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FAEE8" w14:textId="70036F00" w:rsidR="001C49F2" w:rsidRPr="00277517" w:rsidRDefault="001C49F2" w:rsidP="001C49F2">
      <w:pPr>
        <w:tabs>
          <w:tab w:val="left" w:pos="540"/>
        </w:tabs>
        <w:spacing w:after="0"/>
        <w:jc w:val="right"/>
        <w:rPr>
          <w:rFonts w:ascii="Roboto Lt" w:hAnsi="Roboto Lt" w:cs="Tahoma"/>
          <w:sz w:val="18"/>
          <w:szCs w:val="18"/>
        </w:rPr>
      </w:pPr>
      <w:r w:rsidRPr="00277517">
        <w:rPr>
          <w:rFonts w:ascii="Roboto Lt" w:hAnsi="Roboto Lt" w:cs="Tahoma"/>
          <w:sz w:val="18"/>
          <w:szCs w:val="18"/>
        </w:rPr>
        <w:t xml:space="preserve">Załącznik nr </w:t>
      </w:r>
      <w:r>
        <w:rPr>
          <w:rFonts w:ascii="Roboto Lt" w:hAnsi="Roboto Lt" w:cs="Tahoma"/>
          <w:sz w:val="18"/>
          <w:szCs w:val="18"/>
        </w:rPr>
        <w:t>5</w:t>
      </w:r>
      <w:r w:rsidRPr="00277517">
        <w:rPr>
          <w:rFonts w:ascii="Roboto Lt" w:hAnsi="Roboto Lt" w:cs="Tahoma"/>
          <w:sz w:val="18"/>
          <w:szCs w:val="18"/>
        </w:rPr>
        <w:t xml:space="preserve"> </w:t>
      </w:r>
    </w:p>
    <w:p w14:paraId="7195F3BD" w14:textId="2941E5EA" w:rsidR="001C49F2" w:rsidRPr="00277517" w:rsidRDefault="001C49F2" w:rsidP="001C49F2">
      <w:pPr>
        <w:tabs>
          <w:tab w:val="left" w:pos="540"/>
        </w:tabs>
        <w:spacing w:after="0"/>
        <w:jc w:val="right"/>
        <w:rPr>
          <w:rFonts w:ascii="Roboto Lt" w:hAnsi="Roboto Lt" w:cs="Tahoma"/>
          <w:sz w:val="18"/>
          <w:szCs w:val="18"/>
        </w:rPr>
      </w:pPr>
      <w:r w:rsidRPr="00277517">
        <w:rPr>
          <w:rFonts w:ascii="Roboto Lt" w:hAnsi="Roboto Lt" w:cs="Tahoma"/>
          <w:sz w:val="18"/>
          <w:szCs w:val="18"/>
        </w:rPr>
        <w:t xml:space="preserve">Nr Sprawy: </w:t>
      </w:r>
      <w:r w:rsidR="00043914" w:rsidRPr="00043914">
        <w:rPr>
          <w:rFonts w:ascii="Roboto Lt" w:hAnsi="Roboto Lt" w:cs="Tahoma"/>
          <w:sz w:val="18"/>
          <w:szCs w:val="18"/>
        </w:rPr>
        <w:t>PO.2721.24.2021</w:t>
      </w:r>
    </w:p>
    <w:p w14:paraId="20B4845C" w14:textId="77777777" w:rsidR="001C49F2" w:rsidRPr="00277517" w:rsidRDefault="001C49F2" w:rsidP="001C49F2">
      <w:pPr>
        <w:jc w:val="center"/>
        <w:rPr>
          <w:rFonts w:ascii="Roboto Lt" w:hAnsi="Roboto Lt" w:cs="Tahoma"/>
          <w:b/>
          <w:szCs w:val="20"/>
        </w:rPr>
      </w:pPr>
      <w:r w:rsidRPr="00277517">
        <w:rPr>
          <w:rFonts w:ascii="Roboto Lt" w:hAnsi="Roboto Lt" w:cs="Tahoma"/>
          <w:b/>
          <w:szCs w:val="20"/>
        </w:rPr>
        <w:t>WYKAZ USŁUG</w:t>
      </w:r>
    </w:p>
    <w:p w14:paraId="48468A13" w14:textId="77777777" w:rsidR="001C49F2" w:rsidRPr="00277517" w:rsidRDefault="001C49F2" w:rsidP="001C49F2">
      <w:pPr>
        <w:spacing w:after="120"/>
        <w:rPr>
          <w:rFonts w:ascii="Roboto Lt" w:hAnsi="Roboto Lt" w:cs="Tahoma"/>
          <w:szCs w:val="20"/>
        </w:rPr>
      </w:pPr>
      <w:r w:rsidRPr="00277517">
        <w:rPr>
          <w:rFonts w:ascii="Roboto Lt" w:hAnsi="Roboto Lt" w:cs="Tahoma"/>
          <w:szCs w:val="20"/>
        </w:rPr>
        <w:t>Składając ofertę w postępowaniu o zamówienie publiczne prowadzonym w trybie zapytania ofertowego, którego przedmiotem jest:</w:t>
      </w:r>
    </w:p>
    <w:p w14:paraId="552BCDC6" w14:textId="259E5363" w:rsidR="001C49F2" w:rsidRPr="00277517" w:rsidRDefault="004A21FB" w:rsidP="001C49F2">
      <w:pPr>
        <w:tabs>
          <w:tab w:val="left" w:leader="underscore" w:pos="3715"/>
        </w:tabs>
        <w:spacing w:after="0"/>
        <w:jc w:val="center"/>
        <w:rPr>
          <w:rFonts w:ascii="Roboto Lt" w:eastAsia="Times New Roman" w:hAnsi="Roboto Lt" w:cs="Tahoma"/>
          <w:b/>
          <w:spacing w:val="-1"/>
          <w:szCs w:val="20"/>
          <w:lang w:eastAsia="pl-PL"/>
        </w:rPr>
      </w:pPr>
      <w:r w:rsidRPr="004A21FB">
        <w:rPr>
          <w:rFonts w:ascii="Roboto Lt" w:hAnsi="Roboto Lt" w:cs="Tahoma"/>
          <w:b/>
          <w:szCs w:val="20"/>
          <w:lang w:eastAsia="pl-PL"/>
        </w:rPr>
        <w:t>ofertowe na świadczenie usług wsparcia technicznego polegającego na zapewnieniu prawidłowego funkcjonowania, wydajności, bezpieczeństwa, dostępności i niezawodności serwisu wib.port.org.pl przez okres 24 miesięcy oraz świadczenie usług rozwoju Serwisu.</w:t>
      </w:r>
      <w:r w:rsidR="001C49F2" w:rsidRPr="00277517">
        <w:rPr>
          <w:rFonts w:ascii="Roboto Lt" w:hAnsi="Roboto Lt" w:cs="Tahoma"/>
          <w:b/>
          <w:szCs w:val="20"/>
          <w:lang w:eastAsia="pl-PL"/>
        </w:rPr>
        <w:br/>
      </w:r>
    </w:p>
    <w:p w14:paraId="0C81FABA" w14:textId="77777777" w:rsidR="001C49F2" w:rsidRPr="00277517" w:rsidRDefault="001C49F2" w:rsidP="001C49F2">
      <w:pPr>
        <w:spacing w:after="120" w:line="240" w:lineRule="auto"/>
        <w:rPr>
          <w:rFonts w:ascii="Roboto Lt" w:hAnsi="Roboto Lt" w:cs="Tahoma"/>
          <w:noProof/>
          <w:szCs w:val="20"/>
        </w:rPr>
      </w:pPr>
      <w:r w:rsidRPr="00277517">
        <w:rPr>
          <w:rFonts w:ascii="Roboto Lt" w:hAnsi="Roboto Lt" w:cs="Tahoma"/>
          <w:noProof/>
          <w:szCs w:val="20"/>
        </w:rPr>
        <w:t>Oświadczam(y), że:</w:t>
      </w:r>
    </w:p>
    <w:p w14:paraId="717C6438" w14:textId="77777777" w:rsidR="001C49F2" w:rsidRPr="00277517" w:rsidRDefault="001C49F2" w:rsidP="001C49F2">
      <w:pPr>
        <w:spacing w:after="120" w:line="240" w:lineRule="auto"/>
        <w:rPr>
          <w:rFonts w:ascii="Roboto Lt" w:hAnsi="Roboto Lt" w:cs="Tahoma"/>
          <w:szCs w:val="20"/>
        </w:rPr>
      </w:pPr>
      <w:r w:rsidRPr="00277517">
        <w:rPr>
          <w:rFonts w:ascii="Roboto Lt" w:hAnsi="Roboto Lt" w:cs="Tahoma"/>
          <w:szCs w:val="20"/>
        </w:rPr>
        <w:t>w okresie 3 lat przed upływem terminu składania ofert, a jeśli okres prowadzenia działalności jest krótszy – w tym okresie – wykonałem (liśmy) następujące usługi:</w:t>
      </w:r>
    </w:p>
    <w:tbl>
      <w:tblPr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14"/>
        <w:gridCol w:w="1568"/>
        <w:gridCol w:w="1690"/>
        <w:gridCol w:w="2053"/>
      </w:tblGrid>
      <w:tr w:rsidR="001C49F2" w:rsidRPr="00277517" w14:paraId="7B536A08" w14:textId="77777777" w:rsidTr="001C49F2">
        <w:trPr>
          <w:cantSplit/>
          <w:trHeight w:val="12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1DB074" w14:textId="77777777" w:rsidR="001C49F2" w:rsidRPr="00277517" w:rsidRDefault="001C49F2" w:rsidP="00E866E0">
            <w:pPr>
              <w:spacing w:after="0"/>
              <w:jc w:val="center"/>
              <w:rPr>
                <w:rFonts w:ascii="Roboto Lt" w:hAnsi="Roboto Lt" w:cs="Tahoma"/>
                <w:b/>
                <w:szCs w:val="20"/>
              </w:rPr>
            </w:pPr>
            <w:r w:rsidRPr="00277517">
              <w:rPr>
                <w:rFonts w:ascii="Roboto Lt" w:hAnsi="Roboto Lt" w:cs="Tahoma"/>
                <w:b/>
                <w:szCs w:val="20"/>
              </w:rPr>
              <w:t>Lp.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73293" w14:textId="77777777" w:rsidR="001C49F2" w:rsidRPr="00277517" w:rsidRDefault="001C49F2" w:rsidP="00E866E0">
            <w:pPr>
              <w:spacing w:after="0"/>
              <w:jc w:val="center"/>
              <w:rPr>
                <w:rFonts w:ascii="Roboto Lt" w:hAnsi="Roboto Lt" w:cs="Tahoma"/>
                <w:b/>
                <w:szCs w:val="20"/>
              </w:rPr>
            </w:pPr>
            <w:r w:rsidRPr="00277517">
              <w:rPr>
                <w:rFonts w:ascii="Roboto Lt" w:hAnsi="Roboto Lt" w:cs="Tahoma"/>
                <w:b/>
                <w:szCs w:val="20"/>
              </w:rPr>
              <w:t>Przedmiot zamówienia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2C0279" w14:textId="77777777" w:rsidR="001C49F2" w:rsidRPr="00277517" w:rsidRDefault="001C49F2" w:rsidP="00E866E0">
            <w:pPr>
              <w:spacing w:after="0" w:line="240" w:lineRule="auto"/>
              <w:jc w:val="center"/>
              <w:rPr>
                <w:rFonts w:ascii="Roboto Lt" w:eastAsia="Arial Unicode MS" w:hAnsi="Roboto Lt" w:cs="Tahoma"/>
                <w:b/>
                <w:color w:val="808284"/>
                <w:szCs w:val="20"/>
                <w:bdr w:val="none" w:sz="0" w:space="0" w:color="auto" w:frame="1"/>
                <w:lang w:eastAsia="pl-PL"/>
              </w:rPr>
            </w:pPr>
            <w:r w:rsidRPr="00277517">
              <w:rPr>
                <w:rFonts w:ascii="Roboto Lt" w:hAnsi="Roboto Lt" w:cs="Tahoma"/>
                <w:b/>
                <w:szCs w:val="20"/>
              </w:rPr>
              <w:t>Wartość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67CA54" w14:textId="77777777" w:rsidR="001C49F2" w:rsidRPr="00277517" w:rsidRDefault="001C49F2" w:rsidP="00E866E0">
            <w:pPr>
              <w:spacing w:after="0"/>
              <w:jc w:val="center"/>
              <w:rPr>
                <w:rFonts w:ascii="Roboto Lt" w:hAnsi="Roboto Lt" w:cs="Tahoma"/>
                <w:b/>
                <w:szCs w:val="20"/>
              </w:rPr>
            </w:pPr>
            <w:r w:rsidRPr="00277517">
              <w:rPr>
                <w:rFonts w:ascii="Roboto Lt" w:hAnsi="Roboto Lt" w:cs="Tahoma"/>
                <w:b/>
                <w:szCs w:val="20"/>
              </w:rPr>
              <w:t>Daty skrajne wykonania usługi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C9C16B" w14:textId="77777777" w:rsidR="001C49F2" w:rsidRPr="00277517" w:rsidRDefault="001C49F2" w:rsidP="00E866E0">
            <w:pPr>
              <w:spacing w:after="0"/>
              <w:jc w:val="center"/>
              <w:rPr>
                <w:rFonts w:ascii="Roboto Lt" w:hAnsi="Roboto Lt" w:cs="Tahoma"/>
                <w:b/>
                <w:szCs w:val="20"/>
              </w:rPr>
            </w:pPr>
            <w:r w:rsidRPr="00277517">
              <w:rPr>
                <w:rFonts w:ascii="Roboto Lt" w:hAnsi="Roboto Lt" w:cs="Tahoma"/>
                <w:b/>
                <w:szCs w:val="20"/>
              </w:rPr>
              <w:t>Podmiot na rzecz którego usługa została zrealizowane</w:t>
            </w:r>
          </w:p>
          <w:p w14:paraId="1F0E1BF6" w14:textId="77777777" w:rsidR="001C49F2" w:rsidRPr="00277517" w:rsidRDefault="001C49F2" w:rsidP="00E866E0">
            <w:pPr>
              <w:spacing w:after="0"/>
              <w:jc w:val="center"/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(nazwa, adres, nr telefonu do kontaktu)</w:t>
            </w:r>
          </w:p>
        </w:tc>
      </w:tr>
      <w:tr w:rsidR="001C49F2" w:rsidRPr="00277517" w14:paraId="5056A815" w14:textId="77777777" w:rsidTr="001C49F2">
        <w:trPr>
          <w:cantSplit/>
          <w:trHeight w:val="40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A18D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6C0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623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401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BA8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</w:tr>
      <w:tr w:rsidR="001C49F2" w:rsidRPr="00277517" w14:paraId="3200DE9B" w14:textId="77777777" w:rsidTr="001C49F2">
        <w:trPr>
          <w:cantSplit/>
          <w:trHeight w:val="4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157B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15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BA6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6DC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1AC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</w:tr>
      <w:tr w:rsidR="001C49F2" w:rsidRPr="00277517" w14:paraId="7CA555E4" w14:textId="77777777" w:rsidTr="001C49F2">
        <w:trPr>
          <w:cantSplit/>
          <w:trHeight w:val="40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9FD9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2DE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315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72C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748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</w:tr>
      <w:tr w:rsidR="001C49F2" w:rsidRPr="00277517" w14:paraId="1A6AC30E" w14:textId="77777777" w:rsidTr="001C49F2">
        <w:trPr>
          <w:cantSplit/>
          <w:trHeight w:val="40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09A1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4CA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8A9A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B07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784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</w:tr>
      <w:tr w:rsidR="001C49F2" w:rsidRPr="00277517" w14:paraId="2F9643DD" w14:textId="77777777" w:rsidTr="001C49F2">
        <w:trPr>
          <w:cantSplit/>
          <w:trHeight w:val="4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AA3C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7A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934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F75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72D" w14:textId="77777777" w:rsidR="001C49F2" w:rsidRPr="00277517" w:rsidRDefault="001C49F2" w:rsidP="00E866E0">
            <w:pPr>
              <w:rPr>
                <w:rFonts w:ascii="Roboto Lt" w:hAnsi="Roboto Lt" w:cs="Tahoma"/>
                <w:szCs w:val="20"/>
              </w:rPr>
            </w:pPr>
          </w:p>
        </w:tc>
      </w:tr>
    </w:tbl>
    <w:p w14:paraId="32B638F2" w14:textId="77777777" w:rsidR="001C49F2" w:rsidRPr="00277517" w:rsidRDefault="001C49F2" w:rsidP="001C49F2">
      <w:pPr>
        <w:tabs>
          <w:tab w:val="num" w:pos="0"/>
        </w:tabs>
        <w:spacing w:before="120" w:after="120" w:line="240" w:lineRule="auto"/>
        <w:rPr>
          <w:rFonts w:ascii="Roboto Lt" w:hAnsi="Roboto Lt" w:cs="Tahoma"/>
          <w:b/>
          <w:szCs w:val="20"/>
        </w:rPr>
      </w:pPr>
      <w:r w:rsidRPr="00277517">
        <w:rPr>
          <w:rFonts w:ascii="Roboto Lt" w:hAnsi="Roboto Lt" w:cs="Tahoma"/>
          <w:b/>
          <w:szCs w:val="20"/>
        </w:rPr>
        <w:t>W załączeniu przedstawiam(y) dowody potwierdzające, że powyższe usługi zostały wykonane należycie (</w:t>
      </w:r>
      <w:r w:rsidRPr="00277517">
        <w:rPr>
          <w:rFonts w:ascii="Roboto Lt" w:hAnsi="Roboto Lt" w:cs="Tahoma"/>
          <w:szCs w:val="20"/>
        </w:rPr>
        <w:t>poświadczenia, referencje lub protokoły odbioru</w:t>
      </w:r>
      <w:r w:rsidRPr="00277517">
        <w:rPr>
          <w:rFonts w:ascii="Roboto Lt" w:hAnsi="Roboto Lt" w:cs="Tahoma"/>
          <w:b/>
          <w:szCs w:val="20"/>
        </w:rPr>
        <w:t>).</w:t>
      </w:r>
    </w:p>
    <w:p w14:paraId="13B37695" w14:textId="77777777" w:rsidR="001C49F2" w:rsidRPr="00277517" w:rsidRDefault="001C49F2" w:rsidP="001C49F2">
      <w:pPr>
        <w:autoSpaceDE w:val="0"/>
        <w:spacing w:after="0"/>
        <w:rPr>
          <w:rFonts w:ascii="Roboto Lt" w:hAnsi="Roboto Lt" w:cs="Tahoma"/>
          <w:bCs/>
          <w:szCs w:val="20"/>
        </w:rPr>
      </w:pPr>
      <w:r w:rsidRPr="00277517">
        <w:rPr>
          <w:rFonts w:ascii="Roboto Lt" w:hAnsi="Roboto Lt" w:cs="Tahoma"/>
          <w:bCs/>
          <w:szCs w:val="20"/>
        </w:rPr>
        <w:t>Osoba składająca oświadczenie świadoma jest odpowiedzialności karnej, wynikającej z art. 233 Kodeksu Karnego.</w:t>
      </w:r>
    </w:p>
    <w:p w14:paraId="68FB3474" w14:textId="77777777" w:rsidR="004A21FB" w:rsidRDefault="004A21FB" w:rsidP="001C49F2">
      <w:pPr>
        <w:spacing w:before="120" w:after="120"/>
        <w:rPr>
          <w:rFonts w:ascii="Roboto Lt" w:hAnsi="Roboto Lt" w:cs="Tahoma"/>
          <w:szCs w:val="20"/>
        </w:rPr>
      </w:pPr>
    </w:p>
    <w:p w14:paraId="22C31882" w14:textId="77777777" w:rsidR="004A21FB" w:rsidRDefault="004A21FB" w:rsidP="001C49F2">
      <w:pPr>
        <w:spacing w:before="120" w:after="120"/>
        <w:rPr>
          <w:rFonts w:ascii="Roboto Lt" w:hAnsi="Roboto Lt" w:cs="Tahoma"/>
          <w:szCs w:val="20"/>
        </w:rPr>
      </w:pPr>
    </w:p>
    <w:p w14:paraId="7DF05B3E" w14:textId="77777777" w:rsidR="004A21FB" w:rsidRDefault="004A21FB" w:rsidP="001C49F2">
      <w:pPr>
        <w:spacing w:before="120" w:after="120"/>
        <w:rPr>
          <w:rFonts w:ascii="Roboto Lt" w:hAnsi="Roboto Lt" w:cs="Tahoma"/>
          <w:szCs w:val="20"/>
        </w:rPr>
      </w:pPr>
    </w:p>
    <w:p w14:paraId="79131E1C" w14:textId="77777777" w:rsidR="004A21FB" w:rsidRDefault="004A21FB" w:rsidP="001C49F2">
      <w:pPr>
        <w:spacing w:before="120" w:after="120"/>
        <w:rPr>
          <w:rFonts w:ascii="Roboto Lt" w:hAnsi="Roboto Lt" w:cs="Tahoma"/>
          <w:szCs w:val="20"/>
        </w:rPr>
      </w:pPr>
    </w:p>
    <w:p w14:paraId="0C9010F8" w14:textId="77777777" w:rsidR="004A21FB" w:rsidRDefault="004A21FB" w:rsidP="001C49F2">
      <w:pPr>
        <w:spacing w:before="120" w:after="120"/>
        <w:rPr>
          <w:rFonts w:ascii="Roboto Lt" w:hAnsi="Roboto Lt" w:cs="Tahoma"/>
          <w:szCs w:val="20"/>
        </w:rPr>
      </w:pPr>
    </w:p>
    <w:p w14:paraId="242802DC" w14:textId="3F811C31" w:rsidR="004A21FB" w:rsidRDefault="001C49F2" w:rsidP="001C49F2">
      <w:pPr>
        <w:spacing w:before="120" w:after="120"/>
        <w:rPr>
          <w:rFonts w:ascii="Roboto Lt" w:hAnsi="Roboto Lt" w:cs="Tahoma"/>
          <w:szCs w:val="20"/>
        </w:rPr>
      </w:pPr>
      <w:r w:rsidRPr="00277517">
        <w:rPr>
          <w:rFonts w:ascii="Roboto Lt" w:hAnsi="Roboto Lt" w:cs="Tahoma"/>
          <w:szCs w:val="20"/>
        </w:rPr>
        <w:lastRenderedPageBreak/>
        <w:t>PODPIS(Y)</w:t>
      </w:r>
      <w:r w:rsidR="004A21FB">
        <w:rPr>
          <w:rFonts w:ascii="Roboto Lt" w:hAnsi="Roboto Lt" w:cs="Tahoma"/>
          <w:szCs w:val="20"/>
        </w:rPr>
        <w:t>:</w:t>
      </w:r>
    </w:p>
    <w:p w14:paraId="31489A11" w14:textId="77777777" w:rsidR="004A21FB" w:rsidRPr="00277517" w:rsidRDefault="004A21FB" w:rsidP="001C49F2">
      <w:pPr>
        <w:spacing w:before="120" w:after="120"/>
        <w:rPr>
          <w:rFonts w:ascii="Roboto Lt" w:hAnsi="Roboto Lt" w:cs="Tahoma"/>
          <w:szCs w:val="20"/>
        </w:rPr>
      </w:pPr>
    </w:p>
    <w:tbl>
      <w:tblPr>
        <w:tblW w:w="10130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04"/>
        <w:gridCol w:w="2406"/>
        <w:gridCol w:w="2581"/>
        <w:gridCol w:w="1261"/>
        <w:gridCol w:w="1478"/>
      </w:tblGrid>
      <w:tr w:rsidR="001C49F2" w:rsidRPr="00277517" w14:paraId="3E263525" w14:textId="77777777" w:rsidTr="001C49F2">
        <w:trPr>
          <w:trHeight w:val="9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8B10B35" w14:textId="77777777" w:rsidR="001C49F2" w:rsidRPr="00277517" w:rsidRDefault="001C49F2" w:rsidP="001C49F2">
            <w:pPr>
              <w:spacing w:after="0"/>
              <w:jc w:val="center"/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Lp.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07C29A" w14:textId="77777777" w:rsidR="001C49F2" w:rsidRPr="00277517" w:rsidRDefault="001C49F2" w:rsidP="001C49F2">
            <w:pPr>
              <w:spacing w:after="0"/>
              <w:jc w:val="center"/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Nazwa(y) Wykonawcy(ów)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C15952" w14:textId="545447E7" w:rsidR="001C49F2" w:rsidRPr="00277517" w:rsidRDefault="001C49F2" w:rsidP="001C49F2">
            <w:pPr>
              <w:spacing w:after="0"/>
              <w:jc w:val="center"/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Nazwisko i imię osoby (osób) upoważnionej (ych) do podpisania niniejszej oferty w imieniu Wykonawcy(ów)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B8C94A8" w14:textId="77777777" w:rsidR="001C49F2" w:rsidRPr="00277517" w:rsidRDefault="001C49F2" w:rsidP="001C49F2">
            <w:pPr>
              <w:spacing w:after="0"/>
              <w:jc w:val="center"/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Podpis(y) osoby(osób) upoważnionej (ych) do podpisania niniejszej oferty w imieniu Wykonawcy(ów)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2F99CB" w14:textId="40575CC2" w:rsidR="001C49F2" w:rsidRPr="00277517" w:rsidRDefault="001C49F2" w:rsidP="001C49F2">
            <w:pPr>
              <w:spacing w:after="0"/>
              <w:jc w:val="center"/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Pieczęć (cie) Wykonawcy (ów)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C2BD364" w14:textId="5A5FCFBF" w:rsidR="001C49F2" w:rsidRPr="00277517" w:rsidRDefault="001C49F2" w:rsidP="001C49F2">
            <w:pPr>
              <w:spacing w:after="0"/>
              <w:jc w:val="center"/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Miejscowo</w:t>
            </w:r>
            <w:r>
              <w:rPr>
                <w:rFonts w:ascii="Roboto Lt" w:hAnsi="Roboto Lt" w:cs="Tahoma"/>
                <w:szCs w:val="20"/>
              </w:rPr>
              <w:t>ś</w:t>
            </w:r>
            <w:r w:rsidRPr="00277517">
              <w:rPr>
                <w:rFonts w:ascii="Roboto Lt" w:hAnsi="Roboto Lt" w:cs="Tahoma"/>
                <w:szCs w:val="20"/>
              </w:rPr>
              <w:t>ć</w:t>
            </w:r>
          </w:p>
          <w:p w14:paraId="18598A95" w14:textId="77777777" w:rsidR="001C49F2" w:rsidRPr="00277517" w:rsidRDefault="001C49F2" w:rsidP="001C49F2">
            <w:pPr>
              <w:spacing w:after="0"/>
              <w:jc w:val="center"/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>i data</w:t>
            </w:r>
          </w:p>
        </w:tc>
      </w:tr>
      <w:tr w:rsidR="001C49F2" w:rsidRPr="00277517" w14:paraId="01D67248" w14:textId="77777777" w:rsidTr="001C49F2">
        <w:trPr>
          <w:trHeight w:val="2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9D10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 xml:space="preserve">1)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59BC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62DA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3211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D18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02B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</w:p>
        </w:tc>
      </w:tr>
      <w:tr w:rsidR="001C49F2" w:rsidRPr="00277517" w14:paraId="644EA6AD" w14:textId="77777777" w:rsidTr="001C49F2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F3EC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  <w:r w:rsidRPr="00277517">
              <w:rPr>
                <w:rFonts w:ascii="Roboto Lt" w:hAnsi="Roboto Lt" w:cs="Tahoma"/>
                <w:szCs w:val="20"/>
              </w:rPr>
              <w:t xml:space="preserve">2)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6E51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225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B52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CE8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8E3" w14:textId="77777777" w:rsidR="001C49F2" w:rsidRPr="00277517" w:rsidRDefault="001C49F2" w:rsidP="00E866E0">
            <w:pPr>
              <w:spacing w:after="0"/>
              <w:rPr>
                <w:rFonts w:ascii="Roboto Lt" w:hAnsi="Roboto Lt" w:cs="Tahoma"/>
                <w:szCs w:val="20"/>
              </w:rPr>
            </w:pPr>
          </w:p>
        </w:tc>
      </w:tr>
    </w:tbl>
    <w:p w14:paraId="1E7942D8" w14:textId="77777777" w:rsidR="00231CFA" w:rsidRPr="001C49F2" w:rsidRDefault="00231CFA" w:rsidP="001C49F2">
      <w:pPr>
        <w:rPr>
          <w:rFonts w:asciiTheme="majorHAnsi" w:hAnsiTheme="majorHAnsi"/>
          <w:szCs w:val="20"/>
        </w:rPr>
      </w:pPr>
    </w:p>
    <w:sectPr w:rsidR="00231CFA" w:rsidRPr="001C49F2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1CE84" w14:textId="77777777" w:rsidR="00CC258B" w:rsidRDefault="00CC258B" w:rsidP="006747BD">
      <w:pPr>
        <w:spacing w:after="0" w:line="240" w:lineRule="auto"/>
      </w:pPr>
      <w:r>
        <w:separator/>
      </w:r>
    </w:p>
  </w:endnote>
  <w:endnote w:type="continuationSeparator" w:id="0">
    <w:p w14:paraId="6FDC48A8" w14:textId="77777777" w:rsidR="00CC258B" w:rsidRDefault="00CC258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3D7088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3D7088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3D7088">
                            <w:rPr>
                              <w:lang w:val="en-US"/>
                            </w:rPr>
                            <w:t>lukasiewicz.gov</w:t>
                          </w:r>
                          <w:r w:rsidRPr="003D7088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3D7088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3D7088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3D7088">
                      <w:rPr>
                        <w:lang w:val="en-US"/>
                      </w:rPr>
                      <w:t>E-mail: biuro@port.</w:t>
                    </w:r>
                    <w:r w:rsidR="0039324B" w:rsidRPr="003D7088">
                      <w:rPr>
                        <w:lang w:val="en-US"/>
                      </w:rPr>
                      <w:t>lukasiewicz.gov</w:t>
                    </w:r>
                    <w:r w:rsidRPr="003D7088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3D7088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3D7088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3D7088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3D7088">
                            <w:rPr>
                              <w:lang w:val="en-US"/>
                            </w:rPr>
                            <w:t>biuro</w:t>
                          </w:r>
                          <w:r w:rsidRPr="003D7088">
                            <w:rPr>
                              <w:lang w:val="en-US"/>
                            </w:rPr>
                            <w:t>@</w:t>
                          </w:r>
                          <w:r w:rsidR="005D102F" w:rsidRPr="003D7088">
                            <w:rPr>
                              <w:lang w:val="en-US"/>
                            </w:rPr>
                            <w:t>port.</w:t>
                          </w:r>
                          <w:r w:rsidR="0039324B" w:rsidRPr="003D7088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3D7088">
                            <w:rPr>
                              <w:lang w:val="en-US"/>
                            </w:rPr>
                            <w:t>.pl</w:t>
                          </w:r>
                          <w:r w:rsidRPr="003D7088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3D7088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3D7088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3D7088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3D7088">
                      <w:rPr>
                        <w:lang w:val="en-US"/>
                      </w:rPr>
                      <w:t xml:space="preserve">E-mail: </w:t>
                    </w:r>
                    <w:r w:rsidR="005D102F" w:rsidRPr="003D7088">
                      <w:rPr>
                        <w:lang w:val="en-US"/>
                      </w:rPr>
                      <w:t>biuro</w:t>
                    </w:r>
                    <w:r w:rsidRPr="003D7088">
                      <w:rPr>
                        <w:lang w:val="en-US"/>
                      </w:rPr>
                      <w:t>@</w:t>
                    </w:r>
                    <w:r w:rsidR="005D102F" w:rsidRPr="003D7088">
                      <w:rPr>
                        <w:lang w:val="en-US"/>
                      </w:rPr>
                      <w:t>port.</w:t>
                    </w:r>
                    <w:r w:rsidR="0039324B" w:rsidRPr="003D7088">
                      <w:rPr>
                        <w:lang w:val="en-US"/>
                      </w:rPr>
                      <w:t>lukasiewicz.gov</w:t>
                    </w:r>
                    <w:r w:rsidR="005D102F" w:rsidRPr="003D7088">
                      <w:rPr>
                        <w:lang w:val="en-US"/>
                      </w:rPr>
                      <w:t>.pl</w:t>
                    </w:r>
                    <w:r w:rsidRPr="003D7088">
                      <w:rPr>
                        <w:lang w:val="en-US"/>
                      </w:rPr>
                      <w:t xml:space="preserve"> | NIP: </w:t>
                    </w:r>
                    <w:r w:rsidR="006F645A" w:rsidRPr="003D7088">
                      <w:rPr>
                        <w:lang w:val="en-US"/>
                      </w:rPr>
                      <w:t xml:space="preserve">894 314 05 23, REGON: </w:t>
                    </w:r>
                    <w:r w:rsidR="00274A7A" w:rsidRPr="003D7088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06F41" w14:textId="77777777" w:rsidR="00CC258B" w:rsidRDefault="00CC258B" w:rsidP="006747BD">
      <w:pPr>
        <w:spacing w:after="0" w:line="240" w:lineRule="auto"/>
      </w:pPr>
      <w:r>
        <w:separator/>
      </w:r>
    </w:p>
  </w:footnote>
  <w:footnote w:type="continuationSeparator" w:id="0">
    <w:p w14:paraId="5568BFD4" w14:textId="77777777" w:rsidR="00CC258B" w:rsidRDefault="00CC258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7139B"/>
    <w:multiLevelType w:val="multilevel"/>
    <w:tmpl w:val="BA6C38E0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C5986"/>
    <w:multiLevelType w:val="multilevel"/>
    <w:tmpl w:val="4C40A948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C3F0E9D"/>
    <w:multiLevelType w:val="hybridMultilevel"/>
    <w:tmpl w:val="A252D632"/>
    <w:lvl w:ilvl="0" w:tplc="ED045EB2">
      <w:start w:val="1"/>
      <w:numFmt w:val="decimal"/>
      <w:lvlText w:val="%1."/>
      <w:lvlJc w:val="left"/>
      <w:pPr>
        <w:ind w:left="1636" w:hanging="360"/>
      </w:pPr>
      <w:rPr>
        <w:i w:val="0"/>
        <w:color w:val="auto"/>
      </w:rPr>
    </w:lvl>
    <w:lvl w:ilvl="1" w:tplc="B2E6A31E">
      <w:start w:val="1"/>
      <w:numFmt w:val="decimal"/>
      <w:lvlText w:val="%2)"/>
      <w:lvlJc w:val="left"/>
      <w:pPr>
        <w:ind w:left="235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6796490"/>
    <w:multiLevelType w:val="multilevel"/>
    <w:tmpl w:val="523657BE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eastAsia="Calibri" w:hAnsiTheme="minorHAnsi" w:cs="Tahoma" w:hint="default"/>
        <w:b w:val="0"/>
        <w:bCs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1F56D5"/>
    <w:multiLevelType w:val="multilevel"/>
    <w:tmpl w:val="DBA4CBFE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="Calibri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5131"/>
    <w:multiLevelType w:val="multilevel"/>
    <w:tmpl w:val="A10CF802"/>
    <w:lvl w:ilvl="0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CC4636B"/>
    <w:multiLevelType w:val="multilevel"/>
    <w:tmpl w:val="933E4B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73E15"/>
    <w:multiLevelType w:val="multilevel"/>
    <w:tmpl w:val="93360FAE"/>
    <w:lvl w:ilvl="0">
      <w:start w:val="1"/>
      <w:numFmt w:val="lowerLetter"/>
      <w:lvlText w:val="%1)"/>
      <w:lvlJc w:val="left"/>
      <w:pPr>
        <w:ind w:left="927" w:hanging="360"/>
      </w:pPr>
      <w:rPr>
        <w:rFonts w:asciiTheme="minorHAnsi" w:eastAsia="Calibri" w:hAnsiTheme="minorHAnsi" w:cs="Tahoma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12"/>
  </w:num>
  <w:num w:numId="16">
    <w:abstractNumId w:val="17"/>
  </w:num>
  <w:num w:numId="17">
    <w:abstractNumId w:val="1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3914"/>
    <w:rsid w:val="00067D58"/>
    <w:rsid w:val="00070438"/>
    <w:rsid w:val="00076E33"/>
    <w:rsid w:val="00077647"/>
    <w:rsid w:val="00134929"/>
    <w:rsid w:val="001861A9"/>
    <w:rsid w:val="001A0BD2"/>
    <w:rsid w:val="001B3CB1"/>
    <w:rsid w:val="001C49F2"/>
    <w:rsid w:val="00231524"/>
    <w:rsid w:val="00231CFA"/>
    <w:rsid w:val="00274A7A"/>
    <w:rsid w:val="002D48BE"/>
    <w:rsid w:val="002F4540"/>
    <w:rsid w:val="00335F9F"/>
    <w:rsid w:val="00346C00"/>
    <w:rsid w:val="00354A18"/>
    <w:rsid w:val="0039324B"/>
    <w:rsid w:val="003C0926"/>
    <w:rsid w:val="003D7088"/>
    <w:rsid w:val="003F4BA3"/>
    <w:rsid w:val="00494F2E"/>
    <w:rsid w:val="004A0ECE"/>
    <w:rsid w:val="004A21FB"/>
    <w:rsid w:val="004F5805"/>
    <w:rsid w:val="005245AC"/>
    <w:rsid w:val="00526CDD"/>
    <w:rsid w:val="005D102F"/>
    <w:rsid w:val="005D1495"/>
    <w:rsid w:val="005D6422"/>
    <w:rsid w:val="006747BD"/>
    <w:rsid w:val="006919BD"/>
    <w:rsid w:val="006D6DE5"/>
    <w:rsid w:val="006E5990"/>
    <w:rsid w:val="006F645A"/>
    <w:rsid w:val="007006B8"/>
    <w:rsid w:val="007522B5"/>
    <w:rsid w:val="007E59C0"/>
    <w:rsid w:val="00805DF6"/>
    <w:rsid w:val="00821F16"/>
    <w:rsid w:val="008368C0"/>
    <w:rsid w:val="0084396A"/>
    <w:rsid w:val="00853211"/>
    <w:rsid w:val="00854B7B"/>
    <w:rsid w:val="008C1729"/>
    <w:rsid w:val="008C75DD"/>
    <w:rsid w:val="008E5E5D"/>
    <w:rsid w:val="008F027B"/>
    <w:rsid w:val="008F209D"/>
    <w:rsid w:val="009D4C4D"/>
    <w:rsid w:val="009E54CB"/>
    <w:rsid w:val="00A36F46"/>
    <w:rsid w:val="00A4666C"/>
    <w:rsid w:val="00A52C29"/>
    <w:rsid w:val="00A67A61"/>
    <w:rsid w:val="00B1179A"/>
    <w:rsid w:val="00B61F8A"/>
    <w:rsid w:val="00B7498E"/>
    <w:rsid w:val="00B95AC4"/>
    <w:rsid w:val="00C45974"/>
    <w:rsid w:val="00C736D5"/>
    <w:rsid w:val="00CC258B"/>
    <w:rsid w:val="00D005B3"/>
    <w:rsid w:val="00D06D36"/>
    <w:rsid w:val="00D40690"/>
    <w:rsid w:val="00D52978"/>
    <w:rsid w:val="00DA52A1"/>
    <w:rsid w:val="00E0078C"/>
    <w:rsid w:val="00E655A8"/>
    <w:rsid w:val="00ED7972"/>
    <w:rsid w:val="00EE493C"/>
    <w:rsid w:val="00EF5C1F"/>
    <w:rsid w:val="00FD1E8A"/>
    <w:rsid w:val="00FE6814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70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708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D7088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7088"/>
    <w:pPr>
      <w:spacing w:after="200" w:line="240" w:lineRule="auto"/>
      <w:jc w:val="left"/>
    </w:pPr>
    <w:rPr>
      <w:color w:val="auto"/>
      <w:spacing w:val="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D7088"/>
    <w:rPr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88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088"/>
    <w:pPr>
      <w:spacing w:after="280"/>
      <w:jc w:val="both"/>
    </w:pPr>
    <w:rPr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088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Drożdż</dc:creator>
  <cp:keywords/>
  <dc:description/>
  <cp:lastModifiedBy>Katarzyna Gorzeja</cp:lastModifiedBy>
  <cp:revision>4</cp:revision>
  <cp:lastPrinted>2020-02-07T19:43:00Z</cp:lastPrinted>
  <dcterms:created xsi:type="dcterms:W3CDTF">2021-03-05T08:39:00Z</dcterms:created>
  <dcterms:modified xsi:type="dcterms:W3CDTF">2021-03-08T10:46:00Z</dcterms:modified>
</cp:coreProperties>
</file>