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Arial"/>
          <w:color w:val="auto"/>
          <w:spacing w:val="0"/>
          <w:sz w:val="18"/>
          <w:szCs w:val="18"/>
        </w:rPr>
      </w:pPr>
      <w:bookmarkStart w:id="0" w:name="_GoBack"/>
      <w:bookmarkEnd w:id="0"/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Załącznik nr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6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 xml:space="preserve">do </w:t>
      </w:r>
      <w:r w:rsidR="00B04C3F" w:rsidRPr="00B04C3F">
        <w:rPr>
          <w:rFonts w:eastAsia="Calibri" w:cs="Arial"/>
          <w:b/>
          <w:color w:val="auto"/>
          <w:spacing w:val="0"/>
          <w:sz w:val="18"/>
          <w:szCs w:val="18"/>
        </w:rPr>
        <w:t>S</w:t>
      </w: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WZ</w:t>
      </w:r>
    </w:p>
    <w:p w:rsidR="00312626" w:rsidRPr="00B04C3F" w:rsidRDefault="00312626" w:rsidP="004F28E6">
      <w:pPr>
        <w:spacing w:after="0" w:line="259" w:lineRule="auto"/>
        <w:ind w:left="9072" w:hanging="1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Nr sprawy:</w:t>
      </w:r>
      <w:r w:rsidRPr="00B04C3F">
        <w:rPr>
          <w:rFonts w:eastAsia="Calibri" w:cs="Tahoma"/>
          <w:b/>
          <w:color w:val="auto"/>
          <w:spacing w:val="0"/>
          <w:sz w:val="18"/>
          <w:szCs w:val="18"/>
        </w:rPr>
        <w:t xml:space="preserve"> PO.271.</w:t>
      </w:r>
      <w:r w:rsidR="00B04C3F" w:rsidRPr="00B04C3F">
        <w:rPr>
          <w:rFonts w:eastAsia="Calibri" w:cs="Tahoma"/>
          <w:b/>
          <w:color w:val="auto"/>
          <w:spacing w:val="0"/>
          <w:sz w:val="18"/>
          <w:szCs w:val="18"/>
        </w:rPr>
        <w:t>7.2021</w:t>
      </w:r>
    </w:p>
    <w:p w:rsidR="00312626" w:rsidRPr="00B04C3F" w:rsidRDefault="00312626" w:rsidP="00312626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b/>
          <w:color w:val="auto"/>
          <w:spacing w:val="0"/>
          <w:sz w:val="18"/>
          <w:szCs w:val="18"/>
        </w:rPr>
        <w:t>Wykonawca:</w:t>
      </w:r>
    </w:p>
    <w:p w:rsidR="00312626" w:rsidRPr="00B04C3F" w:rsidRDefault="00312626" w:rsidP="00312626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……………………………………………</w:t>
      </w: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 xml:space="preserve">WYKAZ </w:t>
      </w:r>
      <w:r w:rsidR="00B04C3F"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USŁUG</w:t>
      </w: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  <w:t>DOŚWIADCZENIE  WYKONAWCY</w:t>
      </w: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b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B04C3F">
      <w:pPr>
        <w:spacing w:after="0" w:line="240" w:lineRule="auto"/>
        <w:jc w:val="center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>Składając ofertę w postępowaniu o udzielenie zamówienia publicznego na wykonanie zamówienia pn.:</w:t>
      </w: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</w:p>
    <w:p w:rsidR="00312626" w:rsidRPr="00B04C3F" w:rsidRDefault="00312626" w:rsidP="00312626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 w:val="18"/>
          <w:szCs w:val="18"/>
        </w:rPr>
      </w:pP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„</w:t>
      </w:r>
      <w:r w:rsidR="00B04C3F"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 xml:space="preserve">Świadczenie usług ochrony osób i mienia w obiektach Zamawiającego we Wrocławiu przy ul. </w:t>
      </w:r>
      <w:proofErr w:type="spellStart"/>
      <w:r w:rsidR="00B04C3F"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Stabłowickiej</w:t>
      </w:r>
      <w:proofErr w:type="spellEnd"/>
      <w:r w:rsidR="00B04C3F"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 xml:space="preserve"> 147</w:t>
      </w:r>
      <w:r w:rsidRPr="00B04C3F">
        <w:rPr>
          <w:rFonts w:eastAsia="Times New Roman" w:cs="Tahoma"/>
          <w:b/>
          <w:color w:val="auto"/>
          <w:spacing w:val="0"/>
          <w:sz w:val="18"/>
          <w:szCs w:val="18"/>
          <w:lang w:eastAsia="x-none"/>
        </w:rPr>
        <w:t>”</w:t>
      </w: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 potwierdzenie spełnienia warunku posiadania zdolności technicznej lub zawodowej opisanego przez Zamawiającego, oświadczam,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że </w:t>
      </w:r>
      <w:r w:rsidR="00B04C3F"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w okresie ostatnich 3 lat przed upływem terminu składania ofert, a jeżeli okres prowadzenia działalności jest krótszy - w tym okresie, wykonano </w:t>
      </w:r>
      <w:r w:rsidRPr="00B04C3F">
        <w:rPr>
          <w:rFonts w:eastAsia="Times New Roman" w:cs="Arial"/>
          <w:color w:val="auto"/>
          <w:spacing w:val="0"/>
          <w:sz w:val="18"/>
          <w:szCs w:val="18"/>
          <w:lang w:eastAsia="pl-PL"/>
        </w:rPr>
        <w:t xml:space="preserve">następujące zamówienia: </w:t>
      </w:r>
    </w:p>
    <w:p w:rsidR="00312626" w:rsidRPr="00B04C3F" w:rsidRDefault="00312626" w:rsidP="00312626">
      <w:pPr>
        <w:spacing w:after="0" w:line="240" w:lineRule="auto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8"/>
        <w:gridCol w:w="2926"/>
        <w:gridCol w:w="3291"/>
        <w:gridCol w:w="2375"/>
        <w:gridCol w:w="2571"/>
        <w:gridCol w:w="2571"/>
      </w:tblGrid>
      <w:tr w:rsidR="00B04C3F" w:rsidRPr="00B04C3F" w:rsidTr="00B04C3F">
        <w:trPr>
          <w:trHeight w:val="358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26" w:type="dxa"/>
            <w:vAlign w:val="center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zamówienia</w:t>
            </w:r>
          </w:p>
        </w:tc>
        <w:tc>
          <w:tcPr>
            <w:tcW w:w="3291" w:type="dxa"/>
            <w:vAlign w:val="center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Przedmiot zamówienia</w:t>
            </w:r>
          </w:p>
          <w:p w:rsidR="00B04C3F" w:rsidRPr="00B04C3F" w:rsidRDefault="00B04C3F" w:rsidP="004B3D38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(szczegółowy opis </w:t>
            </w:r>
            <w:r w:rsidR="004B3D38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usługi,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z którego będzie wynikało spełnienie warunku opisanego w SWZ pkt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5.2.4)</w:t>
            </w:r>
          </w:p>
        </w:tc>
        <w:tc>
          <w:tcPr>
            <w:tcW w:w="2375" w:type="dxa"/>
            <w:vAlign w:val="center"/>
          </w:tcPr>
          <w:p w:rsid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Wartość usługi</w:t>
            </w: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[PLN]</w:t>
            </w:r>
          </w:p>
        </w:tc>
        <w:tc>
          <w:tcPr>
            <w:tcW w:w="2571" w:type="dxa"/>
            <w:vAlign w:val="center"/>
          </w:tcPr>
          <w:p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Termin wykonania,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br/>
              <w:t xml:space="preserve">w przypadku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usług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nadal realizowan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ych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 należy wskazać okres realizacji </w:t>
            </w: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 xml:space="preserve">usług </w:t>
            </w: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w miesiącach</w:t>
            </w:r>
          </w:p>
        </w:tc>
        <w:tc>
          <w:tcPr>
            <w:tcW w:w="2571" w:type="dxa"/>
            <w:vAlign w:val="center"/>
          </w:tcPr>
          <w:p w:rsidR="00B04C3F" w:rsidRPr="00B04C3F" w:rsidRDefault="00B04C3F" w:rsidP="00B04C3F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Nazwa podmiotu (Zamawiającego)</w:t>
            </w:r>
          </w:p>
        </w:tc>
      </w:tr>
      <w:tr w:rsidR="00B04C3F" w:rsidRPr="00B04C3F" w:rsidTr="00B04C3F">
        <w:trPr>
          <w:trHeight w:val="230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 w:rsidRPr="00B04C3F"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jc w:val="center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  <w:t>6</w:t>
            </w:r>
          </w:p>
        </w:tc>
      </w:tr>
      <w:tr w:rsidR="00B04C3F" w:rsidRPr="00B04C3F" w:rsidTr="00B04C3F">
        <w:trPr>
          <w:trHeight w:val="704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spacing w:after="200" w:line="276" w:lineRule="auto"/>
              <w:ind w:firstLine="708"/>
              <w:jc w:val="left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  <w:tr w:rsidR="00B04C3F" w:rsidRPr="00B04C3F" w:rsidTr="00B04C3F">
        <w:trPr>
          <w:trHeight w:val="244"/>
        </w:trPr>
        <w:tc>
          <w:tcPr>
            <w:tcW w:w="548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926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329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375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  <w:tc>
          <w:tcPr>
            <w:tcW w:w="2571" w:type="dxa"/>
          </w:tcPr>
          <w:p w:rsidR="00B04C3F" w:rsidRPr="00B04C3F" w:rsidRDefault="00B04C3F" w:rsidP="00312626">
            <w:pPr>
              <w:tabs>
                <w:tab w:val="left" w:pos="540"/>
              </w:tabs>
              <w:spacing w:after="0" w:line="240" w:lineRule="auto"/>
              <w:rPr>
                <w:rFonts w:eastAsia="Times New Roman" w:cs="Arial"/>
                <w:color w:val="auto"/>
                <w:spacing w:val="0"/>
                <w:sz w:val="18"/>
                <w:szCs w:val="18"/>
                <w:lang w:eastAsia="pl-PL"/>
              </w:rPr>
            </w:pPr>
          </w:p>
        </w:tc>
      </w:tr>
    </w:tbl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jc w:val="left"/>
        <w:rPr>
          <w:rFonts w:eastAsia="Times New Roman" w:cs="Arial"/>
          <w:color w:val="auto"/>
          <w:spacing w:val="0"/>
          <w:sz w:val="18"/>
          <w:szCs w:val="18"/>
          <w:lang w:eastAsia="pl-PL"/>
        </w:rPr>
      </w:pPr>
    </w:p>
    <w:p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B04C3F" w:rsidRDefault="00312626" w:rsidP="00312626">
      <w:p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(miejscowość)</w:t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</w:r>
      <w:r w:rsidRPr="00B04C3F">
        <w:rPr>
          <w:rFonts w:eastAsia="Calibri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B04C3F" w:rsidRDefault="00312626" w:rsidP="004F28E6">
      <w:pPr>
        <w:spacing w:after="0" w:line="240" w:lineRule="auto"/>
        <w:ind w:left="5664" w:firstLine="708"/>
        <w:rPr>
          <w:szCs w:val="20"/>
        </w:rPr>
      </w:pPr>
      <w:r w:rsidRPr="00B04C3F">
        <w:rPr>
          <w:rFonts w:eastAsia="Calibri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B04C3F" w:rsidSect="00B04C3F">
      <w:footerReference w:type="default" r:id="rId9"/>
      <w:headerReference w:type="first" r:id="rId10"/>
      <w:footerReference w:type="first" r:id="rId11"/>
      <w:pgSz w:w="16838" w:h="11906" w:orient="landscape" w:code="9"/>
      <w:pgMar w:top="1276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F28E6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40F1D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801A609" wp14:editId="524B815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5AD8075" wp14:editId="5C25D587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7100668C" wp14:editId="376B071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FFCBFED" wp14:editId="3E5B992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21A75A" wp14:editId="171DE5AA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40F1D"/>
    <w:rsid w:val="0017782D"/>
    <w:rsid w:val="00196301"/>
    <w:rsid w:val="001A0BD2"/>
    <w:rsid w:val="00213B97"/>
    <w:rsid w:val="00227DD2"/>
    <w:rsid w:val="00231524"/>
    <w:rsid w:val="002D48BE"/>
    <w:rsid w:val="002F4540"/>
    <w:rsid w:val="00312626"/>
    <w:rsid w:val="00335F9F"/>
    <w:rsid w:val="00346C00"/>
    <w:rsid w:val="00354A18"/>
    <w:rsid w:val="003C7618"/>
    <w:rsid w:val="003E14E7"/>
    <w:rsid w:val="003F4BA3"/>
    <w:rsid w:val="00443E1F"/>
    <w:rsid w:val="004B3D38"/>
    <w:rsid w:val="004F28E6"/>
    <w:rsid w:val="004F5805"/>
    <w:rsid w:val="00522C38"/>
    <w:rsid w:val="00526CDD"/>
    <w:rsid w:val="005A3D56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1520B"/>
    <w:rsid w:val="009B3016"/>
    <w:rsid w:val="009D4C4D"/>
    <w:rsid w:val="00A36F46"/>
    <w:rsid w:val="00A4666C"/>
    <w:rsid w:val="00A52C29"/>
    <w:rsid w:val="00B04C3F"/>
    <w:rsid w:val="00B61F8A"/>
    <w:rsid w:val="00C15995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2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C3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D7F8-434E-4CFD-BBA0-350D6E68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10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15</cp:revision>
  <cp:lastPrinted>2021-03-23T06:26:00Z</cp:lastPrinted>
  <dcterms:created xsi:type="dcterms:W3CDTF">2020-03-02T13:57:00Z</dcterms:created>
  <dcterms:modified xsi:type="dcterms:W3CDTF">2021-03-23T06:26:00Z</dcterms:modified>
</cp:coreProperties>
</file>