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D44541">
        <w:rPr>
          <w:rFonts w:eastAsia="Calibri" w:cs="Arial"/>
          <w:b/>
          <w:color w:val="auto"/>
          <w:spacing w:val="0"/>
          <w:szCs w:val="20"/>
        </w:rPr>
        <w:t>4</w:t>
      </w:r>
      <w:r w:rsidRPr="00D17059">
        <w:rPr>
          <w:rFonts w:eastAsia="Calibri" w:cs="Arial"/>
          <w:color w:val="auto"/>
          <w:spacing w:val="0"/>
          <w:szCs w:val="20"/>
        </w:rPr>
        <w:t xml:space="preserve"> </w:t>
      </w:r>
      <w:r w:rsidRPr="00D17059">
        <w:rPr>
          <w:rFonts w:eastAsia="Calibri" w:cs="Arial"/>
          <w:b/>
          <w:color w:val="auto"/>
          <w:spacing w:val="0"/>
          <w:szCs w:val="20"/>
        </w:rPr>
        <w:t>do S</w:t>
      </w:r>
      <w:bookmarkStart w:id="0" w:name="_GoBack"/>
      <w:bookmarkEnd w:id="0"/>
      <w:r w:rsidRPr="00D17059">
        <w:rPr>
          <w:rFonts w:eastAsia="Calibri" w:cs="Arial"/>
          <w:b/>
          <w:color w:val="auto"/>
          <w:spacing w:val="0"/>
          <w:szCs w:val="20"/>
        </w:rPr>
        <w:t>WZ</w:t>
      </w:r>
    </w:p>
    <w:p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Nr sprawy:</w:t>
      </w:r>
      <w:r w:rsidRPr="00D17059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A03D4D">
        <w:rPr>
          <w:rFonts w:eastAsia="Calibri" w:cs="Tahoma"/>
          <w:b/>
          <w:color w:val="auto"/>
          <w:spacing w:val="0"/>
          <w:szCs w:val="20"/>
        </w:rPr>
        <w:t>4</w:t>
      </w:r>
      <w:r w:rsidR="009D6198">
        <w:rPr>
          <w:rFonts w:eastAsia="Calibri" w:cs="Tahoma"/>
          <w:b/>
          <w:color w:val="auto"/>
          <w:spacing w:val="0"/>
          <w:szCs w:val="20"/>
        </w:rPr>
        <w:t>.2021</w:t>
      </w:r>
    </w:p>
    <w:p w:rsidR="00D17059" w:rsidRPr="00D17059" w:rsidRDefault="00D17059" w:rsidP="00FF5C1D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D17059" w:rsidRPr="00D17059" w:rsidRDefault="00D17059" w:rsidP="00D17059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D17059" w:rsidRPr="00D17059" w:rsidRDefault="00D17059" w:rsidP="00D17059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:rsidR="009D6198" w:rsidRPr="009D6198" w:rsidRDefault="009D6198" w:rsidP="009D6198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(składane na podstawie art. 125</w:t>
      </w:r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FF5C1D">
        <w:rPr>
          <w:rFonts w:eastAsia="Calibri" w:cs="Arial"/>
          <w:b/>
          <w:color w:val="auto"/>
          <w:spacing w:val="0"/>
          <w:szCs w:val="20"/>
        </w:rPr>
        <w:br/>
      </w:r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z dnia </w:t>
      </w:r>
      <w:r w:rsidRPr="009D6198">
        <w:rPr>
          <w:rFonts w:eastAsia="Calibri" w:cs="Arial"/>
          <w:b/>
          <w:color w:val="auto"/>
          <w:spacing w:val="0"/>
          <w:szCs w:val="20"/>
        </w:rPr>
        <w:t xml:space="preserve">11 września 2019 r. Prawo zamówień publicznych </w:t>
      </w:r>
    </w:p>
    <w:p w:rsidR="00D17059" w:rsidRPr="00D17059" w:rsidRDefault="009D6198" w:rsidP="009D6198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9D6198">
        <w:rPr>
          <w:rFonts w:eastAsia="Calibri" w:cs="Arial"/>
          <w:b/>
          <w:color w:val="auto"/>
          <w:spacing w:val="0"/>
          <w:szCs w:val="20"/>
        </w:rPr>
        <w:t>(Dz. U. z 2019 r. poz. 2019 ze zm.).</w:t>
      </w:r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 (dalej jako: ustawa </w:t>
      </w:r>
      <w:proofErr w:type="spellStart"/>
      <w:r w:rsidR="00D17059" w:rsidRPr="00D17059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) </w:t>
      </w:r>
    </w:p>
    <w:p w:rsidR="00D17059" w:rsidRPr="00D17059" w:rsidRDefault="00D17059" w:rsidP="00D17059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D17059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  <w:r w:rsidRPr="00D17059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9D6198">
        <w:rPr>
          <w:rFonts w:eastAsia="Times New Roman" w:cs="Tahoma"/>
          <w:b/>
          <w:color w:val="auto"/>
          <w:spacing w:val="0"/>
          <w:szCs w:val="20"/>
          <w:lang w:eastAsia="x-none"/>
        </w:rPr>
        <w:t>Świadczenie usług tłumaczeniowych</w:t>
      </w: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D17059" w:rsidRPr="00D17059" w:rsidRDefault="00D17059" w:rsidP="00D17059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  <w:r w:rsidRPr="00D17059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D17059" w:rsidRPr="00D17059" w:rsidRDefault="00D17059" w:rsidP="00D17059">
      <w:pPr>
        <w:spacing w:after="0" w:line="360" w:lineRule="auto"/>
        <w:ind w:firstLine="708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DOTYCZĄCA WYKONAWCY: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spełniam warunki udziału w postępowaniu określone przez Zamawiającego w  Specyfikacji Warunków Zamówienia oraz w Ogłoszeniu.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(podpis)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W ZWIĄZKU Z POLEGANIEM NA ZASOBACH INNYCH PODMIOTÓW</w:t>
      </w:r>
      <w:r w:rsidRPr="00D17059">
        <w:rPr>
          <w:rFonts w:eastAsia="Calibri" w:cs="Arial"/>
          <w:color w:val="auto"/>
          <w:spacing w:val="0"/>
          <w:szCs w:val="20"/>
        </w:rPr>
        <w:t xml:space="preserve">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 celu wykazania spełniania warunków udziału w postępowaniu, określonych przez zamawiającego w Specyfikacji Warunków Zamówienia oraz w Ogłoszeniu polegam na zasobach następującego/</w:t>
      </w:r>
      <w:proofErr w:type="spellStart"/>
      <w:r w:rsidRPr="00D17059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D17059">
        <w:rPr>
          <w:rFonts w:eastAsia="Calibri" w:cs="Arial"/>
          <w:color w:val="auto"/>
          <w:spacing w:val="0"/>
          <w:szCs w:val="20"/>
        </w:rPr>
        <w:t xml:space="preserve"> podmiotu/ów: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</w:t>
      </w:r>
    </w:p>
    <w:p w:rsidR="00FF5C1D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 xml:space="preserve">w następującym zakresie: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lastRenderedPageBreak/>
        <w:t>……………………………………………..………………………………………….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 xml:space="preserve">…………………………………………………………………………………………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(wskazać podmiot i określić odpowiedni zakres dla wskazanego podmiotu).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:rsidR="00D17059" w:rsidRPr="00D17059" w:rsidRDefault="00D17059" w:rsidP="00D17059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ED7972" w:rsidRPr="00FF5C1D" w:rsidRDefault="00ED7972" w:rsidP="00D17059">
      <w:pPr>
        <w:rPr>
          <w:szCs w:val="20"/>
        </w:rPr>
      </w:pPr>
    </w:p>
    <w:sectPr w:rsidR="00ED7972" w:rsidRPr="00FF5C1D" w:rsidSect="00DA5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CA" w:rsidRDefault="007842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144C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144C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40754F6" wp14:editId="5853549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FE1A63D" wp14:editId="5EB3232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7842CA" w:rsidRPr="009D56F8" w:rsidRDefault="007842CA" w:rsidP="007842C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D56F8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7842CA" w:rsidP="007842C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7842CA" w:rsidRDefault="007842CA" w:rsidP="007842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7842CA" w:rsidP="007842CA">
                    <w:pPr>
                      <w:pStyle w:val="LukStopka-adres"/>
                    </w:pPr>
                    <w:r>
                      <w:t>Nr KRS: 0000850580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A144C3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A144C3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3D0483E" wp14:editId="48706D0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C13A513" wp14:editId="38B0833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7842CA" w:rsidRPr="009D56F8" w:rsidRDefault="007842CA" w:rsidP="007842C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D56F8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7842CA" w:rsidP="007842C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7842CA" w:rsidRDefault="007842CA" w:rsidP="007842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7842CA" w:rsidP="007842C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CA" w:rsidRDefault="007842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E477E"/>
    <w:rsid w:val="00134929"/>
    <w:rsid w:val="00161F48"/>
    <w:rsid w:val="001A0BD2"/>
    <w:rsid w:val="00231524"/>
    <w:rsid w:val="00242B76"/>
    <w:rsid w:val="00257579"/>
    <w:rsid w:val="002D48BE"/>
    <w:rsid w:val="002F4540"/>
    <w:rsid w:val="00335F9F"/>
    <w:rsid w:val="00346C00"/>
    <w:rsid w:val="00354A18"/>
    <w:rsid w:val="003F4BA3"/>
    <w:rsid w:val="00443E1F"/>
    <w:rsid w:val="004B0080"/>
    <w:rsid w:val="004F5805"/>
    <w:rsid w:val="00526CDD"/>
    <w:rsid w:val="005D102F"/>
    <w:rsid w:val="005D1495"/>
    <w:rsid w:val="005F6265"/>
    <w:rsid w:val="006747BD"/>
    <w:rsid w:val="006919BD"/>
    <w:rsid w:val="006D6DE5"/>
    <w:rsid w:val="006E5990"/>
    <w:rsid w:val="006F645A"/>
    <w:rsid w:val="007842C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C7068"/>
    <w:rsid w:val="009D4C4D"/>
    <w:rsid w:val="009D56F8"/>
    <w:rsid w:val="009D6198"/>
    <w:rsid w:val="00A03D4D"/>
    <w:rsid w:val="00A144C3"/>
    <w:rsid w:val="00A36F46"/>
    <w:rsid w:val="00A4666C"/>
    <w:rsid w:val="00A52C29"/>
    <w:rsid w:val="00B61F8A"/>
    <w:rsid w:val="00C736D5"/>
    <w:rsid w:val="00D005B3"/>
    <w:rsid w:val="00D06D36"/>
    <w:rsid w:val="00D17059"/>
    <w:rsid w:val="00D40690"/>
    <w:rsid w:val="00D44541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7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7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61790-2FFF-4F84-A4CF-64D6492B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2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16</cp:revision>
  <cp:lastPrinted>2020-11-04T12:51:00Z</cp:lastPrinted>
  <dcterms:created xsi:type="dcterms:W3CDTF">2020-03-02T13:53:00Z</dcterms:created>
  <dcterms:modified xsi:type="dcterms:W3CDTF">2021-01-29T06:37:00Z</dcterms:modified>
</cp:coreProperties>
</file>