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46E4" w14:textId="7E8DA3AA" w:rsidR="00B51E91" w:rsidRPr="00B51E91" w:rsidRDefault="00433115" w:rsidP="008D7CB0">
      <w:pPr>
        <w:jc w:val="right"/>
      </w:pPr>
      <w:r>
        <w:t>Załącznik nr 1 do S</w:t>
      </w:r>
      <w:r w:rsidR="00B51E91" w:rsidRPr="00B51E91">
        <w:t>WZ</w:t>
      </w:r>
    </w:p>
    <w:p w14:paraId="507580E7" w14:textId="3091FCC3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PO.271.4.</w:t>
      </w:r>
      <w:r w:rsidRPr="00B51E91">
        <w:rPr>
          <w:b/>
        </w:rPr>
        <w:t>202</w:t>
      </w:r>
      <w:r w:rsidR="00433115">
        <w:rPr>
          <w:b/>
        </w:rPr>
        <w:t>1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C52BBA6" w14:textId="558DE6CD" w:rsidR="009C045D" w:rsidRDefault="00B51E91" w:rsidP="002551AC">
      <w:pPr>
        <w:numPr>
          <w:ilvl w:val="0"/>
          <w:numId w:val="11"/>
        </w:numPr>
      </w:pPr>
      <w:r w:rsidRPr="009C4A13">
        <w:rPr>
          <w:lang w:val="x-none"/>
        </w:rPr>
        <w:t xml:space="preserve">Składając ofertę w postępowaniu prowadzonym w trybie </w:t>
      </w:r>
      <w:r w:rsidR="00433115">
        <w:t>podstawowym bez negocjacji</w:t>
      </w:r>
      <w:r w:rsidRPr="009C4A13">
        <w:rPr>
          <w:lang w:val="x-none"/>
        </w:rPr>
        <w:t xml:space="preserve"> n</w:t>
      </w:r>
      <w:r w:rsidRPr="00B51E91">
        <w:t>a zamówienie p.n.:</w:t>
      </w:r>
      <w:r w:rsidRPr="009C4A13">
        <w:rPr>
          <w:b/>
        </w:rPr>
        <w:t xml:space="preserve"> „</w:t>
      </w:r>
      <w:r w:rsidR="00433115">
        <w:rPr>
          <w:b/>
        </w:rPr>
        <w:t>Świadczenie usług tłumaczeniowych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>nia w pełnym zakresie objętym S</w:t>
      </w:r>
      <w:r w:rsidRPr="009C4A13">
        <w:rPr>
          <w:lang w:val="x-none"/>
        </w:rPr>
        <w:t>WZ na następujących warunka</w:t>
      </w:r>
      <w:r w:rsidRPr="00B51E91">
        <w:t xml:space="preserve">ch: </w:t>
      </w:r>
    </w:p>
    <w:p w14:paraId="73D27AB1" w14:textId="77777777" w:rsidR="00433115" w:rsidRDefault="00433115" w:rsidP="0021447B">
      <w:pPr>
        <w:pStyle w:val="Akapitzlist"/>
        <w:ind w:left="567"/>
        <w:jc w:val="left"/>
        <w:rPr>
          <w:bCs/>
        </w:rPr>
        <w:sectPr w:rsidR="00433115" w:rsidSect="002551AC">
          <w:footerReference w:type="default" r:id="rId9"/>
          <w:headerReference w:type="first" r:id="rId10"/>
          <w:footerReference w:type="first" r:id="rId11"/>
          <w:pgSz w:w="11906" w:h="16838" w:code="9"/>
          <w:pgMar w:top="1985" w:right="1021" w:bottom="2155" w:left="2722" w:header="709" w:footer="1247" w:gutter="0"/>
          <w:cols w:space="708"/>
          <w:titlePg/>
          <w:docGrid w:linePitch="360"/>
        </w:sectPr>
      </w:pPr>
    </w:p>
    <w:tbl>
      <w:tblPr>
        <w:tblStyle w:val="Tabela-Siatka"/>
        <w:tblW w:w="1282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88"/>
        <w:gridCol w:w="2883"/>
        <w:gridCol w:w="2210"/>
        <w:gridCol w:w="2162"/>
        <w:gridCol w:w="1551"/>
        <w:gridCol w:w="1663"/>
        <w:gridCol w:w="1663"/>
      </w:tblGrid>
      <w:tr w:rsidR="008E0D7C" w:rsidRPr="008E0D7C" w14:paraId="27FDA596" w14:textId="77777777" w:rsidTr="008E0D7C">
        <w:trPr>
          <w:trHeight w:val="1142"/>
        </w:trPr>
        <w:tc>
          <w:tcPr>
            <w:tcW w:w="688" w:type="dxa"/>
            <w:vAlign w:val="center"/>
          </w:tcPr>
          <w:p w14:paraId="5E578EC6" w14:textId="3A2A6B6E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883" w:type="dxa"/>
            <w:vAlign w:val="center"/>
          </w:tcPr>
          <w:p w14:paraId="600D383D" w14:textId="39E9198D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>Specyfikacja usług</w:t>
            </w:r>
          </w:p>
        </w:tc>
        <w:tc>
          <w:tcPr>
            <w:tcW w:w="2210" w:type="dxa"/>
            <w:vAlign w:val="center"/>
          </w:tcPr>
          <w:p w14:paraId="76337517" w14:textId="194B7A5C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 xml:space="preserve">Ilość stron </w:t>
            </w:r>
            <w:r w:rsidR="00D06A03">
              <w:rPr>
                <w:b/>
                <w:bCs/>
                <w:sz w:val="18"/>
                <w:szCs w:val="18"/>
              </w:rPr>
              <w:t>ob</w:t>
            </w:r>
            <w:r w:rsidRPr="008E0D7C">
              <w:rPr>
                <w:b/>
                <w:bCs/>
                <w:sz w:val="18"/>
                <w:szCs w:val="18"/>
              </w:rPr>
              <w:t>liczeniowych</w:t>
            </w:r>
            <w:r w:rsidR="00456DA7">
              <w:rPr>
                <w:b/>
                <w:bCs/>
                <w:sz w:val="18"/>
                <w:szCs w:val="18"/>
              </w:rPr>
              <w:t xml:space="preserve"> / godzin</w:t>
            </w:r>
            <w:r w:rsidRPr="008E0D7C">
              <w:rPr>
                <w:b/>
                <w:bCs/>
                <w:sz w:val="18"/>
                <w:szCs w:val="18"/>
              </w:rPr>
              <w:t xml:space="preserve"> w ramach postępowania</w:t>
            </w:r>
          </w:p>
        </w:tc>
        <w:tc>
          <w:tcPr>
            <w:tcW w:w="2162" w:type="dxa"/>
            <w:vAlign w:val="center"/>
          </w:tcPr>
          <w:p w14:paraId="2F1FFA01" w14:textId="203CCF58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>Cena jednostkowa netto za stronę przeliczeniową</w:t>
            </w:r>
            <w:r w:rsidR="00780011">
              <w:rPr>
                <w:b/>
                <w:bCs/>
                <w:sz w:val="18"/>
                <w:szCs w:val="18"/>
              </w:rPr>
              <w:t>/ godzinę tłumaczenia</w:t>
            </w:r>
          </w:p>
        </w:tc>
        <w:tc>
          <w:tcPr>
            <w:tcW w:w="1551" w:type="dxa"/>
            <w:vAlign w:val="center"/>
          </w:tcPr>
          <w:p w14:paraId="78C6BB92" w14:textId="6F2FB221" w:rsidR="008E0D7C" w:rsidRPr="008E0D7C" w:rsidRDefault="008E0D7C" w:rsidP="008E0D7C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t xml:space="preserve">Cena netto </w:t>
            </w:r>
            <w:r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663" w:type="dxa"/>
            <w:vAlign w:val="center"/>
          </w:tcPr>
          <w:p w14:paraId="7B16CD9E" w14:textId="215D6289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663" w:type="dxa"/>
            <w:vAlign w:val="center"/>
          </w:tcPr>
          <w:p w14:paraId="34DB10B9" w14:textId="2790B84F" w:rsidR="008E0D7C" w:rsidRPr="008E0D7C" w:rsidRDefault="008E0D7C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PLN</w:t>
            </w:r>
          </w:p>
        </w:tc>
      </w:tr>
      <w:tr w:rsidR="008E0D7C" w:rsidRPr="008E0D7C" w14:paraId="6A8F10E0" w14:textId="77777777" w:rsidTr="008E0D7C">
        <w:trPr>
          <w:trHeight w:val="563"/>
        </w:trPr>
        <w:tc>
          <w:tcPr>
            <w:tcW w:w="688" w:type="dxa"/>
          </w:tcPr>
          <w:p w14:paraId="48C63B4A" w14:textId="086840D4" w:rsidR="008E0D7C" w:rsidRPr="008E0D7C" w:rsidRDefault="008E0D7C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83" w:type="dxa"/>
            <w:vAlign w:val="center"/>
          </w:tcPr>
          <w:p w14:paraId="77DD70E1" w14:textId="69832DF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pisemne</w:t>
            </w:r>
          </w:p>
        </w:tc>
        <w:tc>
          <w:tcPr>
            <w:tcW w:w="2210" w:type="dxa"/>
            <w:vAlign w:val="center"/>
          </w:tcPr>
          <w:p w14:paraId="05405044" w14:textId="0198D08B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3325</w:t>
            </w:r>
            <w:r w:rsidR="00456DA7">
              <w:rPr>
                <w:bCs/>
                <w:sz w:val="18"/>
                <w:szCs w:val="18"/>
              </w:rPr>
              <w:t xml:space="preserve"> str. </w:t>
            </w:r>
            <w:r w:rsidR="002729E8">
              <w:rPr>
                <w:bCs/>
                <w:sz w:val="18"/>
                <w:szCs w:val="18"/>
              </w:rPr>
              <w:t>ob</w:t>
            </w:r>
            <w:r w:rsidR="00456DA7">
              <w:rPr>
                <w:bCs/>
                <w:sz w:val="18"/>
                <w:szCs w:val="18"/>
              </w:rPr>
              <w:t>liczeniowych</w:t>
            </w:r>
          </w:p>
        </w:tc>
        <w:tc>
          <w:tcPr>
            <w:tcW w:w="2162" w:type="dxa"/>
            <w:vAlign w:val="center"/>
          </w:tcPr>
          <w:p w14:paraId="0F54032B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50A4085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559F520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371D990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0988ABC3" w14:textId="77777777" w:rsidTr="008E0D7C">
        <w:trPr>
          <w:trHeight w:val="563"/>
        </w:trPr>
        <w:tc>
          <w:tcPr>
            <w:tcW w:w="688" w:type="dxa"/>
          </w:tcPr>
          <w:p w14:paraId="0D875FA2" w14:textId="228BC95A" w:rsidR="008E0D7C" w:rsidRPr="008E0D7C" w:rsidRDefault="008E0D7C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83" w:type="dxa"/>
            <w:vAlign w:val="center"/>
          </w:tcPr>
          <w:p w14:paraId="1D6C7FCD" w14:textId="22ED2F0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ustne</w:t>
            </w:r>
            <w:r w:rsidR="00456DA7">
              <w:rPr>
                <w:bCs/>
                <w:sz w:val="18"/>
                <w:szCs w:val="18"/>
              </w:rPr>
              <w:t xml:space="preserve"> zwykłe</w:t>
            </w:r>
          </w:p>
        </w:tc>
        <w:tc>
          <w:tcPr>
            <w:tcW w:w="2210" w:type="dxa"/>
            <w:vAlign w:val="center"/>
          </w:tcPr>
          <w:p w14:paraId="666FACEB" w14:textId="7F5B6C17" w:rsidR="008E0D7C" w:rsidRPr="008E0D7C" w:rsidRDefault="00456DA7" w:rsidP="009016C4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8h</w:t>
            </w:r>
          </w:p>
        </w:tc>
        <w:tc>
          <w:tcPr>
            <w:tcW w:w="2162" w:type="dxa"/>
            <w:vAlign w:val="center"/>
          </w:tcPr>
          <w:p w14:paraId="65499E3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5447A4EE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5B8F2F7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1F1C4BAF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456DA7" w:rsidRPr="008E0D7C" w14:paraId="70FC108C" w14:textId="77777777" w:rsidTr="008E0D7C">
        <w:trPr>
          <w:trHeight w:val="563"/>
        </w:trPr>
        <w:tc>
          <w:tcPr>
            <w:tcW w:w="688" w:type="dxa"/>
          </w:tcPr>
          <w:p w14:paraId="1E4B6D42" w14:textId="1113B077" w:rsidR="00456DA7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83" w:type="dxa"/>
            <w:vAlign w:val="center"/>
          </w:tcPr>
          <w:p w14:paraId="4EAB36BF" w14:textId="30D73029" w:rsidR="00456DA7" w:rsidRPr="008E0D7C" w:rsidRDefault="00456DA7" w:rsidP="00456DA7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456DA7">
              <w:rPr>
                <w:bCs/>
                <w:sz w:val="18"/>
                <w:szCs w:val="18"/>
              </w:rPr>
              <w:t>Tłumaczenie ustne konsekutywne/symultaniczne (na żywo/online)</w:t>
            </w:r>
          </w:p>
        </w:tc>
        <w:tc>
          <w:tcPr>
            <w:tcW w:w="2210" w:type="dxa"/>
            <w:vAlign w:val="center"/>
          </w:tcPr>
          <w:p w14:paraId="196018F4" w14:textId="4A5F6511" w:rsidR="00456DA7" w:rsidRDefault="00456DA7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16h</w:t>
            </w:r>
          </w:p>
        </w:tc>
        <w:tc>
          <w:tcPr>
            <w:tcW w:w="2162" w:type="dxa"/>
            <w:vAlign w:val="center"/>
          </w:tcPr>
          <w:p w14:paraId="16A9FAC5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2061EE7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FDC3466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DD2F48A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456DA7" w:rsidRPr="008E0D7C" w14:paraId="0591B309" w14:textId="77777777" w:rsidTr="008E0D7C">
        <w:trPr>
          <w:trHeight w:val="563"/>
        </w:trPr>
        <w:tc>
          <w:tcPr>
            <w:tcW w:w="688" w:type="dxa"/>
          </w:tcPr>
          <w:p w14:paraId="25310A5E" w14:textId="1D7633EA" w:rsidR="00456DA7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83" w:type="dxa"/>
            <w:vAlign w:val="center"/>
          </w:tcPr>
          <w:p w14:paraId="65677F1B" w14:textId="333543C9" w:rsidR="00456DA7" w:rsidRPr="008E0D7C" w:rsidRDefault="00456DA7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456DA7">
              <w:rPr>
                <w:bCs/>
                <w:sz w:val="18"/>
                <w:szCs w:val="18"/>
              </w:rPr>
              <w:t xml:space="preserve">Tłumaczenie ustne symultaniczne </w:t>
            </w:r>
            <w:proofErr w:type="spellStart"/>
            <w:r w:rsidRPr="00456DA7">
              <w:rPr>
                <w:bCs/>
                <w:sz w:val="18"/>
                <w:szCs w:val="18"/>
              </w:rPr>
              <w:t>bezkabinowe</w:t>
            </w:r>
            <w:proofErr w:type="spellEnd"/>
            <w:r w:rsidRPr="00456DA7">
              <w:rPr>
                <w:bCs/>
                <w:sz w:val="18"/>
                <w:szCs w:val="18"/>
              </w:rPr>
              <w:t xml:space="preserve"> (typu tour-</w:t>
            </w:r>
            <w:proofErr w:type="spellStart"/>
            <w:r w:rsidRPr="00456DA7">
              <w:rPr>
                <w:bCs/>
                <w:sz w:val="18"/>
                <w:szCs w:val="18"/>
              </w:rPr>
              <w:t>guide</w:t>
            </w:r>
            <w:proofErr w:type="spellEnd"/>
            <w:r w:rsidRPr="00456DA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10" w:type="dxa"/>
            <w:vAlign w:val="center"/>
          </w:tcPr>
          <w:p w14:paraId="4E84092C" w14:textId="1A425FA1" w:rsidR="00456DA7" w:rsidRDefault="009016C4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8h</w:t>
            </w:r>
          </w:p>
        </w:tc>
        <w:tc>
          <w:tcPr>
            <w:tcW w:w="2162" w:type="dxa"/>
            <w:vAlign w:val="center"/>
          </w:tcPr>
          <w:p w14:paraId="3A60B912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BA8CA72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56B4844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C00BCD" w14:textId="77777777" w:rsidR="00456DA7" w:rsidRPr="008E0D7C" w:rsidRDefault="00456DA7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50910C30" w14:textId="77777777" w:rsidTr="008E0D7C">
        <w:trPr>
          <w:trHeight w:val="563"/>
        </w:trPr>
        <w:tc>
          <w:tcPr>
            <w:tcW w:w="688" w:type="dxa"/>
          </w:tcPr>
          <w:p w14:paraId="5B321594" w14:textId="2D11F793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83" w:type="dxa"/>
            <w:vAlign w:val="center"/>
          </w:tcPr>
          <w:p w14:paraId="2B72C262" w14:textId="78411206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przysięgłe</w:t>
            </w:r>
          </w:p>
        </w:tc>
        <w:tc>
          <w:tcPr>
            <w:tcW w:w="2210" w:type="dxa"/>
            <w:vAlign w:val="center"/>
          </w:tcPr>
          <w:p w14:paraId="6C97E77D" w14:textId="0C3F9D09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150</w:t>
            </w:r>
            <w:r w:rsidR="009016C4">
              <w:rPr>
                <w:bCs/>
                <w:sz w:val="18"/>
                <w:szCs w:val="18"/>
              </w:rPr>
              <w:t xml:space="preserve"> str. </w:t>
            </w:r>
            <w:r w:rsidR="002B41F1" w:rsidRPr="002B41F1">
              <w:rPr>
                <w:bCs/>
                <w:sz w:val="18"/>
                <w:szCs w:val="18"/>
              </w:rPr>
              <w:t>obliczeniowych</w:t>
            </w:r>
          </w:p>
        </w:tc>
        <w:tc>
          <w:tcPr>
            <w:tcW w:w="2162" w:type="dxa"/>
            <w:vAlign w:val="center"/>
          </w:tcPr>
          <w:p w14:paraId="1A98A7F7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D70647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0BCA990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65E323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77BD4CF7" w14:textId="77777777" w:rsidTr="008E0D7C">
        <w:trPr>
          <w:trHeight w:val="563"/>
        </w:trPr>
        <w:tc>
          <w:tcPr>
            <w:tcW w:w="688" w:type="dxa"/>
          </w:tcPr>
          <w:p w14:paraId="678D6301" w14:textId="25539B1F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883" w:type="dxa"/>
            <w:vAlign w:val="center"/>
          </w:tcPr>
          <w:p w14:paraId="361C07D6" w14:textId="735D6C42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Tłumaczenia przez native speakera</w:t>
            </w:r>
          </w:p>
        </w:tc>
        <w:tc>
          <w:tcPr>
            <w:tcW w:w="2210" w:type="dxa"/>
            <w:vAlign w:val="center"/>
          </w:tcPr>
          <w:p w14:paraId="6C657ADA" w14:textId="5E85201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1500</w:t>
            </w:r>
            <w:r w:rsidR="009016C4">
              <w:rPr>
                <w:bCs/>
                <w:sz w:val="18"/>
                <w:szCs w:val="18"/>
              </w:rPr>
              <w:t xml:space="preserve"> str. </w:t>
            </w:r>
            <w:r w:rsidR="002729E8">
              <w:rPr>
                <w:bCs/>
                <w:sz w:val="18"/>
                <w:szCs w:val="18"/>
              </w:rPr>
              <w:t>ob</w:t>
            </w:r>
            <w:r w:rsidR="009016C4">
              <w:rPr>
                <w:bCs/>
                <w:sz w:val="18"/>
                <w:szCs w:val="18"/>
              </w:rPr>
              <w:t>liczeniowych</w:t>
            </w:r>
          </w:p>
        </w:tc>
        <w:tc>
          <w:tcPr>
            <w:tcW w:w="2162" w:type="dxa"/>
            <w:vAlign w:val="center"/>
          </w:tcPr>
          <w:p w14:paraId="0C26DC6F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E33CB4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D9CAFF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6F166F43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27B3DCCD" w14:textId="77777777" w:rsidTr="008E0D7C">
        <w:trPr>
          <w:trHeight w:val="563"/>
        </w:trPr>
        <w:tc>
          <w:tcPr>
            <w:tcW w:w="688" w:type="dxa"/>
          </w:tcPr>
          <w:p w14:paraId="343EA627" w14:textId="1372AA23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83" w:type="dxa"/>
            <w:vAlign w:val="center"/>
          </w:tcPr>
          <w:p w14:paraId="6278FAE9" w14:textId="009489C0" w:rsidR="008E0D7C" w:rsidRPr="008E0D7C" w:rsidRDefault="008E0D7C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Weryfikacja i korekta tłumaczeń</w:t>
            </w:r>
            <w:bookmarkStart w:id="0" w:name="_GoBack"/>
            <w:bookmarkEnd w:id="0"/>
          </w:p>
        </w:tc>
        <w:tc>
          <w:tcPr>
            <w:tcW w:w="2210" w:type="dxa"/>
            <w:vAlign w:val="center"/>
          </w:tcPr>
          <w:p w14:paraId="563EA731" w14:textId="7F7818D0" w:rsidR="008E0D7C" w:rsidRPr="008E0D7C" w:rsidRDefault="00E2242B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100 str. </w:t>
            </w:r>
            <w:r w:rsidR="002B41F1" w:rsidRPr="002B41F1">
              <w:rPr>
                <w:bCs/>
                <w:sz w:val="18"/>
                <w:szCs w:val="18"/>
              </w:rPr>
              <w:t>obliczeniowych</w:t>
            </w:r>
          </w:p>
        </w:tc>
        <w:tc>
          <w:tcPr>
            <w:tcW w:w="2162" w:type="dxa"/>
            <w:vAlign w:val="center"/>
          </w:tcPr>
          <w:p w14:paraId="3CA0E7E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EC7DDB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2A4E93E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B94A93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  <w:tr w:rsidR="008E0D7C" w:rsidRPr="008E0D7C" w14:paraId="102D02D4" w14:textId="77777777" w:rsidTr="008E0D7C">
        <w:trPr>
          <w:trHeight w:val="563"/>
        </w:trPr>
        <w:tc>
          <w:tcPr>
            <w:tcW w:w="688" w:type="dxa"/>
          </w:tcPr>
          <w:p w14:paraId="1B168E5F" w14:textId="30F5CB32" w:rsidR="008E0D7C" w:rsidRPr="008E0D7C" w:rsidRDefault="00456DA7" w:rsidP="0021447B">
            <w:pPr>
              <w:pStyle w:val="Akapitzlist"/>
              <w:ind w:left="0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55" w:type="dxa"/>
            <w:gridSpan w:val="3"/>
            <w:vAlign w:val="center"/>
          </w:tcPr>
          <w:p w14:paraId="6B4D1524" w14:textId="0926651B" w:rsidR="008E0D7C" w:rsidRPr="008E0D7C" w:rsidRDefault="008E0D7C" w:rsidP="008E0D7C">
            <w:pPr>
              <w:pStyle w:val="Akapitzlist"/>
              <w:ind w:left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Łącznie cena oferty</w:t>
            </w:r>
          </w:p>
        </w:tc>
        <w:tc>
          <w:tcPr>
            <w:tcW w:w="1551" w:type="dxa"/>
            <w:vAlign w:val="center"/>
          </w:tcPr>
          <w:p w14:paraId="073109A8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7F4C2401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63" w:type="dxa"/>
            <w:vAlign w:val="center"/>
          </w:tcPr>
          <w:p w14:paraId="270E407D" w14:textId="77777777" w:rsidR="008E0D7C" w:rsidRPr="008E0D7C" w:rsidRDefault="008E0D7C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D9D221A" w14:textId="77777777" w:rsidR="00433115" w:rsidRDefault="00433115" w:rsidP="0021447B">
      <w:pPr>
        <w:pStyle w:val="Akapitzlist"/>
        <w:ind w:left="567"/>
        <w:jc w:val="left"/>
        <w:rPr>
          <w:bCs/>
        </w:rPr>
        <w:sectPr w:rsidR="00433115" w:rsidSect="00433115">
          <w:pgSz w:w="16838" w:h="11906" w:orient="landscape" w:code="9"/>
          <w:pgMar w:top="2722" w:right="1985" w:bottom="1021" w:left="2155" w:header="709" w:footer="1247" w:gutter="0"/>
          <w:cols w:space="708"/>
          <w:titlePg/>
          <w:docGrid w:linePitch="360"/>
        </w:sectPr>
      </w:pPr>
    </w:p>
    <w:p w14:paraId="238F17A1" w14:textId="6CB9C3E5" w:rsidR="0021447B" w:rsidRPr="0021447B" w:rsidRDefault="0021447B" w:rsidP="0021447B">
      <w:pPr>
        <w:pStyle w:val="Akapitzlist"/>
        <w:ind w:left="567"/>
        <w:jc w:val="left"/>
        <w:rPr>
          <w:bCs/>
        </w:rPr>
      </w:pPr>
    </w:p>
    <w:p w14:paraId="07FDA1AB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79037FA3"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SWZ.</w:t>
      </w:r>
    </w:p>
    <w:p w14:paraId="4FE3526A" w14:textId="16448422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5DA46E4C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8E0D7C"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0BEE1610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8E0D7C"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14:paraId="7560B414" w14:textId="77777777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39FEB47F" w:rsidR="00B51E91" w:rsidRPr="00B51E91" w:rsidRDefault="00B51E91" w:rsidP="008E0D7C">
            <w:r w:rsidRPr="00B51E91">
              <w:t xml:space="preserve">Części zamówienia - zakres </w:t>
            </w:r>
            <w:r w:rsidR="008E0D7C">
              <w:t>usług</w:t>
            </w:r>
            <w:r w:rsidR="00C463BF"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SWZ) i akceptujemy jego treść.</w:t>
      </w:r>
    </w:p>
    <w:p w14:paraId="4E9611A7" w14:textId="7C58E2D8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6E3019F1" w14:textId="1482EC09"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77777777"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32ECBCB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14:paraId="4209675D" w14:textId="77777777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77777777"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14:paraId="7FD3525A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14:paraId="2BB5C51D" w14:textId="77777777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495AA1" w14:textId="77777777"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1026C19C" w14:textId="77777777"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39DE3F76" w14:textId="77777777"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F2DC03" w14:textId="776A4C49"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 w:rsidR="009016C4">
        <w:t xml:space="preserve">. </w:t>
      </w:r>
    </w:p>
    <w:p w14:paraId="5BEF1616" w14:textId="683C9A73" w:rsidR="00B51E91" w:rsidRPr="00F15302" w:rsidRDefault="002551AC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>
        <w:rPr>
          <w:lang w:val="x-none"/>
        </w:rPr>
        <w:t>Po</w:t>
      </w:r>
      <w:r>
        <w:t>d</w:t>
      </w:r>
      <w:r w:rsidR="00B51E91" w:rsidRPr="00B51E91">
        <w:rPr>
          <w:lang w:val="x-none"/>
        </w:rPr>
        <w:t>pisy:</w:t>
      </w:r>
    </w:p>
    <w:p w14:paraId="617A8C09" w14:textId="77777777" w:rsidR="00F15302" w:rsidRDefault="00F15302" w:rsidP="00F15302">
      <w:pPr>
        <w:spacing w:after="0"/>
      </w:pPr>
    </w:p>
    <w:p w14:paraId="0558F113" w14:textId="77777777" w:rsidR="00F15302" w:rsidRDefault="00F15302" w:rsidP="00F15302">
      <w:pPr>
        <w:spacing w:after="0"/>
      </w:pPr>
    </w:p>
    <w:p w14:paraId="40252957" w14:textId="77777777" w:rsidR="00F15302" w:rsidRDefault="00F15302" w:rsidP="00F15302">
      <w:pPr>
        <w:spacing w:after="0"/>
      </w:pPr>
    </w:p>
    <w:p w14:paraId="355B0E83" w14:textId="77777777" w:rsidR="00F15302" w:rsidRDefault="00F15302" w:rsidP="00F15302">
      <w:pPr>
        <w:spacing w:after="0"/>
      </w:pPr>
    </w:p>
    <w:p w14:paraId="09799241" w14:textId="0C80E518" w:rsidR="00F15302" w:rsidRDefault="00F15302" w:rsidP="00F153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68FEA806" w14:textId="77777777" w:rsidR="00F15302" w:rsidRDefault="00F15302" w:rsidP="00F15302">
      <w:pPr>
        <w:pStyle w:val="Default"/>
        <w:rPr>
          <w:sz w:val="18"/>
          <w:szCs w:val="18"/>
        </w:rPr>
      </w:pPr>
    </w:p>
    <w:p w14:paraId="17EC7FE3" w14:textId="77777777" w:rsidR="00F15302" w:rsidRDefault="00F15302" w:rsidP="00F1530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78F6DCA9" w14:textId="77777777" w:rsidR="00F15302" w:rsidRDefault="00F15302" w:rsidP="00F15302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imienna przedstawiciela </w:t>
      </w:r>
    </w:p>
    <w:p w14:paraId="014877E2" w14:textId="317C370E" w:rsidR="00F15302" w:rsidRPr="00B51E91" w:rsidRDefault="00F15302" w:rsidP="00F15302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CB758B" w15:done="0"/>
  <w15:commentEx w15:paraId="32149B20" w15:done="0"/>
  <w15:commentEx w15:paraId="035AA7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DC28" w16cex:dateUtc="2021-02-02T13:11:00Z"/>
  <w16cex:commentExtensible w16cex:durableId="23C3D94A" w16cex:dateUtc="2021-02-02T1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CB758B" w16cid:durableId="23C3DC28"/>
  <w16cid:commentId w16cid:paraId="32149B20" w16cid:durableId="23C3D94A"/>
  <w16cid:commentId w16cid:paraId="035AA7D3" w16cid:durableId="23C255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E48EC" w14:textId="77777777" w:rsidR="00420791" w:rsidRDefault="00420791" w:rsidP="006747BD">
      <w:pPr>
        <w:spacing w:after="0" w:line="240" w:lineRule="auto"/>
      </w:pPr>
      <w:r>
        <w:separator/>
      </w:r>
    </w:p>
  </w:endnote>
  <w:endnote w:type="continuationSeparator" w:id="0">
    <w:p w14:paraId="6CE587A3" w14:textId="77777777" w:rsidR="00420791" w:rsidRDefault="0042079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B41F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B41F1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B41F1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63778" w14:textId="77777777" w:rsidR="00420791" w:rsidRDefault="00420791" w:rsidP="006747BD">
      <w:pPr>
        <w:spacing w:after="0" w:line="240" w:lineRule="auto"/>
      </w:pPr>
      <w:r>
        <w:separator/>
      </w:r>
    </w:p>
  </w:footnote>
  <w:footnote w:type="continuationSeparator" w:id="0">
    <w:p w14:paraId="0384E73D" w14:textId="77777777" w:rsidR="00420791" w:rsidRDefault="0042079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54E62"/>
    <w:rsid w:val="00070438"/>
    <w:rsid w:val="00077564"/>
    <w:rsid w:val="00077647"/>
    <w:rsid w:val="00081D05"/>
    <w:rsid w:val="000C5C25"/>
    <w:rsid w:val="000F47B1"/>
    <w:rsid w:val="001102C1"/>
    <w:rsid w:val="00127CE1"/>
    <w:rsid w:val="00134929"/>
    <w:rsid w:val="00140C9A"/>
    <w:rsid w:val="00171FF8"/>
    <w:rsid w:val="00197B66"/>
    <w:rsid w:val="001A0BD2"/>
    <w:rsid w:val="0021447B"/>
    <w:rsid w:val="00231524"/>
    <w:rsid w:val="002365E3"/>
    <w:rsid w:val="00253123"/>
    <w:rsid w:val="002551AC"/>
    <w:rsid w:val="002729E8"/>
    <w:rsid w:val="002A6E91"/>
    <w:rsid w:val="002B41F1"/>
    <w:rsid w:val="002D48BE"/>
    <w:rsid w:val="002F4540"/>
    <w:rsid w:val="00335F9F"/>
    <w:rsid w:val="00346C00"/>
    <w:rsid w:val="00354A18"/>
    <w:rsid w:val="0039048B"/>
    <w:rsid w:val="003E031F"/>
    <w:rsid w:val="003F4BA3"/>
    <w:rsid w:val="003F7366"/>
    <w:rsid w:val="00420791"/>
    <w:rsid w:val="00433115"/>
    <w:rsid w:val="00456DA7"/>
    <w:rsid w:val="004F5805"/>
    <w:rsid w:val="00505022"/>
    <w:rsid w:val="00514C5D"/>
    <w:rsid w:val="00526CDD"/>
    <w:rsid w:val="005701C2"/>
    <w:rsid w:val="005D102F"/>
    <w:rsid w:val="005D1495"/>
    <w:rsid w:val="006747BD"/>
    <w:rsid w:val="006919BD"/>
    <w:rsid w:val="006A66E6"/>
    <w:rsid w:val="006D6DE5"/>
    <w:rsid w:val="006E5990"/>
    <w:rsid w:val="006F645A"/>
    <w:rsid w:val="00701595"/>
    <w:rsid w:val="00715F36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9016C4"/>
    <w:rsid w:val="009129CB"/>
    <w:rsid w:val="009538A3"/>
    <w:rsid w:val="009C045D"/>
    <w:rsid w:val="009C4A13"/>
    <w:rsid w:val="009D369F"/>
    <w:rsid w:val="009D4C4D"/>
    <w:rsid w:val="009F0850"/>
    <w:rsid w:val="009F5683"/>
    <w:rsid w:val="00A36F46"/>
    <w:rsid w:val="00A4666C"/>
    <w:rsid w:val="00A52C29"/>
    <w:rsid w:val="00A8361D"/>
    <w:rsid w:val="00AE5458"/>
    <w:rsid w:val="00B51E91"/>
    <w:rsid w:val="00B61F8A"/>
    <w:rsid w:val="00B75DF9"/>
    <w:rsid w:val="00B834C0"/>
    <w:rsid w:val="00C40A79"/>
    <w:rsid w:val="00C41538"/>
    <w:rsid w:val="00C463BF"/>
    <w:rsid w:val="00C736D5"/>
    <w:rsid w:val="00CB07FE"/>
    <w:rsid w:val="00CB5724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B72AA"/>
    <w:rsid w:val="00ED7972"/>
    <w:rsid w:val="00EE493C"/>
    <w:rsid w:val="00F15302"/>
    <w:rsid w:val="00F327E9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8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6727-682C-47DE-95D7-F6283986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</cp:revision>
  <cp:lastPrinted>2020-10-21T10:15:00Z</cp:lastPrinted>
  <dcterms:created xsi:type="dcterms:W3CDTF">2021-02-01T09:24:00Z</dcterms:created>
  <dcterms:modified xsi:type="dcterms:W3CDTF">2021-02-04T09:13:00Z</dcterms:modified>
</cp:coreProperties>
</file>