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E1F" w:rsidRPr="00443E1F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color w:val="auto"/>
          <w:spacing w:val="0"/>
          <w:szCs w:val="20"/>
        </w:rPr>
      </w:pPr>
      <w:bookmarkStart w:id="0" w:name="_GoBack"/>
      <w:bookmarkEnd w:id="0"/>
      <w:r w:rsidRPr="00443E1F">
        <w:rPr>
          <w:rFonts w:eastAsia="Calibri" w:cs="Arial"/>
          <w:b/>
          <w:color w:val="auto"/>
          <w:spacing w:val="0"/>
          <w:szCs w:val="20"/>
        </w:rPr>
        <w:t xml:space="preserve">Załącznik nr </w:t>
      </w:r>
      <w:r w:rsidR="005E2084">
        <w:rPr>
          <w:rFonts w:eastAsia="Calibri" w:cs="Arial"/>
          <w:b/>
          <w:color w:val="auto"/>
          <w:spacing w:val="0"/>
          <w:szCs w:val="20"/>
        </w:rPr>
        <w:t>5</w:t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 do SIWZ</w:t>
      </w:r>
    </w:p>
    <w:p w:rsidR="00443E1F" w:rsidRPr="00443E1F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Nr sprawy:</w:t>
      </w:r>
      <w:r w:rsidRPr="00443E1F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CA738C">
        <w:rPr>
          <w:rFonts w:eastAsia="Calibri" w:cs="Tahoma"/>
          <w:b/>
          <w:color w:val="auto"/>
          <w:spacing w:val="0"/>
          <w:szCs w:val="20"/>
        </w:rPr>
        <w:t>4</w:t>
      </w:r>
      <w:r w:rsidR="0039119B">
        <w:rPr>
          <w:rFonts w:eastAsia="Calibri" w:cs="Tahoma"/>
          <w:b/>
          <w:color w:val="auto"/>
          <w:spacing w:val="0"/>
          <w:szCs w:val="20"/>
        </w:rPr>
        <w:t>7</w:t>
      </w:r>
      <w:r w:rsidRPr="00443E1F">
        <w:rPr>
          <w:rFonts w:eastAsia="Calibri" w:cs="Tahoma"/>
          <w:b/>
          <w:color w:val="auto"/>
          <w:spacing w:val="0"/>
          <w:szCs w:val="20"/>
        </w:rPr>
        <w:t>.2020</w:t>
      </w:r>
    </w:p>
    <w:p w:rsidR="00443E1F" w:rsidRPr="00443E1F" w:rsidRDefault="00443E1F" w:rsidP="00443E1F">
      <w:pPr>
        <w:spacing w:after="0" w:line="259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443E1F" w:rsidRPr="00443E1F" w:rsidRDefault="00443E1F" w:rsidP="00443E1F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443E1F" w:rsidRPr="00443E1F" w:rsidRDefault="00443E1F" w:rsidP="00443E1F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 xml:space="preserve">OŚWIADCZENIE WYKONAWCY  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  <w:r w:rsidRPr="00443E1F">
        <w:rPr>
          <w:rFonts w:eastAsia="Calibri" w:cs="Arial"/>
          <w:b/>
          <w:color w:val="auto"/>
          <w:spacing w:val="0"/>
          <w:szCs w:val="20"/>
          <w:u w:val="single"/>
        </w:rPr>
        <w:t>DOTYCZĄCE PRZESŁANEK WYKLUCZENIA Z POSTĘPOWANIA</w:t>
      </w:r>
    </w:p>
    <w:p w:rsidR="00443E1F" w:rsidRPr="00443E1F" w:rsidRDefault="00443E1F" w:rsidP="00443E1F">
      <w:pPr>
        <w:spacing w:before="120" w:after="0" w:line="240" w:lineRule="auto"/>
        <w:jc w:val="center"/>
        <w:rPr>
          <w:rFonts w:eastAsia="Calibri" w:cs="Arial"/>
          <w:b/>
          <w:color w:val="auto"/>
          <w:spacing w:val="0"/>
          <w:szCs w:val="20"/>
          <w:u w:val="single"/>
        </w:rPr>
      </w:pP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(składane na podstawie art. 25a ust. 1 ustawy </w:t>
      </w:r>
      <w:r w:rsidR="00F76B97">
        <w:rPr>
          <w:rFonts w:eastAsia="Calibri" w:cs="Arial"/>
          <w:b/>
          <w:color w:val="auto"/>
          <w:spacing w:val="0"/>
          <w:szCs w:val="20"/>
        </w:rPr>
        <w:br/>
      </w:r>
      <w:r w:rsidRPr="00443E1F">
        <w:rPr>
          <w:rFonts w:eastAsia="Calibri" w:cs="Arial"/>
          <w:b/>
          <w:color w:val="auto"/>
          <w:spacing w:val="0"/>
          <w:szCs w:val="20"/>
        </w:rPr>
        <w:t xml:space="preserve">z dnia 29 stycznia 2004 r. 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Prawo zamówień publicznych (dalej jako: ustawa </w:t>
      </w:r>
      <w:proofErr w:type="spellStart"/>
      <w:r w:rsidRPr="00443E1F">
        <w:rPr>
          <w:rFonts w:eastAsia="Calibri" w:cs="Arial"/>
          <w:b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b/>
          <w:color w:val="auto"/>
          <w:spacing w:val="0"/>
          <w:szCs w:val="20"/>
        </w:rPr>
        <w:t>)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Na potrzeby postępowania o udzielenie zamówienia publicznego p.n.:</w:t>
      </w:r>
    </w:p>
    <w:p w:rsidR="00443E1F" w:rsidRPr="00443E1F" w:rsidRDefault="00443E1F" w:rsidP="00443E1F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„</w:t>
      </w:r>
      <w:r w:rsidR="0039119B" w:rsidRPr="003C4581">
        <w:rPr>
          <w:b/>
        </w:rPr>
        <w:t xml:space="preserve">Wznowienie wsparcia, </w:t>
      </w:r>
      <w:proofErr w:type="spellStart"/>
      <w:r w:rsidR="0039119B" w:rsidRPr="003C4581">
        <w:rPr>
          <w:b/>
        </w:rPr>
        <w:t>upgrade</w:t>
      </w:r>
      <w:proofErr w:type="spellEnd"/>
      <w:r w:rsidR="0039119B" w:rsidRPr="003C4581">
        <w:rPr>
          <w:b/>
        </w:rPr>
        <w:t xml:space="preserve"> licencji oraz prace doraźne dla systemu VoIP Cisco </w:t>
      </w:r>
      <w:proofErr w:type="spellStart"/>
      <w:r w:rsidR="0039119B" w:rsidRPr="003C4581">
        <w:rPr>
          <w:b/>
        </w:rPr>
        <w:t>Unified</w:t>
      </w:r>
      <w:proofErr w:type="spellEnd"/>
      <w:r w:rsidR="0039119B" w:rsidRPr="003C4581">
        <w:rPr>
          <w:b/>
        </w:rPr>
        <w:t xml:space="preserve"> Communications</w:t>
      </w:r>
      <w:r w:rsidRPr="00443E1F">
        <w:rPr>
          <w:rFonts w:eastAsia="Times New Roman" w:cs="Tahoma"/>
          <w:b/>
          <w:color w:val="auto"/>
          <w:spacing w:val="0"/>
          <w:szCs w:val="20"/>
          <w:lang w:eastAsia="x-none"/>
        </w:rPr>
        <w:t>”</w:t>
      </w:r>
    </w:p>
    <w:p w:rsidR="00443E1F" w:rsidRPr="00443E1F" w:rsidRDefault="00443E1F" w:rsidP="00443E1F">
      <w:pPr>
        <w:spacing w:after="0" w:line="240" w:lineRule="auto"/>
        <w:jc w:val="left"/>
        <w:rPr>
          <w:rFonts w:eastAsia="Times New Roman" w:cs="Arial"/>
          <w:b/>
          <w:bCs/>
          <w:color w:val="auto"/>
          <w:spacing w:val="0"/>
          <w:szCs w:val="20"/>
          <w:lang w:eastAsia="pl-PL"/>
        </w:rPr>
      </w:pPr>
    </w:p>
    <w:p w:rsidR="00443E1F" w:rsidRPr="00443E1F" w:rsidRDefault="00F76B97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>
        <w:rPr>
          <w:rFonts w:eastAsia="Calibri" w:cs="Arial"/>
          <w:color w:val="auto"/>
          <w:spacing w:val="0"/>
          <w:szCs w:val="20"/>
        </w:rPr>
        <w:t>prowadzonego przez Sieć Badawczą</w:t>
      </w:r>
      <w:r w:rsidR="00443E1F" w:rsidRPr="00443E1F">
        <w:rPr>
          <w:rFonts w:eastAsia="Calibri" w:cs="Arial"/>
          <w:color w:val="auto"/>
          <w:spacing w:val="0"/>
          <w:szCs w:val="20"/>
        </w:rPr>
        <w:t xml:space="preserve"> Łukasiewicz - PORT Polski Ośrodek Rozwoju Technologii oświadczam, co następuje: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left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OŚWIADCZENIA DOTYCZĄCE WYKONAWCY:</w:t>
      </w:r>
    </w:p>
    <w:p w:rsidR="00443E1F" w:rsidRPr="00443E1F" w:rsidRDefault="00443E1F" w:rsidP="00443E1F">
      <w:pPr>
        <w:numPr>
          <w:ilvl w:val="0"/>
          <w:numId w:val="11"/>
        </w:numPr>
        <w:spacing w:after="0" w:line="360" w:lineRule="auto"/>
        <w:ind w:left="284" w:hanging="284"/>
        <w:contextualSpacing/>
        <w:jc w:val="lef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nie podlegam wykluczeniu z postępowania na podstawie art. 24 ust 1 pkt 12-22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>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</w:t>
      </w:r>
      <w:r w:rsidR="00F76B97">
        <w:rPr>
          <w:rFonts w:eastAsia="Calibri" w:cs="Arial"/>
          <w:color w:val="auto"/>
          <w:spacing w:val="0"/>
          <w:szCs w:val="20"/>
        </w:rPr>
        <w:t>………..</w:t>
      </w:r>
      <w:r w:rsidRPr="00443E1F">
        <w:rPr>
          <w:rFonts w:eastAsia="Calibri" w:cs="Arial"/>
          <w:color w:val="auto"/>
          <w:spacing w:val="0"/>
          <w:szCs w:val="20"/>
        </w:rPr>
        <w:t>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Oświadczam, że zachodzą w stosunku do mnie podstawy wykluczenia z postępowania na podstawie art. ………………..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</w:t>
      </w:r>
      <w:r w:rsidRPr="00443E1F">
        <w:rPr>
          <w:rFonts w:eastAsia="Calibri" w:cs="Arial"/>
          <w:i/>
          <w:color w:val="auto"/>
          <w:spacing w:val="0"/>
          <w:szCs w:val="20"/>
        </w:rPr>
        <w:t>(podać mającą zastosowanie podstawę wykluczenia spośród wymienionych   w art. 24 ust. 1 pkt 13-14, 16-20).</w:t>
      </w:r>
      <w:r w:rsidRPr="00443E1F">
        <w:rPr>
          <w:rFonts w:eastAsia="Calibri" w:cs="Arial"/>
          <w:color w:val="auto"/>
          <w:spacing w:val="0"/>
          <w:szCs w:val="20"/>
        </w:rPr>
        <w:t xml:space="preserve"> Jednocześnie oświadczam, że w związku z ww. okolicznością, na podstawie art. 24 ust. 8 ustawy 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Pzp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podjąłem następujące środki naprawcze: ………………………………………………………………………………..……………………………………  ……………………………….…………………………………..…………………………………………………………..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PODMIOTU,</w:t>
      </w:r>
    </w:p>
    <w:p w:rsidR="00443E1F" w:rsidRPr="00443E1F" w:rsidRDefault="00443E1F" w:rsidP="00443E1F">
      <w:pPr>
        <w:shd w:val="clear" w:color="auto" w:fill="BFBFBF"/>
        <w:spacing w:after="0" w:line="360" w:lineRule="auto"/>
        <w:jc w:val="center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 xml:space="preserve">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F76B97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lastRenderedPageBreak/>
        <w:t>Oświadczam, że następujący/e podmiot/y, na którego/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ych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 zasoby powołuję się w niniejszym postępowaniu, tj.: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…………………………………………………………………….………………………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w zależności od podmiotu: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 xml:space="preserve">)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nie podlega/ją wykluczeniu z postępowania o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(miejscowość), 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 xml:space="preserve">                   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(podpis)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PODWYKONAWCY NIEBĘDĄCEGO PODMIOTEM, NA KTÓREGO ZASOBY POWOŁUJE SIĘ WYKONAWCA: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następujący/e podmiot/y, będący/e podwykonawcą/</w:t>
      </w:r>
      <w:proofErr w:type="spellStart"/>
      <w:r w:rsidRPr="00443E1F">
        <w:rPr>
          <w:rFonts w:eastAsia="Calibri" w:cs="Arial"/>
          <w:color w:val="auto"/>
          <w:spacing w:val="0"/>
          <w:szCs w:val="20"/>
        </w:rPr>
        <w:t>ami</w:t>
      </w:r>
      <w:proofErr w:type="spellEnd"/>
      <w:r w:rsidRPr="00443E1F">
        <w:rPr>
          <w:rFonts w:eastAsia="Calibri" w:cs="Arial"/>
          <w:color w:val="auto"/>
          <w:spacing w:val="0"/>
          <w:szCs w:val="20"/>
        </w:rPr>
        <w:t xml:space="preserve">: …………………… ………………………………………………..….……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(podać pełną nazwę/firmę, adres, a także  NIP/PESEL, KRS/</w:t>
      </w:r>
      <w:proofErr w:type="spellStart"/>
      <w:r w:rsidRPr="00443E1F">
        <w:rPr>
          <w:rFonts w:eastAsia="Calibri" w:cs="Arial"/>
          <w:i/>
          <w:color w:val="auto"/>
          <w:spacing w:val="0"/>
          <w:szCs w:val="20"/>
        </w:rPr>
        <w:t>CEiDG</w:t>
      </w:r>
      <w:proofErr w:type="spellEnd"/>
      <w:r w:rsidRPr="00443E1F">
        <w:rPr>
          <w:rFonts w:eastAsia="Calibri" w:cs="Arial"/>
          <w:i/>
          <w:color w:val="auto"/>
          <w:spacing w:val="0"/>
          <w:szCs w:val="20"/>
        </w:rPr>
        <w:t>)</w:t>
      </w:r>
      <w:r w:rsidRPr="00443E1F">
        <w:rPr>
          <w:rFonts w:eastAsia="Calibri" w:cs="Arial"/>
          <w:color w:val="auto"/>
          <w:spacing w:val="0"/>
          <w:szCs w:val="20"/>
        </w:rPr>
        <w:t xml:space="preserve">, 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 xml:space="preserve"> nie podlega/ą wykluczeniu z postępowania  udzielenie zamówienia.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>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443E1F" w:rsidRPr="00443E1F" w:rsidRDefault="00443E1F" w:rsidP="00443E1F">
      <w:pPr>
        <w:spacing w:after="0" w:line="240" w:lineRule="auto"/>
        <w:ind w:left="5664" w:firstLine="708"/>
        <w:rPr>
          <w:rFonts w:eastAsia="Calibri" w:cs="Arial"/>
          <w:i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 (podpis)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i/>
          <w:color w:val="auto"/>
          <w:spacing w:val="0"/>
          <w:szCs w:val="20"/>
        </w:rPr>
      </w:pPr>
    </w:p>
    <w:p w:rsidR="00443E1F" w:rsidRPr="00443E1F" w:rsidRDefault="00443E1F" w:rsidP="00443E1F">
      <w:pPr>
        <w:shd w:val="clear" w:color="auto" w:fill="BFBFBF"/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  <w:r w:rsidRPr="00443E1F">
        <w:rPr>
          <w:rFonts w:eastAsia="Calibri" w:cs="Arial"/>
          <w:b/>
          <w:color w:val="auto"/>
          <w:spacing w:val="0"/>
          <w:szCs w:val="20"/>
        </w:rPr>
        <w:t>OŚWIADCZENIE DOTYCZĄCE PODANYCH INFORMACJI: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b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3E1F" w:rsidRPr="00443E1F" w:rsidRDefault="00443E1F" w:rsidP="00443E1F">
      <w:pPr>
        <w:spacing w:after="0" w:line="360" w:lineRule="auto"/>
        <w:rPr>
          <w:rFonts w:eastAsia="Calibri" w:cs="Arial"/>
          <w:color w:val="auto"/>
          <w:spacing w:val="0"/>
          <w:szCs w:val="20"/>
        </w:rPr>
      </w:pPr>
    </w:p>
    <w:p w:rsidR="00443E1F" w:rsidRPr="00443E1F" w:rsidRDefault="00443E1F" w:rsidP="00443E1F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443E1F" w:rsidRPr="00443E1F" w:rsidRDefault="00443E1F" w:rsidP="00F76B97">
      <w:pPr>
        <w:spacing w:after="0" w:line="240" w:lineRule="auto"/>
        <w:jc w:val="right"/>
        <w:rPr>
          <w:rFonts w:eastAsia="Calibri" w:cs="Arial"/>
          <w:color w:val="auto"/>
          <w:spacing w:val="0"/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(miejscowość)</w:t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</w:r>
      <w:r w:rsidRPr="00443E1F">
        <w:rPr>
          <w:rFonts w:eastAsia="Calibri" w:cs="Arial"/>
          <w:color w:val="auto"/>
          <w:spacing w:val="0"/>
          <w:szCs w:val="20"/>
        </w:rPr>
        <w:tab/>
        <w:t>…………………………………………</w:t>
      </w:r>
    </w:p>
    <w:p w:rsidR="00ED7972" w:rsidRPr="00F76B97" w:rsidRDefault="00443E1F" w:rsidP="00F76B97">
      <w:pPr>
        <w:spacing w:after="0" w:line="240" w:lineRule="auto"/>
        <w:jc w:val="right"/>
        <w:rPr>
          <w:szCs w:val="20"/>
        </w:rPr>
      </w:pPr>
      <w:r w:rsidRPr="00443E1F">
        <w:rPr>
          <w:rFonts w:eastAsia="Calibri" w:cs="Arial"/>
          <w:i/>
          <w:color w:val="auto"/>
          <w:spacing w:val="0"/>
          <w:szCs w:val="20"/>
        </w:rPr>
        <w:t xml:space="preserve">              </w:t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</w:r>
      <w:r w:rsidRPr="00443E1F">
        <w:rPr>
          <w:rFonts w:eastAsia="Calibri" w:cs="Arial"/>
          <w:i/>
          <w:color w:val="auto"/>
          <w:spacing w:val="0"/>
          <w:szCs w:val="20"/>
        </w:rPr>
        <w:tab/>
        <w:t xml:space="preserve"> (podpis)</w:t>
      </w:r>
    </w:p>
    <w:sectPr w:rsidR="00ED7972" w:rsidRPr="00F76B97" w:rsidSect="00C9720A">
      <w:footerReference w:type="default" r:id="rId9"/>
      <w:headerReference w:type="first" r:id="rId10"/>
      <w:footerReference w:type="first" r:id="rId11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9720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C9720A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02A2A97" wp14:editId="2CB0B74D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274D3A7" wp14:editId="26E85681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C9720A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C9720A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DC68C88" wp14:editId="650A0AA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D47B349" wp14:editId="52B5D2B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3A4B6C7A" wp14:editId="7A8D6772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0B241B"/>
    <w:rsid w:val="0011548B"/>
    <w:rsid w:val="00134929"/>
    <w:rsid w:val="001A0BD2"/>
    <w:rsid w:val="00231524"/>
    <w:rsid w:val="002D48BE"/>
    <w:rsid w:val="002F4540"/>
    <w:rsid w:val="00335F9F"/>
    <w:rsid w:val="00346C00"/>
    <w:rsid w:val="00354A18"/>
    <w:rsid w:val="0039119B"/>
    <w:rsid w:val="003F4BA3"/>
    <w:rsid w:val="00443E1F"/>
    <w:rsid w:val="004F5805"/>
    <w:rsid w:val="00526CDD"/>
    <w:rsid w:val="005D102F"/>
    <w:rsid w:val="005D1495"/>
    <w:rsid w:val="005E2084"/>
    <w:rsid w:val="006747BD"/>
    <w:rsid w:val="006919BD"/>
    <w:rsid w:val="006D6DE5"/>
    <w:rsid w:val="006E55CB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07654"/>
    <w:rsid w:val="00A36F46"/>
    <w:rsid w:val="00A4666C"/>
    <w:rsid w:val="00A52C29"/>
    <w:rsid w:val="00AD173D"/>
    <w:rsid w:val="00B41C93"/>
    <w:rsid w:val="00B61F8A"/>
    <w:rsid w:val="00C736D5"/>
    <w:rsid w:val="00C9720A"/>
    <w:rsid w:val="00CA738C"/>
    <w:rsid w:val="00D005B3"/>
    <w:rsid w:val="00D06D36"/>
    <w:rsid w:val="00D40690"/>
    <w:rsid w:val="00DA52A1"/>
    <w:rsid w:val="00E36132"/>
    <w:rsid w:val="00ED7972"/>
    <w:rsid w:val="00EE493C"/>
    <w:rsid w:val="00F7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5E93C-3B0D-40D7-BE7F-4E140A111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13</cp:revision>
  <cp:lastPrinted>2020-10-21T10:15:00Z</cp:lastPrinted>
  <dcterms:created xsi:type="dcterms:W3CDTF">2020-03-02T13:49:00Z</dcterms:created>
  <dcterms:modified xsi:type="dcterms:W3CDTF">2020-12-18T06:15:00Z</dcterms:modified>
</cp:coreProperties>
</file>