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B6D38" w14:textId="0C61CE36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166FA9DF" w14:textId="5F7EF1FB" w:rsidR="00E33855" w:rsidRPr="00240E24" w:rsidRDefault="00BD259C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>Kuchenka mikrofalowa</w:t>
      </w:r>
      <w:r w:rsidR="0066661F">
        <w:rPr>
          <w:rFonts w:ascii="Roboto" w:hAnsi="Roboto" w:cs="Times New Roman"/>
          <w:b/>
          <w:sz w:val="18"/>
          <w:szCs w:val="18"/>
        </w:rPr>
        <w:t xml:space="preserve"> – 2 sztuki</w:t>
      </w:r>
    </w:p>
    <w:p w14:paraId="54D49997" w14:textId="77777777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4C5A308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75E7D28D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1D0C2AA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76CCD361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2AD62F7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044B1105" w14:textId="77777777" w:rsidTr="009A1CE9">
        <w:trPr>
          <w:trHeight w:val="699"/>
        </w:trPr>
        <w:tc>
          <w:tcPr>
            <w:tcW w:w="556" w:type="dxa"/>
            <w:vAlign w:val="center"/>
          </w:tcPr>
          <w:p w14:paraId="598561C2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84" w:type="dxa"/>
            <w:vAlign w:val="center"/>
          </w:tcPr>
          <w:p w14:paraId="6D04371A" w14:textId="3221D696" w:rsidR="001F3478" w:rsidRPr="00240E24" w:rsidRDefault="00564E8A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Kuchenka mikrofalowa</w:t>
            </w:r>
          </w:p>
        </w:tc>
        <w:tc>
          <w:tcPr>
            <w:tcW w:w="6245" w:type="dxa"/>
            <w:vAlign w:val="center"/>
          </w:tcPr>
          <w:p w14:paraId="1AE46EE7" w14:textId="4FDDEB71" w:rsidR="006A48C6" w:rsidRPr="006A48C6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wymiary: </w:t>
            </w:r>
            <w:r>
              <w:rPr>
                <w:rFonts w:ascii="Roboto" w:hAnsi="Roboto" w:cstheme="minorHAnsi"/>
                <w:sz w:val="18"/>
                <w:szCs w:val="18"/>
              </w:rPr>
              <w:t>maks. 49</w:t>
            </w: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 x </w:t>
            </w:r>
            <w:r>
              <w:rPr>
                <w:rFonts w:ascii="Roboto" w:hAnsi="Roboto" w:cstheme="minorHAnsi"/>
                <w:sz w:val="18"/>
                <w:szCs w:val="18"/>
              </w:rPr>
              <w:t>28</w:t>
            </w: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 x </w:t>
            </w:r>
            <w:r>
              <w:rPr>
                <w:rFonts w:ascii="Roboto" w:hAnsi="Roboto" w:cstheme="minorHAnsi"/>
                <w:sz w:val="18"/>
                <w:szCs w:val="18"/>
              </w:rPr>
              <w:t>36</w:t>
            </w: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cm, </w:t>
            </w:r>
          </w:p>
          <w:p w14:paraId="726CB80E" w14:textId="77777777" w:rsidR="006A48C6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pojemność: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min </w:t>
            </w: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23 litry, </w:t>
            </w:r>
          </w:p>
          <w:p w14:paraId="54847B8A" w14:textId="77777777" w:rsidR="006A48C6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moc: 800 W, </w:t>
            </w:r>
          </w:p>
          <w:p w14:paraId="0F08BC20" w14:textId="22A5FA6A" w:rsidR="006A48C6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sterowanie: elektroniczne, </w:t>
            </w:r>
          </w:p>
          <w:p w14:paraId="638A8F53" w14:textId="3A944AC0" w:rsidR="00564E8A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 w:rsidRPr="006A48C6">
              <w:rPr>
                <w:rFonts w:ascii="Roboto" w:hAnsi="Roboto" w:cstheme="minorHAnsi"/>
                <w:sz w:val="18"/>
                <w:szCs w:val="18"/>
              </w:rPr>
              <w:t>podstawowe</w:t>
            </w:r>
            <w:r w:rsidR="00564E8A">
              <w:rPr>
                <w:rFonts w:ascii="Roboto" w:hAnsi="Roboto" w:cstheme="minorHAnsi"/>
                <w:sz w:val="18"/>
                <w:szCs w:val="18"/>
              </w:rPr>
              <w:t xml:space="preserve"> programy min</w:t>
            </w: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: podgrzewanie, </w:t>
            </w:r>
            <w:r w:rsidR="00564E8A">
              <w:rPr>
                <w:rFonts w:ascii="Roboto" w:hAnsi="Roboto" w:cstheme="minorHAnsi"/>
                <w:sz w:val="18"/>
                <w:szCs w:val="18"/>
              </w:rPr>
              <w:t>rozmrażania</w:t>
            </w:r>
          </w:p>
          <w:p w14:paraId="0CCB232F" w14:textId="3689E7B3" w:rsidR="006A48C6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automatyczny dobór czasu gotowania, </w:t>
            </w:r>
          </w:p>
          <w:p w14:paraId="7FE8DEA0" w14:textId="397E718C" w:rsidR="006A48C6" w:rsidRDefault="00564E8A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min. </w:t>
            </w:r>
            <w:r w:rsidR="006A48C6" w:rsidRPr="006A48C6">
              <w:rPr>
                <w:rFonts w:ascii="Roboto" w:hAnsi="Roboto" w:cstheme="minorHAnsi"/>
                <w:sz w:val="18"/>
                <w:szCs w:val="18"/>
              </w:rPr>
              <w:t xml:space="preserve">6 poziomów mocy, </w:t>
            </w:r>
          </w:p>
          <w:p w14:paraId="6FD3AEAC" w14:textId="42D6CF6B" w:rsidR="006A48C6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 w:rsidRPr="006A48C6">
              <w:rPr>
                <w:rFonts w:ascii="Roboto" w:hAnsi="Roboto" w:cstheme="minorHAnsi"/>
                <w:sz w:val="18"/>
                <w:szCs w:val="18"/>
              </w:rPr>
              <w:t xml:space="preserve">wyświetlacz LED, </w:t>
            </w:r>
          </w:p>
          <w:p w14:paraId="45E00141" w14:textId="026405EB" w:rsidR="00564E8A" w:rsidRDefault="00564E8A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panel sterowania zawierający przyciski min. start, zatrzymania/ anulowania, ustawienia czasu, otwierania drzwi, podgrzewania + 30 sekund, wybór wagi produktu,</w:t>
            </w:r>
          </w:p>
          <w:p w14:paraId="487F4825" w14:textId="652FBCF3" w:rsidR="006A48C6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obudowa ze stali </w:t>
            </w:r>
            <w:r w:rsidRPr="006A48C6">
              <w:rPr>
                <w:rFonts w:ascii="Roboto" w:hAnsi="Roboto" w:cstheme="minorHAnsi"/>
                <w:sz w:val="18"/>
                <w:szCs w:val="18"/>
              </w:rPr>
              <w:t>l nierdzewn</w:t>
            </w:r>
            <w:r>
              <w:rPr>
                <w:rFonts w:ascii="Roboto" w:hAnsi="Roboto" w:cstheme="minorHAnsi"/>
                <w:sz w:val="18"/>
                <w:szCs w:val="18"/>
              </w:rPr>
              <w:t>ej</w:t>
            </w:r>
            <w:r w:rsidR="00564E8A">
              <w:rPr>
                <w:rFonts w:ascii="Roboto" w:hAnsi="Roboto" w:cstheme="minorHAnsi"/>
                <w:sz w:val="18"/>
                <w:szCs w:val="18"/>
              </w:rPr>
              <w:t>,</w:t>
            </w:r>
          </w:p>
          <w:p w14:paraId="2079A60A" w14:textId="3F9A6F20" w:rsidR="006A48C6" w:rsidRPr="006A48C6" w:rsidRDefault="006A48C6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 zestawie: talerz obrotowy i stojak druciany</w:t>
            </w:r>
          </w:p>
          <w:p w14:paraId="33A2B6C9" w14:textId="6B14BCCA" w:rsidR="00B46DA4" w:rsidRPr="00F83938" w:rsidRDefault="00B46DA4" w:rsidP="006A48C6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1F3478" w:rsidRPr="00F83938" w14:paraId="3C52DD8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ED891AE" w14:textId="5F6BA766" w:rsidR="001F3478" w:rsidRPr="00F83938" w:rsidRDefault="006A48C6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2.</w:t>
            </w:r>
          </w:p>
        </w:tc>
        <w:tc>
          <w:tcPr>
            <w:tcW w:w="2584" w:type="dxa"/>
            <w:vAlign w:val="center"/>
          </w:tcPr>
          <w:p w14:paraId="6559A822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6245" w:type="dxa"/>
            <w:vAlign w:val="center"/>
          </w:tcPr>
          <w:p w14:paraId="3B941E15" w14:textId="3EABFC03" w:rsidR="001F3478" w:rsidRPr="003F48A0" w:rsidRDefault="001F3478" w:rsidP="003F48A0">
            <w:pPr>
              <w:pStyle w:val="Akapitzlist"/>
              <w:numPr>
                <w:ilvl w:val="0"/>
                <w:numId w:val="15"/>
              </w:numPr>
              <w:rPr>
                <w:rFonts w:ascii="Roboto" w:hAnsi="Roboto"/>
                <w:sz w:val="18"/>
                <w:szCs w:val="18"/>
              </w:rPr>
            </w:pPr>
            <w:r w:rsidRPr="003F48A0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</w:p>
        </w:tc>
      </w:tr>
    </w:tbl>
    <w:p w14:paraId="52094BF9" w14:textId="7343D692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26BBC08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B477A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2B604174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410F6E67" w14:textId="77777777" w:rsidTr="001F3478">
        <w:trPr>
          <w:trHeight w:val="209"/>
        </w:trPr>
        <w:tc>
          <w:tcPr>
            <w:tcW w:w="568" w:type="dxa"/>
          </w:tcPr>
          <w:p w14:paraId="0BD6D105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4B1D6097" w14:textId="4942102F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</w:t>
            </w:r>
            <w:r w:rsidR="003F48A0">
              <w:rPr>
                <w:rFonts w:ascii="Roboto" w:hAnsi="Roboto" w:cs="Times New Roman"/>
                <w:sz w:val="18"/>
                <w:szCs w:val="18"/>
              </w:rPr>
              <w:t xml:space="preserve"> </w:t>
            </w:r>
            <w:r w:rsidR="006A48C6">
              <w:rPr>
                <w:rFonts w:ascii="Roboto" w:hAnsi="Roboto" w:cs="Times New Roman"/>
                <w:sz w:val="18"/>
                <w:szCs w:val="18"/>
              </w:rPr>
              <w:t>24</w:t>
            </w:r>
            <w:r w:rsidRPr="00F83938">
              <w:rPr>
                <w:rFonts w:ascii="Roboto" w:hAnsi="Roboto" w:cs="Times New Roman"/>
                <w:sz w:val="18"/>
                <w:szCs w:val="18"/>
              </w:rPr>
              <w:t xml:space="preserve"> miesi</w:t>
            </w:r>
            <w:r w:rsidR="006A48C6">
              <w:rPr>
                <w:rFonts w:ascii="Roboto" w:hAnsi="Roboto" w:cs="Times New Roman"/>
                <w:sz w:val="18"/>
                <w:szCs w:val="18"/>
              </w:rPr>
              <w:t>ące</w:t>
            </w:r>
            <w:r w:rsidRPr="00F83938">
              <w:rPr>
                <w:rFonts w:ascii="Roboto" w:hAnsi="Roboto" w:cs="Times New Roman"/>
                <w:sz w:val="18"/>
                <w:szCs w:val="18"/>
              </w:rPr>
              <w:t xml:space="preserve"> od daty podpisania protokołu odbioru bez zastrzeżeń.</w:t>
            </w:r>
          </w:p>
        </w:tc>
      </w:tr>
    </w:tbl>
    <w:p w14:paraId="080B2E5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EEC40" w14:textId="77777777" w:rsidR="00240E24" w:rsidRDefault="00240E24">
      <w:pPr>
        <w:spacing w:before="0" w:after="0" w:line="240" w:lineRule="auto"/>
      </w:pPr>
      <w:r>
        <w:separator/>
      </w:r>
    </w:p>
  </w:endnote>
  <w:endnote w:type="continuationSeparator" w:id="0">
    <w:p w14:paraId="6A8B1332" w14:textId="77777777" w:rsidR="00240E24" w:rsidRDefault="00240E2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C76E475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9017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274F84" w14:textId="77777777" w:rsidR="003B77CA" w:rsidRDefault="00901770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CF5E1" w14:textId="77777777" w:rsidR="00240E24" w:rsidRDefault="00240E24">
      <w:pPr>
        <w:spacing w:before="0" w:after="0" w:line="240" w:lineRule="auto"/>
      </w:pPr>
      <w:r>
        <w:separator/>
      </w:r>
    </w:p>
  </w:footnote>
  <w:footnote w:type="continuationSeparator" w:id="0">
    <w:p w14:paraId="19D83A11" w14:textId="77777777" w:rsidR="00240E24" w:rsidRDefault="00240E2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114EE"/>
    <w:multiLevelType w:val="hybridMultilevel"/>
    <w:tmpl w:val="A29A6BAA"/>
    <w:lvl w:ilvl="0" w:tplc="AACA7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60E3C"/>
    <w:multiLevelType w:val="hybridMultilevel"/>
    <w:tmpl w:val="BFD02F28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553EC2"/>
    <w:multiLevelType w:val="multilevel"/>
    <w:tmpl w:val="FA589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E1700"/>
    <w:multiLevelType w:val="hybridMultilevel"/>
    <w:tmpl w:val="881C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E60D4"/>
    <w:multiLevelType w:val="hybridMultilevel"/>
    <w:tmpl w:val="EC6EE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13"/>
  </w:num>
  <w:num w:numId="8">
    <w:abstractNumId w:val="8"/>
  </w:num>
  <w:num w:numId="9">
    <w:abstractNumId w:val="7"/>
  </w:num>
  <w:num w:numId="10">
    <w:abstractNumId w:val="4"/>
  </w:num>
  <w:num w:numId="11">
    <w:abstractNumId w:val="3"/>
  </w:num>
  <w:num w:numId="12">
    <w:abstractNumId w:val="12"/>
  </w:num>
  <w:num w:numId="13">
    <w:abstractNumId w:val="15"/>
  </w:num>
  <w:num w:numId="14">
    <w:abstractNumId w:val="9"/>
  </w:num>
  <w:num w:numId="15">
    <w:abstractNumId w:val="11"/>
  </w:num>
  <w:num w:numId="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85BF7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0E24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9520A"/>
    <w:rsid w:val="003A509D"/>
    <w:rsid w:val="003A660E"/>
    <w:rsid w:val="003B2C4B"/>
    <w:rsid w:val="003B51A3"/>
    <w:rsid w:val="003D6CF0"/>
    <w:rsid w:val="003E715C"/>
    <w:rsid w:val="003F48A0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D0840"/>
    <w:rsid w:val="004F2EE6"/>
    <w:rsid w:val="004F671B"/>
    <w:rsid w:val="00540BAA"/>
    <w:rsid w:val="00557190"/>
    <w:rsid w:val="00557606"/>
    <w:rsid w:val="00564E8A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344EE"/>
    <w:rsid w:val="00641AE3"/>
    <w:rsid w:val="00643B23"/>
    <w:rsid w:val="0065006C"/>
    <w:rsid w:val="00664D2B"/>
    <w:rsid w:val="0066661F"/>
    <w:rsid w:val="006749E6"/>
    <w:rsid w:val="00683E9A"/>
    <w:rsid w:val="00694289"/>
    <w:rsid w:val="006A04E2"/>
    <w:rsid w:val="006A48C6"/>
    <w:rsid w:val="006A49C3"/>
    <w:rsid w:val="006A4F67"/>
    <w:rsid w:val="006B02B3"/>
    <w:rsid w:val="006C0D0C"/>
    <w:rsid w:val="006C1C83"/>
    <w:rsid w:val="006D550C"/>
    <w:rsid w:val="006E5D15"/>
    <w:rsid w:val="00706D27"/>
    <w:rsid w:val="007171A0"/>
    <w:rsid w:val="00727537"/>
    <w:rsid w:val="00732741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4C11"/>
    <w:rsid w:val="0089563B"/>
    <w:rsid w:val="008A3058"/>
    <w:rsid w:val="008C54E3"/>
    <w:rsid w:val="008D6A9D"/>
    <w:rsid w:val="008E19EC"/>
    <w:rsid w:val="008F1F9D"/>
    <w:rsid w:val="008F53EF"/>
    <w:rsid w:val="00901770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A1CE9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46DA4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259C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0A9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289D"/>
    <w:rsid w:val="00E53742"/>
    <w:rsid w:val="00E54FE2"/>
    <w:rsid w:val="00E65BD7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E27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D389E-722C-4A05-928E-3829FD70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11</cp:revision>
  <cp:lastPrinted>2018-10-09T13:34:00Z</cp:lastPrinted>
  <dcterms:created xsi:type="dcterms:W3CDTF">2020-09-23T11:41:00Z</dcterms:created>
  <dcterms:modified xsi:type="dcterms:W3CDTF">2020-12-09T13:42:00Z</dcterms:modified>
</cp:coreProperties>
</file>