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77777777"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bookmarkStart w:id="0" w:name="_GoBack"/>
      <w:bookmarkEnd w:id="0"/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1F1CDC" w14:textId="5B2D22F3"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945772">
        <w:rPr>
          <w:rFonts w:asciiTheme="majorHAnsi" w:eastAsia="Calibri" w:hAnsiTheme="majorHAnsi" w:cs="Tahoma"/>
          <w:b/>
          <w:color w:val="auto"/>
          <w:spacing w:val="0"/>
          <w:szCs w:val="20"/>
        </w:rPr>
        <w:t>PO.271</w:t>
      </w:r>
      <w:r w:rsidR="005C7DE2">
        <w:rPr>
          <w:rFonts w:asciiTheme="majorHAnsi" w:eastAsia="Calibri" w:hAnsiTheme="majorHAnsi" w:cs="Tahoma"/>
          <w:b/>
          <w:color w:val="auto"/>
          <w:spacing w:val="0"/>
          <w:szCs w:val="20"/>
        </w:rPr>
        <w:t>.29.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2020</w:t>
      </w:r>
    </w:p>
    <w:p w14:paraId="6790F2AA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ul. Stabłowicka 147</w:t>
      </w:r>
    </w:p>
    <w:p w14:paraId="595250BB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3AE2F7F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652C5E4D" w14:textId="492A9F95" w:rsidR="007A6505" w:rsidRPr="003A25FD" w:rsidRDefault="009514DF" w:rsidP="00945772">
      <w:pPr>
        <w:numPr>
          <w:ilvl w:val="0"/>
          <w:numId w:val="11"/>
        </w:numPr>
        <w:suppressAutoHyphens/>
        <w:spacing w:before="120" w:after="120" w:line="240" w:lineRule="auto"/>
        <w:ind w:left="0" w:right="203" w:hanging="426"/>
        <w:rPr>
          <w:rFonts w:ascii="Verdana" w:eastAsia="Verdana" w:hAnsi="Verdana" w:cs="Times New Roman"/>
          <w:b/>
          <w:color w:val="000000"/>
        </w:rPr>
      </w:pP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 w:rsidRP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</w:t>
      </w:r>
      <w:r w:rsidR="003A25FD" w:rsidRPr="003A25FD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sukcesywny zakup paliwa, materiałów eksploatacyjnych, akcesoriów oraz usług na podstawie kart flotowych</w:t>
      </w:r>
      <w:r w:rsidR="003A25FD">
        <w:rPr>
          <w:rFonts w:ascii="Verdana" w:eastAsia="Verdana" w:hAnsi="Verdana" w:cs="Times New Roman"/>
          <w:b/>
          <w:color w:val="000000"/>
        </w:rPr>
        <w:t xml:space="preserve"> </w:t>
      </w:r>
      <w:r w:rsidR="00102DB1"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="00102DB1" w:rsidRP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</w:t>
      </w:r>
      <w:r w:rsid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IPU</w:t>
      </w:r>
      <w:r w:rsidR="003A7C69"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Pr="003A25FD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tbl>
      <w:tblPr>
        <w:tblStyle w:val="Tabela-Siatka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9"/>
        <w:gridCol w:w="1311"/>
        <w:gridCol w:w="1311"/>
        <w:gridCol w:w="1406"/>
        <w:gridCol w:w="1275"/>
        <w:gridCol w:w="1253"/>
        <w:gridCol w:w="1312"/>
      </w:tblGrid>
      <w:tr w:rsidR="003A25FD" w:rsidRPr="003A25FD" w14:paraId="463092CE" w14:textId="77777777" w:rsidTr="003A25FD">
        <w:tc>
          <w:tcPr>
            <w:tcW w:w="509" w:type="dxa"/>
            <w:vMerge w:val="restart"/>
            <w:vAlign w:val="center"/>
          </w:tcPr>
          <w:p w14:paraId="5D00B325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11" w:type="dxa"/>
            <w:vAlign w:val="center"/>
          </w:tcPr>
          <w:p w14:paraId="7EE56F20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311" w:type="dxa"/>
            <w:vAlign w:val="center"/>
          </w:tcPr>
          <w:p w14:paraId="42E512EA" w14:textId="35457514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Szacowana Ilość (litr)</w:t>
            </w:r>
          </w:p>
        </w:tc>
        <w:tc>
          <w:tcPr>
            <w:tcW w:w="1406" w:type="dxa"/>
            <w:vAlign w:val="center"/>
          </w:tcPr>
          <w:p w14:paraId="69137140" w14:textId="2F181950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75" w:type="dxa"/>
            <w:vAlign w:val="center"/>
          </w:tcPr>
          <w:p w14:paraId="097A46B9" w14:textId="77777777" w:rsidR="003A25FD" w:rsidRPr="003A25FD" w:rsidRDefault="003A25FD" w:rsidP="00F1049E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Cena brutto PLN</w:t>
            </w:r>
          </w:p>
          <w:p w14:paraId="7112A580" w14:textId="32F7CBB3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kol. b x c</w:t>
            </w:r>
          </w:p>
        </w:tc>
        <w:tc>
          <w:tcPr>
            <w:tcW w:w="1253" w:type="dxa"/>
            <w:vAlign w:val="center"/>
          </w:tcPr>
          <w:p w14:paraId="4370B925" w14:textId="077C89CD" w:rsidR="003A25FD" w:rsidRPr="003A25FD" w:rsidRDefault="003A25FD" w:rsidP="00F1049E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Podatek VAT</w:t>
            </w:r>
            <w:r w:rsidR="00DF1C51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od ceny brutto z kol. d</w:t>
            </w:r>
          </w:p>
          <w:p w14:paraId="7364021A" w14:textId="130A30F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12" w:type="dxa"/>
            <w:vAlign w:val="center"/>
          </w:tcPr>
          <w:p w14:paraId="1377A7BB" w14:textId="77777777" w:rsidR="003A25FD" w:rsidRPr="003A25FD" w:rsidRDefault="003A25FD" w:rsidP="00F1049E">
            <w:pPr>
              <w:contextualSpacing/>
              <w:jc w:val="center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  <w:p w14:paraId="5F7FF277" w14:textId="706A7471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cs="Calibri"/>
                <w:color w:val="000000"/>
                <w:sz w:val="18"/>
                <w:szCs w:val="18"/>
                <w:lang w:eastAsia="pl-PL"/>
              </w:rPr>
              <w:t>kol. d - e</w:t>
            </w:r>
          </w:p>
        </w:tc>
      </w:tr>
      <w:tr w:rsidR="003A25FD" w:rsidRPr="003A25FD" w14:paraId="716AC6D5" w14:textId="77777777" w:rsidTr="003A25FD">
        <w:tc>
          <w:tcPr>
            <w:tcW w:w="509" w:type="dxa"/>
            <w:vMerge/>
          </w:tcPr>
          <w:p w14:paraId="507CBB2F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11" w:type="dxa"/>
            <w:vAlign w:val="center"/>
          </w:tcPr>
          <w:p w14:paraId="5C25DC74" w14:textId="3A5DC393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311" w:type="dxa"/>
            <w:vAlign w:val="center"/>
          </w:tcPr>
          <w:p w14:paraId="33873AF0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406" w:type="dxa"/>
            <w:vAlign w:val="center"/>
          </w:tcPr>
          <w:p w14:paraId="65ECD922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5" w:type="dxa"/>
            <w:vAlign w:val="center"/>
          </w:tcPr>
          <w:p w14:paraId="4A52E649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53" w:type="dxa"/>
            <w:vAlign w:val="center"/>
          </w:tcPr>
          <w:p w14:paraId="69595ECD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312" w:type="dxa"/>
            <w:vAlign w:val="center"/>
          </w:tcPr>
          <w:p w14:paraId="2496C7F9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f</w:t>
            </w:r>
          </w:p>
        </w:tc>
      </w:tr>
      <w:tr w:rsidR="003A25FD" w:rsidRPr="003A25FD" w14:paraId="30FFB726" w14:textId="77777777" w:rsidTr="003A25FD">
        <w:trPr>
          <w:trHeight w:val="648"/>
        </w:trPr>
        <w:tc>
          <w:tcPr>
            <w:tcW w:w="509" w:type="dxa"/>
            <w:vAlign w:val="center"/>
          </w:tcPr>
          <w:p w14:paraId="285ACF8B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lastRenderedPageBreak/>
              <w:t>1</w:t>
            </w:r>
          </w:p>
        </w:tc>
        <w:tc>
          <w:tcPr>
            <w:tcW w:w="1311" w:type="dxa"/>
            <w:vAlign w:val="center"/>
          </w:tcPr>
          <w:p w14:paraId="3ED8CC35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Olej napędowy ON</w:t>
            </w:r>
          </w:p>
        </w:tc>
        <w:tc>
          <w:tcPr>
            <w:tcW w:w="1311" w:type="dxa"/>
            <w:vAlign w:val="center"/>
          </w:tcPr>
          <w:p w14:paraId="1E1ED663" w14:textId="23A0BDBD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24 000</w:t>
            </w:r>
          </w:p>
        </w:tc>
        <w:tc>
          <w:tcPr>
            <w:tcW w:w="1406" w:type="dxa"/>
            <w:vAlign w:val="center"/>
          </w:tcPr>
          <w:p w14:paraId="2013523C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46791A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vAlign w:val="center"/>
          </w:tcPr>
          <w:p w14:paraId="4AA0A1DA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12" w:type="dxa"/>
            <w:vAlign w:val="center"/>
          </w:tcPr>
          <w:p w14:paraId="0F6E0602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  <w:tr w:rsidR="003A25FD" w:rsidRPr="003A25FD" w14:paraId="06EE9260" w14:textId="77777777" w:rsidTr="003A25FD">
        <w:trPr>
          <w:trHeight w:val="648"/>
        </w:trPr>
        <w:tc>
          <w:tcPr>
            <w:tcW w:w="509" w:type="dxa"/>
            <w:vAlign w:val="center"/>
          </w:tcPr>
          <w:p w14:paraId="5D21E885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1" w:type="dxa"/>
            <w:vAlign w:val="center"/>
          </w:tcPr>
          <w:p w14:paraId="78E22D99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Benzyna bezołowiowa PB 95</w:t>
            </w:r>
          </w:p>
        </w:tc>
        <w:tc>
          <w:tcPr>
            <w:tcW w:w="1311" w:type="dxa"/>
            <w:vAlign w:val="center"/>
          </w:tcPr>
          <w:p w14:paraId="17FC4D61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406" w:type="dxa"/>
            <w:vAlign w:val="center"/>
          </w:tcPr>
          <w:p w14:paraId="45315363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058CBF1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53" w:type="dxa"/>
            <w:vAlign w:val="center"/>
          </w:tcPr>
          <w:p w14:paraId="3994A143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312" w:type="dxa"/>
            <w:vAlign w:val="center"/>
          </w:tcPr>
          <w:p w14:paraId="15FB5079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  <w:tr w:rsidR="003A25FD" w:rsidRPr="003A25FD" w14:paraId="2E289416" w14:textId="77777777" w:rsidTr="003A25FD">
        <w:trPr>
          <w:gridAfter w:val="2"/>
          <w:wAfter w:w="2565" w:type="dxa"/>
        </w:trPr>
        <w:tc>
          <w:tcPr>
            <w:tcW w:w="509" w:type="dxa"/>
            <w:vAlign w:val="center"/>
          </w:tcPr>
          <w:p w14:paraId="09723449" w14:textId="77777777" w:rsidR="003A25FD" w:rsidRPr="003A25FD" w:rsidRDefault="003A25FD" w:rsidP="003A25FD">
            <w:pPr>
              <w:spacing w:after="0" w:line="240" w:lineRule="auto"/>
              <w:contextualSpacing/>
              <w:jc w:val="center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28" w:type="dxa"/>
            <w:gridSpan w:val="3"/>
          </w:tcPr>
          <w:p w14:paraId="7D4C8BF7" w14:textId="77777777" w:rsidR="003A25FD" w:rsidRPr="003A25FD" w:rsidRDefault="003A25FD" w:rsidP="003A25FD">
            <w:pPr>
              <w:spacing w:after="0" w:line="240" w:lineRule="auto"/>
              <w:contextualSpacing/>
              <w:jc w:val="righ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  <w:r w:rsidRPr="003A25FD"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  <w:t>Łącznie cena oferty</w:t>
            </w:r>
          </w:p>
        </w:tc>
        <w:tc>
          <w:tcPr>
            <w:tcW w:w="1275" w:type="dxa"/>
          </w:tcPr>
          <w:p w14:paraId="7E27835E" w14:textId="77777777" w:rsidR="003A25FD" w:rsidRPr="003A25FD" w:rsidRDefault="003A25FD" w:rsidP="003A25FD">
            <w:pPr>
              <w:spacing w:after="0" w:line="240" w:lineRule="auto"/>
              <w:contextualSpacing/>
              <w:jc w:val="left"/>
              <w:rPr>
                <w:rFonts w:eastAsia="Calibri" w:cs="Calibri"/>
                <w:color w:val="000000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25150F70" w14:textId="77777777" w:rsidR="000C64B9" w:rsidRDefault="000C64B9" w:rsidP="000C64B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48BE06E9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D1BFF86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762685AD" w14:textId="77777777" w:rsidR="009514DF" w:rsidRPr="00B57DD4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53302642" w14:textId="2661B918" w:rsidR="00B57DD4" w:rsidRPr="00B57DD4" w:rsidRDefault="00B57DD4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Oferuję/my stały upust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dla oleju napędowego ON oraz benzyny bezołowiowej 95 oktanowej: </w:t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………….. %</w:t>
      </w:r>
      <w:r w:rsidRPr="00B57DD4">
        <w:rPr>
          <w:rFonts w:asciiTheme="majorHAnsi" w:hAnsiTheme="majorHAnsi" w:cs="Tahoma"/>
          <w:color w:val="auto"/>
          <w:spacing w:val="0"/>
          <w:szCs w:val="20"/>
          <w:vertAlign w:val="superscript"/>
        </w:rPr>
        <w:footnoteReference w:id="1"/>
      </w:r>
      <w:r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- </w:t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kryterium nr 2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</w:p>
    <w:p w14:paraId="79388405" w14:textId="77777777" w:rsidR="00B57DD4" w:rsidRPr="00B57DD4" w:rsidRDefault="00B57DD4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dostarczymy Zamawiającemu karty flotowe (paliwowe) w </w:t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terminie ………….. dni roboczych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licząc od dnia zawarcia umowy.</w:t>
      </w:r>
      <w:r w:rsidRPr="00B57DD4">
        <w:rPr>
          <w:rFonts w:asciiTheme="majorHAnsi" w:hAnsiTheme="majorHAnsi" w:cs="Tahoma"/>
          <w:spacing w:val="0"/>
          <w:szCs w:val="20"/>
          <w:vertAlign w:val="superscript"/>
          <w:lang w:val="x-none"/>
        </w:rPr>
        <w:footnoteReference w:id="2"/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</w:p>
    <w:p w14:paraId="082DB00D" w14:textId="77777777" w:rsidR="00B57DD4" w:rsidRPr="00B57DD4" w:rsidRDefault="00B57DD4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</w:t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posiadamy …………………</w:t>
      </w:r>
      <w:r w:rsidRPr="00B57DD4">
        <w:rPr>
          <w:rFonts w:asciiTheme="majorHAnsi" w:hAnsiTheme="majorHAnsi" w:cs="Tahoma"/>
          <w:b/>
          <w:spacing w:val="0"/>
          <w:szCs w:val="20"/>
          <w:vertAlign w:val="superscript"/>
          <w:lang w:val="x-none"/>
        </w:rPr>
        <w:footnoteReference w:id="3"/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stacji paliw na terenie Rzeczpospolitej Polskiej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 Jednocześnie oświadczam, że wskazaną wyżej liczbę stacji paliw podaję pod groźbą odpowiedzialności karnej określonej w art. 297 §1 ustawy z dnia 6 czerwca 1997 r. Kodeks karny.</w:t>
      </w:r>
    </w:p>
    <w:p w14:paraId="3EE3416C" w14:textId="0806BEA8"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Akceptuje/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my </w:t>
      </w:r>
      <w:r w:rsidR="00B50AE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treść</w:t>
      </w:r>
      <w:r w:rsidR="00B57DD4"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istotnych postanowień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(załącznik nr 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3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6A237B29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286311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lastRenderedPageBreak/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9CA9F30" w14:textId="2B16609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IPU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(załącznik nr 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3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D49E2E1" w14:textId="71D1BE19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przygotujemy umowę i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podpisz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na warunkach określonych w </w:t>
      </w:r>
      <w:r w:rsidR="00B57D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IPU</w:t>
      </w:r>
      <w:r w:rsidR="00B50AE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,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1691C7E7" w14:textId="77777777"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C701F06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4EA0FBBE" w14:textId="77777777" w:rsidR="00982710" w:rsidRPr="00286311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10E67B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03283A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0CF2CBAF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5E919B98" w14:textId="77777777"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30B112E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A9EC7F6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2869EF53" w14:textId="77777777"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30F1D85" w14:textId="77777777" w:rsidR="009514DF" w:rsidRPr="00664F0F" w:rsidRDefault="009514DF" w:rsidP="003E1B4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lastRenderedPageBreak/>
        <w:t xml:space="preserve">Informacje są wymagane wyłącznie do celów statystycznych. </w:t>
      </w:r>
    </w:p>
    <w:p w14:paraId="75EC2D09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0088BB8B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188F8510" w14:textId="77777777" w:rsidR="009514DF" w:rsidRPr="00664F0F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664F0F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F067D1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0B326F8D" w14:textId="54E3ACE5" w:rsidR="00B8176A" w:rsidRDefault="00972AB5" w:rsidP="00B57DD4">
      <w:pPr>
        <w:spacing w:after="0" w:line="240" w:lineRule="auto"/>
        <w:ind w:left="284" w:hanging="284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ł. </w:t>
      </w:r>
      <w:r w:rsidR="00B8176A"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="00B8176A"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 w:rsid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w posiadaniu Zamawiającego/</w:t>
      </w:r>
      <w:r w:rsidR="00B8176A"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 w:rsid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="00B57DD4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: </w:t>
      </w:r>
      <w:r w:rsidR="00B8176A"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3D6CA9BA" w14:textId="0CB82AED" w:rsidR="001D4AFB" w:rsidRDefault="001D4AFB" w:rsidP="00B57DD4">
      <w:pPr>
        <w:spacing w:after="0" w:line="240" w:lineRule="auto"/>
        <w:ind w:left="284" w:hanging="284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</w:p>
    <w:p w14:paraId="10537E39" w14:textId="77777777" w:rsidR="001D4AFB" w:rsidRPr="00B8176A" w:rsidRDefault="001D4AFB" w:rsidP="00B57DD4">
      <w:pPr>
        <w:spacing w:after="0" w:line="240" w:lineRule="auto"/>
        <w:ind w:left="284" w:hanging="284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</w:p>
    <w:p w14:paraId="4104609F" w14:textId="16678B0A" w:rsidR="00961DC2" w:rsidRPr="00377E8C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7DE3D55F" w14:textId="77777777" w:rsidR="00B57DD4" w:rsidRDefault="00B57DD4" w:rsidP="00B8176A">
      <w:pPr>
        <w:jc w:val="left"/>
        <w:rPr>
          <w:rFonts w:asciiTheme="majorHAnsi" w:hAnsiTheme="majorHAnsi"/>
          <w:szCs w:val="20"/>
        </w:rPr>
      </w:pPr>
    </w:p>
    <w:p w14:paraId="287D9D44" w14:textId="77777777" w:rsidR="00B57DD4" w:rsidRDefault="00B57DD4" w:rsidP="00B8176A">
      <w:pPr>
        <w:jc w:val="left"/>
        <w:rPr>
          <w:rFonts w:asciiTheme="majorHAnsi" w:hAnsiTheme="majorHAnsi"/>
          <w:szCs w:val="20"/>
        </w:rPr>
      </w:pPr>
    </w:p>
    <w:p w14:paraId="518DD1F1" w14:textId="25610773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48BBF613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DDC037A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uprawnionej/ych do reprezentowania wykonawcy lub upoważnionej/ych do występowania w jego imieniu)</w:t>
      </w:r>
    </w:p>
    <w:sectPr w:rsidR="00ED7972" w:rsidRPr="003C2731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5EAA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A5C9" w16cex:dateUtc="2020-08-06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5EAA28" w16cid:durableId="22D6A5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109D8" w14:textId="77777777" w:rsidR="00DF3672" w:rsidRDefault="00DF3672" w:rsidP="006747BD">
      <w:pPr>
        <w:spacing w:after="0" w:line="240" w:lineRule="auto"/>
      </w:pPr>
      <w:r>
        <w:separator/>
      </w:r>
    </w:p>
  </w:endnote>
  <w:endnote w:type="continuationSeparator" w:id="0">
    <w:p w14:paraId="792FC1A6" w14:textId="77777777" w:rsidR="00DF3672" w:rsidRDefault="00DF367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11C4" w14:textId="77777777" w:rsidR="00620818" w:rsidRDefault="006208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0243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02434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E0634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B70DD5F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E94F3E" w14:textId="77777777" w:rsidR="00620818" w:rsidRPr="002A55A1" w:rsidRDefault="00620818" w:rsidP="0062081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55A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891CD2C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C78EE0B" w14:textId="77777777" w:rsidR="00620818" w:rsidRPr="00ED7972" w:rsidRDefault="00620818" w:rsidP="0062081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605873AA" w14:textId="41DA6925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9EE0634" w14:textId="77777777" w:rsidR="00620818" w:rsidRDefault="00620818" w:rsidP="0062081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B70DD5F" w14:textId="77777777" w:rsidR="00620818" w:rsidRDefault="00620818" w:rsidP="0062081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E94F3E" w14:textId="77777777" w:rsidR="00620818" w:rsidRPr="002A55A1" w:rsidRDefault="00620818" w:rsidP="00620818">
                    <w:pPr>
                      <w:pStyle w:val="LukStopka-adres"/>
                      <w:rPr>
                        <w:lang w:val="en-US"/>
                      </w:rPr>
                    </w:pPr>
                    <w:r w:rsidRPr="002A55A1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891CD2C" w14:textId="77777777" w:rsidR="00620818" w:rsidRDefault="00620818" w:rsidP="0062081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C78EE0B" w14:textId="77777777" w:rsidR="00620818" w:rsidRPr="00ED7972" w:rsidRDefault="00620818" w:rsidP="0062081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605873AA" w14:textId="41DA6925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0243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02434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03711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85D741F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3CA74B" w14:textId="77777777" w:rsidR="00620818" w:rsidRPr="002A55A1" w:rsidRDefault="00620818" w:rsidP="0062081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55A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5EAE6E0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FA7F851" w14:textId="77777777" w:rsidR="00620818" w:rsidRPr="00ED7972" w:rsidRDefault="00620818" w:rsidP="0062081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58DCF931" w14:textId="268FDE4F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8503711" w14:textId="77777777" w:rsidR="00620818" w:rsidRDefault="00620818" w:rsidP="0062081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85D741F" w14:textId="77777777" w:rsidR="00620818" w:rsidRDefault="00620818" w:rsidP="0062081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3CA74B" w14:textId="77777777" w:rsidR="00620818" w:rsidRPr="002A55A1" w:rsidRDefault="00620818" w:rsidP="00620818">
                    <w:pPr>
                      <w:pStyle w:val="LukStopka-adres"/>
                      <w:rPr>
                        <w:lang w:val="en-US"/>
                      </w:rPr>
                    </w:pPr>
                    <w:r w:rsidRPr="002A55A1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5EAE6E0" w14:textId="77777777" w:rsidR="00620818" w:rsidRDefault="00620818" w:rsidP="0062081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FA7F851" w14:textId="77777777" w:rsidR="00620818" w:rsidRPr="00ED7972" w:rsidRDefault="00620818" w:rsidP="0062081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58DCF931" w14:textId="268FDE4F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A3C10" w14:textId="77777777" w:rsidR="00DF3672" w:rsidRDefault="00DF3672" w:rsidP="006747BD">
      <w:pPr>
        <w:spacing w:after="0" w:line="240" w:lineRule="auto"/>
      </w:pPr>
      <w:r>
        <w:separator/>
      </w:r>
    </w:p>
  </w:footnote>
  <w:footnote w:type="continuationSeparator" w:id="0">
    <w:p w14:paraId="03F13F3D" w14:textId="77777777" w:rsidR="00DF3672" w:rsidRDefault="00DF3672" w:rsidP="006747BD">
      <w:pPr>
        <w:spacing w:after="0" w:line="240" w:lineRule="auto"/>
      </w:pPr>
      <w:r>
        <w:continuationSeparator/>
      </w:r>
    </w:p>
  </w:footnote>
  <w:footnote w:id="1">
    <w:p w14:paraId="0E06889E" w14:textId="77777777" w:rsidR="00B57DD4" w:rsidRDefault="00B57DD4" w:rsidP="003B37B2">
      <w:pPr>
        <w:pStyle w:val="Tekstprzypisudolnego"/>
        <w:jc w:val="both"/>
      </w:pPr>
      <w:r w:rsidRPr="00E358C4">
        <w:rPr>
          <w:sz w:val="16"/>
          <w:szCs w:val="16"/>
        </w:rPr>
        <w:footnoteRef/>
      </w:r>
      <w:r w:rsidRPr="00E358C4">
        <w:rPr>
          <w:sz w:val="16"/>
          <w:szCs w:val="16"/>
        </w:rPr>
        <w:t xml:space="preserve"> W przypadku, gdy Wykonawca zostawi niewypełnione miejsce – Zamawiający uzna, że Wykonawca zaoferował 0 % upustu.</w:t>
      </w:r>
    </w:p>
  </w:footnote>
  <w:footnote w:id="2">
    <w:p w14:paraId="13CB6957" w14:textId="77777777" w:rsidR="00B57DD4" w:rsidRDefault="00B57DD4" w:rsidP="003B37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 xml:space="preserve">W przypadku, gdy Wykonawca zostawi niewypełnione miejsce – Zamawiający uzna, że Wykonawca zaoferował </w:t>
      </w:r>
      <w:r>
        <w:rPr>
          <w:sz w:val="16"/>
          <w:szCs w:val="16"/>
        </w:rPr>
        <w:t>10 dni roboczych.</w:t>
      </w:r>
    </w:p>
  </w:footnote>
  <w:footnote w:id="3">
    <w:p w14:paraId="7D94E0BB" w14:textId="77777777" w:rsidR="00B57DD4" w:rsidRDefault="00B57DD4" w:rsidP="00B57DD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C0534">
        <w:rPr>
          <w:sz w:val="16"/>
          <w:szCs w:val="16"/>
        </w:rPr>
        <w:t xml:space="preserve">Wykonawca wpisuje </w:t>
      </w:r>
      <w:r>
        <w:rPr>
          <w:sz w:val="16"/>
          <w:szCs w:val="16"/>
        </w:rPr>
        <w:t>liczbę znajdujących się na terenie Rzeczypospolitej Polskiej stacji paliw, na których Zamawiający będzie mógł nabywać paliwa płynne (benzynę bezołowiową 95 oktanową oraz olej napędowy ON) w przypadku zawarcia z Wykonawcą umowy dotyczącej realizacji zamówienia, którego dotyczy niniejsze postępowanie</w:t>
      </w:r>
      <w:r w:rsidRPr="006C053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5F7B" w14:textId="77777777" w:rsidR="00620818" w:rsidRDefault="006208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87B01" w14:textId="77777777" w:rsidR="00620818" w:rsidRDefault="006208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0615"/>
    <w:rsid w:val="00070438"/>
    <w:rsid w:val="00077647"/>
    <w:rsid w:val="00082798"/>
    <w:rsid w:val="00091065"/>
    <w:rsid w:val="000C64B9"/>
    <w:rsid w:val="00102DB1"/>
    <w:rsid w:val="00134929"/>
    <w:rsid w:val="001433D4"/>
    <w:rsid w:val="001665E2"/>
    <w:rsid w:val="001773F3"/>
    <w:rsid w:val="001A0BD2"/>
    <w:rsid w:val="001D4AFB"/>
    <w:rsid w:val="00231524"/>
    <w:rsid w:val="00286311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7E8C"/>
    <w:rsid w:val="003A25FD"/>
    <w:rsid w:val="003A7C69"/>
    <w:rsid w:val="003B37B2"/>
    <w:rsid w:val="003C2731"/>
    <w:rsid w:val="003E1B4C"/>
    <w:rsid w:val="003F4BA3"/>
    <w:rsid w:val="00473BDA"/>
    <w:rsid w:val="00491C0C"/>
    <w:rsid w:val="004F2A88"/>
    <w:rsid w:val="004F5805"/>
    <w:rsid w:val="00504736"/>
    <w:rsid w:val="00526CDD"/>
    <w:rsid w:val="0056552A"/>
    <w:rsid w:val="0057455F"/>
    <w:rsid w:val="005A6813"/>
    <w:rsid w:val="005C7DE2"/>
    <w:rsid w:val="005D102F"/>
    <w:rsid w:val="005D1495"/>
    <w:rsid w:val="005D5B42"/>
    <w:rsid w:val="005F0A14"/>
    <w:rsid w:val="00620818"/>
    <w:rsid w:val="00656CDB"/>
    <w:rsid w:val="00664084"/>
    <w:rsid w:val="00664F0F"/>
    <w:rsid w:val="006747BD"/>
    <w:rsid w:val="006919BD"/>
    <w:rsid w:val="00693AB7"/>
    <w:rsid w:val="006D6DE5"/>
    <w:rsid w:val="006E5990"/>
    <w:rsid w:val="006F645A"/>
    <w:rsid w:val="00702434"/>
    <w:rsid w:val="007042A7"/>
    <w:rsid w:val="00722CEE"/>
    <w:rsid w:val="007523C8"/>
    <w:rsid w:val="007728C3"/>
    <w:rsid w:val="00775E81"/>
    <w:rsid w:val="0077658F"/>
    <w:rsid w:val="007906BA"/>
    <w:rsid w:val="007A6505"/>
    <w:rsid w:val="00805DF6"/>
    <w:rsid w:val="00821F16"/>
    <w:rsid w:val="008368C0"/>
    <w:rsid w:val="008432A5"/>
    <w:rsid w:val="0084396A"/>
    <w:rsid w:val="008505D1"/>
    <w:rsid w:val="00854B7B"/>
    <w:rsid w:val="00862750"/>
    <w:rsid w:val="00863C20"/>
    <w:rsid w:val="00893E9A"/>
    <w:rsid w:val="008B79DD"/>
    <w:rsid w:val="008C1729"/>
    <w:rsid w:val="008C75DD"/>
    <w:rsid w:val="008F027B"/>
    <w:rsid w:val="008F209D"/>
    <w:rsid w:val="00945772"/>
    <w:rsid w:val="009514DF"/>
    <w:rsid w:val="00961DC2"/>
    <w:rsid w:val="009647B2"/>
    <w:rsid w:val="009717F9"/>
    <w:rsid w:val="00972AB5"/>
    <w:rsid w:val="00982710"/>
    <w:rsid w:val="009B54D9"/>
    <w:rsid w:val="009C28D9"/>
    <w:rsid w:val="009D4C4D"/>
    <w:rsid w:val="009F7E69"/>
    <w:rsid w:val="00A36F46"/>
    <w:rsid w:val="00A4666C"/>
    <w:rsid w:val="00A52C29"/>
    <w:rsid w:val="00A647BD"/>
    <w:rsid w:val="00A70A78"/>
    <w:rsid w:val="00A80C96"/>
    <w:rsid w:val="00AA46C8"/>
    <w:rsid w:val="00B50AED"/>
    <w:rsid w:val="00B57DD4"/>
    <w:rsid w:val="00B61F8A"/>
    <w:rsid w:val="00B8176A"/>
    <w:rsid w:val="00BD61BD"/>
    <w:rsid w:val="00BE3BE4"/>
    <w:rsid w:val="00C15029"/>
    <w:rsid w:val="00C736D5"/>
    <w:rsid w:val="00C813D9"/>
    <w:rsid w:val="00D005B3"/>
    <w:rsid w:val="00D034D4"/>
    <w:rsid w:val="00D06D36"/>
    <w:rsid w:val="00D40690"/>
    <w:rsid w:val="00D870AA"/>
    <w:rsid w:val="00DA52A1"/>
    <w:rsid w:val="00DB3C9C"/>
    <w:rsid w:val="00DE305C"/>
    <w:rsid w:val="00DF1C51"/>
    <w:rsid w:val="00DF3672"/>
    <w:rsid w:val="00DF5959"/>
    <w:rsid w:val="00E17F2E"/>
    <w:rsid w:val="00E75CD2"/>
    <w:rsid w:val="00ED7972"/>
    <w:rsid w:val="00EE493C"/>
    <w:rsid w:val="00EE72FC"/>
    <w:rsid w:val="00EF2840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DD4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DD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D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5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51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DD4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DD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D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5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51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DFB0-B3BC-47E1-98FB-9925BE43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187</TotalTime>
  <Pages>4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77</cp:revision>
  <cp:lastPrinted>2020-08-11T06:58:00Z</cp:lastPrinted>
  <dcterms:created xsi:type="dcterms:W3CDTF">2020-03-09T10:26:00Z</dcterms:created>
  <dcterms:modified xsi:type="dcterms:W3CDTF">2020-08-11T06:58:00Z</dcterms:modified>
</cp:coreProperties>
</file>