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28CFB9E" w14:textId="099BC98E" w:rsidR="007D1DD4" w:rsidRPr="007D1DD4" w:rsidRDefault="005E65BB" w:rsidP="007D1DD4">
      <w:pPr>
        <w:spacing w:after="0"/>
        <w:jc w:val="right"/>
        <w:rPr>
          <w:rFonts w:asciiTheme="majorHAnsi" w:hAnsiTheme="majorHAnsi"/>
          <w:szCs w:val="20"/>
        </w:rPr>
      </w:pPr>
      <w:r w:rsidRPr="007D1DD4">
        <w:rPr>
          <w:rFonts w:asciiTheme="majorHAnsi" w:hAnsiTheme="majorHAnsi"/>
          <w:szCs w:val="20"/>
        </w:rPr>
        <w:tab/>
      </w:r>
      <w:r w:rsidRPr="007D1DD4">
        <w:rPr>
          <w:rFonts w:asciiTheme="majorHAnsi" w:hAnsiTheme="majorHAnsi"/>
          <w:szCs w:val="20"/>
        </w:rPr>
        <w:tab/>
      </w:r>
      <w:r w:rsidR="007D1DD4" w:rsidRPr="007D1DD4">
        <w:rPr>
          <w:rFonts w:asciiTheme="majorHAnsi" w:hAnsiTheme="majorHAnsi"/>
          <w:szCs w:val="20"/>
        </w:rPr>
        <w:t>PO.2720.</w:t>
      </w:r>
      <w:r w:rsidR="00BC2E59">
        <w:rPr>
          <w:rFonts w:asciiTheme="majorHAnsi" w:hAnsiTheme="majorHAnsi"/>
          <w:szCs w:val="20"/>
        </w:rPr>
        <w:t>240</w:t>
      </w:r>
      <w:r w:rsidR="007D1DD4" w:rsidRPr="007D1DD4">
        <w:rPr>
          <w:rFonts w:asciiTheme="majorHAnsi" w:hAnsiTheme="majorHAnsi"/>
          <w:szCs w:val="20"/>
        </w:rPr>
        <w:t>.2020</w:t>
      </w:r>
    </w:p>
    <w:p w14:paraId="059DAFDF" w14:textId="77777777" w:rsidR="007D1DD4" w:rsidRPr="007D1DD4" w:rsidRDefault="007D1DD4" w:rsidP="007D1DD4">
      <w:pPr>
        <w:suppressAutoHyphens/>
        <w:jc w:val="right"/>
        <w:rPr>
          <w:rFonts w:asciiTheme="majorHAnsi" w:eastAsia="Calibri" w:hAnsiTheme="majorHAnsi" w:cs="Tahoma"/>
          <w:b/>
          <w:bCs/>
          <w:szCs w:val="20"/>
        </w:rPr>
      </w:pPr>
      <w:r w:rsidRPr="007D1DD4">
        <w:rPr>
          <w:rFonts w:asciiTheme="majorHAnsi" w:eastAsia="Calibri" w:hAnsiTheme="majorHAnsi" w:cs="Tahoma"/>
          <w:b/>
          <w:bCs/>
          <w:szCs w:val="20"/>
        </w:rPr>
        <w:t>Załącznik nr 2 – formularz ofertowy</w:t>
      </w:r>
    </w:p>
    <w:p w14:paraId="0D70BED4" w14:textId="77777777" w:rsidR="007D1DD4" w:rsidRPr="007D1DD4" w:rsidRDefault="007D1DD4" w:rsidP="007D1DD4">
      <w:pPr>
        <w:suppressAutoHyphens/>
        <w:jc w:val="right"/>
        <w:rPr>
          <w:rFonts w:asciiTheme="majorHAnsi" w:eastAsia="Calibri" w:hAnsiTheme="majorHAnsi" w:cs="Tahoma"/>
          <w:szCs w:val="20"/>
        </w:rPr>
      </w:pPr>
    </w:p>
    <w:p w14:paraId="2091D18F" w14:textId="7F75642B" w:rsidR="007D1DD4" w:rsidRPr="007D1DD4" w:rsidRDefault="007D1DD4" w:rsidP="007D1DD4">
      <w:pPr>
        <w:suppressAutoHyphens/>
        <w:spacing w:after="0" w:line="240" w:lineRule="auto"/>
        <w:jc w:val="right"/>
        <w:rPr>
          <w:rFonts w:asciiTheme="majorHAnsi" w:eastAsia="Calibri" w:hAnsiTheme="majorHAnsi" w:cs="Tahoma"/>
          <w:i/>
          <w:iCs/>
          <w:szCs w:val="20"/>
        </w:rPr>
      </w:pPr>
      <w:r w:rsidRPr="007D1DD4">
        <w:rPr>
          <w:rFonts w:asciiTheme="majorHAnsi" w:eastAsia="Calibri" w:hAnsiTheme="majorHAnsi" w:cs="Tahoma"/>
          <w:szCs w:val="20"/>
        </w:rPr>
        <w:t>……………………………..……………………………….</w:t>
      </w:r>
      <w:r w:rsidRPr="007D1DD4">
        <w:rPr>
          <w:rFonts w:asciiTheme="majorHAnsi" w:eastAsia="Calibri" w:hAnsiTheme="majorHAnsi" w:cs="Tahoma"/>
          <w:i/>
          <w:iCs/>
          <w:szCs w:val="20"/>
        </w:rPr>
        <w:t xml:space="preserve"> </w:t>
      </w:r>
      <w:r w:rsidRPr="007D1DD4">
        <w:rPr>
          <w:rFonts w:asciiTheme="majorHAnsi" w:eastAsia="Calibri" w:hAnsiTheme="majorHAnsi" w:cs="Tahoma"/>
          <w:i/>
          <w:iCs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</w:t>
      </w:r>
      <w:r>
        <w:rPr>
          <w:rFonts w:asciiTheme="majorHAnsi" w:eastAsia="Calibri" w:hAnsiTheme="majorHAnsi" w:cs="Tahoma"/>
          <w:i/>
          <w:iCs/>
          <w:sz w:val="18"/>
          <w:szCs w:val="18"/>
        </w:rPr>
        <w:t xml:space="preserve">                </w:t>
      </w:r>
      <w:r w:rsidRPr="007D1DD4">
        <w:rPr>
          <w:rFonts w:asciiTheme="majorHAnsi" w:eastAsia="Calibri" w:hAnsiTheme="majorHAnsi" w:cs="Tahoma"/>
          <w:i/>
          <w:iCs/>
          <w:sz w:val="18"/>
          <w:szCs w:val="18"/>
        </w:rPr>
        <w:t>(miejscowość, data)</w:t>
      </w:r>
    </w:p>
    <w:p w14:paraId="15211F23" w14:textId="77777777" w:rsidR="007D1DD4" w:rsidRPr="007D1DD4" w:rsidRDefault="007D1DD4" w:rsidP="007D1DD4">
      <w:pPr>
        <w:suppressAutoHyphens/>
        <w:jc w:val="center"/>
        <w:rPr>
          <w:rFonts w:asciiTheme="majorHAnsi" w:eastAsia="Calibri" w:hAnsiTheme="majorHAnsi" w:cs="Tahoma"/>
          <w:b/>
          <w:bCs/>
          <w:szCs w:val="20"/>
        </w:rPr>
      </w:pPr>
    </w:p>
    <w:p w14:paraId="32B4406E" w14:textId="77777777" w:rsidR="007D1DD4" w:rsidRPr="007D1DD4" w:rsidRDefault="007D1DD4" w:rsidP="007D1DD4">
      <w:pPr>
        <w:suppressAutoHyphens/>
        <w:jc w:val="center"/>
        <w:rPr>
          <w:rFonts w:asciiTheme="majorHAnsi" w:eastAsia="Calibri" w:hAnsiTheme="majorHAnsi" w:cs="Tahoma"/>
          <w:b/>
          <w:bCs/>
          <w:szCs w:val="20"/>
        </w:rPr>
      </w:pPr>
      <w:r w:rsidRPr="007D1DD4">
        <w:rPr>
          <w:rFonts w:asciiTheme="majorHAnsi" w:eastAsia="Calibri" w:hAnsiTheme="majorHAnsi" w:cs="Tahoma"/>
          <w:b/>
          <w:bCs/>
          <w:szCs w:val="20"/>
        </w:rPr>
        <w:t xml:space="preserve">OFERTA NA </w:t>
      </w:r>
    </w:p>
    <w:p w14:paraId="48189713" w14:textId="1F1B6499" w:rsidR="007D1DD4" w:rsidRPr="007D1DD4" w:rsidRDefault="007D1DD4" w:rsidP="007D1DD4">
      <w:pPr>
        <w:spacing w:after="0"/>
        <w:rPr>
          <w:rFonts w:asciiTheme="majorHAnsi" w:hAnsiTheme="majorHAnsi"/>
          <w:szCs w:val="20"/>
        </w:rPr>
      </w:pPr>
      <w:r w:rsidRPr="007D1DD4">
        <w:rPr>
          <w:rFonts w:asciiTheme="majorHAnsi" w:hAnsiTheme="majorHAnsi"/>
          <w:szCs w:val="20"/>
        </w:rPr>
        <w:t xml:space="preserve">na </w:t>
      </w:r>
      <w:r w:rsidR="00BC2E59">
        <w:rPr>
          <w:rFonts w:asciiTheme="majorHAnsi" w:hAnsiTheme="majorHAnsi"/>
          <w:szCs w:val="20"/>
        </w:rPr>
        <w:t>dostawę odczynników</w:t>
      </w:r>
      <w:r w:rsidRPr="007D1DD4">
        <w:rPr>
          <w:rFonts w:asciiTheme="majorHAnsi" w:hAnsiTheme="majorHAnsi"/>
          <w:szCs w:val="20"/>
        </w:rPr>
        <w:t xml:space="preserve"> dla Sieci Badawczej ŁUKASIEWICZ - PORT Polskiego Ośrodka Rozwoju Technologii  na potrzeby realizacji projektu: </w:t>
      </w:r>
      <w:r w:rsidRPr="007D1DD4">
        <w:rPr>
          <w:rFonts w:asciiTheme="majorHAnsi" w:hAnsiTheme="majorHAnsi"/>
          <w:b/>
          <w:szCs w:val="20"/>
        </w:rPr>
        <w:t>„Zielona technologia produkcji kwasu bursztynowego z surowców odnawialnych i odpadowych”.</w:t>
      </w:r>
    </w:p>
    <w:p w14:paraId="726888F1" w14:textId="77777777" w:rsidR="007D1DD4" w:rsidRPr="007D1DD4" w:rsidRDefault="007D1DD4" w:rsidP="007D1DD4">
      <w:pPr>
        <w:spacing w:after="0" w:line="240" w:lineRule="auto"/>
        <w:jc w:val="center"/>
        <w:rPr>
          <w:rFonts w:asciiTheme="majorHAnsi" w:eastAsia="Times New Roman" w:hAnsiTheme="majorHAnsi" w:cs="Times New Roman"/>
          <w:szCs w:val="20"/>
        </w:rPr>
      </w:pPr>
    </w:p>
    <w:tbl>
      <w:tblPr>
        <w:tblW w:w="835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71"/>
        <w:gridCol w:w="4383"/>
      </w:tblGrid>
      <w:tr w:rsidR="007D1DD4" w:rsidRPr="007D1DD4" w14:paraId="126A9C4D" w14:textId="77777777" w:rsidTr="007D1DD4">
        <w:trPr>
          <w:trHeight w:val="221"/>
        </w:trPr>
        <w:tc>
          <w:tcPr>
            <w:tcW w:w="3971" w:type="dxa"/>
          </w:tcPr>
          <w:p w14:paraId="2F5A8BF9" w14:textId="77777777" w:rsidR="007D1DD4" w:rsidRPr="007D1DD4" w:rsidRDefault="007D1DD4" w:rsidP="007A0250">
            <w:pPr>
              <w:suppressAutoHyphens/>
              <w:jc w:val="center"/>
              <w:rPr>
                <w:rFonts w:asciiTheme="majorHAnsi" w:eastAsia="Calibri" w:hAnsiTheme="majorHAnsi" w:cs="Tahoma"/>
                <w:b/>
                <w:bCs/>
                <w:szCs w:val="20"/>
              </w:rPr>
            </w:pPr>
          </w:p>
          <w:p w14:paraId="3FB8A434" w14:textId="77777777" w:rsidR="007D1DD4" w:rsidRPr="007D1DD4" w:rsidRDefault="007D1DD4" w:rsidP="007A0250">
            <w:pPr>
              <w:suppressAutoHyphens/>
              <w:jc w:val="center"/>
              <w:rPr>
                <w:rFonts w:asciiTheme="majorHAnsi" w:eastAsia="Calibri" w:hAnsiTheme="majorHAnsi" w:cs="Tahoma"/>
                <w:b/>
                <w:bCs/>
                <w:szCs w:val="20"/>
              </w:rPr>
            </w:pPr>
            <w:r w:rsidRPr="007D1DD4">
              <w:rPr>
                <w:rFonts w:asciiTheme="majorHAnsi" w:eastAsia="Calibri" w:hAnsiTheme="majorHAnsi" w:cs="Tahoma"/>
                <w:b/>
                <w:bCs/>
                <w:szCs w:val="20"/>
              </w:rPr>
              <w:t>NAZWA WYKONAWCY</w:t>
            </w:r>
          </w:p>
        </w:tc>
        <w:tc>
          <w:tcPr>
            <w:tcW w:w="4383" w:type="dxa"/>
          </w:tcPr>
          <w:p w14:paraId="29802314" w14:textId="77777777" w:rsidR="007D1DD4" w:rsidRPr="007D1DD4" w:rsidRDefault="007D1DD4" w:rsidP="007A0250">
            <w:pPr>
              <w:suppressAutoHyphens/>
              <w:jc w:val="center"/>
              <w:rPr>
                <w:rFonts w:asciiTheme="majorHAnsi" w:eastAsia="Calibri" w:hAnsiTheme="majorHAnsi" w:cs="Tahoma"/>
                <w:b/>
                <w:bCs/>
                <w:szCs w:val="20"/>
              </w:rPr>
            </w:pPr>
          </w:p>
          <w:p w14:paraId="33CE74FB" w14:textId="77777777" w:rsidR="007D1DD4" w:rsidRPr="007D1DD4" w:rsidRDefault="007D1DD4" w:rsidP="007A0250">
            <w:pPr>
              <w:suppressAutoHyphens/>
              <w:jc w:val="center"/>
              <w:rPr>
                <w:rFonts w:asciiTheme="majorHAnsi" w:eastAsia="Calibri" w:hAnsiTheme="majorHAnsi" w:cs="Tahoma"/>
                <w:b/>
                <w:bCs/>
                <w:szCs w:val="20"/>
              </w:rPr>
            </w:pPr>
            <w:r w:rsidRPr="007D1DD4">
              <w:rPr>
                <w:rFonts w:asciiTheme="majorHAnsi" w:eastAsia="Calibri" w:hAnsiTheme="majorHAnsi" w:cs="Tahoma"/>
                <w:b/>
                <w:bCs/>
                <w:szCs w:val="20"/>
              </w:rPr>
              <w:t>ADRES</w:t>
            </w:r>
          </w:p>
        </w:tc>
      </w:tr>
      <w:tr w:rsidR="007D1DD4" w:rsidRPr="007D1DD4" w14:paraId="4162462A" w14:textId="77777777" w:rsidTr="007D1DD4">
        <w:trPr>
          <w:trHeight w:val="941"/>
        </w:trPr>
        <w:tc>
          <w:tcPr>
            <w:tcW w:w="3971" w:type="dxa"/>
            <w:vAlign w:val="center"/>
          </w:tcPr>
          <w:p w14:paraId="1EFAE4A8" w14:textId="77777777" w:rsidR="007D1DD4" w:rsidRPr="007D1DD4" w:rsidRDefault="007D1DD4" w:rsidP="007A0250">
            <w:pPr>
              <w:suppressAutoHyphens/>
              <w:jc w:val="center"/>
              <w:rPr>
                <w:rFonts w:asciiTheme="majorHAnsi" w:eastAsia="Calibri" w:hAnsiTheme="majorHAnsi" w:cs="Tahoma"/>
                <w:bCs/>
                <w:szCs w:val="20"/>
              </w:rPr>
            </w:pPr>
          </w:p>
        </w:tc>
        <w:tc>
          <w:tcPr>
            <w:tcW w:w="4383" w:type="dxa"/>
            <w:vAlign w:val="center"/>
          </w:tcPr>
          <w:p w14:paraId="1A22BABB" w14:textId="77777777" w:rsidR="007D1DD4" w:rsidRPr="007D1DD4" w:rsidRDefault="007D1DD4" w:rsidP="007A0250">
            <w:pPr>
              <w:suppressAutoHyphens/>
              <w:jc w:val="center"/>
              <w:rPr>
                <w:rFonts w:asciiTheme="majorHAnsi" w:eastAsia="Calibri" w:hAnsiTheme="majorHAnsi" w:cs="Tahoma"/>
                <w:bCs/>
                <w:szCs w:val="20"/>
              </w:rPr>
            </w:pPr>
          </w:p>
        </w:tc>
      </w:tr>
    </w:tbl>
    <w:p w14:paraId="722A95DE" w14:textId="77777777" w:rsidR="007D1DD4" w:rsidRPr="007D1DD4" w:rsidRDefault="007D1DD4" w:rsidP="007D1DD4">
      <w:pPr>
        <w:suppressAutoHyphens/>
        <w:rPr>
          <w:rFonts w:asciiTheme="majorHAnsi" w:eastAsia="Calibri" w:hAnsiTheme="majorHAnsi" w:cs="Tahoma"/>
          <w:b/>
          <w:bCs/>
          <w:szCs w:val="20"/>
        </w:rPr>
      </w:pPr>
    </w:p>
    <w:p w14:paraId="66C452F7" w14:textId="77777777" w:rsidR="007D1DD4" w:rsidRPr="007D1DD4" w:rsidRDefault="007D1DD4" w:rsidP="007D1DD4">
      <w:pPr>
        <w:suppressAutoHyphens/>
        <w:rPr>
          <w:rFonts w:asciiTheme="majorHAnsi" w:eastAsia="Calibri" w:hAnsiTheme="majorHAnsi" w:cs="Tahoma"/>
          <w:b/>
          <w:bCs/>
          <w:szCs w:val="20"/>
        </w:rPr>
      </w:pPr>
      <w:r w:rsidRPr="007D1DD4">
        <w:rPr>
          <w:rFonts w:asciiTheme="majorHAnsi" w:eastAsia="Calibri" w:hAnsiTheme="majorHAnsi" w:cs="Tahoma"/>
          <w:b/>
          <w:bCs/>
          <w:szCs w:val="20"/>
        </w:rPr>
        <w:t xml:space="preserve">OSOBA DO KONTAKTU: </w:t>
      </w:r>
    </w:p>
    <w:tbl>
      <w:tblPr>
        <w:tblW w:w="836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1605"/>
        <w:gridCol w:w="6759"/>
      </w:tblGrid>
      <w:tr w:rsidR="007D1DD4" w:rsidRPr="007D1DD4" w14:paraId="216AFFA7" w14:textId="77777777" w:rsidTr="007A0250">
        <w:tc>
          <w:tcPr>
            <w:tcW w:w="1605" w:type="dxa"/>
            <w:shd w:val="clear" w:color="auto" w:fill="auto"/>
          </w:tcPr>
          <w:p w14:paraId="14AFCE89" w14:textId="77777777" w:rsidR="007D1DD4" w:rsidRPr="007D1DD4" w:rsidRDefault="007D1DD4" w:rsidP="007A0250">
            <w:pPr>
              <w:suppressAutoHyphens/>
              <w:rPr>
                <w:rFonts w:asciiTheme="majorHAnsi" w:eastAsia="Calibri" w:hAnsiTheme="majorHAnsi" w:cs="Tahoma"/>
                <w:bCs/>
                <w:szCs w:val="20"/>
              </w:rPr>
            </w:pPr>
            <w:r w:rsidRPr="007D1DD4">
              <w:rPr>
                <w:rFonts w:asciiTheme="majorHAnsi" w:eastAsia="Calibri" w:hAnsiTheme="majorHAnsi" w:cs="Tahoma"/>
                <w:bCs/>
                <w:szCs w:val="20"/>
              </w:rPr>
              <w:t>Imię i nazwisko</w:t>
            </w:r>
          </w:p>
        </w:tc>
        <w:tc>
          <w:tcPr>
            <w:tcW w:w="6759" w:type="dxa"/>
            <w:shd w:val="clear" w:color="auto" w:fill="auto"/>
          </w:tcPr>
          <w:p w14:paraId="37931A76" w14:textId="77777777" w:rsidR="007D1DD4" w:rsidRPr="007D1DD4" w:rsidRDefault="007D1DD4" w:rsidP="007A0250">
            <w:pPr>
              <w:suppressAutoHyphens/>
              <w:rPr>
                <w:rFonts w:asciiTheme="majorHAnsi" w:eastAsia="Calibri" w:hAnsiTheme="majorHAnsi" w:cs="Tahoma"/>
                <w:bCs/>
                <w:szCs w:val="20"/>
              </w:rPr>
            </w:pPr>
            <w:r w:rsidRPr="007D1DD4">
              <w:rPr>
                <w:rFonts w:asciiTheme="majorHAnsi" w:eastAsia="Calibri" w:hAnsiTheme="majorHAnsi" w:cs="Tahoma"/>
                <w:bCs/>
                <w:szCs w:val="20"/>
              </w:rPr>
              <w:t>……………………………………………………………………………………</w:t>
            </w:r>
          </w:p>
        </w:tc>
      </w:tr>
      <w:tr w:rsidR="007D1DD4" w:rsidRPr="007D1DD4" w14:paraId="09FD3686" w14:textId="77777777" w:rsidTr="007A0250">
        <w:tc>
          <w:tcPr>
            <w:tcW w:w="1605" w:type="dxa"/>
            <w:shd w:val="clear" w:color="auto" w:fill="auto"/>
          </w:tcPr>
          <w:p w14:paraId="20DE7AE4" w14:textId="77777777" w:rsidR="007D1DD4" w:rsidRPr="007D1DD4" w:rsidRDefault="007D1DD4" w:rsidP="007A0250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r w:rsidRPr="007D1DD4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Adres:</w:t>
            </w:r>
          </w:p>
        </w:tc>
        <w:tc>
          <w:tcPr>
            <w:tcW w:w="6759" w:type="dxa"/>
            <w:shd w:val="clear" w:color="auto" w:fill="auto"/>
          </w:tcPr>
          <w:p w14:paraId="121D52C6" w14:textId="77777777" w:rsidR="007D1DD4" w:rsidRPr="007D1DD4" w:rsidRDefault="007D1DD4" w:rsidP="007A0250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r w:rsidRPr="007D1DD4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……………………………………………………………………………………</w:t>
            </w:r>
          </w:p>
        </w:tc>
      </w:tr>
      <w:tr w:rsidR="007D1DD4" w:rsidRPr="007D1DD4" w14:paraId="125B1E1E" w14:textId="77777777" w:rsidTr="007A0250">
        <w:tc>
          <w:tcPr>
            <w:tcW w:w="1605" w:type="dxa"/>
            <w:shd w:val="clear" w:color="auto" w:fill="auto"/>
          </w:tcPr>
          <w:p w14:paraId="522155D2" w14:textId="77777777" w:rsidR="007D1DD4" w:rsidRPr="007D1DD4" w:rsidRDefault="007D1DD4" w:rsidP="007A0250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r w:rsidRPr="007D1DD4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Telefon</w:t>
            </w:r>
          </w:p>
        </w:tc>
        <w:tc>
          <w:tcPr>
            <w:tcW w:w="6759" w:type="dxa"/>
            <w:shd w:val="clear" w:color="auto" w:fill="auto"/>
          </w:tcPr>
          <w:p w14:paraId="63E63A65" w14:textId="77777777" w:rsidR="007D1DD4" w:rsidRPr="007D1DD4" w:rsidRDefault="007D1DD4" w:rsidP="007A0250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r w:rsidRPr="007D1DD4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……………………………………………………………………………………</w:t>
            </w:r>
          </w:p>
        </w:tc>
      </w:tr>
      <w:tr w:rsidR="007D1DD4" w:rsidRPr="007D1DD4" w14:paraId="5D67EE6E" w14:textId="77777777" w:rsidTr="007A0250">
        <w:tc>
          <w:tcPr>
            <w:tcW w:w="1605" w:type="dxa"/>
            <w:shd w:val="clear" w:color="auto" w:fill="auto"/>
          </w:tcPr>
          <w:p w14:paraId="4C9F2E2E" w14:textId="77777777" w:rsidR="007D1DD4" w:rsidRPr="007D1DD4" w:rsidRDefault="007D1DD4" w:rsidP="007A0250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r w:rsidRPr="007D1DD4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e-mail</w:t>
            </w:r>
          </w:p>
        </w:tc>
        <w:tc>
          <w:tcPr>
            <w:tcW w:w="6759" w:type="dxa"/>
            <w:shd w:val="clear" w:color="auto" w:fill="auto"/>
          </w:tcPr>
          <w:p w14:paraId="11BB66EB" w14:textId="77777777" w:rsidR="007D1DD4" w:rsidRPr="007D1DD4" w:rsidRDefault="007D1DD4" w:rsidP="007A0250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r w:rsidRPr="007D1DD4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…………………….………………………………………………………………</w:t>
            </w:r>
          </w:p>
        </w:tc>
      </w:tr>
    </w:tbl>
    <w:p w14:paraId="7732E07A" w14:textId="77777777" w:rsidR="007D1DD4" w:rsidRPr="007D1DD4" w:rsidRDefault="007D1DD4" w:rsidP="007D1DD4">
      <w:pPr>
        <w:tabs>
          <w:tab w:val="left" w:pos="1170"/>
        </w:tabs>
        <w:suppressAutoHyphens/>
        <w:rPr>
          <w:rFonts w:asciiTheme="majorHAnsi" w:eastAsia="Calibri" w:hAnsiTheme="majorHAnsi" w:cs="Tahoma"/>
          <w:bCs/>
          <w:szCs w:val="20"/>
          <w:lang w:val="de-DE"/>
        </w:rPr>
      </w:pPr>
      <w:r w:rsidRPr="007D1DD4">
        <w:rPr>
          <w:rFonts w:asciiTheme="majorHAnsi" w:eastAsia="Calibri" w:hAnsiTheme="majorHAnsi" w:cs="Tahoma"/>
          <w:bCs/>
          <w:szCs w:val="20"/>
          <w:lang w:val="de-DE"/>
        </w:rPr>
        <w:tab/>
      </w:r>
    </w:p>
    <w:p w14:paraId="6A62A7D5" w14:textId="76EF81BC" w:rsidR="007D1DD4" w:rsidRPr="007D1DD4" w:rsidRDefault="007D1DD4" w:rsidP="007D1DD4">
      <w:pPr>
        <w:spacing w:after="0" w:line="360" w:lineRule="auto"/>
        <w:rPr>
          <w:rFonts w:asciiTheme="majorHAnsi" w:hAnsiTheme="majorHAnsi"/>
          <w:szCs w:val="20"/>
        </w:rPr>
      </w:pPr>
      <w:r w:rsidRPr="007D1DD4">
        <w:rPr>
          <w:rFonts w:asciiTheme="majorHAnsi" w:eastAsia="Calibri" w:hAnsiTheme="majorHAnsi" w:cs="Tahoma"/>
          <w:bCs/>
          <w:szCs w:val="20"/>
        </w:rPr>
        <w:lastRenderedPageBreak/>
        <w:t xml:space="preserve"> </w:t>
      </w:r>
      <w:r w:rsidRPr="007D1DD4">
        <w:rPr>
          <w:rFonts w:asciiTheme="majorHAnsi" w:eastAsia="Calibri" w:hAnsiTheme="majorHAnsi" w:cs="Tahoma"/>
          <w:bCs/>
          <w:szCs w:val="20"/>
        </w:rPr>
        <w:tab/>
        <w:t xml:space="preserve">W odpowiedzi na zapytanie ofertowe z dnia </w:t>
      </w:r>
      <w:r w:rsidR="00BC2E59">
        <w:rPr>
          <w:rFonts w:asciiTheme="majorHAnsi" w:eastAsia="Calibri" w:hAnsiTheme="majorHAnsi" w:cs="Tahoma"/>
          <w:bCs/>
          <w:szCs w:val="20"/>
        </w:rPr>
        <w:t>24</w:t>
      </w:r>
      <w:r w:rsidRPr="007D1DD4">
        <w:rPr>
          <w:rFonts w:asciiTheme="majorHAnsi" w:eastAsia="Calibri" w:hAnsiTheme="majorHAnsi" w:cs="Tahoma"/>
          <w:bCs/>
          <w:szCs w:val="20"/>
        </w:rPr>
        <w:t>.0</w:t>
      </w:r>
      <w:r w:rsidR="00BC2E59">
        <w:rPr>
          <w:rFonts w:asciiTheme="majorHAnsi" w:eastAsia="Calibri" w:hAnsiTheme="majorHAnsi" w:cs="Tahoma"/>
          <w:bCs/>
          <w:szCs w:val="20"/>
        </w:rPr>
        <w:t>4</w:t>
      </w:r>
      <w:r w:rsidRPr="007D1DD4">
        <w:rPr>
          <w:rFonts w:asciiTheme="majorHAnsi" w:eastAsia="Calibri" w:hAnsiTheme="majorHAnsi" w:cs="Tahoma"/>
          <w:bCs/>
          <w:szCs w:val="20"/>
        </w:rPr>
        <w:t xml:space="preserve">.2020r.  </w:t>
      </w:r>
      <w:r w:rsidRPr="007D1DD4">
        <w:rPr>
          <w:rFonts w:asciiTheme="majorHAnsi" w:hAnsiTheme="majorHAnsi"/>
          <w:szCs w:val="20"/>
        </w:rPr>
        <w:t xml:space="preserve">na </w:t>
      </w:r>
      <w:r w:rsidR="00BC2E59">
        <w:rPr>
          <w:rFonts w:asciiTheme="majorHAnsi" w:hAnsiTheme="majorHAnsi"/>
          <w:szCs w:val="20"/>
        </w:rPr>
        <w:t>dostawę odczynników</w:t>
      </w:r>
      <w:r w:rsidRPr="007D1DD4">
        <w:rPr>
          <w:rFonts w:asciiTheme="majorHAnsi" w:hAnsiTheme="majorHAnsi"/>
          <w:szCs w:val="20"/>
        </w:rPr>
        <w:t xml:space="preserve"> dla Sieci Badawczej ŁUKASIEWICZ - PORT Polskiego Ośrodka Rozwoju Technologii  na potrzeby realizacji projektu: </w:t>
      </w:r>
      <w:r w:rsidRPr="007D1DD4">
        <w:rPr>
          <w:rFonts w:asciiTheme="majorHAnsi" w:hAnsiTheme="majorHAnsi"/>
          <w:b/>
          <w:szCs w:val="20"/>
        </w:rPr>
        <w:t>„Zielona technologia produkcji kwasu bursztynowego z surowców odnawialnych i odpadowych”</w:t>
      </w:r>
      <w:r w:rsidRPr="007D1DD4">
        <w:rPr>
          <w:rFonts w:asciiTheme="majorHAnsi" w:eastAsia="Times New Roman" w:hAnsiTheme="majorHAnsi" w:cs="Times New Roman"/>
          <w:szCs w:val="20"/>
        </w:rPr>
        <w:t xml:space="preserve">, </w:t>
      </w:r>
      <w:r w:rsidRPr="007D1DD4">
        <w:rPr>
          <w:rFonts w:asciiTheme="majorHAnsi" w:eastAsia="Calibri" w:hAnsiTheme="majorHAnsi" w:cs="Tahoma"/>
          <w:bCs/>
          <w:szCs w:val="20"/>
        </w:rPr>
        <w:t>składam/y następującą ofertę dotyczącą realizacji przedmiotu zamówienia szczegółowo opisanego w zapytaniu ofertowym:</w:t>
      </w:r>
    </w:p>
    <w:p w14:paraId="65CD760F" w14:textId="77777777" w:rsidR="007D1DD4" w:rsidRPr="007D1DD4" w:rsidRDefault="007D1DD4" w:rsidP="007D1DD4">
      <w:pPr>
        <w:spacing w:after="0"/>
        <w:rPr>
          <w:rFonts w:asciiTheme="majorHAnsi" w:hAnsiTheme="majorHAnsi"/>
          <w:szCs w:val="20"/>
        </w:rPr>
      </w:pPr>
    </w:p>
    <w:p w14:paraId="16371BEE" w14:textId="77777777" w:rsidR="007D1DD4" w:rsidRPr="007D1DD4" w:rsidRDefault="007D1DD4" w:rsidP="007D1DD4">
      <w:pPr>
        <w:numPr>
          <w:ilvl w:val="0"/>
          <w:numId w:val="12"/>
        </w:numPr>
        <w:spacing w:after="0" w:line="240" w:lineRule="auto"/>
        <w:ind w:left="284" w:hanging="284"/>
        <w:jc w:val="left"/>
        <w:rPr>
          <w:rFonts w:asciiTheme="majorHAnsi" w:eastAsia="Times New Roman" w:hAnsiTheme="majorHAnsi" w:cs="Times New Roman"/>
          <w:szCs w:val="20"/>
        </w:rPr>
      </w:pPr>
      <w:r w:rsidRPr="007D1DD4">
        <w:rPr>
          <w:rFonts w:asciiTheme="majorHAnsi" w:eastAsia="Times New Roman" w:hAnsiTheme="majorHAnsi" w:cs="Times New Roman"/>
          <w:szCs w:val="20"/>
        </w:rPr>
        <w:t>Cena oferty:</w:t>
      </w:r>
    </w:p>
    <w:p w14:paraId="5B374450" w14:textId="77777777" w:rsidR="007D1DD4" w:rsidRPr="007D1DD4" w:rsidRDefault="007D1DD4" w:rsidP="007D1DD4">
      <w:pPr>
        <w:spacing w:after="0" w:line="240" w:lineRule="auto"/>
        <w:ind w:left="720"/>
        <w:rPr>
          <w:rFonts w:asciiTheme="majorHAnsi" w:eastAsia="Times New Roman" w:hAnsiTheme="majorHAnsi" w:cs="Times New Roman"/>
          <w:szCs w:val="20"/>
        </w:rPr>
      </w:pPr>
    </w:p>
    <w:p w14:paraId="72449C82" w14:textId="7A4C1710" w:rsidR="007D1DD4" w:rsidRPr="007D1DD4" w:rsidRDefault="007D1DD4" w:rsidP="005C381B">
      <w:pPr>
        <w:tabs>
          <w:tab w:val="left" w:pos="142"/>
        </w:tabs>
        <w:suppressAutoHyphens/>
        <w:spacing w:after="0" w:line="480" w:lineRule="auto"/>
        <w:contextualSpacing/>
        <w:jc w:val="left"/>
        <w:rPr>
          <w:rFonts w:asciiTheme="majorHAnsi" w:eastAsia="Calibri" w:hAnsiTheme="majorHAnsi" w:cs="Tahoma"/>
          <w:bCs/>
          <w:szCs w:val="20"/>
        </w:rPr>
      </w:pPr>
      <w:r w:rsidRPr="007D1DD4">
        <w:rPr>
          <w:rFonts w:asciiTheme="majorHAnsi" w:eastAsia="Calibri" w:hAnsiTheme="majorHAnsi" w:cs="Tahoma"/>
          <w:b/>
          <w:bCs/>
          <w:i/>
          <w:szCs w:val="20"/>
        </w:rPr>
        <w:t>Cena oferty wynosi</w:t>
      </w:r>
      <w:r w:rsidR="005C381B">
        <w:rPr>
          <w:rFonts w:asciiTheme="majorHAnsi" w:eastAsia="Calibri" w:hAnsiTheme="majorHAnsi" w:cs="Tahoma"/>
          <w:b/>
          <w:bCs/>
          <w:i/>
          <w:szCs w:val="20"/>
        </w:rPr>
        <w:t xml:space="preserve"> </w:t>
      </w:r>
      <w:r w:rsidRPr="007D1DD4">
        <w:rPr>
          <w:rFonts w:asciiTheme="majorHAnsi" w:eastAsia="Calibri" w:hAnsiTheme="majorHAnsi" w:cs="Tahoma"/>
          <w:b/>
          <w:bCs/>
          <w:i/>
          <w:szCs w:val="20"/>
        </w:rPr>
        <w:t>………………….... zł netto</w:t>
      </w:r>
      <w:r w:rsidRPr="007D1DD4">
        <w:rPr>
          <w:rFonts w:asciiTheme="majorHAnsi" w:eastAsia="Calibri" w:hAnsiTheme="majorHAnsi" w:cs="Tahoma"/>
          <w:bCs/>
          <w:szCs w:val="20"/>
        </w:rPr>
        <w:t xml:space="preserve"> , słownie: </w:t>
      </w:r>
      <w:r w:rsidR="005C381B">
        <w:rPr>
          <w:rFonts w:asciiTheme="majorHAnsi" w:eastAsia="Calibri" w:hAnsiTheme="majorHAnsi" w:cs="Tahoma"/>
          <w:bCs/>
          <w:szCs w:val="20"/>
        </w:rPr>
        <w:t>……………………………………………………………………………………………………………………………….</w:t>
      </w:r>
    </w:p>
    <w:p w14:paraId="5ECD052A" w14:textId="28639334" w:rsidR="005C381B" w:rsidRDefault="007D1DD4" w:rsidP="005C381B">
      <w:pPr>
        <w:tabs>
          <w:tab w:val="left" w:pos="1170"/>
        </w:tabs>
        <w:suppressAutoHyphens/>
        <w:spacing w:after="0" w:line="240" w:lineRule="auto"/>
        <w:contextualSpacing/>
        <w:jc w:val="center"/>
        <w:rPr>
          <w:rFonts w:asciiTheme="majorHAnsi" w:eastAsia="Calibri" w:hAnsiTheme="majorHAnsi" w:cs="Tahoma"/>
          <w:bCs/>
          <w:sz w:val="18"/>
          <w:szCs w:val="18"/>
        </w:rPr>
      </w:pPr>
      <w:r w:rsidRPr="005C381B">
        <w:rPr>
          <w:rFonts w:asciiTheme="majorHAnsi" w:eastAsia="Calibri" w:hAnsiTheme="majorHAnsi" w:cs="Tahoma"/>
          <w:bCs/>
          <w:sz w:val="18"/>
          <w:szCs w:val="18"/>
        </w:rPr>
        <w:t>( cena oferty wynika z wypełnionego załącznika  nr 1 do zapytania)</w:t>
      </w:r>
    </w:p>
    <w:p w14:paraId="395C638B" w14:textId="77777777" w:rsidR="005C381B" w:rsidRDefault="005C381B" w:rsidP="005C381B">
      <w:pPr>
        <w:tabs>
          <w:tab w:val="left" w:pos="1170"/>
        </w:tabs>
        <w:suppressAutoHyphens/>
        <w:spacing w:after="0" w:line="240" w:lineRule="auto"/>
        <w:contextualSpacing/>
        <w:jc w:val="left"/>
        <w:rPr>
          <w:rFonts w:asciiTheme="majorHAnsi" w:eastAsia="Calibri" w:hAnsiTheme="majorHAnsi" w:cs="Tahoma"/>
          <w:bCs/>
          <w:sz w:val="18"/>
          <w:szCs w:val="18"/>
        </w:rPr>
      </w:pPr>
    </w:p>
    <w:p w14:paraId="082E5BA1" w14:textId="15FF8947" w:rsidR="007D1DD4" w:rsidRPr="005C381B" w:rsidRDefault="007D1DD4" w:rsidP="005C381B">
      <w:pPr>
        <w:tabs>
          <w:tab w:val="left" w:pos="1170"/>
        </w:tabs>
        <w:suppressAutoHyphens/>
        <w:spacing w:line="480" w:lineRule="auto"/>
        <w:contextualSpacing/>
        <w:jc w:val="left"/>
        <w:rPr>
          <w:rFonts w:asciiTheme="majorHAnsi" w:eastAsia="Calibri" w:hAnsiTheme="majorHAnsi" w:cs="Tahoma"/>
          <w:bCs/>
          <w:sz w:val="18"/>
          <w:szCs w:val="18"/>
        </w:rPr>
      </w:pPr>
      <w:r w:rsidRPr="007D1DD4">
        <w:rPr>
          <w:rFonts w:asciiTheme="majorHAnsi" w:eastAsia="Calibri" w:hAnsiTheme="majorHAnsi" w:cs="Tahoma"/>
          <w:b/>
          <w:bCs/>
          <w:i/>
          <w:szCs w:val="20"/>
        </w:rPr>
        <w:t>Podatek VA</w:t>
      </w:r>
      <w:r w:rsidR="005C381B">
        <w:rPr>
          <w:rFonts w:asciiTheme="majorHAnsi" w:eastAsia="Calibri" w:hAnsiTheme="majorHAnsi" w:cs="Tahoma"/>
          <w:b/>
          <w:bCs/>
          <w:i/>
          <w:szCs w:val="20"/>
        </w:rPr>
        <w:t xml:space="preserve">T </w:t>
      </w:r>
      <w:r w:rsidRPr="007D1DD4">
        <w:rPr>
          <w:rFonts w:asciiTheme="majorHAnsi" w:eastAsia="Calibri" w:hAnsiTheme="majorHAnsi" w:cs="Tahoma"/>
          <w:b/>
          <w:bCs/>
          <w:i/>
          <w:szCs w:val="20"/>
        </w:rPr>
        <w:t xml:space="preserve"> …………</w:t>
      </w:r>
      <w:r w:rsidR="005C381B">
        <w:rPr>
          <w:rFonts w:asciiTheme="majorHAnsi" w:eastAsia="Calibri" w:hAnsiTheme="majorHAnsi" w:cs="Tahoma"/>
          <w:b/>
          <w:bCs/>
          <w:i/>
          <w:szCs w:val="20"/>
        </w:rPr>
        <w:t>..</w:t>
      </w:r>
      <w:r w:rsidRPr="007D1DD4">
        <w:rPr>
          <w:rFonts w:asciiTheme="majorHAnsi" w:eastAsia="Calibri" w:hAnsiTheme="majorHAnsi" w:cs="Tahoma"/>
          <w:bCs/>
          <w:szCs w:val="20"/>
        </w:rPr>
        <w:t xml:space="preserve"> słownie:……………</w:t>
      </w:r>
      <w:r w:rsidR="005C381B">
        <w:rPr>
          <w:rFonts w:asciiTheme="majorHAnsi" w:eastAsia="Calibri" w:hAnsiTheme="majorHAnsi" w:cs="Tahoma"/>
          <w:bCs/>
          <w:szCs w:val="20"/>
        </w:rPr>
        <w:t>………..</w:t>
      </w:r>
      <w:r w:rsidRPr="007D1DD4">
        <w:rPr>
          <w:rFonts w:asciiTheme="majorHAnsi" w:eastAsia="Calibri" w:hAnsiTheme="majorHAnsi" w:cs="Tahoma"/>
          <w:bCs/>
          <w:szCs w:val="20"/>
        </w:rPr>
        <w:t>………………………………………………</w:t>
      </w:r>
    </w:p>
    <w:p w14:paraId="757DE9A1" w14:textId="317494EC" w:rsidR="007D1DD4" w:rsidRPr="007D1DD4" w:rsidRDefault="007D1DD4" w:rsidP="005C381B">
      <w:pPr>
        <w:tabs>
          <w:tab w:val="left" w:pos="1170"/>
        </w:tabs>
        <w:suppressAutoHyphens/>
        <w:spacing w:line="480" w:lineRule="auto"/>
        <w:contextualSpacing/>
        <w:jc w:val="left"/>
        <w:rPr>
          <w:rFonts w:asciiTheme="majorHAnsi" w:eastAsia="Calibri" w:hAnsiTheme="majorHAnsi" w:cs="Tahoma"/>
          <w:bCs/>
          <w:szCs w:val="20"/>
        </w:rPr>
      </w:pPr>
      <w:r w:rsidRPr="007D1DD4">
        <w:rPr>
          <w:rFonts w:asciiTheme="majorHAnsi" w:eastAsia="Calibri" w:hAnsiTheme="majorHAnsi" w:cs="Tahoma"/>
          <w:b/>
          <w:bCs/>
          <w:i/>
          <w:szCs w:val="20"/>
        </w:rPr>
        <w:t>Cena oferty wynosi  …………</w:t>
      </w:r>
      <w:r w:rsidR="005C381B">
        <w:rPr>
          <w:rFonts w:asciiTheme="majorHAnsi" w:eastAsia="Calibri" w:hAnsiTheme="majorHAnsi" w:cs="Tahoma"/>
          <w:b/>
          <w:bCs/>
          <w:i/>
          <w:szCs w:val="20"/>
        </w:rPr>
        <w:t>……….</w:t>
      </w:r>
      <w:r w:rsidRPr="007D1DD4">
        <w:rPr>
          <w:rFonts w:asciiTheme="majorHAnsi" w:eastAsia="Calibri" w:hAnsiTheme="majorHAnsi" w:cs="Tahoma"/>
          <w:b/>
          <w:bCs/>
          <w:i/>
          <w:szCs w:val="20"/>
        </w:rPr>
        <w:t xml:space="preserve"> zł brutto</w:t>
      </w:r>
      <w:r w:rsidRPr="007D1DD4">
        <w:rPr>
          <w:rFonts w:asciiTheme="majorHAnsi" w:eastAsia="Calibri" w:hAnsiTheme="majorHAnsi" w:cs="Tahoma"/>
          <w:bCs/>
          <w:szCs w:val="20"/>
        </w:rPr>
        <w:t xml:space="preserve"> , słownie: ……………………………………………………………………………</w:t>
      </w:r>
      <w:r w:rsidR="005C381B">
        <w:rPr>
          <w:rFonts w:asciiTheme="majorHAnsi" w:eastAsia="Calibri" w:hAnsiTheme="majorHAnsi" w:cs="Tahoma"/>
          <w:bCs/>
          <w:szCs w:val="20"/>
        </w:rPr>
        <w:t>………………………………………..</w:t>
      </w:r>
      <w:r w:rsidRPr="007D1DD4">
        <w:rPr>
          <w:rFonts w:asciiTheme="majorHAnsi" w:eastAsia="Calibri" w:hAnsiTheme="majorHAnsi" w:cs="Tahoma"/>
          <w:bCs/>
          <w:szCs w:val="20"/>
        </w:rPr>
        <w:t xml:space="preserve">……..  </w:t>
      </w:r>
    </w:p>
    <w:p w14:paraId="7A78C3E4" w14:textId="77777777" w:rsidR="007D1DD4" w:rsidRPr="007D1DD4" w:rsidRDefault="007D1DD4" w:rsidP="007D1DD4">
      <w:pPr>
        <w:spacing w:after="0" w:line="360" w:lineRule="auto"/>
        <w:rPr>
          <w:rFonts w:asciiTheme="majorHAnsi" w:eastAsia="Calibri" w:hAnsiTheme="majorHAnsi" w:cs="Tahoma"/>
          <w:b/>
          <w:bCs/>
          <w:i/>
          <w:szCs w:val="20"/>
        </w:rPr>
      </w:pPr>
    </w:p>
    <w:p w14:paraId="05FFEC28" w14:textId="77777777" w:rsidR="007D1DD4" w:rsidRPr="007D1DD4" w:rsidRDefault="007D1DD4" w:rsidP="005C381B">
      <w:pPr>
        <w:numPr>
          <w:ilvl w:val="0"/>
          <w:numId w:val="12"/>
        </w:numPr>
        <w:tabs>
          <w:tab w:val="left" w:pos="426"/>
        </w:tabs>
        <w:suppressAutoHyphens/>
        <w:spacing w:after="0" w:line="360" w:lineRule="auto"/>
        <w:ind w:left="284" w:hanging="284"/>
        <w:contextualSpacing/>
        <w:rPr>
          <w:rFonts w:asciiTheme="majorHAnsi" w:eastAsia="Calibri" w:hAnsiTheme="majorHAnsi" w:cs="Tahoma"/>
          <w:bCs/>
          <w:szCs w:val="20"/>
        </w:rPr>
      </w:pPr>
      <w:r w:rsidRPr="007D1DD4">
        <w:rPr>
          <w:rFonts w:asciiTheme="majorHAnsi" w:eastAsia="Calibri" w:hAnsiTheme="majorHAnsi" w:cs="Tahoma"/>
          <w:bCs/>
          <w:szCs w:val="20"/>
        </w:rPr>
        <w:t xml:space="preserve">Oświadczam, że termin dostawy przedmiotu zamówienia wynosi ………… dni roboczych (wykonawca określa termin dostawy), licząc od dnia złożenia zamówienia pocztą elektroniczną. </w:t>
      </w:r>
    </w:p>
    <w:p w14:paraId="4613646B" w14:textId="77777777" w:rsidR="007D1DD4" w:rsidRPr="007D1DD4" w:rsidRDefault="007D1DD4" w:rsidP="005C381B">
      <w:pPr>
        <w:tabs>
          <w:tab w:val="left" w:pos="1170"/>
        </w:tabs>
        <w:suppressAutoHyphens/>
        <w:spacing w:line="360" w:lineRule="auto"/>
        <w:ind w:left="426"/>
        <w:contextualSpacing/>
        <w:rPr>
          <w:rFonts w:asciiTheme="majorHAnsi" w:eastAsia="Calibri" w:hAnsiTheme="majorHAnsi" w:cs="Tahoma"/>
          <w:bCs/>
          <w:szCs w:val="20"/>
        </w:rPr>
      </w:pPr>
    </w:p>
    <w:p w14:paraId="710024F3" w14:textId="77777777" w:rsidR="007D1DD4" w:rsidRPr="007D1DD4" w:rsidRDefault="007D1DD4" w:rsidP="005C381B">
      <w:pPr>
        <w:numPr>
          <w:ilvl w:val="0"/>
          <w:numId w:val="12"/>
        </w:numPr>
        <w:tabs>
          <w:tab w:val="left" w:pos="426"/>
        </w:tabs>
        <w:suppressAutoHyphens/>
        <w:spacing w:after="0" w:line="360" w:lineRule="auto"/>
        <w:ind w:left="284" w:hanging="284"/>
        <w:contextualSpacing/>
        <w:rPr>
          <w:rFonts w:asciiTheme="majorHAnsi" w:eastAsia="Calibri" w:hAnsiTheme="majorHAnsi" w:cs="Tahoma"/>
          <w:bCs/>
          <w:szCs w:val="20"/>
        </w:rPr>
      </w:pPr>
      <w:r w:rsidRPr="007D1DD4">
        <w:rPr>
          <w:rFonts w:asciiTheme="majorHAnsi" w:eastAsia="Calibri" w:hAnsiTheme="majorHAnsi" w:cs="Tahoma"/>
          <w:bCs/>
          <w:szCs w:val="20"/>
        </w:rPr>
        <w:t>Gwarantuję odbiór/ nie gwarantuję odbioru</w:t>
      </w:r>
      <w:r w:rsidRPr="007D1DD4">
        <w:rPr>
          <w:rFonts w:asciiTheme="majorHAnsi" w:eastAsia="Calibri" w:hAnsiTheme="majorHAnsi" w:cs="Tahoma"/>
          <w:b/>
          <w:bCs/>
          <w:szCs w:val="20"/>
          <w:vertAlign w:val="superscript"/>
        </w:rPr>
        <w:footnoteReference w:id="1"/>
      </w:r>
      <w:r w:rsidRPr="007D1DD4">
        <w:rPr>
          <w:rFonts w:asciiTheme="majorHAnsi" w:eastAsia="Calibri" w:hAnsiTheme="majorHAnsi" w:cs="Tahoma"/>
          <w:bCs/>
          <w:szCs w:val="20"/>
        </w:rPr>
        <w:t>, zużytych materiałów plastikowych / papierowych, które zostaną dostarczone w ramach  niniejszego zapytania ofertowego.</w:t>
      </w:r>
    </w:p>
    <w:p w14:paraId="2D967471" w14:textId="77777777" w:rsidR="007D1DD4" w:rsidRPr="007D1DD4" w:rsidRDefault="007D1DD4" w:rsidP="007D1DD4">
      <w:pPr>
        <w:ind w:left="720"/>
        <w:contextualSpacing/>
        <w:rPr>
          <w:rFonts w:asciiTheme="majorHAnsi" w:eastAsia="Calibri" w:hAnsiTheme="majorHAnsi" w:cs="Tahoma"/>
          <w:bCs/>
          <w:szCs w:val="20"/>
        </w:rPr>
      </w:pPr>
    </w:p>
    <w:p w14:paraId="7FFDD7C2" w14:textId="77777777" w:rsidR="007D1DD4" w:rsidRPr="007D1DD4" w:rsidRDefault="007D1DD4" w:rsidP="005C381B">
      <w:pPr>
        <w:numPr>
          <w:ilvl w:val="0"/>
          <w:numId w:val="12"/>
        </w:numPr>
        <w:spacing w:after="0" w:line="360" w:lineRule="auto"/>
        <w:ind w:left="284" w:hanging="284"/>
        <w:rPr>
          <w:rFonts w:asciiTheme="majorHAnsi" w:eastAsia="Calibri" w:hAnsiTheme="majorHAnsi" w:cs="Tahoma"/>
          <w:szCs w:val="20"/>
        </w:rPr>
      </w:pPr>
      <w:r w:rsidRPr="007D1DD4">
        <w:rPr>
          <w:rFonts w:asciiTheme="majorHAnsi" w:eastAsia="Calibri" w:hAnsiTheme="majorHAnsi" w:cs="Tahoma"/>
          <w:szCs w:val="20"/>
        </w:rPr>
        <w:t xml:space="preserve">Oświadczam/my, że usługi dotyczące przedmiotu zamówienia będą prowadzić/nie będą prowadzić (niepotrzebne skreślić) do powstania u Zamawiającego obowiązku podatkowego zgodnie z przepisami o podatku od towarów i usług. (W przypadku potwierdzenia, że usługi dotyczące </w:t>
      </w:r>
      <w:r w:rsidRPr="007D1DD4">
        <w:rPr>
          <w:rFonts w:asciiTheme="majorHAnsi" w:eastAsia="Calibri" w:hAnsiTheme="majorHAnsi" w:cs="Tahoma"/>
          <w:szCs w:val="20"/>
        </w:rPr>
        <w:lastRenderedPageBreak/>
        <w:t>przedmiotu zamówienia będą prowadzić do powstania u Zamawiającego obowiązku podatkowego zgodnie z przepisami o podatku od towarów i usług, podane powyżej w pkt. 1 ceny są cenami netto: …………..………………………………………... (należy wskazać).</w:t>
      </w:r>
    </w:p>
    <w:p w14:paraId="484B1CF8" w14:textId="77777777" w:rsidR="007D1DD4" w:rsidRPr="007D1DD4" w:rsidRDefault="007D1DD4" w:rsidP="007D1DD4">
      <w:pPr>
        <w:tabs>
          <w:tab w:val="left" w:pos="1170"/>
        </w:tabs>
        <w:suppressAutoHyphens/>
        <w:ind w:left="426"/>
        <w:contextualSpacing/>
        <w:rPr>
          <w:rFonts w:asciiTheme="majorHAnsi" w:eastAsia="Calibri" w:hAnsiTheme="majorHAnsi" w:cs="Tahoma"/>
          <w:bCs/>
          <w:szCs w:val="20"/>
        </w:rPr>
      </w:pPr>
    </w:p>
    <w:p w14:paraId="04A33ABA" w14:textId="77777777" w:rsidR="007D1DD4" w:rsidRPr="007D1DD4" w:rsidRDefault="007D1DD4" w:rsidP="007D1DD4">
      <w:pPr>
        <w:suppressAutoHyphens/>
        <w:jc w:val="right"/>
        <w:rPr>
          <w:rFonts w:asciiTheme="majorHAnsi" w:eastAsia="Calibri" w:hAnsiTheme="majorHAnsi" w:cs="Tahoma"/>
          <w:b/>
          <w:bCs/>
          <w:i/>
          <w:iCs/>
          <w:szCs w:val="20"/>
        </w:rPr>
      </w:pPr>
    </w:p>
    <w:p w14:paraId="0510A2E1" w14:textId="30D56155" w:rsidR="007D1DD4" w:rsidRPr="007D1DD4" w:rsidRDefault="007D1DD4" w:rsidP="007D1DD4">
      <w:pPr>
        <w:autoSpaceDE w:val="0"/>
        <w:autoSpaceDN w:val="0"/>
        <w:adjustRightInd w:val="0"/>
        <w:spacing w:after="0"/>
        <w:ind w:left="3545" w:firstLine="709"/>
        <w:jc w:val="center"/>
        <w:rPr>
          <w:rFonts w:asciiTheme="majorHAnsi" w:hAnsiTheme="majorHAnsi" w:cs="Arial"/>
          <w:iCs/>
          <w:szCs w:val="20"/>
        </w:rPr>
      </w:pPr>
      <w:r w:rsidRPr="007D1DD4">
        <w:rPr>
          <w:rFonts w:asciiTheme="majorHAnsi" w:hAnsiTheme="majorHAnsi" w:cs="Arial"/>
          <w:iCs/>
          <w:szCs w:val="20"/>
        </w:rPr>
        <w:t>…………</w:t>
      </w:r>
      <w:r w:rsidR="005C381B">
        <w:rPr>
          <w:rFonts w:asciiTheme="majorHAnsi" w:hAnsiTheme="majorHAnsi" w:cs="Arial"/>
          <w:iCs/>
          <w:szCs w:val="20"/>
        </w:rPr>
        <w:t>……..</w:t>
      </w:r>
      <w:r w:rsidRPr="007D1DD4">
        <w:rPr>
          <w:rFonts w:asciiTheme="majorHAnsi" w:hAnsiTheme="majorHAnsi" w:cs="Arial"/>
          <w:iCs/>
          <w:szCs w:val="20"/>
        </w:rPr>
        <w:t>………………………………………</w:t>
      </w:r>
    </w:p>
    <w:p w14:paraId="6A4532C8" w14:textId="77777777" w:rsidR="007D1DD4" w:rsidRPr="005C381B" w:rsidRDefault="007D1DD4" w:rsidP="007D1DD4">
      <w:pPr>
        <w:autoSpaceDE w:val="0"/>
        <w:autoSpaceDN w:val="0"/>
        <w:adjustRightInd w:val="0"/>
        <w:spacing w:after="0"/>
        <w:ind w:left="3545" w:firstLine="709"/>
        <w:jc w:val="center"/>
        <w:rPr>
          <w:rFonts w:asciiTheme="majorHAnsi" w:hAnsiTheme="majorHAnsi" w:cs="Arial"/>
          <w:iCs/>
          <w:sz w:val="16"/>
          <w:szCs w:val="16"/>
        </w:rPr>
      </w:pPr>
      <w:r w:rsidRPr="005C381B">
        <w:rPr>
          <w:rFonts w:asciiTheme="majorHAnsi" w:hAnsiTheme="majorHAnsi" w:cs="Arial"/>
          <w:i/>
          <w:iCs/>
          <w:sz w:val="16"/>
          <w:szCs w:val="16"/>
        </w:rPr>
        <w:t>(Pieczęć firmowa  i podpis osoby uprawnionej</w:t>
      </w:r>
    </w:p>
    <w:p w14:paraId="7BBA0077" w14:textId="77777777" w:rsidR="007D1DD4" w:rsidRPr="005C381B" w:rsidRDefault="007D1DD4" w:rsidP="007D1DD4">
      <w:pPr>
        <w:autoSpaceDE w:val="0"/>
        <w:autoSpaceDN w:val="0"/>
        <w:adjustRightInd w:val="0"/>
        <w:ind w:left="3545" w:firstLine="709"/>
        <w:jc w:val="center"/>
        <w:rPr>
          <w:rFonts w:asciiTheme="majorHAnsi" w:eastAsia="Calibri" w:hAnsiTheme="majorHAnsi" w:cs="Roboto Lt"/>
          <w:color w:val="000000"/>
          <w:sz w:val="16"/>
          <w:szCs w:val="16"/>
          <w:lang w:val="en-US"/>
        </w:rPr>
      </w:pPr>
      <w:r w:rsidRPr="005C381B">
        <w:rPr>
          <w:rFonts w:asciiTheme="majorHAnsi" w:hAnsiTheme="majorHAnsi" w:cs="Arial"/>
          <w:i/>
          <w:iCs/>
          <w:sz w:val="16"/>
          <w:szCs w:val="16"/>
        </w:rPr>
        <w:t>do reprezentowania Wykonawcy)</w:t>
      </w:r>
    </w:p>
    <w:p w14:paraId="29B0BEF5" w14:textId="77777777" w:rsidR="007D1DD4" w:rsidRPr="007D1DD4" w:rsidRDefault="007D1DD4" w:rsidP="007D1DD4">
      <w:pPr>
        <w:rPr>
          <w:rFonts w:asciiTheme="majorHAnsi" w:eastAsia="Times New Roman" w:hAnsiTheme="majorHAnsi" w:cs="Arial"/>
          <w:b/>
          <w:bCs/>
          <w:szCs w:val="20"/>
        </w:rPr>
      </w:pPr>
    </w:p>
    <w:p w14:paraId="7C9A7BDE" w14:textId="77777777" w:rsidR="007D1DD4" w:rsidRPr="005C381B" w:rsidRDefault="007D1DD4" w:rsidP="007D1DD4">
      <w:pPr>
        <w:spacing w:after="0"/>
        <w:rPr>
          <w:rFonts w:asciiTheme="majorHAnsi" w:eastAsia="Times New Roman" w:hAnsiTheme="majorHAnsi" w:cs="Arial"/>
          <w:sz w:val="18"/>
          <w:szCs w:val="18"/>
          <w:u w:val="single"/>
        </w:rPr>
      </w:pPr>
      <w:r w:rsidRPr="005C381B">
        <w:rPr>
          <w:rFonts w:asciiTheme="majorHAnsi" w:eastAsia="Times New Roman" w:hAnsiTheme="majorHAnsi" w:cs="Arial"/>
          <w:sz w:val="18"/>
          <w:szCs w:val="18"/>
          <w:u w:val="single"/>
        </w:rPr>
        <w:t>Załączniki:</w:t>
      </w:r>
    </w:p>
    <w:p w14:paraId="4D8EDCB3" w14:textId="77777777" w:rsidR="007D1DD4" w:rsidRPr="005C381B" w:rsidRDefault="007D1DD4" w:rsidP="007D1DD4">
      <w:pPr>
        <w:spacing w:after="0"/>
        <w:rPr>
          <w:rFonts w:asciiTheme="majorHAnsi" w:eastAsia="Times New Roman" w:hAnsiTheme="majorHAnsi" w:cs="Arial"/>
          <w:sz w:val="18"/>
          <w:szCs w:val="18"/>
          <w:u w:val="single"/>
        </w:rPr>
      </w:pPr>
    </w:p>
    <w:p w14:paraId="7CB58BFA" w14:textId="77777777" w:rsidR="007D1DD4" w:rsidRPr="005C381B" w:rsidRDefault="007D1DD4" w:rsidP="007D1DD4">
      <w:pPr>
        <w:numPr>
          <w:ilvl w:val="0"/>
          <w:numId w:val="11"/>
        </w:numPr>
        <w:spacing w:after="0" w:line="240" w:lineRule="auto"/>
        <w:ind w:left="714" w:hanging="357"/>
        <w:jc w:val="left"/>
        <w:rPr>
          <w:rFonts w:asciiTheme="majorHAnsi" w:eastAsia="Times New Roman" w:hAnsiTheme="majorHAnsi" w:cs="Arial"/>
          <w:sz w:val="18"/>
          <w:szCs w:val="18"/>
        </w:rPr>
      </w:pPr>
      <w:r w:rsidRPr="005C381B">
        <w:rPr>
          <w:rFonts w:asciiTheme="majorHAnsi" w:eastAsia="Times New Roman" w:hAnsiTheme="majorHAnsi" w:cs="Arial"/>
          <w:sz w:val="18"/>
          <w:szCs w:val="18"/>
        </w:rPr>
        <w:t>……………………………………</w:t>
      </w:r>
    </w:p>
    <w:p w14:paraId="5BC7E490" w14:textId="646A6D9D" w:rsidR="007D1DD4" w:rsidRDefault="007D1DD4" w:rsidP="007D1DD4">
      <w:pPr>
        <w:numPr>
          <w:ilvl w:val="0"/>
          <w:numId w:val="11"/>
        </w:numPr>
        <w:spacing w:after="0" w:line="240" w:lineRule="auto"/>
        <w:ind w:left="714" w:hanging="357"/>
        <w:jc w:val="left"/>
        <w:rPr>
          <w:rFonts w:asciiTheme="majorHAnsi" w:eastAsia="Times New Roman" w:hAnsiTheme="majorHAnsi" w:cs="Arial"/>
          <w:sz w:val="18"/>
          <w:szCs w:val="18"/>
        </w:rPr>
      </w:pPr>
      <w:r w:rsidRPr="005C381B">
        <w:rPr>
          <w:rFonts w:asciiTheme="majorHAnsi" w:eastAsia="Times New Roman" w:hAnsiTheme="majorHAnsi" w:cs="Arial"/>
          <w:sz w:val="18"/>
          <w:szCs w:val="18"/>
        </w:rPr>
        <w:t>……………………………………</w:t>
      </w:r>
    </w:p>
    <w:p w14:paraId="61FC0F27" w14:textId="2B6B1EA5" w:rsidR="005C381B" w:rsidRDefault="005C381B" w:rsidP="007D1DD4">
      <w:pPr>
        <w:numPr>
          <w:ilvl w:val="0"/>
          <w:numId w:val="11"/>
        </w:numPr>
        <w:spacing w:after="0" w:line="240" w:lineRule="auto"/>
        <w:ind w:left="714" w:hanging="357"/>
        <w:jc w:val="left"/>
        <w:rPr>
          <w:rFonts w:asciiTheme="majorHAnsi" w:eastAsia="Times New Roman" w:hAnsiTheme="majorHAnsi" w:cs="Arial"/>
          <w:sz w:val="18"/>
          <w:szCs w:val="18"/>
        </w:rPr>
      </w:pPr>
      <w:r>
        <w:rPr>
          <w:rFonts w:asciiTheme="majorHAnsi" w:eastAsia="Times New Roman" w:hAnsiTheme="majorHAnsi" w:cs="Arial"/>
          <w:sz w:val="18"/>
          <w:szCs w:val="18"/>
        </w:rPr>
        <w:t>…………………………………..</w:t>
      </w:r>
    </w:p>
    <w:p w14:paraId="47836DCB" w14:textId="698A4851" w:rsidR="005C381B" w:rsidRPr="005C381B" w:rsidRDefault="005C381B" w:rsidP="007D1DD4">
      <w:pPr>
        <w:numPr>
          <w:ilvl w:val="0"/>
          <w:numId w:val="11"/>
        </w:numPr>
        <w:spacing w:after="0" w:line="240" w:lineRule="auto"/>
        <w:ind w:left="714" w:hanging="357"/>
        <w:jc w:val="left"/>
        <w:rPr>
          <w:rFonts w:asciiTheme="majorHAnsi" w:eastAsia="Times New Roman" w:hAnsiTheme="majorHAnsi" w:cs="Arial"/>
          <w:sz w:val="18"/>
          <w:szCs w:val="18"/>
        </w:rPr>
      </w:pPr>
      <w:r>
        <w:rPr>
          <w:rFonts w:asciiTheme="majorHAnsi" w:eastAsia="Times New Roman" w:hAnsiTheme="majorHAnsi" w:cs="Arial"/>
          <w:sz w:val="18"/>
          <w:szCs w:val="18"/>
        </w:rPr>
        <w:t>…………………………………..</w:t>
      </w:r>
    </w:p>
    <w:p w14:paraId="6E896B04" w14:textId="1E985423" w:rsidR="003123AC" w:rsidRPr="0099379C" w:rsidRDefault="0099379C" w:rsidP="007D1DD4">
      <w:pPr>
        <w:jc w:val="right"/>
      </w:pPr>
      <w:r>
        <w:t>.</w:t>
      </w:r>
      <w:r w:rsidR="003123AC" w:rsidRPr="0099379C">
        <w:t xml:space="preserve"> </w:t>
      </w:r>
    </w:p>
    <w:sectPr w:rsidR="003123AC" w:rsidRPr="0099379C" w:rsidSect="0099379C">
      <w:headerReference w:type="default" r:id="rId8"/>
      <w:footerReference w:type="default" r:id="rId9"/>
      <w:footerReference w:type="first" r:id="rId10"/>
      <w:pgSz w:w="11906" w:h="16838" w:code="9"/>
      <w:pgMar w:top="2325" w:right="1021" w:bottom="2155" w:left="2722" w:header="709" w:footer="124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E802695" w14:textId="77777777" w:rsidR="001A2918" w:rsidRDefault="001A2918" w:rsidP="006747BD">
      <w:pPr>
        <w:spacing w:after="0" w:line="240" w:lineRule="auto"/>
      </w:pPr>
      <w:r>
        <w:separator/>
      </w:r>
    </w:p>
  </w:endnote>
  <w:endnote w:type="continuationSeparator" w:id="0">
    <w:p w14:paraId="46F19AAC" w14:textId="77777777" w:rsidR="001A2918" w:rsidRDefault="001A2918" w:rsidP="006747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988227961"/>
      <w:docPartObj>
        <w:docPartGallery w:val="Page Numbers (Bottom of Page)"/>
        <w:docPartUnique/>
      </w:docPartObj>
    </w:sdtPr>
    <w:sdtEndPr/>
    <w:sdtContent>
      <w:sdt>
        <w:sdtPr>
          <w:id w:val="-187525118"/>
          <w:docPartObj>
            <w:docPartGallery w:val="Page Numbers (Top of Page)"/>
            <w:docPartUnique/>
          </w:docPartObj>
        </w:sdtPr>
        <w:sdtEndPr/>
        <w:sdtContent>
          <w:p w14:paraId="084E7D92" w14:textId="77777777" w:rsidR="00BD4F7C" w:rsidRDefault="00BD4F7C">
            <w:pPr>
              <w:pStyle w:val="Stopka"/>
            </w:pPr>
          </w:p>
          <w:p w14:paraId="4633FDAA" w14:textId="77777777" w:rsidR="002C5CFA" w:rsidRDefault="00BD4F7C">
            <w:pPr>
              <w:pStyle w:val="Stopka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65D01180" wp14:editId="7A3C3F14">
                  <wp:extent cx="5183505" cy="756920"/>
                  <wp:effectExtent l="0" t="0" r="0" b="5080"/>
                  <wp:docPr id="212" name="Obraz 2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2" name="GREENAMBER.png"/>
                          <pic:cNvPicPr/>
                        </pic:nvPicPr>
                        <pic:blipFill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83505" cy="756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397425E" w14:textId="77777777" w:rsidR="002C5CFA" w:rsidRDefault="002C5CFA">
            <w:pPr>
              <w:pStyle w:val="Stopka"/>
            </w:pPr>
          </w:p>
          <w:p w14:paraId="6CD9E14B" w14:textId="77777777" w:rsidR="00D40690" w:rsidRDefault="00D40690">
            <w:pPr>
              <w:pStyle w:val="Stopka"/>
            </w:pPr>
            <w:r>
              <w:t xml:space="preserve">Strona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PAGE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BD4F7C">
              <w:rPr>
                <w:bCs/>
                <w:noProof/>
              </w:rPr>
              <w:t>1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NUMPAGES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BD4F7C">
              <w:rPr>
                <w:bCs/>
                <w:noProof/>
              </w:rPr>
              <w:t>1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7DA4EF95" w14:textId="77777777" w:rsidR="00D40690" w:rsidRDefault="00DA52A1">
    <w:pPr>
      <w:pStyle w:val="Stopka"/>
    </w:pPr>
    <w:r w:rsidRPr="00DA52A1">
      <w:rPr>
        <w:noProof/>
        <w:lang w:eastAsia="pl-PL"/>
      </w:rPr>
      <w:drawing>
        <wp:anchor distT="0" distB="0" distL="114300" distR="114300" simplePos="0" relativeHeight="251671552" behindDoc="1" locked="1" layoutInCell="1" allowOverlap="1" wp14:anchorId="744CCB76" wp14:editId="41266EF8">
          <wp:simplePos x="0" y="0"/>
          <wp:positionH relativeFrom="column">
            <wp:posOffset>4589780</wp:posOffset>
          </wp:positionH>
          <wp:positionV relativeFrom="page">
            <wp:posOffset>9825990</wp:posOffset>
          </wp:positionV>
          <wp:extent cx="1231200" cy="849600"/>
          <wp:effectExtent l="0" t="0" r="0" b="0"/>
          <wp:wrapNone/>
          <wp:docPr id="28" name="Obraz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200" cy="8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A52A1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2576" behindDoc="1" locked="1" layoutInCell="1" allowOverlap="1" wp14:anchorId="7A7BF8BB" wp14:editId="01021992">
              <wp:simplePos x="0" y="0"/>
              <wp:positionH relativeFrom="margin">
                <wp:posOffset>-4445</wp:posOffset>
              </wp:positionH>
              <wp:positionV relativeFrom="page">
                <wp:posOffset>9822180</wp:posOffset>
              </wp:positionV>
              <wp:extent cx="4269600" cy="439200"/>
              <wp:effectExtent l="0" t="0" r="0" b="0"/>
              <wp:wrapNone/>
              <wp:docPr id="8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4269600" cy="4392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89B9E6D" w14:textId="77777777" w:rsidR="00A4666C" w:rsidRDefault="00A4666C" w:rsidP="00A4666C">
                          <w:pPr>
                            <w:pStyle w:val="LukStopka-adres"/>
                          </w:pPr>
                          <w:r>
                            <w:t>Sieć Badawcza Łukasiewicz – PORT Polski Ośrodek Rozwoju Technologii</w:t>
                          </w:r>
                        </w:p>
                        <w:p w14:paraId="151991C5" w14:textId="77777777" w:rsidR="00A4666C" w:rsidRDefault="00A4666C" w:rsidP="00A4666C">
                          <w:pPr>
                            <w:pStyle w:val="LukStopka-adres"/>
                          </w:pPr>
                          <w:r>
                            <w:t>54-066 Wrocław, ul. Stabłowicka 147, Tel: +48 71 734 77 77, Fax: +48 71 720 16 00</w:t>
                          </w:r>
                        </w:p>
                        <w:p w14:paraId="10F9ED2A" w14:textId="77777777" w:rsidR="00A4666C" w:rsidRDefault="00A4666C" w:rsidP="00A4666C">
                          <w:pPr>
                            <w:pStyle w:val="LukStopka-adres"/>
                          </w:pPr>
                          <w:r>
                            <w:t xml:space="preserve">E-mail: biuro@port.org.pl | NIP: </w:t>
                          </w:r>
                          <w:r w:rsidRPr="006F645A">
                            <w:t>894 314 05 23</w:t>
                          </w:r>
                          <w:r>
                            <w:t>, REGON: 020671635</w:t>
                          </w:r>
                        </w:p>
                        <w:p w14:paraId="5F0C1961" w14:textId="77777777" w:rsidR="00ED7972" w:rsidRDefault="00ED7972" w:rsidP="00ED7972">
                          <w:pPr>
                            <w:pStyle w:val="LukStopka-adres"/>
                          </w:pPr>
                          <w:r>
                            <w:t xml:space="preserve">Sąd Rejonowy dla Wrocławia – Fabrycznej we Wrocławiu, VI Wydział Gospodarczy KRS, </w:t>
                          </w:r>
                        </w:p>
                        <w:p w14:paraId="6E36961F" w14:textId="77777777" w:rsidR="00DA52A1" w:rsidRPr="00ED7972" w:rsidRDefault="00ED7972" w:rsidP="006F645A">
                          <w:pPr>
                            <w:pStyle w:val="LukStopka-adres"/>
                          </w:pPr>
                          <w:r>
                            <w:t>Nr KRS: 0000300736</w:t>
                          </w: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A7BF8BB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-.35pt;margin-top:773.4pt;width:336.2pt;height:34.6pt;z-index:-2516439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" filled="f" stroked="f">
              <o:lock v:ext="edit" aspectratio="t"/>
              <v:textbox style="mso-fit-shape-to-text:t" inset="0,0,0,0">
                <w:txbxContent>
                  <w:p w14:paraId="489B9E6D" w14:textId="77777777" w:rsidR="00A4666C" w:rsidRDefault="00A4666C" w:rsidP="00A4666C">
                    <w:pPr>
                      <w:pStyle w:val="LukStopka-adres"/>
                    </w:pPr>
                    <w:r>
                      <w:t>Sieć Badawcza Łukasiewicz – PORT Polski Ośrodek Rozwoju Technologii</w:t>
                    </w:r>
                  </w:p>
                  <w:p w14:paraId="151991C5" w14:textId="77777777" w:rsidR="00A4666C" w:rsidRDefault="00A4666C" w:rsidP="00A4666C">
                    <w:pPr>
                      <w:pStyle w:val="LukStopka-adres"/>
                    </w:pPr>
                    <w:r>
                      <w:t>54-066 Wrocław, ul. Stabłowicka 147, Tel: +48 71 734 77 77, Fax: +48 71 720 16 00</w:t>
                    </w:r>
                  </w:p>
                  <w:p w14:paraId="10F9ED2A" w14:textId="77777777" w:rsidR="00A4666C" w:rsidRDefault="00A4666C" w:rsidP="00A4666C">
                    <w:pPr>
                      <w:pStyle w:val="LukStopka-adres"/>
                    </w:pPr>
                    <w:r>
                      <w:t xml:space="preserve">E-mail: biuro@port.org.pl | NIP: </w:t>
                    </w:r>
                    <w:r w:rsidRPr="006F645A">
                      <w:t>894 314 05 23</w:t>
                    </w:r>
                    <w:r>
                      <w:t>, REGON: 020671635</w:t>
                    </w:r>
                  </w:p>
                  <w:p w14:paraId="5F0C1961" w14:textId="77777777" w:rsidR="00ED7972" w:rsidRDefault="00ED7972" w:rsidP="00ED7972">
                    <w:pPr>
                      <w:pStyle w:val="LukStopka-adres"/>
                    </w:pPr>
                    <w:r>
                      <w:t xml:space="preserve">Sąd Rejonowy dla Wrocławia – Fabrycznej we Wrocławiu, VI Wydział Gospodarczy KRS, </w:t>
                    </w:r>
                  </w:p>
                  <w:p w14:paraId="6E36961F" w14:textId="77777777" w:rsidR="00DA52A1" w:rsidRPr="00ED7972" w:rsidRDefault="00ED7972" w:rsidP="006F645A">
                    <w:pPr>
                      <w:pStyle w:val="LukStopka-adres"/>
                    </w:pPr>
                    <w:r>
                      <w:t>Nr KRS: 0000300736</w:t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34DDD6" w14:textId="77777777" w:rsidR="003F4BA3" w:rsidRPr="00D06D36" w:rsidRDefault="003317CA" w:rsidP="003317CA">
    <w:pPr>
      <w:pStyle w:val="LukStopka-adres"/>
      <w:rPr>
        <w:spacing w:val="2"/>
      </w:rPr>
    </w:pPr>
    <w:r>
      <w:rPr>
        <w:spacing w:val="2"/>
        <w:lang w:eastAsia="pl-PL"/>
      </w:rPr>
      <w:t>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53872E6" w14:textId="77777777" w:rsidR="001A2918" w:rsidRDefault="001A2918" w:rsidP="006747BD">
      <w:pPr>
        <w:spacing w:after="0" w:line="240" w:lineRule="auto"/>
      </w:pPr>
      <w:r>
        <w:separator/>
      </w:r>
    </w:p>
  </w:footnote>
  <w:footnote w:type="continuationSeparator" w:id="0">
    <w:p w14:paraId="6F674191" w14:textId="77777777" w:rsidR="001A2918" w:rsidRDefault="001A2918" w:rsidP="006747BD">
      <w:pPr>
        <w:spacing w:after="0" w:line="240" w:lineRule="auto"/>
      </w:pPr>
      <w:r>
        <w:continuationSeparator/>
      </w:r>
    </w:p>
  </w:footnote>
  <w:footnote w:id="1">
    <w:p w14:paraId="54E084CD" w14:textId="77777777" w:rsidR="007D1DD4" w:rsidRDefault="007D1DD4" w:rsidP="007D1DD4">
      <w:pPr>
        <w:pStyle w:val="Tekstprzypisudolnego"/>
      </w:pPr>
      <w:r>
        <w:rPr>
          <w:rStyle w:val="Odwoanieprzypisudolnego"/>
        </w:rPr>
        <w:footnoteRef/>
      </w:r>
      <w:r>
        <w:t xml:space="preserve"> Niepotrzebne skreślić.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8DB12C" w14:textId="77777777" w:rsidR="002C5CFA" w:rsidRDefault="0099379C">
    <w:pPr>
      <w:pStyle w:val="Nagwek"/>
    </w:pPr>
    <w:r w:rsidRPr="005D102F">
      <w:rPr>
        <w:noProof/>
        <w:lang w:eastAsia="pl-PL"/>
      </w:rPr>
      <w:drawing>
        <wp:anchor distT="0" distB="0" distL="114300" distR="114300" simplePos="0" relativeHeight="251677696" behindDoc="1" locked="1" layoutInCell="1" allowOverlap="1" wp14:anchorId="52D61ECB" wp14:editId="7B6827E9">
          <wp:simplePos x="0" y="0"/>
          <wp:positionH relativeFrom="column">
            <wp:posOffset>-1080135</wp:posOffset>
          </wp:positionH>
          <wp:positionV relativeFrom="page">
            <wp:posOffset>532765</wp:posOffset>
          </wp:positionV>
          <wp:extent cx="792000" cy="1609200"/>
          <wp:effectExtent l="0" t="0" r="8255" b="0"/>
          <wp:wrapNone/>
          <wp:docPr id="197" name="Obraz 19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2000" cy="1609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831EB4F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8C8012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65AE8C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A2EDF5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314940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236FAD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922F5C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CA65B3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D6CF1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44C3E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4BDD26B7"/>
    <w:multiLevelType w:val="hybridMultilevel"/>
    <w:tmpl w:val="E7FA0AA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8552364"/>
    <w:multiLevelType w:val="hybridMultilevel"/>
    <w:tmpl w:val="5372C9AE"/>
    <w:lvl w:ilvl="0" w:tplc="90B890F0">
      <w:start w:val="1"/>
      <w:numFmt w:val="decimal"/>
      <w:lvlText w:val="%1."/>
      <w:lvlJc w:val="left"/>
      <w:pPr>
        <w:ind w:left="720" w:hanging="360"/>
      </w:pPr>
      <w:rPr>
        <w:rFonts w:ascii="Garamond" w:hAnsi="Garamond" w:cs="Arial"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2"/>
  </w:num>
  <w:num w:numId="5">
    <w:abstractNumId w:val="1"/>
  </w:num>
  <w:num w:numId="6">
    <w:abstractNumId w:val="0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1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102F"/>
    <w:rsid w:val="00057885"/>
    <w:rsid w:val="00070438"/>
    <w:rsid w:val="00077647"/>
    <w:rsid w:val="000D2F0F"/>
    <w:rsid w:val="00134929"/>
    <w:rsid w:val="001A0BD2"/>
    <w:rsid w:val="001A2918"/>
    <w:rsid w:val="00231524"/>
    <w:rsid w:val="002B164C"/>
    <w:rsid w:val="002C5CFA"/>
    <w:rsid w:val="002D48BE"/>
    <w:rsid w:val="002F4540"/>
    <w:rsid w:val="003123AC"/>
    <w:rsid w:val="00330821"/>
    <w:rsid w:val="003317CA"/>
    <w:rsid w:val="00335F9F"/>
    <w:rsid w:val="00346C00"/>
    <w:rsid w:val="00354A18"/>
    <w:rsid w:val="003F4BA3"/>
    <w:rsid w:val="004F5805"/>
    <w:rsid w:val="00526CDD"/>
    <w:rsid w:val="005C381B"/>
    <w:rsid w:val="005D102F"/>
    <w:rsid w:val="005D1495"/>
    <w:rsid w:val="005E65BB"/>
    <w:rsid w:val="00664A6D"/>
    <w:rsid w:val="006747BD"/>
    <w:rsid w:val="006919BD"/>
    <w:rsid w:val="006D6DE5"/>
    <w:rsid w:val="006E5990"/>
    <w:rsid w:val="006F645A"/>
    <w:rsid w:val="00764305"/>
    <w:rsid w:val="00791C1D"/>
    <w:rsid w:val="00796275"/>
    <w:rsid w:val="007C242A"/>
    <w:rsid w:val="007D1DD4"/>
    <w:rsid w:val="007E6E6F"/>
    <w:rsid w:val="007F433F"/>
    <w:rsid w:val="00805DF6"/>
    <w:rsid w:val="00821F16"/>
    <w:rsid w:val="008368C0"/>
    <w:rsid w:val="0084396A"/>
    <w:rsid w:val="008442CF"/>
    <w:rsid w:val="008442D3"/>
    <w:rsid w:val="00854B7B"/>
    <w:rsid w:val="008C1729"/>
    <w:rsid w:val="008C75DD"/>
    <w:rsid w:val="008F027B"/>
    <w:rsid w:val="008F0B16"/>
    <w:rsid w:val="008F209D"/>
    <w:rsid w:val="0099379C"/>
    <w:rsid w:val="009D4C4D"/>
    <w:rsid w:val="00A36F46"/>
    <w:rsid w:val="00A4666C"/>
    <w:rsid w:val="00A52C29"/>
    <w:rsid w:val="00A67D51"/>
    <w:rsid w:val="00A7345D"/>
    <w:rsid w:val="00B61F8A"/>
    <w:rsid w:val="00B77EA6"/>
    <w:rsid w:val="00BC2E59"/>
    <w:rsid w:val="00BD4F7C"/>
    <w:rsid w:val="00C736D5"/>
    <w:rsid w:val="00D005B3"/>
    <w:rsid w:val="00D06D36"/>
    <w:rsid w:val="00D40690"/>
    <w:rsid w:val="00DA52A1"/>
    <w:rsid w:val="00E146C1"/>
    <w:rsid w:val="00ED7972"/>
    <w:rsid w:val="00EE493C"/>
    <w:rsid w:val="00F24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41D427E2"/>
  <w15:chartTrackingRefBased/>
  <w15:docId w15:val="{A565F72E-7C56-4C87-91B4-A8990660F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C1729"/>
    <w:pPr>
      <w:spacing w:after="280" w:line="280" w:lineRule="exact"/>
      <w:jc w:val="both"/>
    </w:pPr>
    <w:rPr>
      <w:color w:val="000000" w:themeColor="background1"/>
      <w:spacing w:val="4"/>
      <w:sz w:val="20"/>
    </w:rPr>
  </w:style>
  <w:style w:type="paragraph" w:styleId="Nagwek1">
    <w:name w:val="heading 1"/>
    <w:basedOn w:val="Normalny"/>
    <w:next w:val="Normalny"/>
    <w:link w:val="Nagwek1Znak"/>
    <w:uiPriority w:val="9"/>
    <w:rsid w:val="002315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auto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31524"/>
    <w:rPr>
      <w:rFonts w:asciiTheme="majorHAnsi" w:eastAsiaTheme="majorEastAsia" w:hAnsiTheme="majorHAnsi" w:cstheme="majorBidi"/>
      <w:spacing w:val="4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6747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47BD"/>
    <w:rPr>
      <w:color w:val="000000" w:themeColor="background1"/>
      <w:spacing w:val="4"/>
      <w:sz w:val="20"/>
    </w:rPr>
  </w:style>
  <w:style w:type="paragraph" w:styleId="Stopka">
    <w:name w:val="footer"/>
    <w:basedOn w:val="Normalny"/>
    <w:link w:val="StopkaZnak"/>
    <w:uiPriority w:val="99"/>
    <w:unhideWhenUsed/>
    <w:rsid w:val="004F5805"/>
    <w:pPr>
      <w:tabs>
        <w:tab w:val="center" w:pos="4536"/>
        <w:tab w:val="right" w:pos="9072"/>
      </w:tabs>
      <w:spacing w:after="0" w:line="240" w:lineRule="auto"/>
    </w:pPr>
    <w:rPr>
      <w:b/>
    </w:rPr>
  </w:style>
  <w:style w:type="character" w:customStyle="1" w:styleId="StopkaZnak">
    <w:name w:val="Stopka Znak"/>
    <w:basedOn w:val="Domylnaczcionkaakapitu"/>
    <w:link w:val="Stopka"/>
    <w:uiPriority w:val="99"/>
    <w:rsid w:val="004F5805"/>
    <w:rPr>
      <w:b/>
      <w:color w:val="000000" w:themeColor="background1"/>
      <w:spacing w:val="4"/>
      <w:sz w:val="20"/>
    </w:rPr>
  </w:style>
  <w:style w:type="paragraph" w:customStyle="1" w:styleId="LukSzanownaPani">
    <w:name w:val="Luk_Szanowna Pani"/>
    <w:basedOn w:val="Normalny"/>
    <w:autoRedefine/>
    <w:qFormat/>
    <w:rsid w:val="00A36F46"/>
    <w:pPr>
      <w:spacing w:before="540" w:after="0"/>
      <w:ind w:left="4026"/>
    </w:pPr>
    <w:rPr>
      <w:rFonts w:ascii="Verdana" w:hAnsi="Verdana" w:cs="Verdana"/>
      <w:color w:val="auto"/>
      <w:spacing w:val="0"/>
      <w:szCs w:val="20"/>
    </w:rPr>
  </w:style>
  <w:style w:type="paragraph" w:customStyle="1" w:styleId="LukImiiNazwwisko">
    <w:name w:val="Luk_Imię i Nazwwisko"/>
    <w:basedOn w:val="LucInstytut"/>
    <w:qFormat/>
    <w:rsid w:val="00D005B3"/>
    <w:rPr>
      <w:b/>
    </w:rPr>
  </w:style>
  <w:style w:type="paragraph" w:customStyle="1" w:styleId="LukNagloweklistu">
    <w:name w:val="Luk_Naglowek_listu"/>
    <w:basedOn w:val="LucInstytut"/>
    <w:autoRedefine/>
    <w:qFormat/>
    <w:rsid w:val="005D1495"/>
    <w:pPr>
      <w:spacing w:before="560" w:after="560"/>
      <w:ind w:left="0"/>
    </w:pPr>
    <w:rPr>
      <w:b/>
    </w:rPr>
  </w:style>
  <w:style w:type="paragraph" w:customStyle="1" w:styleId="LucInstytut">
    <w:name w:val="Luc_Instytut"/>
    <w:basedOn w:val="LukSzanownaPani"/>
    <w:qFormat/>
    <w:rsid w:val="00D005B3"/>
    <w:pPr>
      <w:spacing w:before="0"/>
    </w:pPr>
  </w:style>
  <w:style w:type="paragraph" w:customStyle="1" w:styleId="LukStopka-adres">
    <w:name w:val="Luk_Stopka-adres"/>
    <w:basedOn w:val="Normalny"/>
    <w:qFormat/>
    <w:rsid w:val="00D06D36"/>
    <w:pPr>
      <w:spacing w:after="0" w:line="170" w:lineRule="exact"/>
      <w:jc w:val="left"/>
    </w:pPr>
    <w:rPr>
      <w:noProof/>
      <w:color w:val="808080" w:themeColor="text2"/>
      <w:sz w:val="14"/>
      <w:szCs w:val="14"/>
    </w:rPr>
  </w:style>
  <w:style w:type="paragraph" w:styleId="Listapunktowana">
    <w:name w:val="List Bullet"/>
    <w:basedOn w:val="Normalny"/>
    <w:uiPriority w:val="99"/>
    <w:unhideWhenUsed/>
    <w:rsid w:val="00854B7B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A36F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ucZwyrazami">
    <w:name w:val="Luc_Z_wyrazami"/>
    <w:basedOn w:val="Normalny"/>
    <w:autoRedefine/>
    <w:qFormat/>
    <w:rsid w:val="00821F16"/>
    <w:pPr>
      <w:spacing w:before="1360" w:after="840"/>
      <w:jc w:val="left"/>
    </w:pPr>
  </w:style>
  <w:style w:type="paragraph" w:styleId="Bezodstpw">
    <w:name w:val="No Spacing"/>
    <w:aliases w:val="Luc_Bez odstępów"/>
    <w:basedOn w:val="Normalny"/>
    <w:autoRedefine/>
    <w:uiPriority w:val="1"/>
    <w:qFormat/>
    <w:rsid w:val="00821F16"/>
    <w:pPr>
      <w:spacing w:after="0"/>
      <w:jc w:val="left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937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379C"/>
    <w:rPr>
      <w:rFonts w:ascii="Segoe UI" w:hAnsi="Segoe UI" w:cs="Segoe UI"/>
      <w:color w:val="000000" w:themeColor="background1"/>
      <w:spacing w:val="4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D1DD4"/>
    <w:pPr>
      <w:spacing w:after="0" w:line="240" w:lineRule="auto"/>
      <w:jc w:val="left"/>
    </w:pPr>
    <w:rPr>
      <w:rFonts w:ascii="Times New Roman" w:eastAsia="Times New Roman" w:hAnsi="Times New Roman" w:cs="Times New Roman"/>
      <w:color w:val="auto"/>
      <w:spacing w:val="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D1DD4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semiHidden/>
    <w:unhideWhenUsed/>
    <w:rsid w:val="007D1DD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8753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5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9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1_DZIA&#321;_KOMUNIKACJI\SIW_PORT\MATERIA&#321;Y_OD_CENTRUM\Papier%20firmowy_Instytuty%20&#321;ukasiewicza\Papier%20firmowy_Instytut%20&#321;ukasiewicza_PL_szablon.dotx" TargetMode="External"/></Relationships>
</file>

<file path=word/theme/theme1.xml><?xml version="1.0" encoding="utf-8"?>
<a:theme xmlns:a="http://schemas.openxmlformats.org/drawingml/2006/main" name="Motyw pakietu Office">
  <a:themeElements>
    <a:clrScheme name="Lukasiewicz-kolory_Word">
      <a:dk1>
        <a:srgbClr val="000000"/>
      </a:dk1>
      <a:lt1>
        <a:srgbClr val="000000"/>
      </a:lt1>
      <a:dk2>
        <a:srgbClr val="808080"/>
      </a:dk2>
      <a:lt2>
        <a:srgbClr val="000000"/>
      </a:lt2>
      <a:accent1>
        <a:srgbClr val="44D62C"/>
      </a:accent1>
      <a:accent2>
        <a:srgbClr val="0085CA"/>
      </a:accent2>
      <a:accent3>
        <a:srgbClr val="EF3340"/>
      </a:accent3>
      <a:accent4>
        <a:srgbClr val="963CBD"/>
      </a:accent4>
      <a:accent5>
        <a:srgbClr val="FF0098"/>
      </a:accent5>
      <a:accent6>
        <a:srgbClr val="008578"/>
      </a:accent6>
      <a:hlink>
        <a:srgbClr val="0000FF"/>
      </a:hlink>
      <a:folHlink>
        <a:srgbClr val="800080"/>
      </a:folHlink>
    </a:clrScheme>
    <a:fontScheme name="Lukasiewicz-fonty-Word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835BD8-BEFD-42BF-8EB0-1EEEB4EFC0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Papier firmowy_Instytut Łukasiewicza_PL_szablon</Template>
  <TotalTime>11</TotalTime>
  <Pages>3</Pages>
  <Words>357</Words>
  <Characters>2146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Wolynska</dc:creator>
  <cp:keywords/>
  <dc:description/>
  <cp:lastModifiedBy>Katarzyna Niedzielska</cp:lastModifiedBy>
  <cp:revision>5</cp:revision>
  <cp:lastPrinted>2020-02-10T13:25:00Z</cp:lastPrinted>
  <dcterms:created xsi:type="dcterms:W3CDTF">2020-03-03T13:24:00Z</dcterms:created>
  <dcterms:modified xsi:type="dcterms:W3CDTF">2020-04-23T14:16:00Z</dcterms:modified>
</cp:coreProperties>
</file>