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1960D5" w:rsidRPr="00F555DF" w:rsidRDefault="001960D5" w:rsidP="001960D5">
      <w:pPr>
        <w:pStyle w:val="Nagwek4"/>
        <w:spacing w:before="0" w:line="360" w:lineRule="auto"/>
        <w:jc w:val="right"/>
        <w:rPr>
          <w:rFonts w:ascii="Roboto Lt" w:hAnsi="Roboto Lt" w:cs="Tahoma"/>
          <w:color w:val="000000"/>
          <w:sz w:val="18"/>
          <w:szCs w:val="18"/>
          <w:lang w:val="pl-PL"/>
        </w:rPr>
      </w:pPr>
      <w:r w:rsidRPr="00F555DF">
        <w:rPr>
          <w:rFonts w:ascii="Roboto Lt" w:hAnsi="Roboto Lt" w:cs="Tahoma"/>
          <w:color w:val="000000"/>
          <w:sz w:val="18"/>
          <w:szCs w:val="18"/>
        </w:rPr>
        <w:t xml:space="preserve">Załącznik nr </w:t>
      </w:r>
      <w:r>
        <w:rPr>
          <w:rFonts w:ascii="Roboto Lt" w:hAnsi="Roboto Lt" w:cs="Tahoma"/>
          <w:color w:val="000000"/>
          <w:sz w:val="18"/>
          <w:szCs w:val="18"/>
          <w:lang w:val="pl-PL"/>
        </w:rPr>
        <w:t>5</w:t>
      </w:r>
      <w:r w:rsidRPr="00F555DF">
        <w:rPr>
          <w:rFonts w:ascii="Roboto Lt" w:hAnsi="Roboto Lt" w:cs="Tahoma"/>
          <w:color w:val="000000"/>
          <w:sz w:val="18"/>
          <w:szCs w:val="18"/>
        </w:rPr>
        <w:t xml:space="preserve"> do</w:t>
      </w:r>
      <w:r w:rsidRPr="00F555DF">
        <w:rPr>
          <w:rFonts w:ascii="Roboto Lt" w:hAnsi="Roboto Lt" w:cs="Tahoma"/>
          <w:color w:val="000000"/>
          <w:sz w:val="18"/>
          <w:szCs w:val="18"/>
          <w:lang w:val="pl-PL"/>
        </w:rPr>
        <w:t xml:space="preserve"> zaproszenia</w:t>
      </w:r>
    </w:p>
    <w:p w:rsidR="001960D5" w:rsidRPr="00F555DF" w:rsidRDefault="001960D5" w:rsidP="00196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</w:pP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</w:p>
    <w:p w:rsidR="001960D5" w:rsidRPr="00F555DF" w:rsidRDefault="001960D5" w:rsidP="00196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</w:pP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</w:r>
      <w:r w:rsidRPr="00F555DF"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  <w:tab/>
        <w:t>UMOWA NR …/2019/UZ</w:t>
      </w:r>
    </w:p>
    <w:p w:rsidR="001960D5" w:rsidRPr="0099258A" w:rsidRDefault="001960D5" w:rsidP="001960D5">
      <w:pPr>
        <w:spacing w:after="0" w:line="36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na dostawę zsyntetyzowanych </w:t>
      </w:r>
      <w:proofErr w:type="spellStart"/>
      <w:r>
        <w:rPr>
          <w:rFonts w:cs="Tahoma"/>
          <w:b/>
          <w:bCs/>
          <w:sz w:val="20"/>
          <w:szCs w:val="20"/>
        </w:rPr>
        <w:t>oligonukleotydów</w:t>
      </w:r>
      <w:proofErr w:type="spellEnd"/>
      <w:r>
        <w:rPr>
          <w:rFonts w:cs="Tahoma"/>
          <w:b/>
          <w:sz w:val="20"/>
          <w:szCs w:val="20"/>
        </w:rPr>
        <w:br/>
        <w:t>na potrzeby Sieć Badawcza Łukasiewicz - PORT Polski Ośrodek Rozwoju Technologii</w:t>
      </w:r>
    </w:p>
    <w:p w:rsidR="001960D5" w:rsidRPr="00F555DF" w:rsidRDefault="001960D5" w:rsidP="001960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eastAsia="ヒラギノ角ゴ Pro W3" w:hAnsi="Roboto Lt" w:cs="Tahoma"/>
          <w:b/>
          <w:color w:val="000000"/>
          <w:kern w:val="1"/>
          <w:sz w:val="18"/>
          <w:szCs w:val="18"/>
        </w:rPr>
      </w:pPr>
    </w:p>
    <w:p w:rsidR="001960D5" w:rsidRPr="00F555DF" w:rsidRDefault="001960D5" w:rsidP="001960D5">
      <w:pPr>
        <w:widowControl w:val="0"/>
        <w:tabs>
          <w:tab w:val="left" w:leader="underscore" w:pos="371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eastAsia="ヒラギノ角ゴ Pro W3" w:hAnsi="Roboto Lt" w:cs="Tahoma"/>
          <w:color w:val="000000"/>
          <w:spacing w:val="-1"/>
          <w:kern w:val="1"/>
          <w:sz w:val="18"/>
          <w:szCs w:val="18"/>
        </w:rPr>
      </w:pPr>
      <w:r w:rsidRPr="00F555DF">
        <w:rPr>
          <w:rFonts w:ascii="Roboto Lt" w:eastAsia="ヒラギノ角ゴ Pro W3" w:hAnsi="Roboto Lt" w:cs="Tahoma"/>
          <w:color w:val="000000"/>
          <w:spacing w:val="-1"/>
          <w:kern w:val="1"/>
          <w:sz w:val="18"/>
          <w:szCs w:val="18"/>
        </w:rPr>
        <w:t>zawarta we Wrocławiu w dniu</w:t>
      </w:r>
      <w:r w:rsidRPr="00F555DF">
        <w:rPr>
          <w:rFonts w:ascii="Roboto Lt" w:eastAsia="ヒラギノ角ゴ Pro W3" w:hAnsi="Roboto Lt" w:cs="Tahoma"/>
          <w:color w:val="000000"/>
          <w:kern w:val="1"/>
          <w:sz w:val="18"/>
          <w:szCs w:val="18"/>
        </w:rPr>
        <w:t xml:space="preserve"> ……………………….</w:t>
      </w:r>
      <w:r w:rsidRPr="00F555DF">
        <w:rPr>
          <w:rFonts w:ascii="Roboto Lt" w:eastAsia="ヒラギノ角ゴ Pro W3" w:hAnsi="Roboto Lt" w:cs="Tahoma"/>
          <w:color w:val="000000"/>
          <w:spacing w:val="-1"/>
          <w:kern w:val="1"/>
          <w:sz w:val="18"/>
          <w:szCs w:val="18"/>
        </w:rPr>
        <w:t>, pomiędzy:</w:t>
      </w:r>
    </w:p>
    <w:p w:rsidR="001960D5" w:rsidRPr="00F57BF8" w:rsidRDefault="001960D5" w:rsidP="001960D5">
      <w:pPr>
        <w:widowControl w:val="0"/>
        <w:tabs>
          <w:tab w:val="left" w:leader="underscore" w:pos="371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eastAsia="ヒラギノ角ゴ Pro W3" w:hAnsi="Roboto Lt" w:cs="Tahoma"/>
          <w:color w:val="000000"/>
          <w:spacing w:val="-1"/>
          <w:kern w:val="1"/>
          <w:sz w:val="18"/>
          <w:szCs w:val="18"/>
        </w:rPr>
      </w:pPr>
    </w:p>
    <w:p w:rsidR="001960D5" w:rsidRPr="002878B3" w:rsidRDefault="001960D5" w:rsidP="001960D5">
      <w:pPr>
        <w:spacing w:after="120" w:line="240" w:lineRule="auto"/>
        <w:jc w:val="both"/>
        <w:rPr>
          <w:rFonts w:ascii="Roboto Lt" w:hAnsi="Roboto Lt" w:cs="Tahoma"/>
          <w:sz w:val="18"/>
          <w:szCs w:val="18"/>
        </w:rPr>
      </w:pPr>
      <w:r w:rsidRPr="002878B3">
        <w:rPr>
          <w:rFonts w:ascii="Roboto Lt" w:hAnsi="Roboto Lt" w:cs="Tahoma"/>
          <w:b/>
          <w:sz w:val="18"/>
          <w:szCs w:val="18"/>
        </w:rPr>
        <w:t>Sieć Badawcza Łukasiewicz - PORT Polski Ośrodek Rozwoju Technologii</w:t>
      </w:r>
      <w:r w:rsidRPr="002878B3">
        <w:rPr>
          <w:rFonts w:ascii="Roboto Lt" w:hAnsi="Roboto Lt" w:cs="Tahoma"/>
          <w:sz w:val="18"/>
          <w:szCs w:val="18"/>
        </w:rPr>
        <w:t xml:space="preserve"> z siedzibą we Wrocławiu, przy ul. </w:t>
      </w:r>
      <w:proofErr w:type="spellStart"/>
      <w:r w:rsidRPr="002878B3">
        <w:rPr>
          <w:rFonts w:ascii="Roboto Lt" w:hAnsi="Roboto Lt" w:cs="Tahoma"/>
          <w:sz w:val="18"/>
          <w:szCs w:val="18"/>
        </w:rPr>
        <w:t>Stabłowickiej</w:t>
      </w:r>
      <w:proofErr w:type="spellEnd"/>
      <w:r w:rsidRPr="002878B3">
        <w:rPr>
          <w:rFonts w:ascii="Roboto Lt" w:hAnsi="Roboto Lt" w:cs="Tahoma"/>
          <w:sz w:val="18"/>
          <w:szCs w:val="18"/>
        </w:rPr>
        <w:t> 147, 54-066 Wrocław, działający w formie instytutu wchodzącego w skład Sieci Badawczej Łuk</w:t>
      </w:r>
      <w:r w:rsidRPr="002878B3">
        <w:rPr>
          <w:rFonts w:ascii="Roboto Lt" w:hAnsi="Roboto Lt" w:cs="Tahoma"/>
          <w:sz w:val="18"/>
          <w:szCs w:val="18"/>
        </w:rPr>
        <w:t>a</w:t>
      </w:r>
      <w:r w:rsidRPr="002878B3">
        <w:rPr>
          <w:rFonts w:ascii="Roboto Lt" w:hAnsi="Roboto Lt" w:cs="Tahoma"/>
          <w:sz w:val="18"/>
          <w:szCs w:val="18"/>
        </w:rPr>
        <w:t>siewicz, będący państwową osobą prawną, posiadający osobowość prawną, działający na podstawie wpisu w Krajowym Rejestrze Sądowym o numerze 0000300736; NIP: 8943140523, REGON 020671635, reprezentowany przez:</w:t>
      </w:r>
    </w:p>
    <w:p w:rsidR="001960D5" w:rsidRPr="00F57BF8" w:rsidRDefault="001960D5" w:rsidP="00196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hAnsi="Roboto Lt" w:cs="Tahoma"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1960D5" w:rsidRPr="00F57BF8" w:rsidRDefault="001960D5" w:rsidP="00196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hAnsi="Roboto Lt" w:cs="Tahoma"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>………………………………………………………………………………………………</w:t>
      </w:r>
    </w:p>
    <w:p w:rsidR="001960D5" w:rsidRPr="00F57BF8" w:rsidRDefault="001960D5" w:rsidP="00196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eastAsia="ヒラギノ角ゴ Pro W3" w:hAnsi="Roboto Lt" w:cs="Tahoma"/>
          <w:color w:val="000000"/>
          <w:sz w:val="18"/>
          <w:szCs w:val="18"/>
        </w:rPr>
      </w:pPr>
      <w:r w:rsidRPr="00F57BF8">
        <w:rPr>
          <w:rFonts w:ascii="Roboto Lt" w:eastAsia="ヒラギノ角ゴ Pro W3" w:hAnsi="Roboto Lt" w:cs="Tahoma"/>
          <w:color w:val="000000"/>
          <w:sz w:val="18"/>
          <w:szCs w:val="18"/>
        </w:rPr>
        <w:t>zwan</w:t>
      </w:r>
      <w:r>
        <w:rPr>
          <w:rFonts w:ascii="Roboto Lt" w:eastAsia="ヒラギノ角ゴ Pro W3" w:hAnsi="Roboto Lt" w:cs="Tahoma"/>
          <w:color w:val="000000"/>
          <w:sz w:val="18"/>
          <w:szCs w:val="18"/>
        </w:rPr>
        <w:t>y</w:t>
      </w:r>
      <w:r w:rsidRPr="00F57BF8">
        <w:rPr>
          <w:rFonts w:ascii="Roboto Lt" w:eastAsia="ヒラギノ角ゴ Pro W3" w:hAnsi="Roboto Lt" w:cs="Tahoma"/>
          <w:color w:val="000000"/>
          <w:sz w:val="18"/>
          <w:szCs w:val="18"/>
        </w:rPr>
        <w:t xml:space="preserve"> w dalszej części Umowy „</w:t>
      </w:r>
      <w:r w:rsidRPr="00F57BF8">
        <w:rPr>
          <w:rFonts w:ascii="Roboto Lt" w:eastAsia="ヒラギノ角ゴ Pro W3" w:hAnsi="Roboto Lt" w:cs="Tahoma"/>
          <w:b/>
          <w:color w:val="000000"/>
          <w:sz w:val="18"/>
          <w:szCs w:val="18"/>
        </w:rPr>
        <w:t>Zamawiającym”</w:t>
      </w:r>
    </w:p>
    <w:p w:rsidR="001960D5" w:rsidRPr="00F57BF8" w:rsidRDefault="001960D5" w:rsidP="001960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eastAsia="ヒラギノ角ゴ Pro W3" w:hAnsi="Roboto Lt" w:cs="Tahoma"/>
          <w:b/>
          <w:color w:val="000000"/>
          <w:sz w:val="18"/>
          <w:szCs w:val="18"/>
        </w:rPr>
      </w:pPr>
    </w:p>
    <w:p w:rsidR="001960D5" w:rsidRPr="00F57BF8" w:rsidRDefault="001960D5" w:rsidP="001960D5">
      <w:pPr>
        <w:widowControl w:val="0"/>
        <w:spacing w:after="0" w:line="360" w:lineRule="auto"/>
        <w:rPr>
          <w:rFonts w:ascii="Roboto Lt" w:hAnsi="Roboto Lt" w:cs="Tahoma"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>a</w:t>
      </w:r>
    </w:p>
    <w:p w:rsidR="001960D5" w:rsidRPr="00F57BF8" w:rsidRDefault="001960D5" w:rsidP="001960D5">
      <w:pPr>
        <w:widowControl w:val="0"/>
        <w:spacing w:after="0" w:line="360" w:lineRule="auto"/>
        <w:rPr>
          <w:rFonts w:ascii="Roboto Lt" w:hAnsi="Roboto Lt" w:cs="Tahoma"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>…………………………………………………………………..</w:t>
      </w:r>
    </w:p>
    <w:p w:rsidR="001960D5" w:rsidRPr="00F57BF8" w:rsidRDefault="001960D5" w:rsidP="001960D5">
      <w:pPr>
        <w:widowControl w:val="0"/>
        <w:spacing w:after="0" w:line="360" w:lineRule="auto"/>
        <w:rPr>
          <w:rFonts w:ascii="Roboto Lt" w:hAnsi="Roboto Lt" w:cs="Tahoma"/>
          <w:b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 xml:space="preserve">zwaną w dalszej części Umowy </w:t>
      </w:r>
      <w:r w:rsidRPr="00F57BF8">
        <w:rPr>
          <w:rFonts w:ascii="Roboto Lt" w:hAnsi="Roboto Lt" w:cs="Tahoma"/>
          <w:b/>
          <w:color w:val="000000"/>
          <w:sz w:val="18"/>
          <w:szCs w:val="18"/>
        </w:rPr>
        <w:t>„Wykonawcą”</w:t>
      </w:r>
    </w:p>
    <w:p w:rsidR="001960D5" w:rsidRPr="00F57BF8" w:rsidRDefault="001960D5" w:rsidP="001960D5">
      <w:pPr>
        <w:widowControl w:val="0"/>
        <w:spacing w:after="0" w:line="360" w:lineRule="auto"/>
        <w:rPr>
          <w:rFonts w:ascii="Roboto Lt" w:hAnsi="Roboto Lt" w:cs="Tahoma"/>
          <w:color w:val="000000"/>
          <w:sz w:val="18"/>
          <w:szCs w:val="18"/>
        </w:rPr>
      </w:pPr>
    </w:p>
    <w:p w:rsidR="001960D5" w:rsidRPr="00F57BF8" w:rsidRDefault="001960D5" w:rsidP="001960D5">
      <w:pPr>
        <w:spacing w:after="0" w:line="360" w:lineRule="auto"/>
        <w:rPr>
          <w:rFonts w:ascii="Roboto Lt" w:hAnsi="Roboto Lt" w:cs="Tahoma"/>
          <w:b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 xml:space="preserve">zwanymi w dalszej części Umowy łącznie </w:t>
      </w:r>
      <w:r w:rsidRPr="00F57BF8">
        <w:rPr>
          <w:rFonts w:ascii="Roboto Lt" w:hAnsi="Roboto Lt" w:cs="Tahoma"/>
          <w:b/>
          <w:color w:val="000000"/>
          <w:sz w:val="18"/>
          <w:szCs w:val="18"/>
        </w:rPr>
        <w:t>„Stronami”</w:t>
      </w:r>
    </w:p>
    <w:p w:rsidR="001960D5" w:rsidRDefault="001960D5" w:rsidP="001960D5">
      <w:pPr>
        <w:spacing w:after="0" w:line="360" w:lineRule="auto"/>
        <w:jc w:val="both"/>
        <w:rPr>
          <w:rFonts w:ascii="Roboto Lt" w:hAnsi="Roboto Lt" w:cs="Tahoma"/>
          <w:color w:val="000000"/>
          <w:sz w:val="18"/>
          <w:szCs w:val="18"/>
        </w:rPr>
      </w:pPr>
      <w:r w:rsidRPr="00F57BF8">
        <w:rPr>
          <w:rFonts w:ascii="Roboto Lt" w:hAnsi="Roboto Lt" w:cs="Tahoma"/>
          <w:color w:val="000000"/>
          <w:sz w:val="18"/>
          <w:szCs w:val="18"/>
        </w:rPr>
        <w:t>o następującej treści:</w:t>
      </w:r>
    </w:p>
    <w:p w:rsidR="001960D5" w:rsidRDefault="001960D5" w:rsidP="001960D5">
      <w:pPr>
        <w:spacing w:after="0" w:line="360" w:lineRule="auto"/>
        <w:jc w:val="both"/>
        <w:rPr>
          <w:rFonts w:ascii="Roboto Lt" w:hAnsi="Roboto Lt" w:cs="Tahoma"/>
          <w:color w:val="000000"/>
          <w:sz w:val="18"/>
          <w:szCs w:val="18"/>
        </w:rPr>
      </w:pPr>
    </w:p>
    <w:p w:rsidR="001960D5" w:rsidRPr="00523DB8" w:rsidRDefault="001960D5" w:rsidP="001960D5">
      <w:pPr>
        <w:tabs>
          <w:tab w:val="left" w:leader="underscore" w:pos="454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360" w:lineRule="auto"/>
        <w:jc w:val="both"/>
        <w:rPr>
          <w:rFonts w:ascii="Roboto Lt" w:hAnsi="Roboto Lt" w:cs="Tahoma"/>
          <w:color w:val="000000"/>
          <w:sz w:val="18"/>
          <w:szCs w:val="18"/>
        </w:rPr>
      </w:pPr>
      <w:r w:rsidRPr="00523DB8">
        <w:rPr>
          <w:rFonts w:ascii="Roboto Lt" w:hAnsi="Roboto Lt" w:cs="Tahoma"/>
          <w:color w:val="000000"/>
          <w:sz w:val="18"/>
          <w:szCs w:val="18"/>
        </w:rPr>
        <w:t>o następującej treści:</w:t>
      </w:r>
    </w:p>
    <w:p w:rsidR="001960D5" w:rsidRPr="00130E82" w:rsidRDefault="001960D5" w:rsidP="001960D5">
      <w:pPr>
        <w:spacing w:after="0" w:line="360" w:lineRule="auto"/>
        <w:jc w:val="center"/>
        <w:rPr>
          <w:rFonts w:ascii="Roboto Lt" w:hAnsi="Roboto Lt" w:cs="Tahoma"/>
          <w:b/>
          <w:bCs/>
          <w:sz w:val="18"/>
          <w:szCs w:val="18"/>
        </w:rPr>
      </w:pPr>
      <w:r w:rsidRPr="00130E82">
        <w:rPr>
          <w:rFonts w:ascii="Roboto Lt" w:hAnsi="Roboto Lt" w:cs="Tahoma"/>
          <w:b/>
          <w:bCs/>
          <w:sz w:val="18"/>
          <w:szCs w:val="18"/>
        </w:rPr>
        <w:t>Preambuła</w:t>
      </w:r>
    </w:p>
    <w:p w:rsidR="001960D5" w:rsidRPr="00130E82" w:rsidRDefault="001960D5" w:rsidP="001960D5">
      <w:pPr>
        <w:spacing w:after="0" w:line="360" w:lineRule="auto"/>
        <w:jc w:val="center"/>
        <w:rPr>
          <w:rFonts w:ascii="Roboto Lt" w:hAnsi="Roboto Lt" w:cs="Tahoma"/>
          <w:b/>
          <w:sz w:val="18"/>
          <w:szCs w:val="18"/>
        </w:rPr>
      </w:pPr>
    </w:p>
    <w:p w:rsidR="001960D5" w:rsidRPr="00AD2C1A" w:rsidRDefault="001960D5" w:rsidP="001960D5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Roboto Lt" w:hAnsi="Roboto Lt" w:cs="Tahoma"/>
          <w:sz w:val="18"/>
          <w:szCs w:val="18"/>
        </w:rPr>
      </w:pPr>
      <w:r w:rsidRPr="00AD2C1A">
        <w:rPr>
          <w:rFonts w:ascii="Roboto Lt" w:hAnsi="Roboto Lt" w:cs="Tahoma"/>
          <w:sz w:val="18"/>
          <w:szCs w:val="18"/>
        </w:rPr>
        <w:t xml:space="preserve">Zamawiający informuje, iż </w:t>
      </w:r>
      <w:r>
        <w:rPr>
          <w:rFonts w:ascii="Roboto Lt" w:hAnsi="Roboto Lt" w:cs="Tahoma"/>
          <w:sz w:val="18"/>
          <w:szCs w:val="18"/>
        </w:rPr>
        <w:t xml:space="preserve">zamierza zrealizować </w:t>
      </w:r>
      <w:r w:rsidRPr="00AD2C1A">
        <w:rPr>
          <w:rFonts w:ascii="Roboto Lt" w:hAnsi="Roboto Lt" w:cs="Tahoma"/>
          <w:sz w:val="18"/>
          <w:szCs w:val="18"/>
        </w:rPr>
        <w:t>przedmiot niniejszej Umowy w zakresie i</w:t>
      </w:r>
      <w:r>
        <w:rPr>
          <w:rFonts w:ascii="Roboto Lt" w:hAnsi="Roboto Lt" w:cs="Tahoma"/>
          <w:sz w:val="18"/>
          <w:szCs w:val="18"/>
        </w:rPr>
        <w:t> </w:t>
      </w:r>
      <w:r w:rsidRPr="00AD2C1A">
        <w:rPr>
          <w:rFonts w:ascii="Roboto Lt" w:hAnsi="Roboto Lt" w:cs="Tahoma"/>
          <w:sz w:val="18"/>
          <w:szCs w:val="18"/>
        </w:rPr>
        <w:t>szacunkach w niej wskazanych (</w:t>
      </w:r>
      <w:r w:rsidRPr="00AD2C1A">
        <w:rPr>
          <w:rFonts w:ascii="Roboto Lt" w:hAnsi="Roboto Lt" w:cs="Tahoma"/>
          <w:color w:val="000000"/>
          <w:sz w:val="18"/>
          <w:szCs w:val="18"/>
        </w:rPr>
        <w:t>Załącznik</w:t>
      </w:r>
      <w:r w:rsidRPr="00AD2C1A">
        <w:rPr>
          <w:rFonts w:ascii="Roboto Lt" w:hAnsi="Roboto Lt" w:cs="Tahoma"/>
          <w:sz w:val="18"/>
          <w:szCs w:val="18"/>
        </w:rPr>
        <w:t xml:space="preserve"> nr 1 Formularz cenowy), z tym zastrzeżeniem, że do zamówienia całości przedmiotu Umowy dojdzie jedynie w sytuacji, w której zlecenia badawcze udzielone Zamawiającemu i wyniki przeprowadzonych badań odpowiadać będą w 100% planom oraz zakresowi przedmiotu niniejszej Umowy. W  sytuacji niezamówienia całości zakresu przedmiotu niniejszej Umowy, Wykonawcy nie będzie przysługiwać roszczenie o jej realizację w pełnym zakresie.</w:t>
      </w:r>
    </w:p>
    <w:p w:rsidR="001960D5" w:rsidRPr="00086158" w:rsidRDefault="001960D5" w:rsidP="001960D5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Roboto Lt" w:hAnsi="Roboto Lt" w:cs="Tahoma"/>
          <w:b/>
          <w:color w:val="000000"/>
          <w:sz w:val="18"/>
          <w:szCs w:val="18"/>
        </w:rPr>
      </w:pPr>
      <w:r w:rsidRPr="00086158">
        <w:rPr>
          <w:rFonts w:ascii="Roboto Lt" w:hAnsi="Roboto Lt" w:cs="Tahoma"/>
          <w:color w:val="000000"/>
          <w:sz w:val="18"/>
          <w:szCs w:val="18"/>
        </w:rPr>
        <w:t xml:space="preserve">Umowa zostaje zawarta w wyniku rozstrzygnięcia zapytania ofertowego przeprowadzonego </w:t>
      </w:r>
      <w:r>
        <w:rPr>
          <w:rFonts w:ascii="Roboto Lt" w:hAnsi="Roboto Lt" w:cs="Tahoma"/>
          <w:color w:val="000000"/>
          <w:sz w:val="18"/>
          <w:szCs w:val="18"/>
        </w:rPr>
        <w:t>w oparciu o art. 4 pkt 8</w:t>
      </w:r>
      <w:r w:rsidRPr="00086158">
        <w:rPr>
          <w:rFonts w:ascii="Roboto Lt" w:hAnsi="Roboto Lt" w:cs="Tahoma"/>
          <w:color w:val="000000"/>
          <w:sz w:val="18"/>
          <w:szCs w:val="18"/>
        </w:rPr>
        <w:t> ustaw</w:t>
      </w:r>
      <w:r>
        <w:rPr>
          <w:rFonts w:ascii="Roboto Lt" w:hAnsi="Roboto Lt" w:cs="Tahoma"/>
          <w:color w:val="000000"/>
          <w:sz w:val="18"/>
          <w:szCs w:val="18"/>
        </w:rPr>
        <w:t>y</w:t>
      </w:r>
      <w:r w:rsidRPr="00086158">
        <w:rPr>
          <w:rFonts w:ascii="Roboto Lt" w:hAnsi="Roboto Lt" w:cs="Tahoma"/>
          <w:color w:val="000000"/>
          <w:sz w:val="18"/>
          <w:szCs w:val="18"/>
        </w:rPr>
        <w:t xml:space="preserve"> z dnia 29 stycznia 2004 roku Prawo zamówień publicznych </w:t>
      </w:r>
      <w:r w:rsidRPr="00086158">
        <w:rPr>
          <w:rFonts w:ascii="Roboto Lt" w:hAnsi="Roboto Lt"/>
          <w:sz w:val="18"/>
          <w:szCs w:val="18"/>
        </w:rPr>
        <w:t>(</w:t>
      </w:r>
      <w:r>
        <w:rPr>
          <w:rFonts w:ascii="Roboto Lt" w:hAnsi="Roboto Lt"/>
          <w:sz w:val="18"/>
          <w:szCs w:val="18"/>
        </w:rPr>
        <w:t xml:space="preserve">t. j. </w:t>
      </w:r>
      <w:r w:rsidRPr="00086158">
        <w:rPr>
          <w:rFonts w:ascii="Roboto Lt" w:hAnsi="Roboto Lt"/>
          <w:sz w:val="18"/>
          <w:szCs w:val="18"/>
        </w:rPr>
        <w:t>Dz. U. 201</w:t>
      </w:r>
      <w:r>
        <w:rPr>
          <w:rFonts w:ascii="Roboto Lt" w:hAnsi="Roboto Lt"/>
          <w:sz w:val="18"/>
          <w:szCs w:val="18"/>
        </w:rPr>
        <w:t>9</w:t>
      </w:r>
      <w:r w:rsidRPr="00086158">
        <w:rPr>
          <w:rFonts w:ascii="Roboto Lt" w:hAnsi="Roboto Lt"/>
          <w:sz w:val="18"/>
          <w:szCs w:val="18"/>
        </w:rPr>
        <w:t xml:space="preserve"> r. </w:t>
      </w:r>
      <w:r>
        <w:rPr>
          <w:rFonts w:ascii="Roboto Lt" w:hAnsi="Roboto Lt"/>
          <w:sz w:val="18"/>
          <w:szCs w:val="18"/>
        </w:rPr>
        <w:t xml:space="preserve">poz. </w:t>
      </w:r>
      <w:r w:rsidRPr="00086158">
        <w:rPr>
          <w:rFonts w:ascii="Roboto Lt" w:hAnsi="Roboto Lt"/>
          <w:sz w:val="18"/>
          <w:szCs w:val="18"/>
        </w:rPr>
        <w:t>1</w:t>
      </w:r>
      <w:r>
        <w:rPr>
          <w:rFonts w:ascii="Roboto Lt" w:hAnsi="Roboto Lt"/>
          <w:sz w:val="18"/>
          <w:szCs w:val="18"/>
        </w:rPr>
        <w:t>843</w:t>
      </w:r>
      <w:r w:rsidRPr="00086158">
        <w:rPr>
          <w:rFonts w:ascii="Roboto Lt" w:hAnsi="Roboto Lt"/>
          <w:sz w:val="18"/>
          <w:szCs w:val="18"/>
        </w:rPr>
        <w:t xml:space="preserve"> </w:t>
      </w:r>
      <w:r w:rsidRPr="00086158">
        <w:rPr>
          <w:rFonts w:ascii="Roboto Lt" w:hAnsi="Roboto Lt" w:cs="Tahoma"/>
          <w:color w:val="000000"/>
          <w:sz w:val="18"/>
          <w:szCs w:val="18"/>
        </w:rPr>
        <w:t xml:space="preserve">) na </w:t>
      </w:r>
      <w:r w:rsidRPr="00086158">
        <w:rPr>
          <w:rFonts w:cs="Tahoma"/>
          <w:b/>
          <w:bCs/>
          <w:sz w:val="20"/>
          <w:szCs w:val="20"/>
        </w:rPr>
        <w:t xml:space="preserve">dostawę zsyntetyzowanych </w:t>
      </w:r>
      <w:proofErr w:type="spellStart"/>
      <w:r w:rsidRPr="00086158">
        <w:rPr>
          <w:rFonts w:cs="Tahoma"/>
          <w:b/>
          <w:bCs/>
          <w:sz w:val="20"/>
          <w:szCs w:val="20"/>
        </w:rPr>
        <w:t>oligonukleotydów</w:t>
      </w:r>
      <w:proofErr w:type="spellEnd"/>
      <w:r w:rsidRPr="00086158">
        <w:rPr>
          <w:rFonts w:ascii="Roboto Lt" w:hAnsi="Roboto Lt" w:cs="Tahoma"/>
          <w:color w:val="000000"/>
          <w:sz w:val="18"/>
          <w:szCs w:val="18"/>
        </w:rPr>
        <w:t xml:space="preserve"> </w:t>
      </w: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color w:val="000000"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ind w:right="24"/>
        <w:jc w:val="center"/>
        <w:rPr>
          <w:rFonts w:ascii="Roboto Lt" w:hAnsi="Roboto Lt" w:cs="Tahoma"/>
          <w:b/>
          <w:bCs/>
          <w:sz w:val="18"/>
          <w:szCs w:val="18"/>
        </w:rPr>
      </w:pPr>
      <w:r w:rsidRPr="00130E82">
        <w:rPr>
          <w:rFonts w:ascii="Roboto Lt" w:hAnsi="Roboto Lt" w:cs="Tahoma"/>
          <w:b/>
          <w:bCs/>
          <w:sz w:val="18"/>
          <w:szCs w:val="18"/>
        </w:rPr>
        <w:t xml:space="preserve">§ 1 </w:t>
      </w:r>
    </w:p>
    <w:p w:rsidR="001960D5" w:rsidRPr="00130E82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Przedmiotem Umowy jest </w:t>
      </w:r>
      <w:r w:rsidRPr="004471A1">
        <w:rPr>
          <w:rFonts w:ascii="Roboto Lt" w:hAnsi="Roboto Lt" w:cs="Tahoma"/>
          <w:sz w:val="18"/>
          <w:szCs w:val="18"/>
        </w:rPr>
        <w:t>dostawa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>
        <w:rPr>
          <w:rFonts w:ascii="Roboto Lt" w:hAnsi="Roboto Lt" w:cs="Tahoma"/>
          <w:sz w:val="18"/>
          <w:szCs w:val="18"/>
        </w:rPr>
        <w:t>z</w:t>
      </w:r>
      <w:r w:rsidRPr="00130E82">
        <w:rPr>
          <w:rFonts w:ascii="Roboto Lt" w:hAnsi="Roboto Lt" w:cs="Tahoma"/>
          <w:sz w:val="18"/>
          <w:szCs w:val="18"/>
        </w:rPr>
        <w:t xml:space="preserve">syntetyzowanych </w:t>
      </w:r>
      <w:proofErr w:type="spellStart"/>
      <w:r w:rsidRPr="00130E82">
        <w:rPr>
          <w:rFonts w:ascii="Roboto Lt" w:hAnsi="Roboto Lt" w:cs="Tahoma"/>
          <w:sz w:val="18"/>
          <w:szCs w:val="18"/>
        </w:rPr>
        <w:t>oligonukleotydów</w:t>
      </w:r>
      <w:proofErr w:type="spellEnd"/>
      <w:r w:rsidRPr="00130E82">
        <w:rPr>
          <w:rFonts w:ascii="Roboto Lt" w:hAnsi="Roboto Lt" w:cs="Tahoma"/>
          <w:sz w:val="18"/>
          <w:szCs w:val="18"/>
        </w:rPr>
        <w:t xml:space="preserve"> zwanych dalej łącznie „Materiałami” - na zasadach i w zakresie określonym w niniejszej Umowie oraz w Załącznikach do Umowy. Szczegółowy opis Materiałów został zawarty w Załączniku nr 1 do Umowy (</w:t>
      </w: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>Formularz cenowy).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</w:p>
    <w:p w:rsidR="001960D5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Wykonawca oświadcza, że Materiały dostarczone do Zamawiającego będą pochodziły bezpośrednio od producenta lub z oficjalnych i autoryzowanych kanałów dystrybucyjnych producenta i są nowe, wolne od wad fizycznych i prawnych oraz że nie są przedmiotem praw osób trzecich, które uniemożliwiłyby realizację niniejszej Umowy.</w:t>
      </w:r>
    </w:p>
    <w:p w:rsidR="001960D5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>Wykonawca dostarczy Materiały na swój koszt do siedziby Zamawiającego.</w:t>
      </w:r>
    </w:p>
    <w:p w:rsidR="001960D5" w:rsidRPr="0043157E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43157E">
        <w:rPr>
          <w:rFonts w:ascii="Roboto Lt" w:hAnsi="Roboto Lt" w:cs="Tahoma"/>
          <w:sz w:val="18"/>
          <w:szCs w:val="18"/>
        </w:rPr>
        <w:t xml:space="preserve">Własność, a także ryzyko utraty lub uszkodzenia Materiałów przechodzi na Zamawiającego wraz z podpisaniem przez Zamawiającego Protokołu Odbioru potwierdzającego prawidłowe wykonanie Zamówienia, o którym mowa w § 3 ust. </w:t>
      </w:r>
      <w:r>
        <w:rPr>
          <w:rFonts w:ascii="Roboto Lt" w:hAnsi="Roboto Lt" w:cs="Tahoma"/>
          <w:sz w:val="18"/>
          <w:szCs w:val="18"/>
        </w:rPr>
        <w:t>5</w:t>
      </w:r>
      <w:r w:rsidRPr="0043157E">
        <w:rPr>
          <w:rFonts w:ascii="Roboto Lt" w:hAnsi="Roboto Lt" w:cs="Tahoma"/>
          <w:sz w:val="18"/>
          <w:szCs w:val="18"/>
        </w:rPr>
        <w:t xml:space="preserve"> Umowy. </w:t>
      </w:r>
    </w:p>
    <w:p w:rsidR="001960D5" w:rsidRPr="00130E82" w:rsidRDefault="001960D5" w:rsidP="001960D5">
      <w:pPr>
        <w:suppressAutoHyphens/>
        <w:spacing w:after="0" w:line="360" w:lineRule="auto"/>
        <w:ind w:left="360"/>
        <w:jc w:val="both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suppressAutoHyphens/>
        <w:spacing w:after="0" w:line="360" w:lineRule="auto"/>
        <w:jc w:val="center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b/>
          <w:bCs/>
          <w:sz w:val="18"/>
          <w:szCs w:val="18"/>
        </w:rPr>
        <w:t>§ 2</w:t>
      </w:r>
    </w:p>
    <w:p w:rsidR="001960D5" w:rsidRPr="00130E82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Wykonawca oświadcza, że Materiały są dopuszczone do obrotu na terytorium Rzeczypospolitej Polskiej  i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 xml:space="preserve">spełniają wszystkie obowiązujące normy </w:t>
      </w:r>
      <w:r>
        <w:rPr>
          <w:rFonts w:ascii="Roboto Lt" w:hAnsi="Roboto Lt" w:cs="Tahoma"/>
          <w:sz w:val="18"/>
          <w:szCs w:val="18"/>
        </w:rPr>
        <w:t>w zakresie</w:t>
      </w:r>
      <w:r w:rsidRPr="00130E82">
        <w:rPr>
          <w:rFonts w:ascii="Roboto Lt" w:hAnsi="Roboto Lt" w:cs="Tahoma"/>
          <w:sz w:val="18"/>
          <w:szCs w:val="18"/>
        </w:rPr>
        <w:t xml:space="preserve"> bezpieczeństwa wynikające z obowiązujących przepisów prawa, w tym przepisów prawa Unii Europejskiej, w szczególności posiadają wymagane tym prawem aktualne świadectwa, atesty, certyfikaty i deklaracje zgodności. </w:t>
      </w:r>
    </w:p>
    <w:p w:rsidR="001960D5" w:rsidRPr="00130E82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Wykonawca jest zobowiązany do zapewnienia takiego opakowania Materiałów, jakie jest wymagane, by nie dopuścić do uszkodzenia lub pogorszenia jakości Materiałów w trakcie transportu do miejsca dostawy</w:t>
      </w:r>
      <w:r>
        <w:rPr>
          <w:rFonts w:ascii="Roboto Lt" w:hAnsi="Roboto Lt" w:cs="Tahoma"/>
          <w:sz w:val="18"/>
          <w:szCs w:val="18"/>
        </w:rPr>
        <w:t>.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>
        <w:rPr>
          <w:rFonts w:ascii="Roboto Lt" w:hAnsi="Roboto Lt" w:cs="Tahoma"/>
          <w:sz w:val="18"/>
          <w:szCs w:val="18"/>
        </w:rPr>
        <w:t xml:space="preserve">Zobowiązanie powyższe obejmuje </w:t>
      </w:r>
      <w:r w:rsidRPr="00130E82">
        <w:rPr>
          <w:rFonts w:ascii="Roboto Lt" w:hAnsi="Roboto Lt" w:cs="Tahoma"/>
          <w:sz w:val="18"/>
          <w:szCs w:val="18"/>
        </w:rPr>
        <w:t>w szczególności</w:t>
      </w:r>
      <w:r>
        <w:rPr>
          <w:rFonts w:ascii="Roboto Lt" w:hAnsi="Roboto Lt" w:cs="Tahoma"/>
          <w:sz w:val="18"/>
          <w:szCs w:val="18"/>
        </w:rPr>
        <w:t xml:space="preserve"> obowiązek</w:t>
      </w:r>
      <w:r w:rsidRPr="00130E82">
        <w:rPr>
          <w:rFonts w:ascii="Roboto Lt" w:hAnsi="Roboto Lt" w:cs="Tahoma"/>
          <w:sz w:val="18"/>
          <w:szCs w:val="18"/>
        </w:rPr>
        <w:t xml:space="preserve"> zamieszczenia </w:t>
      </w:r>
      <w:r>
        <w:rPr>
          <w:rFonts w:ascii="Roboto Lt" w:hAnsi="Roboto Lt" w:cs="Tahoma"/>
          <w:sz w:val="18"/>
          <w:szCs w:val="18"/>
        </w:rPr>
        <w:t xml:space="preserve">na opakowaniach </w:t>
      </w:r>
      <w:r w:rsidRPr="00130E82">
        <w:rPr>
          <w:rFonts w:ascii="Roboto Lt" w:hAnsi="Roboto Lt" w:cs="Tahoma"/>
          <w:sz w:val="18"/>
          <w:szCs w:val="18"/>
        </w:rPr>
        <w:t>wszelkich niezbędnych informacji</w:t>
      </w:r>
      <w:r>
        <w:rPr>
          <w:rFonts w:ascii="Roboto Lt" w:hAnsi="Roboto Lt" w:cs="Tahoma"/>
          <w:sz w:val="18"/>
          <w:szCs w:val="18"/>
        </w:rPr>
        <w:t>,</w:t>
      </w:r>
      <w:r w:rsidRPr="00130E82">
        <w:rPr>
          <w:rFonts w:ascii="Roboto Lt" w:hAnsi="Roboto Lt" w:cs="Tahoma"/>
          <w:sz w:val="18"/>
          <w:szCs w:val="18"/>
        </w:rPr>
        <w:t xml:space="preserve"> w tym informacji o temperaturze, w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>jakiej Materiały powinny być transportowane i przechowywane.</w:t>
      </w:r>
    </w:p>
    <w:p w:rsidR="001960D5" w:rsidRPr="00130E82" w:rsidRDefault="001960D5" w:rsidP="001960D5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 przypadku dostarczenia przez Wykonawcę nieprawidłowo (tj. niezgodnie z powyższymi wytycznymi) oznakowanych Materiałów, Zamawiający ma prawo odmówić podpisania Protokołu Odbioru i zgłosić zastrzeżenia zgodnie z § 3 ust. 6 lit. b) Umowy, a Wykonawca zobowiązany jest do usunięcia nieprawidłowości zgodnie z § 3 ust. 7 Umowy.</w:t>
      </w:r>
    </w:p>
    <w:p w:rsidR="001960D5" w:rsidRPr="00130E82" w:rsidRDefault="001960D5" w:rsidP="001960D5">
      <w:pPr>
        <w:numPr>
          <w:ilvl w:val="0"/>
          <w:numId w:val="3"/>
        </w:numPr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Dostawa Materiałów obejmuje także rozładunek ze środka transportu oraz wniesienie Materiałów w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 xml:space="preserve">opakowaniu do miejsca wskazanego przez osobę przyjmującą daną dostawę. </w:t>
      </w:r>
    </w:p>
    <w:p w:rsidR="001960D5" w:rsidRPr="00130E82" w:rsidRDefault="001960D5" w:rsidP="001960D5">
      <w:pPr>
        <w:numPr>
          <w:ilvl w:val="0"/>
          <w:numId w:val="3"/>
        </w:numPr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>Szczegółowe lokalizacje budynków w miejscach docelowych dostawy, do których będą dostarczane Materiały, zostaną wskazane w Zamówieniu.</w:t>
      </w:r>
    </w:p>
    <w:p w:rsidR="001960D5" w:rsidRPr="00130E82" w:rsidRDefault="001960D5" w:rsidP="001960D5">
      <w:pPr>
        <w:numPr>
          <w:ilvl w:val="0"/>
          <w:numId w:val="3"/>
        </w:numPr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 przypadku, gdy dostarczone Materiały i/lub sposób ich dostawy będą niezgodne z warunkami określonymi w niniejszej Umowie (w tym w Załącznikach do Umowy), Zamawiający może w</w:t>
      </w:r>
      <w:r>
        <w:rPr>
          <w:rFonts w:ascii="Roboto Lt" w:hAnsi="Roboto Lt" w:cs="Tahoma"/>
          <w:sz w:val="18"/>
          <w:szCs w:val="18"/>
        </w:rPr>
        <w:t>edłu</w:t>
      </w:r>
      <w:r w:rsidRPr="00130E82">
        <w:rPr>
          <w:rFonts w:ascii="Roboto Lt" w:hAnsi="Roboto Lt" w:cs="Tahoma"/>
          <w:sz w:val="18"/>
          <w:szCs w:val="18"/>
        </w:rPr>
        <w:t>g swojego wyboru:</w:t>
      </w:r>
    </w:p>
    <w:p w:rsidR="001960D5" w:rsidRPr="00130E82" w:rsidRDefault="001960D5" w:rsidP="001960D5">
      <w:pPr>
        <w:numPr>
          <w:ilvl w:val="0"/>
          <w:numId w:val="13"/>
        </w:numPr>
        <w:spacing w:after="0" w:line="360" w:lineRule="auto"/>
        <w:ind w:hanging="29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wezwać Wykonawcę do dostarczenia Materiałów zgodnych z warunkami określonymi w Umowie (w tym w Załącznikach do Umowy),</w:t>
      </w:r>
    </w:p>
    <w:p w:rsidR="001960D5" w:rsidRPr="00130E82" w:rsidRDefault="001960D5" w:rsidP="001960D5">
      <w:pPr>
        <w:numPr>
          <w:ilvl w:val="0"/>
          <w:numId w:val="13"/>
        </w:numPr>
        <w:spacing w:after="0" w:line="360" w:lineRule="auto"/>
        <w:ind w:hanging="29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ustalić z Wykonawcą inny sposób dostawy,</w:t>
      </w:r>
    </w:p>
    <w:p w:rsidR="001960D5" w:rsidRPr="00130E82" w:rsidRDefault="001960D5" w:rsidP="001960D5">
      <w:pPr>
        <w:numPr>
          <w:ilvl w:val="0"/>
          <w:numId w:val="13"/>
        </w:numPr>
        <w:spacing w:after="0" w:line="360" w:lineRule="auto"/>
        <w:ind w:hanging="294"/>
        <w:jc w:val="both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lastRenderedPageBreak/>
        <w:t>wstrzymać się z</w:t>
      </w:r>
      <w:r w:rsidRPr="00130E82">
        <w:rPr>
          <w:rFonts w:ascii="Roboto Lt" w:hAnsi="Roboto Lt" w:cs="Tahoma"/>
          <w:sz w:val="18"/>
          <w:szCs w:val="18"/>
        </w:rPr>
        <w:t xml:space="preserve"> czynności</w:t>
      </w:r>
      <w:r>
        <w:rPr>
          <w:rFonts w:ascii="Roboto Lt" w:hAnsi="Roboto Lt" w:cs="Tahoma"/>
          <w:sz w:val="18"/>
          <w:szCs w:val="18"/>
        </w:rPr>
        <w:t xml:space="preserve">ami </w:t>
      </w:r>
      <w:r w:rsidRPr="00130E82">
        <w:rPr>
          <w:rFonts w:ascii="Roboto Lt" w:hAnsi="Roboto Lt" w:cs="Tahoma"/>
          <w:sz w:val="18"/>
          <w:szCs w:val="18"/>
        </w:rPr>
        <w:t>odbioru do czasu dostarczenia przez Wykonawcę właściwych Materiałów i/lub do czasu wykonania dostawy zgodnie z warunkami niniejszej Umowy (w tym z Załącznikami do Umowy),</w:t>
      </w:r>
    </w:p>
    <w:p w:rsidR="001960D5" w:rsidRPr="00130E82" w:rsidRDefault="001960D5" w:rsidP="001960D5">
      <w:pPr>
        <w:numPr>
          <w:ilvl w:val="0"/>
          <w:numId w:val="13"/>
        </w:numPr>
        <w:spacing w:after="0" w:line="360" w:lineRule="auto"/>
        <w:ind w:hanging="294"/>
        <w:jc w:val="both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 xml:space="preserve">odstąpić od Zamówienia i </w:t>
      </w:r>
      <w:r w:rsidRPr="00130E82">
        <w:rPr>
          <w:rFonts w:ascii="Roboto Lt" w:hAnsi="Roboto Lt" w:cs="Tahoma"/>
          <w:sz w:val="18"/>
          <w:szCs w:val="18"/>
        </w:rPr>
        <w:t>odesłać Materiały Wykonawcy na jego koszt i ryzyko</w:t>
      </w:r>
      <w:r>
        <w:rPr>
          <w:rFonts w:ascii="Roboto Lt" w:hAnsi="Roboto Lt" w:cs="Tahoma"/>
          <w:sz w:val="18"/>
          <w:szCs w:val="18"/>
        </w:rPr>
        <w:t>; prawo odstąpienia określone w niniejszym punkcie Zamawiający może wykonać w terminie 3 (trzech) dni od dnia dostawy lub próby dostawy.</w:t>
      </w:r>
    </w:p>
    <w:p w:rsidR="001960D5" w:rsidRPr="00130E82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napToGrid w:val="0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Wszelka odpowiedzialność z tytułu dostarczenia Materiałów i/lub wykonania dostawy w sposób niezgodny z warunkami Umowy (w tym z Załącznikami do Umowy) obciąża Wykonawcę. Zamawiający nie ponosi żadnej odpowiedzialności, w tym odpowiedzialności finansowej, za odstąpienie od czynności odbioru z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 xml:space="preserve">przyczyn określonych w niniejszym postanowieniu. </w:t>
      </w:r>
      <w:r w:rsidRPr="00130E82">
        <w:rPr>
          <w:rFonts w:ascii="Roboto Lt" w:hAnsi="Roboto Lt" w:cs="Tahoma"/>
          <w:snapToGrid w:val="0"/>
          <w:sz w:val="18"/>
          <w:szCs w:val="18"/>
        </w:rPr>
        <w:t xml:space="preserve">Zamawiający ma prawo wstrzymać płatność za daną dostawę, nie pozostając w opóźnieniu w zapłacie, w przypadku, gdy Wykonawca dostarczył Materiały i/lub dokonał dostawy Materiałów niezgodnie z warunkami niniejszej Umowy </w:t>
      </w:r>
      <w:r w:rsidRPr="00130E82">
        <w:rPr>
          <w:rFonts w:ascii="Roboto Lt" w:hAnsi="Roboto Lt" w:cs="Tahoma"/>
          <w:sz w:val="18"/>
          <w:szCs w:val="18"/>
        </w:rPr>
        <w:t>(w tym z Załącznikami do Umowy)</w:t>
      </w:r>
      <w:r w:rsidRPr="00130E82">
        <w:rPr>
          <w:rFonts w:ascii="Roboto Lt" w:hAnsi="Roboto Lt" w:cs="Tahoma"/>
          <w:snapToGrid w:val="0"/>
          <w:sz w:val="18"/>
          <w:szCs w:val="18"/>
        </w:rPr>
        <w:t>.</w:t>
      </w:r>
    </w:p>
    <w:p w:rsidR="001960D5" w:rsidRPr="00130E82" w:rsidRDefault="001960D5" w:rsidP="001960D5">
      <w:pPr>
        <w:tabs>
          <w:tab w:val="left" w:pos="360"/>
        </w:tabs>
        <w:suppressAutoHyphens/>
        <w:spacing w:after="0" w:line="360" w:lineRule="auto"/>
        <w:jc w:val="center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tabs>
          <w:tab w:val="left" w:pos="360"/>
        </w:tabs>
        <w:suppressAutoHyphens/>
        <w:spacing w:after="0" w:line="360" w:lineRule="auto"/>
        <w:jc w:val="center"/>
        <w:rPr>
          <w:rFonts w:ascii="Roboto Lt" w:hAnsi="Roboto Lt" w:cs="Tahoma"/>
          <w:b/>
          <w:sz w:val="18"/>
          <w:szCs w:val="18"/>
        </w:rPr>
      </w:pPr>
      <w:r w:rsidRPr="00130E82">
        <w:rPr>
          <w:rFonts w:ascii="Roboto Lt" w:hAnsi="Roboto Lt" w:cs="Tahoma"/>
          <w:b/>
          <w:sz w:val="18"/>
          <w:szCs w:val="18"/>
        </w:rPr>
        <w:t>§ 3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Umowa zostaje zawarta na czas określony od dnia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 xml:space="preserve"> do dnia </w:t>
      </w:r>
      <w:r w:rsidRPr="00130E82">
        <w:rPr>
          <w:rFonts w:ascii="Roboto Lt" w:hAnsi="Roboto Lt" w:cs="Tahoma"/>
          <w:color w:val="000000"/>
          <w:sz w:val="18"/>
          <w:szCs w:val="18"/>
        </w:rPr>
        <w:t xml:space="preserve">[……..…] </w:t>
      </w:r>
      <w:r w:rsidRPr="00130E82">
        <w:rPr>
          <w:rFonts w:ascii="Roboto Lt" w:hAnsi="Roboto Lt" w:cs="Tahoma"/>
          <w:sz w:val="18"/>
          <w:szCs w:val="18"/>
        </w:rPr>
        <w:t>lub do wyczerpania środków, o których mowa w § 4 ust. 1 Umowy, w zależności od tego, które z tych zdarzeń nastąpi wcześniej.</w:t>
      </w:r>
      <w:r>
        <w:rPr>
          <w:rFonts w:ascii="Roboto Lt" w:hAnsi="Roboto Lt" w:cs="Tahoma"/>
          <w:sz w:val="18"/>
          <w:szCs w:val="18"/>
        </w:rPr>
        <w:t xml:space="preserve"> 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Dostawa Materiałów będzie realizowana na podstawie odrębnych zamówień, zwanych w niniejszej Umowie „Zamówieniami”.  Wykonawca utworzy na swojej stronie internetowej ……………………………….. odrębne konto chronione unikatowym hasłem dostępu, za pomocą którego Zamawiający będzie składał Zamówienia</w:t>
      </w:r>
      <w:r>
        <w:rPr>
          <w:rFonts w:ascii="Roboto Lt" w:hAnsi="Roboto Lt" w:cs="Tahoma"/>
          <w:sz w:val="18"/>
          <w:szCs w:val="18"/>
        </w:rPr>
        <w:t>.</w:t>
      </w:r>
      <w:r w:rsidRPr="00130E82">
        <w:rPr>
          <w:rFonts w:ascii="Roboto Lt" w:hAnsi="Roboto Lt" w:cs="Tahoma"/>
          <w:sz w:val="18"/>
          <w:szCs w:val="18"/>
        </w:rPr>
        <w:t xml:space="preserve"> Zamawiający</w:t>
      </w:r>
      <w:r>
        <w:rPr>
          <w:rFonts w:ascii="Roboto Lt" w:hAnsi="Roboto Lt" w:cs="Tahoma"/>
          <w:sz w:val="18"/>
          <w:szCs w:val="18"/>
        </w:rPr>
        <w:t xml:space="preserve"> może także złożyć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>
        <w:rPr>
          <w:rFonts w:ascii="Roboto Lt" w:hAnsi="Roboto Lt" w:cs="Tahoma"/>
          <w:sz w:val="18"/>
          <w:szCs w:val="18"/>
        </w:rPr>
        <w:t>Z</w:t>
      </w:r>
      <w:r w:rsidRPr="00130E82">
        <w:rPr>
          <w:rFonts w:ascii="Roboto Lt" w:hAnsi="Roboto Lt" w:cs="Tahoma"/>
          <w:sz w:val="18"/>
          <w:szCs w:val="18"/>
        </w:rPr>
        <w:t>amówieni</w:t>
      </w:r>
      <w:r>
        <w:rPr>
          <w:rFonts w:ascii="Roboto Lt" w:hAnsi="Roboto Lt" w:cs="Tahoma"/>
          <w:sz w:val="18"/>
          <w:szCs w:val="18"/>
        </w:rPr>
        <w:t>e</w:t>
      </w:r>
      <w:r w:rsidRPr="00130E82">
        <w:rPr>
          <w:rFonts w:ascii="Roboto Lt" w:hAnsi="Roboto Lt" w:cs="Tahoma"/>
          <w:sz w:val="18"/>
          <w:szCs w:val="18"/>
        </w:rPr>
        <w:t xml:space="preserve"> na adres e-mail Wykonawcy: ………………………………………….…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color w:val="000000"/>
          <w:sz w:val="18"/>
          <w:szCs w:val="18"/>
        </w:rPr>
        <w:t>Zamówienia złożone za pośrednictwem konta</w:t>
      </w:r>
      <w:r>
        <w:rPr>
          <w:rFonts w:ascii="Roboto Lt" w:hAnsi="Roboto Lt" w:cs="Tahoma"/>
          <w:color w:val="000000"/>
          <w:sz w:val="18"/>
          <w:szCs w:val="18"/>
        </w:rPr>
        <w:t xml:space="preserve"> lub adresu e-mail Wykonawcy</w:t>
      </w:r>
      <w:r w:rsidRPr="00130E82">
        <w:rPr>
          <w:rFonts w:ascii="Roboto Lt" w:hAnsi="Roboto Lt" w:cs="Tahoma"/>
          <w:color w:val="000000"/>
          <w:sz w:val="18"/>
          <w:szCs w:val="18"/>
        </w:rPr>
        <w:t>, o który</w:t>
      </w:r>
      <w:r>
        <w:rPr>
          <w:rFonts w:ascii="Roboto Lt" w:hAnsi="Roboto Lt" w:cs="Tahoma"/>
          <w:color w:val="000000"/>
          <w:sz w:val="18"/>
          <w:szCs w:val="18"/>
        </w:rPr>
        <w:t>ch</w:t>
      </w:r>
      <w:r w:rsidRPr="00130E82">
        <w:rPr>
          <w:rFonts w:ascii="Roboto Lt" w:hAnsi="Roboto Lt" w:cs="Tahoma"/>
          <w:color w:val="000000"/>
          <w:sz w:val="18"/>
          <w:szCs w:val="18"/>
        </w:rPr>
        <w:t xml:space="preserve"> mowa w ust. 2, będą </w:t>
      </w:r>
      <w:r w:rsidRPr="00130E82">
        <w:rPr>
          <w:rFonts w:ascii="Roboto Lt" w:hAnsi="Roboto Lt" w:cs="Tahoma"/>
          <w:sz w:val="18"/>
          <w:szCs w:val="18"/>
        </w:rPr>
        <w:t>podstawą rozpoczęcia realizacji przedmiotu Umowy</w:t>
      </w:r>
      <w:r w:rsidRPr="00130E82">
        <w:rPr>
          <w:rFonts w:ascii="Roboto Lt" w:hAnsi="Roboto Lt" w:cs="Tahoma"/>
          <w:color w:val="000000"/>
          <w:sz w:val="18"/>
          <w:szCs w:val="18"/>
        </w:rPr>
        <w:t xml:space="preserve">. </w:t>
      </w:r>
      <w:r w:rsidRPr="00130E82">
        <w:rPr>
          <w:rFonts w:ascii="Roboto Lt" w:hAnsi="Roboto Lt" w:cs="Tahoma"/>
          <w:sz w:val="18"/>
          <w:szCs w:val="18"/>
        </w:rPr>
        <w:t>Złożenie Zamówienia przez Zamawiającego zostanie potwierdzone przez Wykonawcę poprzez wysłanie stosownej wiadomości za pośrednictwem poczty elektronicznej Zamawiającego</w:t>
      </w:r>
      <w:r w:rsidRPr="00130E82">
        <w:rPr>
          <w:rFonts w:ascii="Roboto Lt" w:hAnsi="Roboto Lt" w:cs="Tahoma"/>
          <w:color w:val="000000"/>
          <w:sz w:val="18"/>
          <w:szCs w:val="18"/>
        </w:rPr>
        <w:t xml:space="preserve"> na adres</w:t>
      </w:r>
      <w:r>
        <w:rPr>
          <w:rFonts w:ascii="Roboto Lt" w:hAnsi="Roboto Lt" w:cs="Tahoma"/>
          <w:color w:val="000000"/>
          <w:sz w:val="18"/>
          <w:szCs w:val="18"/>
        </w:rPr>
        <w:t>:………………………………………………………………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Realizacja Zamówienia nastąpi w możliwie najkrótszym terminie od daty złożenia Zamówienia, nie będzie on jednak dłuższy niż: ……….… (słownie:……………….) dni roboczych</w:t>
      </w:r>
      <w:r>
        <w:rPr>
          <w:rFonts w:ascii="Roboto Lt" w:hAnsi="Roboto Lt" w:cs="Tahoma"/>
          <w:sz w:val="18"/>
          <w:szCs w:val="18"/>
        </w:rPr>
        <w:t>.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Potwierdzeniem dostawy Materiałów będzie każdorazowo sporządzony i podpisany przez Zamawiającego Protokół Odbioru, zwany w niniejszej Umowie „Protokołem Odbioru”. Wzór Protokołu Odbioru stanowi Załącznik nr 2 do Umowy. </w:t>
      </w:r>
      <w:r w:rsidRPr="00130E82">
        <w:rPr>
          <w:rFonts w:ascii="Roboto Lt" w:hAnsi="Roboto Lt" w:cs="Tahoma"/>
          <w:color w:val="000000"/>
          <w:sz w:val="18"/>
          <w:szCs w:val="18"/>
        </w:rPr>
        <w:t xml:space="preserve">Do sporządzania i podpisywania Protokołów Odbioru przewidzianych postanowieniami niniejszej Umowy upoważnione są osoby, o których mowa w § 6 ust. 2 lit. b) Umowy </w:t>
      </w:r>
      <w:r>
        <w:rPr>
          <w:rFonts w:ascii="Roboto Lt" w:hAnsi="Roboto Lt" w:cs="Tahoma"/>
          <w:color w:val="000000"/>
          <w:sz w:val="18"/>
          <w:szCs w:val="18"/>
        </w:rPr>
        <w:t xml:space="preserve">lub inne </w:t>
      </w:r>
      <w:r w:rsidRPr="00130E82">
        <w:rPr>
          <w:rFonts w:ascii="Roboto Lt" w:hAnsi="Roboto Lt" w:cs="Tahoma"/>
          <w:color w:val="000000"/>
          <w:sz w:val="18"/>
          <w:szCs w:val="18"/>
        </w:rPr>
        <w:t>osoby wskazane w Zamówieniu</w:t>
      </w:r>
      <w:r>
        <w:rPr>
          <w:rFonts w:ascii="Roboto Lt" w:hAnsi="Roboto Lt" w:cs="Tahoma"/>
          <w:color w:val="000000"/>
          <w:sz w:val="18"/>
          <w:szCs w:val="18"/>
        </w:rPr>
        <w:t xml:space="preserve"> przez osoby, o których mowa w </w:t>
      </w:r>
      <w:r w:rsidRPr="00130E82">
        <w:rPr>
          <w:rFonts w:ascii="Roboto Lt" w:hAnsi="Roboto Lt" w:cs="Tahoma"/>
          <w:color w:val="000000"/>
          <w:sz w:val="18"/>
          <w:szCs w:val="18"/>
        </w:rPr>
        <w:t>§ 6 ust. 2 lit. b) Umowy.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 terminie 10 (słownie: dziesięciu) dni roboczych od dnia dostarczenia Materiałów Zamawiający:</w:t>
      </w:r>
    </w:p>
    <w:p w:rsidR="001960D5" w:rsidRPr="00130E82" w:rsidRDefault="001960D5" w:rsidP="001960D5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sporządzi i podpisze Protokół Odbioru, a tym samym przyjmie dostarczone Materiały – pod warunkiem, że dostarczone Materiały spełniają wymagania określone w Umowie i/lub w Załącznikach do Umowy, albo</w:t>
      </w:r>
    </w:p>
    <w:p w:rsidR="001960D5" w:rsidRPr="00130E82" w:rsidRDefault="001960D5" w:rsidP="001960D5">
      <w:pPr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odmówi podpisania Protokołu Odbioru i zgłosi zastrzeżenia do całości lub części dostarczonych Materiałów – w przypadku, gdy Materiały nie spełniają wymagań określonych w Umowie i/lub w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 xml:space="preserve">Załącznikach do Umowy (tzn. w </w:t>
      </w:r>
      <w:r w:rsidRPr="00130E82">
        <w:rPr>
          <w:rFonts w:ascii="Roboto Lt" w:hAnsi="Roboto Lt" w:cs="Tahoma"/>
          <w:sz w:val="18"/>
          <w:szCs w:val="18"/>
        </w:rPr>
        <w:lastRenderedPageBreak/>
        <w:t xml:space="preserve">szczególności, gdy dostarczone Materiały nie są zgodne pod względem ilościowym lub jakościowym ze złożonym Zamówieniem). </w:t>
      </w:r>
    </w:p>
    <w:p w:rsidR="001960D5" w:rsidRPr="00130E82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Zarówno podpisany Protokół Odbioru, o którym mowa pod lit. a), jak i zgłoszenie zastrzeżeń, o których mowa pod lit. b), mogą być doręczone Wykonawcy za pośrednictwem poczty elektronicznej na adres e-mail: [……..…].</w:t>
      </w:r>
    </w:p>
    <w:p w:rsidR="001960D5" w:rsidRPr="00130E82" w:rsidRDefault="001960D5" w:rsidP="001960D5">
      <w:pPr>
        <w:numPr>
          <w:ilvl w:val="0"/>
          <w:numId w:val="4"/>
        </w:numPr>
        <w:tabs>
          <w:tab w:val="clear" w:pos="927"/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W terminie 5 (słownie: pięciu) dni roboczych od dnia zgłoszenia zastrzeżeń przez Zamawiającego, Wykonawca zobowiązuje się do usunięcia wskazanych wad, usterek i nieprawidłowości oraz pokrycia wszelkich kosztów z tym związanych. Usunięcie przez Wykonawcę wad, usterek i nieprawidłowości zostanie potwierdzone kolejnym Protokołem Odbioru zgodnie z postanowieniami niniejszego paragrafu.  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Podpisany przez Zamawiającego Protokół Odbioru bez zastrzeżeń będzie stanowił potwierdzenie prawidłowej realizacji Zamówienia (Protokół Odbioru - bez uwag). Do czasu podpisania tego Protokołu Wykonawca ponosi ryzyko utraty bądź uszkodzenia Materiałów.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Podpisanie Protokołu Odbioru potwierdzającego prawidłowe wykonanie Zamówienia (Protokół Odbioru – bez uwag) nie zwalnia Wykonawcy z roszczeń z tytułu rękojmi i/lub gwarancji jakości Materiałów dostarczonych w ramach Zamówienia, którego dany Protokół Odbioru dotyczy. 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bCs/>
          <w:sz w:val="18"/>
          <w:szCs w:val="18"/>
        </w:rPr>
        <w:t>W przypadku wykrycia wad dostarczonych Materiałów podczas ich eksploatacji, Zamawiający ma prawo złożenia reklamacji, zawiadamiając Wykonawcę niezwłocznie po ujawnieniu wady. Wykonawca jest zobowiązany rozpatrzyć reklamację w terminie 3 dni roboczych od jej otrzymania. W przypadku uwzględnienia reklamacji Wykonawca jest zobowiązany do dostarczenia, w miejsce Materiałów reklamowanych, Materiałów spełniających wymagania Zamawiającego określone w niniejszej Umowie oraz Załącznikach do Umowy - w terminie 7 dni roboczych od dnia otrzymania reklamacji.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 w:rsidRPr="00130E82">
        <w:rPr>
          <w:rFonts w:ascii="Roboto Lt" w:hAnsi="Roboto Lt" w:cs="Tahoma"/>
          <w:bCs/>
          <w:sz w:val="18"/>
          <w:szCs w:val="18"/>
        </w:rPr>
        <w:t>Reklamowane Materiały nieodpowiadające wymogom jakościowym lub ilościowym Wykonawca zobowiązany jest odebrać od Zamawiającego na własny koszt.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 w:rsidRPr="00130E82">
        <w:rPr>
          <w:rFonts w:ascii="Roboto Lt" w:hAnsi="Roboto Lt" w:cs="Tahoma"/>
          <w:bCs/>
          <w:sz w:val="18"/>
          <w:szCs w:val="18"/>
        </w:rPr>
        <w:t xml:space="preserve">Nieuznanie reklamacji wymaga udzielenia pisemnej odpowiedzi z uzasadnieniem. 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bCs/>
          <w:sz w:val="18"/>
          <w:szCs w:val="18"/>
        </w:rPr>
        <w:t xml:space="preserve">Wykonawca zobowiązany jest do odbioru od Zamawiającego Materiałów, co do których zostały zgłoszone zastrzeżenia lub reklamacja, w terminie do 2 dni od dnia otrzymania zastrzeżeń lub reklamacji. </w:t>
      </w:r>
      <w:r w:rsidRPr="00130E82">
        <w:rPr>
          <w:rFonts w:ascii="Roboto Lt" w:hAnsi="Roboto Lt" w:cs="Tahoma"/>
          <w:sz w:val="18"/>
          <w:szCs w:val="18"/>
        </w:rPr>
        <w:t xml:space="preserve">W przypadku przekroczenia przez Wykonawcę wskazanego powyżej terminu Zamawiający może </w:t>
      </w:r>
      <w:r>
        <w:rPr>
          <w:rFonts w:ascii="Roboto Lt" w:hAnsi="Roboto Lt" w:cs="Tahoma"/>
          <w:sz w:val="18"/>
          <w:szCs w:val="18"/>
        </w:rPr>
        <w:t>naliczyć karę umowną, o której mowa w</w:t>
      </w:r>
      <w:r w:rsidRPr="00130E82">
        <w:rPr>
          <w:rFonts w:ascii="Roboto Lt" w:hAnsi="Roboto Lt" w:cs="Tahoma"/>
          <w:sz w:val="18"/>
          <w:szCs w:val="18"/>
        </w:rPr>
        <w:t xml:space="preserve"> § 5 ust. 2 lit. a) Umowy. </w:t>
      </w:r>
    </w:p>
    <w:p w:rsidR="001960D5" w:rsidRPr="00130E82" w:rsidRDefault="001960D5" w:rsidP="001960D5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Wykonawca ma obowiązek monitorowania i pisemnego zawiadamiania Zamawiającego o wszelkich ryzykach związanych z realizacją Umowy, ze szczególnym uwzględnieniem ryzyka związanego z</w:t>
      </w:r>
      <w:r>
        <w:rPr>
          <w:rFonts w:ascii="Roboto Lt" w:hAnsi="Roboto Lt" w:cs="Tahoma"/>
          <w:sz w:val="18"/>
          <w:szCs w:val="18"/>
        </w:rPr>
        <w:t> </w:t>
      </w:r>
      <w:r w:rsidRPr="00130E82">
        <w:rPr>
          <w:rFonts w:ascii="Roboto Lt" w:hAnsi="Roboto Lt" w:cs="Tahoma"/>
          <w:sz w:val="18"/>
          <w:szCs w:val="18"/>
        </w:rPr>
        <w:t>produkcją i dystrybucją oraz transportem zamawianych Materiałów, niezwłocznie, jednak nie później niż w terminie 5 dni roboczych po ich wystąpieniu. Do zawiadomienia, o którym mowa w zdaniu poprzednim, Wykonawca jest zobowiązany dołączyć dokumenty potwierdzające wystąpienie ryzyka.</w:t>
      </w:r>
    </w:p>
    <w:p w:rsidR="001960D5" w:rsidRPr="00130E82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tabs>
          <w:tab w:val="left" w:pos="9356"/>
        </w:tabs>
        <w:spacing w:after="0" w:line="360" w:lineRule="auto"/>
        <w:ind w:left="284" w:right="283"/>
        <w:jc w:val="center"/>
        <w:rPr>
          <w:rFonts w:ascii="Roboto Lt" w:hAnsi="Roboto Lt" w:cs="Tahoma"/>
          <w:b/>
          <w:bCs/>
          <w:sz w:val="18"/>
          <w:szCs w:val="18"/>
        </w:rPr>
      </w:pPr>
      <w:r w:rsidRPr="00130E82">
        <w:rPr>
          <w:rFonts w:ascii="Roboto Lt" w:hAnsi="Roboto Lt" w:cs="Tahoma"/>
          <w:b/>
          <w:bCs/>
          <w:sz w:val="18"/>
          <w:szCs w:val="18"/>
        </w:rPr>
        <w:t>§ 4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Strony ustalają, że wysokość wynagrodzenia Wykonawcy za wszystkie Zamówienia zrealizowane w ramach niniejszej Umowy nie przekroczy kwoty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 xml:space="preserve"> PLN (słownie: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>) brutto.</w:t>
      </w:r>
    </w:p>
    <w:p w:rsidR="001960D5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lastRenderedPageBreak/>
        <w:t xml:space="preserve">Za zrealizowane Zamówienia Zamawiający zapłaci Wykonawcy wynagrodzenie wyliczone według następującego wzoru: </w:t>
      </w:r>
    </w:p>
    <w:p w:rsidR="001960D5" w:rsidRPr="00BB59DE" w:rsidRDefault="001960D5" w:rsidP="001960D5">
      <w:pPr>
        <w:suppressAutoHyphens/>
        <w:spacing w:after="0" w:line="360" w:lineRule="auto"/>
        <w:ind w:left="284"/>
        <w:jc w:val="both"/>
        <w:rPr>
          <w:rFonts w:ascii="Roboto Lt" w:hAnsi="Roboto Lt" w:cs="Tahoma"/>
          <w:i/>
          <w:sz w:val="18"/>
          <w:szCs w:val="18"/>
        </w:rPr>
      </w:pPr>
      <w:r w:rsidRPr="00BB59DE">
        <w:rPr>
          <w:rFonts w:ascii="Roboto Lt" w:hAnsi="Roboto Lt" w:cs="Tahoma"/>
          <w:i/>
          <w:sz w:val="18"/>
          <w:szCs w:val="18"/>
        </w:rPr>
        <w:t>cena jednostkowa brutto w wysokości określonej w Formularzu cenowym stanowiącym Załącznik nr 1 do Umowy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 w:rsidRPr="00BB59DE">
        <w:rPr>
          <w:rFonts w:ascii="Roboto Lt" w:hAnsi="Roboto Lt" w:cs="Tahoma"/>
          <w:b/>
          <w:sz w:val="18"/>
          <w:szCs w:val="18"/>
        </w:rPr>
        <w:t>x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 w:rsidRPr="00BB59DE">
        <w:rPr>
          <w:rFonts w:ascii="Roboto Lt" w:hAnsi="Roboto Lt" w:cs="Tahoma"/>
          <w:i/>
          <w:sz w:val="18"/>
          <w:szCs w:val="18"/>
        </w:rPr>
        <w:t xml:space="preserve">ilość zamówionych Materiałów. 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Wynagrodzenie, o którym mowa w ust. 2 niniejszego paragrafu, będzie płatne po zrealizowaniu każdego Zamówienia, w terminie do 30 (słownie: trzydziestu) dni od daty dostarczenia do siedziby Zamawiającego prawidłowo wystawionej faktury VAT, </w:t>
      </w:r>
      <w:r w:rsidRPr="00130E82">
        <w:rPr>
          <w:rFonts w:ascii="Roboto Lt" w:hAnsi="Roboto Lt" w:cs="Tahoma"/>
          <w:bCs/>
          <w:sz w:val="18"/>
          <w:szCs w:val="18"/>
        </w:rPr>
        <w:t>na wskazany w fakturze VAT numer rachunku bankowego Wykonawcy, z zastrzeżeniem ust. 4 niniejszego paragrafu. Wykonawca ponosi pełną odpowiedzialność za prawidłowość numeru rachunku bankowego wskazanego w fakturze VAT.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Podstawą </w:t>
      </w:r>
      <w:r>
        <w:rPr>
          <w:rFonts w:ascii="Roboto Lt" w:hAnsi="Roboto Lt" w:cs="Tahoma"/>
          <w:sz w:val="18"/>
          <w:szCs w:val="18"/>
        </w:rPr>
        <w:t xml:space="preserve">wystawienia faktury VAT przez Wykonawcę </w:t>
      </w:r>
      <w:r w:rsidRPr="00130E82">
        <w:rPr>
          <w:rFonts w:ascii="Roboto Lt" w:hAnsi="Roboto Lt" w:cs="Tahoma"/>
          <w:sz w:val="18"/>
          <w:szCs w:val="18"/>
        </w:rPr>
        <w:t>będzie sporządzony przez Zamawiającego Protokół Odbioru potwierdzający prawidłową realizację danego Zamówienia (Protokół Odbioru - bez uwag). Za dzień zapłaty przyjmuje się datę obciążenia rachunku Zamawiającego.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 przypadku wygaśnięcia Umowy (przez co Strony rozumieją upływ terminu obowiązywania Umowy, jej wypowiedzenie, odstąpienie od niej lub jej rozwiązanie) i/lub w razie niewykorzystania całego wynagrodzenia, o którym mowa w ust. 1 niniejszego paragrafu, w sytuacji, o której mowa w pkt. 1 preambuły, tj. niezłożenia przez Zamawiającego Zamówień na pełen zakres niniejszej Umowy, Wykonawca nie będzie miał prawa dochodzenia zapłaty powstałej w ten sposób różnicy.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Wykonawca oświadcza, że wynagrodzenie w wysokości wynikającej z cennika zawartego w Załączniku nr 1 do Umowy, jest wynagrodzeniem ostatecznym i nie ulegnie podwyższeniu przez cały okres trwania Umowy, o którym mowa w § 3 ust. 1. 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Wynagrodzenie, o którym mowa w ust. 1 i 2 niniejszego paragrafu, zawiera wszelkie wydatki i koszty związane z realizacją przedmiotu Umowy. W razie wątpliwości Strony ustalają, że poza wynagrodzeniem, o którym mowa w ust. 1 i 2 niniejszego paragrafu, Zamawiający nie jest zobowiązany do zapłaty jakichkolwiek dodatkowych kwot na rzecz Wykonawcy, w tym zwłaszcza kwot związanych z pokryciem poniesionych przez Wykonawcę w związku z realizacją przedmiotu Umowy: wydatków, strat, kosztów, utraconych zysków, roszczeń, ciężarów, zabezpieczeń lub jakiegokolwiek rodzaju opłat publicznoprawnych, w tym zobowiązań celnych.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Zamawiający oświadcza, że jest czynnym podatnikiem podatku VAT i posiada numer identyfikacyjny NIP</w:t>
      </w:r>
      <w:r w:rsidRPr="002878B3">
        <w:rPr>
          <w:rFonts w:ascii="Roboto Lt" w:hAnsi="Roboto Lt" w:cs="Tahoma"/>
          <w:sz w:val="18"/>
          <w:szCs w:val="18"/>
        </w:rPr>
        <w:t>8943140523</w:t>
      </w:r>
      <w:r w:rsidRPr="00130E82">
        <w:rPr>
          <w:rFonts w:ascii="Roboto Lt" w:hAnsi="Roboto Lt" w:cs="Tahoma"/>
          <w:sz w:val="18"/>
          <w:szCs w:val="18"/>
        </w:rPr>
        <w:t>.</w:t>
      </w:r>
    </w:p>
    <w:p w:rsidR="001960D5" w:rsidRPr="00130E82" w:rsidRDefault="001960D5" w:rsidP="001960D5">
      <w:pPr>
        <w:numPr>
          <w:ilvl w:val="0"/>
          <w:numId w:val="5"/>
        </w:num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Wykonawca oświadcza, że nie jest/jest</w:t>
      </w:r>
      <w:r w:rsidRPr="00130E82">
        <w:rPr>
          <w:rFonts w:ascii="Roboto Lt" w:hAnsi="Roboto Lt" w:cs="Tahoma"/>
          <w:sz w:val="18"/>
          <w:szCs w:val="18"/>
          <w:vertAlign w:val="superscript"/>
        </w:rPr>
        <w:footnoteReference w:id="1"/>
      </w:r>
      <w:r w:rsidRPr="00130E82">
        <w:rPr>
          <w:rFonts w:ascii="Roboto Lt" w:hAnsi="Roboto Lt" w:cs="Tahoma"/>
          <w:sz w:val="18"/>
          <w:szCs w:val="18"/>
        </w:rPr>
        <w:t xml:space="preserve"> czynnym podatnikiem podatku VAT/VAT UE</w:t>
      </w:r>
      <w:r w:rsidRPr="00130E82">
        <w:rPr>
          <w:rFonts w:ascii="Roboto Lt" w:hAnsi="Roboto Lt" w:cs="Tahoma"/>
          <w:sz w:val="18"/>
          <w:szCs w:val="18"/>
          <w:vertAlign w:val="superscript"/>
        </w:rPr>
        <w:footnoteReference w:id="2"/>
      </w:r>
      <w:r w:rsidRPr="00130E82">
        <w:rPr>
          <w:rFonts w:ascii="Roboto Lt" w:hAnsi="Roboto Lt" w:cs="Tahoma"/>
          <w:sz w:val="18"/>
          <w:szCs w:val="18"/>
        </w:rPr>
        <w:t xml:space="preserve"> i posiada numer identyfikacyjny NIP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>.</w:t>
      </w: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tabs>
          <w:tab w:val="left" w:pos="0"/>
        </w:tabs>
        <w:spacing w:after="0" w:line="360" w:lineRule="auto"/>
        <w:ind w:left="720" w:hanging="720"/>
        <w:jc w:val="center"/>
        <w:rPr>
          <w:rFonts w:ascii="Roboto Lt" w:hAnsi="Roboto Lt" w:cs="Tahoma"/>
          <w:b/>
          <w:sz w:val="18"/>
          <w:szCs w:val="18"/>
        </w:rPr>
      </w:pPr>
      <w:r w:rsidRPr="00130E82">
        <w:rPr>
          <w:rFonts w:ascii="Roboto Lt" w:hAnsi="Roboto Lt" w:cs="Tahoma"/>
          <w:b/>
          <w:sz w:val="18"/>
          <w:szCs w:val="18"/>
        </w:rPr>
        <w:t>§ 5</w:t>
      </w:r>
    </w:p>
    <w:p w:rsidR="001960D5" w:rsidRPr="00130E82" w:rsidRDefault="001960D5" w:rsidP="001960D5">
      <w:pPr>
        <w:numPr>
          <w:ilvl w:val="0"/>
          <w:numId w:val="10"/>
        </w:numPr>
        <w:tabs>
          <w:tab w:val="right" w:pos="284"/>
        </w:tabs>
        <w:spacing w:after="0" w:line="360" w:lineRule="auto"/>
        <w:ind w:left="284" w:hanging="284"/>
        <w:jc w:val="both"/>
        <w:rPr>
          <w:rFonts w:ascii="Roboto Lt" w:eastAsia="Times New Roman" w:hAnsi="Roboto Lt" w:cs="Tahoma"/>
          <w:sz w:val="18"/>
          <w:szCs w:val="18"/>
          <w:lang w:val="x-none" w:eastAsia="ar-SA"/>
        </w:rPr>
      </w:pP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W przypadku naruszenia przez Wykonawcę postanowień Umowy (w tym </w:t>
      </w:r>
      <w:r w:rsidRPr="00130E82">
        <w:rPr>
          <w:rFonts w:ascii="Roboto Lt" w:eastAsia="Times New Roman" w:hAnsi="Roboto Lt" w:cs="Tahoma"/>
          <w:sz w:val="18"/>
          <w:szCs w:val="18"/>
          <w:lang w:eastAsia="ar-SA"/>
        </w:rPr>
        <w:t>Załączników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 do Umowy) i</w:t>
      </w:r>
      <w:r>
        <w:rPr>
          <w:rFonts w:ascii="Roboto Lt" w:eastAsia="Times New Roman" w:hAnsi="Roboto Lt" w:cs="Tahoma"/>
          <w:sz w:val="18"/>
          <w:szCs w:val="18"/>
          <w:lang w:eastAsia="ar-SA"/>
        </w:rPr>
        <w:t> 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nienaprawienia tego uchybienia w terminie 5 (słownie: pięciu) dni roboczych od otrzymania </w:t>
      </w:r>
      <w:r w:rsidRPr="00130E82">
        <w:rPr>
          <w:rFonts w:ascii="Roboto Lt" w:eastAsia="Times New Roman" w:hAnsi="Roboto Lt" w:cs="Tahoma"/>
          <w:sz w:val="18"/>
          <w:szCs w:val="18"/>
          <w:lang w:eastAsia="ar-SA"/>
        </w:rPr>
        <w:t xml:space="preserve">przez Wykonawcę 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pisemnego wezwania 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lastRenderedPageBreak/>
        <w:t xml:space="preserve">do usunięcia uchybienia, Zamawiający będzie miał </w:t>
      </w:r>
      <w:r>
        <w:rPr>
          <w:rFonts w:ascii="Roboto Lt" w:eastAsia="Times New Roman" w:hAnsi="Roboto Lt" w:cs="Tahoma"/>
          <w:sz w:val="18"/>
          <w:szCs w:val="18"/>
          <w:lang w:eastAsia="ar-SA"/>
        </w:rPr>
        <w:t>uprawnienie do rozwiązania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 Umow</w:t>
      </w:r>
      <w:r>
        <w:rPr>
          <w:rFonts w:ascii="Roboto Lt" w:eastAsia="Times New Roman" w:hAnsi="Roboto Lt" w:cs="Tahoma"/>
          <w:sz w:val="18"/>
          <w:szCs w:val="18"/>
          <w:lang w:eastAsia="ar-SA"/>
        </w:rPr>
        <w:t>y</w:t>
      </w: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 xml:space="preserve"> ze skutkiem natychmiastowym.</w:t>
      </w:r>
    </w:p>
    <w:p w:rsidR="001960D5" w:rsidRPr="00130E82" w:rsidRDefault="001960D5" w:rsidP="001960D5">
      <w:pPr>
        <w:numPr>
          <w:ilvl w:val="0"/>
          <w:numId w:val="10"/>
        </w:numPr>
        <w:tabs>
          <w:tab w:val="right" w:pos="284"/>
        </w:tabs>
        <w:spacing w:after="0" w:line="360" w:lineRule="auto"/>
        <w:ind w:left="284" w:hanging="284"/>
        <w:jc w:val="both"/>
        <w:rPr>
          <w:rFonts w:ascii="Roboto Lt" w:eastAsia="Times New Roman" w:hAnsi="Roboto Lt" w:cs="Tahoma"/>
          <w:sz w:val="18"/>
          <w:szCs w:val="18"/>
          <w:lang w:val="x-none" w:eastAsia="ar-SA"/>
        </w:rPr>
      </w:pPr>
      <w:r w:rsidRPr="00130E82">
        <w:rPr>
          <w:rFonts w:ascii="Roboto Lt" w:eastAsia="Times New Roman" w:hAnsi="Roboto Lt" w:cs="Tahoma"/>
          <w:sz w:val="18"/>
          <w:szCs w:val="18"/>
          <w:lang w:val="x-none" w:eastAsia="ar-SA"/>
        </w:rPr>
        <w:t>Niezależnie od uprawnienia Zamawiającego do rozwiązania Umowy ze skutkiem natychmiastowym, Zamawiający może zażądać od Wykonawcy zapłaty kar umownych w następujących przypadkach:</w:t>
      </w:r>
    </w:p>
    <w:p w:rsidR="001960D5" w:rsidRPr="00130E82" w:rsidRDefault="001960D5" w:rsidP="001960D5">
      <w:pPr>
        <w:numPr>
          <w:ilvl w:val="1"/>
          <w:numId w:val="11"/>
        </w:numPr>
        <w:tabs>
          <w:tab w:val="left" w:pos="709"/>
        </w:tabs>
        <w:spacing w:after="0" w:line="360" w:lineRule="auto"/>
        <w:ind w:left="709" w:hanging="283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 xml:space="preserve">w przypadku niedotrzymania przez Wykonawcę terminów, o których mowa w § 3 ust. 4, 7, 10 i 11 Umowy, </w:t>
      </w:r>
      <w:r w:rsidRPr="00130E82">
        <w:rPr>
          <w:rFonts w:ascii="Roboto Lt" w:hAnsi="Roboto Lt" w:cs="Tahoma"/>
          <w:sz w:val="18"/>
          <w:szCs w:val="18"/>
        </w:rPr>
        <w:t>a także innych terminów określonych w niniejszej Umowie</w:t>
      </w:r>
      <w:r>
        <w:rPr>
          <w:rFonts w:ascii="Roboto Lt" w:hAnsi="Roboto Lt" w:cs="Tahoma"/>
          <w:sz w:val="18"/>
          <w:szCs w:val="18"/>
        </w:rPr>
        <w:t>,</w:t>
      </w:r>
      <w:r w:rsidRPr="00130E82">
        <w:rPr>
          <w:rFonts w:ascii="Roboto Lt" w:hAnsi="Roboto Lt" w:cs="Tahoma"/>
          <w:sz w:val="18"/>
          <w:szCs w:val="18"/>
        </w:rPr>
        <w:t xml:space="preserve"> albo z niej wynikających, </w:t>
      </w:r>
      <w:r w:rsidRPr="00130E82">
        <w:rPr>
          <w:rFonts w:ascii="Roboto Lt" w:eastAsia="Times New Roman" w:hAnsi="Roboto Lt" w:cs="Tahoma"/>
          <w:sz w:val="18"/>
          <w:szCs w:val="18"/>
        </w:rPr>
        <w:t xml:space="preserve">Zamawiający będzie miał prawo żądać od </w:t>
      </w:r>
      <w:r w:rsidRPr="00130E82">
        <w:rPr>
          <w:rFonts w:ascii="Roboto Lt" w:eastAsia="Times New Roman" w:hAnsi="Roboto Lt" w:cs="Tahoma"/>
          <w:noProof/>
          <w:sz w:val="18"/>
          <w:szCs w:val="18"/>
        </w:rPr>
        <w:t>Wykonawcy zapłaty kary umownej w wysokości</w:t>
      </w:r>
      <w:r w:rsidRPr="00130E82">
        <w:rPr>
          <w:rFonts w:ascii="Roboto Lt" w:eastAsia="Times New Roman" w:hAnsi="Roboto Lt" w:cs="Tahoma"/>
          <w:sz w:val="18"/>
          <w:szCs w:val="18"/>
        </w:rPr>
        <w:t xml:space="preserve"> 0,4 % wynagrodzenia</w:t>
      </w:r>
      <w:r>
        <w:rPr>
          <w:rFonts w:ascii="Roboto Lt" w:eastAsia="Times New Roman" w:hAnsi="Roboto Lt" w:cs="Tahoma"/>
          <w:sz w:val="18"/>
          <w:szCs w:val="18"/>
        </w:rPr>
        <w:t xml:space="preserve"> brutto</w:t>
      </w:r>
      <w:r w:rsidRPr="00130E82">
        <w:rPr>
          <w:rFonts w:ascii="Roboto Lt" w:eastAsia="Times New Roman" w:hAnsi="Roboto Lt" w:cs="Tahoma"/>
          <w:sz w:val="18"/>
          <w:szCs w:val="18"/>
        </w:rPr>
        <w:t xml:space="preserve"> za dane Zamówienie, za każdy rozpoczęty dzień zwłoki,</w:t>
      </w:r>
    </w:p>
    <w:p w:rsidR="001960D5" w:rsidRPr="00130E82" w:rsidRDefault="001960D5" w:rsidP="001960D5">
      <w:pPr>
        <w:numPr>
          <w:ilvl w:val="1"/>
          <w:numId w:val="1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w przypadku rozwiązania Umowy ze skutkiem natychmiastowym z przyczyn leżących po stronie Wykonawcy Zamawiający będzie miał prawo żądać od </w:t>
      </w:r>
      <w:r w:rsidRPr="00130E82">
        <w:rPr>
          <w:rFonts w:ascii="Roboto Lt" w:hAnsi="Roboto Lt" w:cs="Tahoma"/>
          <w:noProof/>
          <w:sz w:val="18"/>
          <w:szCs w:val="18"/>
        </w:rPr>
        <w:t>Wykonawcy zapłaty kary umownej w</w:t>
      </w:r>
      <w:r>
        <w:rPr>
          <w:rFonts w:ascii="Roboto Lt" w:hAnsi="Roboto Lt" w:cs="Tahoma"/>
          <w:noProof/>
          <w:sz w:val="18"/>
          <w:szCs w:val="18"/>
        </w:rPr>
        <w:t> </w:t>
      </w:r>
      <w:r w:rsidRPr="00130E82">
        <w:rPr>
          <w:rFonts w:ascii="Roboto Lt" w:hAnsi="Roboto Lt" w:cs="Tahoma"/>
          <w:noProof/>
          <w:sz w:val="18"/>
          <w:szCs w:val="18"/>
        </w:rPr>
        <w:t>wysokości 10</w:t>
      </w:r>
      <w:r w:rsidRPr="00130E82">
        <w:rPr>
          <w:rFonts w:ascii="Roboto Lt" w:hAnsi="Roboto Lt" w:cs="Tahoma"/>
          <w:sz w:val="18"/>
          <w:szCs w:val="18"/>
        </w:rPr>
        <w:t xml:space="preserve"> % wynagrodzenia brutto, o którym mowa w § 4 ust. 1 Umowy.</w:t>
      </w:r>
    </w:p>
    <w:p w:rsidR="001960D5" w:rsidRPr="00130E82" w:rsidRDefault="001960D5" w:rsidP="001960D5">
      <w:pPr>
        <w:numPr>
          <w:ilvl w:val="0"/>
          <w:numId w:val="10"/>
        </w:numPr>
        <w:tabs>
          <w:tab w:val="right" w:pos="284"/>
        </w:tabs>
        <w:spacing w:after="0" w:line="360" w:lineRule="auto"/>
        <w:ind w:left="284" w:hanging="284"/>
        <w:jc w:val="both"/>
        <w:rPr>
          <w:rFonts w:ascii="Roboto Lt" w:hAnsi="Roboto Lt" w:cs="Tahoma"/>
          <w:spacing w:val="-12"/>
          <w:sz w:val="18"/>
          <w:szCs w:val="18"/>
        </w:rPr>
      </w:pPr>
      <w:r w:rsidRPr="00130E82">
        <w:rPr>
          <w:rFonts w:ascii="Roboto Lt" w:hAnsi="Roboto Lt" w:cs="Tahoma"/>
          <w:noProof/>
          <w:sz w:val="18"/>
          <w:szCs w:val="18"/>
        </w:rPr>
        <w:t xml:space="preserve">Zapłata kar umownych, o których mowa w ust. 2 niniejszego paragrafu, nie pozbawia Zamawiającego prawa dochodzenia odszkodowania w kwocie przekraczającej wysokość kary umownej na zasadach ogólnych. </w:t>
      </w:r>
    </w:p>
    <w:p w:rsidR="001960D5" w:rsidRPr="00130E82" w:rsidRDefault="001960D5" w:rsidP="001960D5">
      <w:pPr>
        <w:numPr>
          <w:ilvl w:val="0"/>
          <w:numId w:val="10"/>
        </w:numPr>
        <w:tabs>
          <w:tab w:val="right" w:pos="284"/>
        </w:tabs>
        <w:spacing w:after="0" w:line="360" w:lineRule="auto"/>
        <w:ind w:left="284" w:hanging="284"/>
        <w:jc w:val="both"/>
        <w:rPr>
          <w:rFonts w:ascii="Roboto Lt" w:hAnsi="Roboto Lt" w:cs="Tahoma"/>
          <w:noProof/>
          <w:sz w:val="18"/>
          <w:szCs w:val="18"/>
        </w:rPr>
      </w:pPr>
      <w:r w:rsidRPr="00130E82">
        <w:rPr>
          <w:rFonts w:ascii="Roboto Lt" w:hAnsi="Roboto Lt" w:cs="Tahoma"/>
          <w:noProof/>
          <w:sz w:val="18"/>
          <w:szCs w:val="18"/>
        </w:rPr>
        <w:t xml:space="preserve">Zamawiający zastrzega sobie prawo potrącania z wynagrodzenia naliczonego w oparciu o § 4 Umowy, kar umownych należnych Zamawiającemu od Wykonawcy na podstawie postanowień Umowy, na co Wykonawca </w:t>
      </w:r>
      <w:r>
        <w:rPr>
          <w:rFonts w:ascii="Roboto Lt" w:hAnsi="Roboto Lt" w:cs="Tahoma"/>
          <w:noProof/>
          <w:sz w:val="18"/>
          <w:szCs w:val="18"/>
        </w:rPr>
        <w:t>niniejszym wyraża</w:t>
      </w:r>
      <w:r w:rsidRPr="00130E82">
        <w:rPr>
          <w:rFonts w:ascii="Roboto Lt" w:hAnsi="Roboto Lt" w:cs="Tahoma"/>
          <w:noProof/>
          <w:sz w:val="18"/>
          <w:szCs w:val="18"/>
        </w:rPr>
        <w:t xml:space="preserve"> zgodę.</w:t>
      </w:r>
    </w:p>
    <w:p w:rsidR="001960D5" w:rsidRPr="00130E82" w:rsidRDefault="001960D5" w:rsidP="001960D5">
      <w:pPr>
        <w:suppressAutoHyphens/>
        <w:spacing w:after="0" w:line="360" w:lineRule="auto"/>
        <w:jc w:val="center"/>
        <w:rPr>
          <w:rFonts w:ascii="Roboto Lt" w:eastAsia="Times New Roman" w:hAnsi="Roboto Lt" w:cs="Tahoma"/>
          <w:b/>
          <w:noProof/>
          <w:sz w:val="18"/>
          <w:szCs w:val="18"/>
          <w:lang w:val="x-none" w:eastAsia="ar-SA"/>
        </w:rPr>
      </w:pPr>
      <w:r w:rsidRPr="00130E82">
        <w:rPr>
          <w:rFonts w:ascii="Roboto Lt" w:eastAsia="Times New Roman" w:hAnsi="Roboto Lt" w:cs="Tahoma"/>
          <w:b/>
          <w:noProof/>
          <w:sz w:val="18"/>
          <w:szCs w:val="18"/>
          <w:lang w:val="x-none" w:eastAsia="ar-SA"/>
        </w:rPr>
        <w:t>§ 6</w:t>
      </w:r>
    </w:p>
    <w:p w:rsidR="001960D5" w:rsidRPr="00130E82" w:rsidRDefault="001960D5" w:rsidP="001960D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 Lt" w:hAnsi="Roboto Lt" w:cs="Tahoma"/>
          <w:spacing w:val="-2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Wszelk</w:t>
      </w:r>
      <w:r>
        <w:rPr>
          <w:rFonts w:ascii="Roboto Lt" w:hAnsi="Roboto Lt" w:cs="Tahoma"/>
          <w:sz w:val="18"/>
          <w:szCs w:val="18"/>
        </w:rPr>
        <w:t>a</w:t>
      </w:r>
      <w:r w:rsidRPr="00130E82">
        <w:rPr>
          <w:rFonts w:ascii="Roboto Lt" w:hAnsi="Roboto Lt" w:cs="Tahoma"/>
          <w:sz w:val="18"/>
          <w:szCs w:val="18"/>
        </w:rPr>
        <w:t xml:space="preserve"> korespondencja</w:t>
      </w:r>
      <w:r>
        <w:rPr>
          <w:rFonts w:ascii="Roboto Lt" w:hAnsi="Roboto Lt" w:cs="Tahoma"/>
          <w:sz w:val="18"/>
          <w:szCs w:val="18"/>
        </w:rPr>
        <w:t xml:space="preserve"> (w tym </w:t>
      </w:r>
      <w:r w:rsidRPr="00130E82">
        <w:rPr>
          <w:rFonts w:ascii="Roboto Lt" w:hAnsi="Roboto Lt" w:cs="Tahoma"/>
          <w:sz w:val="18"/>
          <w:szCs w:val="18"/>
        </w:rPr>
        <w:t>oświadczenia</w:t>
      </w:r>
      <w:r>
        <w:rPr>
          <w:rFonts w:ascii="Roboto Lt" w:hAnsi="Roboto Lt" w:cs="Tahoma"/>
          <w:sz w:val="18"/>
          <w:szCs w:val="18"/>
        </w:rPr>
        <w:t xml:space="preserve"> Stron)</w:t>
      </w:r>
      <w:r w:rsidRPr="00130E82">
        <w:rPr>
          <w:rFonts w:ascii="Roboto Lt" w:hAnsi="Roboto Lt" w:cs="Tahoma"/>
          <w:sz w:val="18"/>
          <w:szCs w:val="18"/>
        </w:rPr>
        <w:t xml:space="preserve"> kierowana do którejkolwiek ze Stron na podstawie Umowy lub </w:t>
      </w:r>
      <w:r>
        <w:rPr>
          <w:rFonts w:ascii="Roboto Lt" w:hAnsi="Roboto Lt" w:cs="Tahoma"/>
          <w:sz w:val="18"/>
          <w:szCs w:val="18"/>
        </w:rPr>
        <w:t>w związku z</w:t>
      </w:r>
      <w:r w:rsidRPr="00130E82">
        <w:rPr>
          <w:rFonts w:ascii="Roboto Lt" w:hAnsi="Roboto Lt" w:cs="Tahoma"/>
          <w:sz w:val="18"/>
          <w:szCs w:val="18"/>
        </w:rPr>
        <w:t xml:space="preserve"> Umową, </w:t>
      </w:r>
      <w:r>
        <w:rPr>
          <w:rFonts w:ascii="Roboto Lt" w:hAnsi="Roboto Lt" w:cs="Tahoma"/>
          <w:sz w:val="18"/>
          <w:szCs w:val="18"/>
        </w:rPr>
        <w:t>nie mogąca</w:t>
      </w:r>
      <w:r w:rsidRPr="00130E82">
        <w:rPr>
          <w:rFonts w:ascii="Roboto Lt" w:hAnsi="Roboto Lt" w:cs="Tahoma"/>
          <w:sz w:val="18"/>
          <w:szCs w:val="18"/>
        </w:rPr>
        <w:t xml:space="preserve"> zostać przekazan</w:t>
      </w:r>
      <w:r>
        <w:rPr>
          <w:rFonts w:ascii="Roboto Lt" w:hAnsi="Roboto Lt" w:cs="Tahoma"/>
          <w:sz w:val="18"/>
          <w:szCs w:val="18"/>
        </w:rPr>
        <w:t>a</w:t>
      </w:r>
      <w:r w:rsidRPr="00130E82">
        <w:rPr>
          <w:rFonts w:ascii="Roboto Lt" w:hAnsi="Roboto Lt" w:cs="Tahoma"/>
          <w:sz w:val="18"/>
          <w:szCs w:val="18"/>
        </w:rPr>
        <w:t xml:space="preserve"> drugiej Stronie w formie elektronicznej, powinn</w:t>
      </w:r>
      <w:r>
        <w:rPr>
          <w:rFonts w:ascii="Roboto Lt" w:hAnsi="Roboto Lt" w:cs="Tahoma"/>
          <w:sz w:val="18"/>
          <w:szCs w:val="18"/>
        </w:rPr>
        <w:t>a</w:t>
      </w:r>
      <w:r w:rsidRPr="00130E82">
        <w:rPr>
          <w:rFonts w:ascii="Roboto Lt" w:hAnsi="Roboto Lt" w:cs="Tahoma"/>
          <w:sz w:val="18"/>
          <w:szCs w:val="18"/>
        </w:rPr>
        <w:t xml:space="preserve"> być doręczon</w:t>
      </w:r>
      <w:r>
        <w:rPr>
          <w:rFonts w:ascii="Roboto Lt" w:hAnsi="Roboto Lt" w:cs="Tahoma"/>
          <w:sz w:val="18"/>
          <w:szCs w:val="18"/>
        </w:rPr>
        <w:t>a</w:t>
      </w:r>
      <w:r w:rsidRPr="00130E82">
        <w:rPr>
          <w:rFonts w:ascii="Roboto Lt" w:hAnsi="Roboto Lt" w:cs="Tahoma"/>
          <w:sz w:val="18"/>
          <w:szCs w:val="18"/>
        </w:rPr>
        <w:t xml:space="preserve"> osobiście, przesyłan</w:t>
      </w:r>
      <w:r>
        <w:rPr>
          <w:rFonts w:ascii="Roboto Lt" w:hAnsi="Roboto Lt" w:cs="Tahoma"/>
          <w:sz w:val="18"/>
          <w:szCs w:val="18"/>
        </w:rPr>
        <w:t>a</w:t>
      </w:r>
      <w:r w:rsidRPr="00130E82">
        <w:rPr>
          <w:rFonts w:ascii="Roboto Lt" w:hAnsi="Roboto Lt" w:cs="Tahoma"/>
          <w:sz w:val="18"/>
          <w:szCs w:val="18"/>
        </w:rPr>
        <w:t xml:space="preserve"> pocztą lub kurierem do Strony będącej adresatem na adres wyszczególniony w Umowie</w:t>
      </w:r>
      <w:r>
        <w:rPr>
          <w:rFonts w:ascii="Roboto Lt" w:hAnsi="Roboto Lt" w:cs="Tahoma"/>
          <w:sz w:val="18"/>
          <w:szCs w:val="18"/>
        </w:rPr>
        <w:t>,</w:t>
      </w:r>
      <w:r w:rsidRPr="00130E82">
        <w:rPr>
          <w:rFonts w:ascii="Roboto Lt" w:hAnsi="Roboto Lt" w:cs="Tahoma"/>
          <w:sz w:val="18"/>
          <w:szCs w:val="18"/>
        </w:rPr>
        <w:t xml:space="preserve"> bądź na adres wskazany na piśmie w celu przesyłania korespondencji.</w:t>
      </w:r>
    </w:p>
    <w:p w:rsidR="001960D5" w:rsidRPr="00130E82" w:rsidRDefault="001960D5" w:rsidP="001960D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 Lt" w:hAnsi="Roboto Lt" w:cs="Tahoma"/>
          <w:spacing w:val="-2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Osobami odpowiedzialnymi za realizację Umowy będą: </w:t>
      </w:r>
    </w:p>
    <w:p w:rsidR="001960D5" w:rsidRPr="00130E82" w:rsidRDefault="001960D5" w:rsidP="001960D5">
      <w:pPr>
        <w:numPr>
          <w:ilvl w:val="0"/>
          <w:numId w:val="7"/>
        </w:numPr>
        <w:spacing w:after="0" w:line="360" w:lineRule="auto"/>
        <w:ind w:left="851" w:hanging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po stronie Wykonawcy: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 xml:space="preserve">, </w:t>
      </w:r>
      <w:r w:rsidRPr="00130E82">
        <w:rPr>
          <w:rFonts w:ascii="Roboto Lt" w:hAnsi="Roboto Lt" w:cs="Tahoma"/>
          <w:sz w:val="18"/>
          <w:szCs w:val="18"/>
          <w:lang w:val="de-DE"/>
        </w:rPr>
        <w:t xml:space="preserve">tel./fax: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 xml:space="preserve">, e-mail: </w:t>
      </w:r>
      <w:r w:rsidRPr="00130E82">
        <w:rPr>
          <w:rFonts w:ascii="Roboto Lt" w:hAnsi="Roboto Lt" w:cs="Tahoma"/>
          <w:color w:val="000000"/>
          <w:sz w:val="18"/>
          <w:szCs w:val="18"/>
        </w:rPr>
        <w:t>[……..…]</w:t>
      </w:r>
      <w:r w:rsidRPr="00130E82">
        <w:rPr>
          <w:rFonts w:ascii="Roboto Lt" w:hAnsi="Roboto Lt" w:cs="Tahoma"/>
          <w:sz w:val="18"/>
          <w:szCs w:val="18"/>
        </w:rPr>
        <w:t>,</w:t>
      </w:r>
    </w:p>
    <w:p w:rsidR="001960D5" w:rsidRPr="00130E82" w:rsidRDefault="001960D5" w:rsidP="001960D5">
      <w:pPr>
        <w:numPr>
          <w:ilvl w:val="0"/>
          <w:numId w:val="7"/>
        </w:numPr>
        <w:spacing w:after="0" w:line="360" w:lineRule="auto"/>
        <w:ind w:left="851" w:hanging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po stronie Zamawiającego:</w:t>
      </w:r>
    </w:p>
    <w:p w:rsidR="001960D5" w:rsidRPr="00CA0B33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>………………………………….</w:t>
      </w:r>
      <w:r w:rsidRPr="00130E82">
        <w:rPr>
          <w:rFonts w:ascii="Roboto Lt" w:hAnsi="Roboto Lt" w:cs="Tahoma"/>
          <w:sz w:val="18"/>
          <w:szCs w:val="18"/>
        </w:rPr>
        <w:t xml:space="preserve"> </w:t>
      </w:r>
      <w:r w:rsidRPr="00CA0B33">
        <w:rPr>
          <w:rFonts w:ascii="Roboto Lt" w:hAnsi="Roboto Lt" w:cs="Tahoma"/>
          <w:sz w:val="18"/>
          <w:szCs w:val="18"/>
        </w:rPr>
        <w:t xml:space="preserve">tel.: </w:t>
      </w:r>
      <w:r w:rsidRPr="00CA0B33">
        <w:rPr>
          <w:rFonts w:ascii="Roboto Lt" w:hAnsi="Roboto Lt" w:cs="Tahoma"/>
          <w:color w:val="000000"/>
          <w:sz w:val="18"/>
          <w:szCs w:val="18"/>
        </w:rPr>
        <w:t>……………………………..</w:t>
      </w:r>
      <w:r w:rsidRPr="00CA0B33">
        <w:rPr>
          <w:rFonts w:ascii="Roboto Lt" w:hAnsi="Roboto Lt" w:cs="Tahoma"/>
          <w:sz w:val="18"/>
          <w:szCs w:val="18"/>
        </w:rPr>
        <w:t xml:space="preserve">, e-mail: </w:t>
      </w:r>
      <w:hyperlink r:id="rId8" w:history="1">
        <w:r>
          <w:rPr>
            <w:rFonts w:ascii="Roboto Lt" w:hAnsi="Roboto Lt" w:cs="Tahoma"/>
            <w:color w:val="0000FF"/>
            <w:sz w:val="18"/>
            <w:szCs w:val="18"/>
            <w:u w:val="single"/>
          </w:rPr>
          <w:t>………………………………………………</w:t>
        </w:r>
      </w:hyperlink>
      <w:r w:rsidRPr="00CA0B33">
        <w:rPr>
          <w:rFonts w:ascii="Roboto Lt" w:hAnsi="Roboto Lt" w:cs="Tahoma"/>
          <w:sz w:val="18"/>
          <w:szCs w:val="18"/>
        </w:rPr>
        <w:t xml:space="preserve"> oraz</w:t>
      </w:r>
    </w:p>
    <w:p w:rsidR="001960D5" w:rsidRPr="00130E82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1960D5" w:rsidRPr="00130E82" w:rsidRDefault="001960D5" w:rsidP="001960D5">
      <w:pPr>
        <w:spacing w:after="0" w:line="360" w:lineRule="auto"/>
        <w:ind w:left="284"/>
        <w:jc w:val="both"/>
        <w:rPr>
          <w:rFonts w:ascii="Roboto Lt" w:hAnsi="Roboto Lt" w:cs="Tahoma"/>
          <w:spacing w:val="-2"/>
          <w:sz w:val="18"/>
          <w:szCs w:val="18"/>
        </w:rPr>
      </w:pPr>
      <w:r w:rsidRPr="00130E82">
        <w:rPr>
          <w:rFonts w:ascii="Roboto Lt" w:hAnsi="Roboto Lt" w:cs="Tahoma"/>
          <w:color w:val="000000"/>
          <w:sz w:val="18"/>
          <w:szCs w:val="18"/>
        </w:rPr>
        <w:t>Osoby, o których mowa w ust. 2 lit. b) niniejszego paragrafu, są ponadto uprawnione do ustalania terminów dostawy, sporządzania i podpisywania Protokołów Odbioru, a także mają prawo do upoważniania innych osób do wykonywania tych czynności w imieniu Zamawiającego.</w:t>
      </w:r>
    </w:p>
    <w:p w:rsidR="001960D5" w:rsidRPr="00130E82" w:rsidRDefault="001960D5" w:rsidP="001960D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 Lt" w:hAnsi="Roboto Lt" w:cs="Tahoma"/>
          <w:spacing w:val="-2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Osoby wskazane w ust. 2 niniejszego paragrafu, nie mają prawa dokonywania zmian zarówno Umowy, jak i Załączników do Umowy, jak również nie mają prawa do wypowiedzenia i rozwiązania Umowy</w:t>
      </w:r>
      <w:r>
        <w:rPr>
          <w:rFonts w:ascii="Roboto Lt" w:hAnsi="Roboto Lt" w:cs="Tahoma"/>
          <w:sz w:val="18"/>
          <w:szCs w:val="18"/>
        </w:rPr>
        <w:t>,</w:t>
      </w:r>
      <w:r w:rsidRPr="00130E82">
        <w:rPr>
          <w:rFonts w:ascii="Roboto Lt" w:hAnsi="Roboto Lt" w:cs="Tahoma"/>
          <w:sz w:val="18"/>
          <w:szCs w:val="18"/>
        </w:rPr>
        <w:t xml:space="preserve"> ani też do zaciągania </w:t>
      </w:r>
      <w:r w:rsidRPr="00130E82">
        <w:rPr>
          <w:rFonts w:ascii="Roboto Lt" w:hAnsi="Roboto Lt" w:cs="Tahoma"/>
          <w:color w:val="000000"/>
          <w:sz w:val="18"/>
          <w:szCs w:val="18"/>
        </w:rPr>
        <w:t>w imieniu Stron jakichkolwiek innych zobowiązań nie przewidzianych niniejszą Umową</w:t>
      </w:r>
      <w:r w:rsidRPr="00130E82">
        <w:rPr>
          <w:rFonts w:ascii="Roboto Lt" w:hAnsi="Roboto Lt" w:cs="Tahoma"/>
          <w:sz w:val="18"/>
          <w:szCs w:val="18"/>
        </w:rPr>
        <w:t>, bez odrębnego umocowania.</w:t>
      </w:r>
      <w:r w:rsidRPr="00130E82">
        <w:rPr>
          <w:rFonts w:ascii="Roboto Lt" w:hAnsi="Roboto Lt" w:cs="Tahoma"/>
          <w:spacing w:val="-2"/>
          <w:sz w:val="18"/>
          <w:szCs w:val="18"/>
        </w:rPr>
        <w:t xml:space="preserve"> </w:t>
      </w:r>
    </w:p>
    <w:p w:rsidR="001960D5" w:rsidRPr="00130E82" w:rsidRDefault="001960D5" w:rsidP="001960D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Roboto Lt" w:hAnsi="Roboto Lt" w:cs="Tahoma"/>
          <w:spacing w:val="-2"/>
          <w:sz w:val="18"/>
          <w:szCs w:val="18"/>
        </w:rPr>
      </w:pPr>
      <w:r w:rsidRPr="00130E82">
        <w:rPr>
          <w:rFonts w:ascii="Roboto Lt" w:hAnsi="Roboto Lt" w:cs="Tahoma"/>
          <w:spacing w:val="-2"/>
          <w:sz w:val="18"/>
          <w:szCs w:val="18"/>
        </w:rPr>
        <w:t>Każda Strona może zawiadomić drugą Stronę na piśmie o zmianie powyższych osób lub danych w trybie przewidzianym dla zawiadomień.</w:t>
      </w:r>
    </w:p>
    <w:p w:rsidR="001960D5" w:rsidRPr="00130E82" w:rsidRDefault="001960D5" w:rsidP="001960D5">
      <w:pPr>
        <w:widowControl w:val="0"/>
        <w:spacing w:after="0" w:line="360" w:lineRule="auto"/>
        <w:jc w:val="center"/>
        <w:rPr>
          <w:rFonts w:ascii="Roboto Lt" w:eastAsia="DejaVu Sans" w:hAnsi="Roboto Lt" w:cs="Tahoma"/>
          <w:b/>
          <w:kern w:val="2"/>
          <w:sz w:val="18"/>
          <w:szCs w:val="18"/>
          <w:lang w:eastAsia="hi-IN" w:bidi="hi-IN"/>
        </w:rPr>
      </w:pPr>
    </w:p>
    <w:p w:rsidR="001960D5" w:rsidRPr="00130E82" w:rsidRDefault="001960D5" w:rsidP="001960D5">
      <w:pPr>
        <w:widowControl w:val="0"/>
        <w:spacing w:after="0" w:line="360" w:lineRule="auto"/>
        <w:jc w:val="center"/>
        <w:rPr>
          <w:rFonts w:ascii="Roboto Lt" w:eastAsia="DejaVu Sans" w:hAnsi="Roboto Lt" w:cs="Tahoma"/>
          <w:b/>
          <w:kern w:val="2"/>
          <w:sz w:val="18"/>
          <w:szCs w:val="18"/>
          <w:lang w:eastAsia="hi-IN" w:bidi="hi-IN"/>
        </w:rPr>
      </w:pPr>
      <w:r w:rsidRPr="00130E82">
        <w:rPr>
          <w:rFonts w:ascii="Roboto Lt" w:eastAsia="DejaVu Sans" w:hAnsi="Roboto Lt" w:cs="Tahoma"/>
          <w:b/>
          <w:kern w:val="2"/>
          <w:sz w:val="18"/>
          <w:szCs w:val="18"/>
          <w:lang w:eastAsia="hi-IN" w:bidi="hi-IN"/>
        </w:rPr>
        <w:lastRenderedPageBreak/>
        <w:t>§ 7</w:t>
      </w:r>
    </w:p>
    <w:p w:rsidR="001960D5" w:rsidRPr="00130E82" w:rsidRDefault="001960D5" w:rsidP="001960D5">
      <w:pPr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Wszystkie zmiany lub uzupełnienia postanowień Umowy wymagają formy pisemnej pod rygorem nieważności.</w:t>
      </w:r>
    </w:p>
    <w:p w:rsidR="001960D5" w:rsidRPr="00130E82" w:rsidRDefault="001960D5" w:rsidP="001960D5">
      <w:pPr>
        <w:spacing w:after="0" w:line="360" w:lineRule="auto"/>
        <w:ind w:left="34" w:hanging="34"/>
        <w:jc w:val="center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1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130E82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§</w:t>
      </w:r>
      <w:r w:rsidRPr="00130E82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8</w:t>
      </w:r>
    </w:p>
    <w:p w:rsidR="001960D5" w:rsidRPr="00130E82" w:rsidRDefault="001960D5" w:rsidP="001960D5">
      <w:pPr>
        <w:numPr>
          <w:ilvl w:val="0"/>
          <w:numId w:val="12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Siła wyższa oznacza zdarzenie poza kontrolą Strony, występujące po podpisaniu Umowy, nieprzewidywalne, nadzwyczajne, niemożliwe do zapobieżenia, uniemożliwiające racjonalne wykonanie przez jedną ze Stron jej zobowiązań. Takie zdarzenia obejmują w szczególności: wojny, zamieszki, ataki terrorystyczne, rewolucje, pożary, epidemie, embarga przewozowe, ogłoszone strajki generalne w odnośnych gałęziach przemysłu, klęski żywiołowe. </w:t>
      </w:r>
    </w:p>
    <w:p w:rsidR="001960D5" w:rsidRPr="00130E82" w:rsidRDefault="001960D5" w:rsidP="001960D5">
      <w:pPr>
        <w:numPr>
          <w:ilvl w:val="0"/>
          <w:numId w:val="12"/>
        </w:numPr>
        <w:suppressAutoHyphens/>
        <w:spacing w:after="0" w:line="360" w:lineRule="auto"/>
        <w:ind w:left="284" w:hanging="284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Jeżeli powstanie sytuacja siły wyższej, Strona dotknięta działaniem siły wyższej zobowiązana jest do bezzwłocznego powiadomienia w formie pisemnej drugiej Strony o jej zaistnieniu i przyczynach celem ustalenia terminu realizacji Umowy.</w:t>
      </w:r>
    </w:p>
    <w:p w:rsidR="001960D5" w:rsidRPr="00130E82" w:rsidRDefault="001960D5" w:rsidP="001960D5">
      <w:pPr>
        <w:spacing w:after="0" w:line="360" w:lineRule="auto"/>
        <w:ind w:left="34" w:hanging="34"/>
        <w:jc w:val="center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ind w:left="34" w:hanging="34"/>
        <w:jc w:val="center"/>
        <w:rPr>
          <w:rFonts w:ascii="Roboto Lt" w:hAnsi="Roboto Lt" w:cs="Tahoma"/>
          <w:b/>
          <w:sz w:val="18"/>
          <w:szCs w:val="18"/>
        </w:rPr>
      </w:pPr>
      <w:r w:rsidRPr="00130E82">
        <w:rPr>
          <w:rFonts w:ascii="Roboto Lt" w:hAnsi="Roboto Lt" w:cs="Tahoma"/>
          <w:b/>
          <w:sz w:val="18"/>
          <w:szCs w:val="18"/>
        </w:rPr>
        <w:t>§ 9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>Osoby podpisujące Umowę oświadczają, że są umocowane do podpisywania i składania oświadczeń woli w</w:t>
      </w:r>
      <w:r>
        <w:rPr>
          <w:rFonts w:ascii="Roboto Lt" w:eastAsia="Times New Roman" w:hAnsi="Roboto Lt" w:cs="Tahoma"/>
          <w:sz w:val="18"/>
          <w:szCs w:val="18"/>
        </w:rPr>
        <w:t> </w:t>
      </w:r>
      <w:r w:rsidRPr="00130E82">
        <w:rPr>
          <w:rFonts w:ascii="Roboto Lt" w:eastAsia="Times New Roman" w:hAnsi="Roboto Lt" w:cs="Tahoma"/>
          <w:sz w:val="18"/>
          <w:szCs w:val="18"/>
        </w:rPr>
        <w:t>imieniu Strony, którą reprezentują i że umocowanie to nie wygasło w dniu zawarcia Umowy.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 xml:space="preserve">Wszelkie spory powstałe w związku z realizacją Umowy, których Stronom nie uda się rozstrzygnąć polubownie, będą rozstrzygane przez sąd właściwy według siedziby Zamawiającego. 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color w:val="000000"/>
          <w:sz w:val="18"/>
          <w:szCs w:val="18"/>
        </w:rPr>
        <w:t>Jakiekolwiek przeniesienie przez Wykonawcę</w:t>
      </w:r>
      <w:r w:rsidRPr="00130E82">
        <w:rPr>
          <w:rFonts w:ascii="Roboto Lt" w:eastAsia="Times New Roman" w:hAnsi="Roboto Lt" w:cs="Tahoma"/>
          <w:sz w:val="18"/>
          <w:szCs w:val="18"/>
        </w:rPr>
        <w:t xml:space="preserve"> praw i obowiązków określonych w</w:t>
      </w:r>
      <w:r w:rsidRPr="00130E82">
        <w:rPr>
          <w:rFonts w:ascii="Roboto Lt" w:eastAsia="Times New Roman" w:hAnsi="Roboto Lt" w:cs="Tahoma"/>
          <w:color w:val="000000"/>
          <w:sz w:val="18"/>
          <w:szCs w:val="18"/>
        </w:rPr>
        <w:t xml:space="preserve"> niniejszej Umowie na osoby trzecie jest dopuszczalne wyłącznie za uprzednią pisemną zgodą Zamawiającego</w:t>
      </w:r>
      <w:r w:rsidRPr="00130E82">
        <w:rPr>
          <w:rFonts w:ascii="Roboto Lt" w:eastAsia="Times New Roman" w:hAnsi="Roboto Lt" w:cs="Tahoma"/>
          <w:sz w:val="18"/>
          <w:szCs w:val="18"/>
        </w:rPr>
        <w:t>.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>W kwestiach nieuregulowanych niniejszą Umową mają zastosowanie przepisy ustawy z dnia 23 kwietnia 1964 r. - Kodeks cywilny (tekst jedn. Dz. U. z 2014r., poz. 121 ze zm.)</w:t>
      </w:r>
      <w:r w:rsidRPr="00130E82">
        <w:rPr>
          <w:rFonts w:ascii="Roboto Lt" w:eastAsia="Times New Roman" w:hAnsi="Roboto Lt" w:cs="Tahoma"/>
          <w:i/>
          <w:sz w:val="18"/>
          <w:szCs w:val="18"/>
        </w:rPr>
        <w:t xml:space="preserve"> </w:t>
      </w:r>
      <w:r w:rsidRPr="00130E82">
        <w:rPr>
          <w:rFonts w:ascii="Roboto Lt" w:eastAsia="Times New Roman" w:hAnsi="Roboto Lt" w:cs="Tahoma"/>
          <w:sz w:val="18"/>
          <w:szCs w:val="18"/>
        </w:rPr>
        <w:t>oraz cytowanej ustawy z dnia 29 stycznia 2004 r. – Prawo zamówień publicznych (tekst jedn. Dz. U. z 2015 r. poz. 2164 ze zm.).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>Załączniki do Umowy stanowią jej integralną część:</w:t>
      </w:r>
    </w:p>
    <w:p w:rsidR="001960D5" w:rsidRPr="00130E82" w:rsidRDefault="001960D5" w:rsidP="001960D5">
      <w:pPr>
        <w:numPr>
          <w:ilvl w:val="0"/>
          <w:numId w:val="9"/>
        </w:numPr>
        <w:spacing w:after="0" w:line="360" w:lineRule="auto"/>
        <w:ind w:left="851" w:hanging="567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Times New Roman" w:hAnsi="Roboto Lt" w:cs="Tahoma"/>
          <w:sz w:val="18"/>
          <w:szCs w:val="18"/>
        </w:rPr>
        <w:t xml:space="preserve">Załącznik nr 1: </w:t>
      </w: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>Formularz cenowy,</w:t>
      </w:r>
    </w:p>
    <w:p w:rsidR="001960D5" w:rsidRPr="00130E82" w:rsidRDefault="001960D5" w:rsidP="001960D5">
      <w:pPr>
        <w:numPr>
          <w:ilvl w:val="0"/>
          <w:numId w:val="9"/>
        </w:numPr>
        <w:spacing w:after="0" w:line="360" w:lineRule="auto"/>
        <w:ind w:left="851" w:hanging="567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>Załącznik nr 2:</w:t>
      </w:r>
      <w:r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 xml:space="preserve"> </w:t>
      </w: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>Wzór Protokołu Odbioru.</w:t>
      </w:r>
    </w:p>
    <w:p w:rsidR="001960D5" w:rsidRPr="00130E82" w:rsidRDefault="001960D5" w:rsidP="001960D5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Roboto Lt" w:eastAsia="Times New Roman" w:hAnsi="Roboto Lt" w:cs="Tahoma"/>
          <w:sz w:val="18"/>
          <w:szCs w:val="18"/>
        </w:rPr>
      </w:pPr>
      <w:r w:rsidRPr="00130E82">
        <w:rPr>
          <w:rFonts w:ascii="Roboto Lt" w:eastAsia="DejaVu Sans" w:hAnsi="Roboto Lt" w:cs="Tahoma"/>
          <w:kern w:val="2"/>
          <w:sz w:val="18"/>
          <w:szCs w:val="18"/>
          <w:lang w:eastAsia="hi-IN" w:bidi="hi-IN"/>
        </w:rPr>
        <w:t xml:space="preserve">Umowę sporządzono w dwóch jednobrzmiących egzemplarzach, po jednym dla każdej ze Stron. </w:t>
      </w:r>
    </w:p>
    <w:p w:rsidR="001960D5" w:rsidRPr="00130E82" w:rsidRDefault="001960D5" w:rsidP="001960D5">
      <w:pPr>
        <w:spacing w:after="0" w:line="360" w:lineRule="auto"/>
        <w:ind w:firstLine="284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ind w:firstLine="284"/>
        <w:rPr>
          <w:rFonts w:ascii="Roboto Lt" w:hAnsi="Roboto Lt" w:cs="Tahoma"/>
          <w:b/>
          <w:sz w:val="18"/>
          <w:szCs w:val="18"/>
        </w:rPr>
      </w:pPr>
      <w:r w:rsidRPr="00130E82">
        <w:rPr>
          <w:rFonts w:ascii="Roboto Lt" w:hAnsi="Roboto Lt" w:cs="Tahoma"/>
          <w:b/>
          <w:sz w:val="18"/>
          <w:szCs w:val="18"/>
        </w:rPr>
        <w:t xml:space="preserve">          Zamawiający:</w:t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  <w:t xml:space="preserve">                                   </w:t>
      </w:r>
      <w:r w:rsidRPr="00130E82">
        <w:rPr>
          <w:rFonts w:ascii="Roboto Lt" w:hAnsi="Roboto Lt" w:cs="Tahoma"/>
          <w:b/>
          <w:sz w:val="18"/>
          <w:szCs w:val="18"/>
        </w:rPr>
        <w:tab/>
        <w:t>Wykonawca:</w:t>
      </w: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ind w:left="5664"/>
        <w:rPr>
          <w:rFonts w:ascii="Roboto Lt" w:hAnsi="Roboto Lt" w:cs="Tahoma"/>
          <w:b/>
          <w:kern w:val="1"/>
          <w:sz w:val="18"/>
          <w:szCs w:val="18"/>
          <w:lang w:eastAsia="hi-IN" w:bidi="hi-IN"/>
        </w:rPr>
      </w:pPr>
      <w:bookmarkStart w:id="0" w:name="_GoBack"/>
      <w:bookmarkEnd w:id="0"/>
      <w:r w:rsidRPr="00130E82">
        <w:rPr>
          <w:rFonts w:ascii="Roboto Lt" w:hAnsi="Roboto Lt" w:cs="Tahoma"/>
          <w:b/>
          <w:bCs/>
          <w:sz w:val="18"/>
          <w:szCs w:val="18"/>
        </w:rPr>
        <w:t xml:space="preserve">Załącznik nr 2 do umowy nr </w:t>
      </w:r>
      <w:r w:rsidRPr="00130E82">
        <w:rPr>
          <w:rFonts w:ascii="Roboto Lt" w:hAnsi="Roboto Lt" w:cs="Tahoma"/>
          <w:b/>
          <w:kern w:val="1"/>
          <w:sz w:val="18"/>
          <w:szCs w:val="18"/>
          <w:lang w:eastAsia="hi-IN" w:bidi="hi-IN"/>
        </w:rPr>
        <w:t>[…] z dnia […]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jc w:val="center"/>
        <w:rPr>
          <w:rFonts w:ascii="Roboto Lt" w:hAnsi="Roboto Lt" w:cs="Tahoma"/>
          <w:kern w:val="1"/>
          <w:sz w:val="18"/>
          <w:szCs w:val="18"/>
          <w:lang w:eastAsia="hi-IN" w:bidi="hi-IN"/>
        </w:rPr>
      </w:pP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jc w:val="center"/>
        <w:rPr>
          <w:rFonts w:ascii="Roboto Lt" w:hAnsi="Roboto Lt" w:cs="Tahoma"/>
          <w:b/>
          <w:kern w:val="1"/>
          <w:sz w:val="18"/>
          <w:szCs w:val="18"/>
          <w:lang w:eastAsia="hi-IN" w:bidi="hi-IN"/>
        </w:rPr>
      </w:pPr>
      <w:r w:rsidRPr="00130E82">
        <w:rPr>
          <w:rFonts w:ascii="Roboto Lt" w:hAnsi="Roboto Lt" w:cs="Tahoma"/>
          <w:b/>
          <w:kern w:val="1"/>
          <w:sz w:val="18"/>
          <w:szCs w:val="18"/>
          <w:lang w:eastAsia="hi-IN" w:bidi="hi-IN"/>
        </w:rPr>
        <w:t>- Wzór protokołu odbioru -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jc w:val="right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jc w:val="center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b/>
          <w:bCs/>
          <w:sz w:val="18"/>
          <w:szCs w:val="18"/>
        </w:rPr>
        <w:t xml:space="preserve">Protokół Odbioru 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b/>
          <w:bCs/>
          <w:sz w:val="18"/>
          <w:szCs w:val="18"/>
        </w:rPr>
      </w:pPr>
    </w:p>
    <w:p w:rsidR="001960D5" w:rsidRPr="00CA0B33" w:rsidRDefault="001960D5" w:rsidP="001960D5">
      <w:pPr>
        <w:autoSpaceDE w:val="0"/>
        <w:autoSpaceDN w:val="0"/>
        <w:adjustRightInd w:val="0"/>
        <w:spacing w:after="0" w:line="360" w:lineRule="auto"/>
        <w:jc w:val="both"/>
        <w:rPr>
          <w:rFonts w:ascii="Roboto Lt" w:eastAsia="Times New Roman" w:hAnsi="Roboto Lt" w:cs="Tahoma"/>
          <w:b/>
          <w:kern w:val="1"/>
          <w:sz w:val="18"/>
          <w:szCs w:val="18"/>
          <w:lang w:eastAsia="hi-IN" w:bidi="hi-IN"/>
        </w:rPr>
      </w:pPr>
      <w:r w:rsidRPr="00130E82">
        <w:rPr>
          <w:rFonts w:ascii="Roboto Lt" w:eastAsia="Times New Roman" w:hAnsi="Roboto Lt" w:cs="Tahoma"/>
          <w:b/>
          <w:sz w:val="18"/>
          <w:szCs w:val="18"/>
          <w:lang w:val="x-none" w:eastAsia="ar-SA"/>
        </w:rPr>
        <w:t xml:space="preserve">Niniejszy protokół został </w:t>
      </w:r>
      <w:r w:rsidRPr="00130E82">
        <w:rPr>
          <w:rFonts w:ascii="Roboto Lt" w:eastAsia="Times New Roman" w:hAnsi="Roboto Lt" w:cs="Tahoma"/>
          <w:b/>
          <w:sz w:val="18"/>
          <w:szCs w:val="18"/>
          <w:lang w:eastAsia="ar-SA"/>
        </w:rPr>
        <w:t>sporządzony</w:t>
      </w:r>
      <w:r w:rsidRPr="00130E82">
        <w:rPr>
          <w:rFonts w:ascii="Roboto Lt" w:eastAsia="Times New Roman" w:hAnsi="Roboto Lt" w:cs="Tahoma"/>
          <w:b/>
          <w:sz w:val="18"/>
          <w:szCs w:val="18"/>
          <w:lang w:val="x-none" w:eastAsia="ar-SA"/>
        </w:rPr>
        <w:t xml:space="preserve"> w dniu </w:t>
      </w:r>
      <w:r w:rsidRPr="00130E82">
        <w:rPr>
          <w:rFonts w:ascii="Roboto Lt" w:eastAsia="Times New Roman" w:hAnsi="Roboto Lt" w:cs="Tahoma"/>
          <w:b/>
          <w:kern w:val="1"/>
          <w:sz w:val="18"/>
          <w:szCs w:val="18"/>
          <w:lang w:val="x-none" w:eastAsia="hi-IN" w:bidi="hi-IN"/>
        </w:rPr>
        <w:t>[...]</w:t>
      </w:r>
      <w:r w:rsidRPr="00130E82">
        <w:rPr>
          <w:rFonts w:ascii="Roboto Lt" w:eastAsia="Times New Roman" w:hAnsi="Roboto Lt" w:cs="Tahoma"/>
          <w:b/>
          <w:sz w:val="18"/>
          <w:szCs w:val="18"/>
          <w:lang w:val="x-none" w:eastAsia="ar-SA"/>
        </w:rPr>
        <w:t>, przez Zamawiającego</w:t>
      </w:r>
      <w:r w:rsidRPr="00130E82">
        <w:rPr>
          <w:rFonts w:ascii="Roboto Lt" w:eastAsia="Times New Roman" w:hAnsi="Roboto Lt" w:cs="Tahoma"/>
          <w:b/>
          <w:sz w:val="18"/>
          <w:szCs w:val="18"/>
          <w:lang w:eastAsia="ar-SA"/>
        </w:rPr>
        <w:t xml:space="preserve"> - </w:t>
      </w:r>
      <w:r w:rsidRPr="00130E82">
        <w:rPr>
          <w:rFonts w:ascii="Roboto Lt" w:eastAsia="Times New Roman" w:hAnsi="Roboto Lt" w:cs="Tahoma"/>
          <w:b/>
          <w:sz w:val="18"/>
          <w:szCs w:val="18"/>
          <w:lang w:val="x-none" w:eastAsia="ar-SA"/>
        </w:rPr>
        <w:t xml:space="preserve"> </w:t>
      </w:r>
      <w:r>
        <w:rPr>
          <w:rFonts w:ascii="Roboto Lt" w:eastAsia="Times New Roman" w:hAnsi="Roboto Lt" w:cs="Tahoma"/>
          <w:b/>
          <w:sz w:val="18"/>
          <w:szCs w:val="18"/>
          <w:lang w:eastAsia="ar-SA"/>
        </w:rPr>
        <w:t>……………………………..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W dniu […] Zamawiający dokonuje odbioru Materiałów dostarczonych w dniu […]</w:t>
      </w:r>
      <w:r w:rsidRPr="00130E82">
        <w:rPr>
          <w:rFonts w:ascii="Roboto Lt" w:hAnsi="Roboto Lt" w:cs="Tahoma"/>
          <w:sz w:val="18"/>
          <w:szCs w:val="18"/>
        </w:rPr>
        <w:br/>
        <w:t>w ilości wskazanej w Zamówieniu nr …..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 Lt" w:hAnsi="Roboto Lt" w:cs="Tahoma"/>
          <w:sz w:val="18"/>
          <w:szCs w:val="18"/>
        </w:rPr>
      </w:pPr>
      <w:r>
        <w:rPr>
          <w:rFonts w:ascii="Roboto Lt" w:hAnsi="Roboto Lt"/>
          <w:noProof/>
          <w:sz w:val="18"/>
          <w:szCs w:val="18"/>
        </w:rPr>
        <w:drawing>
          <wp:inline distT="0" distB="0" distL="0" distR="0">
            <wp:extent cx="5105400" cy="16154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Zamawiający stwierdza, że w/w Materiały spełniają/nie spełniają</w:t>
      </w:r>
      <w:r w:rsidRPr="00130E82">
        <w:rPr>
          <w:rFonts w:ascii="Roboto Lt" w:hAnsi="Roboto Lt" w:cs="Tahoma"/>
          <w:sz w:val="18"/>
          <w:szCs w:val="18"/>
          <w:vertAlign w:val="superscript"/>
        </w:rPr>
        <w:footnoteReference w:id="3"/>
      </w:r>
      <w:r w:rsidRPr="00130E82">
        <w:rPr>
          <w:rFonts w:ascii="Roboto Lt" w:hAnsi="Roboto Lt" w:cs="Tahoma"/>
          <w:sz w:val="18"/>
          <w:szCs w:val="18"/>
        </w:rPr>
        <w:t xml:space="preserve"> wymagania określone w Umowie i/lub w Załącznikach do Umowy </w:t>
      </w:r>
    </w:p>
    <w:p w:rsidR="001960D5" w:rsidRPr="00130E82" w:rsidRDefault="001960D5" w:rsidP="001960D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Zamawiający zgłasza następujące zastrzeżenia do całości/części</w:t>
      </w:r>
      <w:r w:rsidRPr="00130E82">
        <w:rPr>
          <w:rFonts w:ascii="Roboto Lt" w:hAnsi="Roboto Lt" w:cs="Tahoma"/>
          <w:sz w:val="18"/>
          <w:szCs w:val="18"/>
          <w:vertAlign w:val="superscript"/>
        </w:rPr>
        <w:footnoteReference w:id="4"/>
      </w:r>
      <w:r w:rsidRPr="00130E82">
        <w:rPr>
          <w:rFonts w:ascii="Roboto Lt" w:hAnsi="Roboto Lt" w:cs="Tahoma"/>
          <w:sz w:val="18"/>
          <w:szCs w:val="18"/>
        </w:rPr>
        <w:t xml:space="preserve"> dostarczonych Materiałów: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…………………………………………………………………………………………………</w:t>
      </w:r>
      <w:r w:rsidRPr="00130E82">
        <w:rPr>
          <w:rFonts w:ascii="Roboto Lt" w:hAnsi="Roboto Lt" w:cs="Tahoma"/>
          <w:sz w:val="18"/>
          <w:szCs w:val="18"/>
          <w:vertAlign w:val="superscript"/>
        </w:rPr>
        <w:footnoteReference w:id="5"/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>Uwagi: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………………………………………………………………………………………… 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sz w:val="18"/>
          <w:szCs w:val="18"/>
        </w:rPr>
      </w:pPr>
      <w:r w:rsidRPr="00130E82">
        <w:rPr>
          <w:rFonts w:ascii="Roboto Lt" w:hAnsi="Roboto Lt" w:cs="Tahoma"/>
          <w:sz w:val="18"/>
          <w:szCs w:val="18"/>
        </w:rPr>
        <w:t xml:space="preserve">………………………………………………………………………………………… </w:t>
      </w:r>
    </w:p>
    <w:p w:rsidR="001960D5" w:rsidRPr="00130E82" w:rsidRDefault="001960D5" w:rsidP="001960D5">
      <w:pPr>
        <w:autoSpaceDE w:val="0"/>
        <w:autoSpaceDN w:val="0"/>
        <w:adjustRightInd w:val="0"/>
        <w:spacing w:after="0" w:line="360" w:lineRule="auto"/>
        <w:rPr>
          <w:rFonts w:ascii="Roboto Lt" w:hAnsi="Roboto Lt" w:cs="Tahoma"/>
          <w:sz w:val="18"/>
          <w:szCs w:val="18"/>
        </w:rPr>
      </w:pPr>
    </w:p>
    <w:p w:rsidR="001960D5" w:rsidRPr="00130E82" w:rsidRDefault="001960D5" w:rsidP="001960D5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  <w:r w:rsidRPr="00130E82">
        <w:rPr>
          <w:rFonts w:ascii="Roboto Lt" w:hAnsi="Roboto Lt" w:cs="Tahoma"/>
          <w:b/>
          <w:sz w:val="18"/>
          <w:szCs w:val="18"/>
        </w:rPr>
        <w:t>Zamawiający:</w:t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</w:r>
      <w:r w:rsidRPr="00130E82">
        <w:rPr>
          <w:rFonts w:ascii="Roboto Lt" w:hAnsi="Roboto Lt" w:cs="Tahoma"/>
          <w:b/>
          <w:sz w:val="18"/>
          <w:szCs w:val="18"/>
        </w:rPr>
        <w:tab/>
      </w:r>
    </w:p>
    <w:p w:rsidR="001960D5" w:rsidRPr="001207B5" w:rsidRDefault="001960D5" w:rsidP="001960D5">
      <w:pPr>
        <w:spacing w:after="0" w:line="360" w:lineRule="auto"/>
        <w:rPr>
          <w:rFonts w:ascii="Roboto Lt" w:hAnsi="Roboto Lt" w:cs="Tahoma"/>
          <w:sz w:val="18"/>
          <w:szCs w:val="18"/>
        </w:rPr>
      </w:pPr>
      <w:r w:rsidRPr="00130E82" w:rsidDel="004B4662">
        <w:rPr>
          <w:rFonts w:ascii="Roboto Lt" w:hAnsi="Roboto Lt" w:cs="Tahoma"/>
          <w:b/>
          <w:sz w:val="18"/>
          <w:szCs w:val="18"/>
        </w:rPr>
        <w:t xml:space="preserve"> </w:t>
      </w:r>
    </w:p>
    <w:p w:rsidR="005D6FCB" w:rsidRDefault="005D6FCB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hAnsi="Roboto Lt"/>
          <w:b/>
          <w:sz w:val="18"/>
          <w:szCs w:val="18"/>
        </w:rPr>
      </w:pPr>
    </w:p>
    <w:p w:rsidR="00BA0F01" w:rsidRPr="00B81944" w:rsidRDefault="00BA0F01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BA0F01" w:rsidRPr="00B81944" w:rsidSect="0003117E">
      <w:headerReference w:type="even" r:id="rId10"/>
      <w:headerReference w:type="default" r:id="rId11"/>
      <w:headerReference w:type="first" r:id="rId12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  <w:footnote w:id="1">
    <w:p w:rsidR="001960D5" w:rsidRPr="00DA66E1" w:rsidRDefault="001960D5" w:rsidP="001960D5">
      <w:pPr>
        <w:pStyle w:val="Tekstprzypisudolnego"/>
        <w:spacing w:after="0" w:line="240" w:lineRule="auto"/>
        <w:rPr>
          <w:rFonts w:ascii="Roboto Lt" w:hAnsi="Roboto Lt"/>
          <w:color w:val="auto"/>
          <w:sz w:val="16"/>
          <w:szCs w:val="16"/>
        </w:rPr>
      </w:pPr>
      <w:r w:rsidRPr="00DA66E1">
        <w:rPr>
          <w:rStyle w:val="Odwoanieprzypisudolnego"/>
          <w:rFonts w:ascii="Roboto Lt" w:hAnsi="Roboto Lt"/>
          <w:color w:val="auto"/>
          <w:sz w:val="16"/>
          <w:szCs w:val="16"/>
        </w:rPr>
        <w:footnoteRef/>
      </w:r>
      <w:r w:rsidRPr="00DA66E1">
        <w:rPr>
          <w:rFonts w:ascii="Roboto Lt" w:hAnsi="Roboto Lt"/>
          <w:color w:val="auto"/>
          <w:sz w:val="16"/>
          <w:szCs w:val="16"/>
        </w:rPr>
        <w:t xml:space="preserve"> Niewłaściwe skreślić.</w:t>
      </w:r>
    </w:p>
  </w:footnote>
  <w:footnote w:id="2">
    <w:p w:rsidR="001960D5" w:rsidRPr="00DA66E1" w:rsidRDefault="001960D5" w:rsidP="001960D5">
      <w:pPr>
        <w:pStyle w:val="Tekstprzypisudolnego"/>
        <w:spacing w:after="0" w:line="240" w:lineRule="auto"/>
        <w:rPr>
          <w:rFonts w:ascii="Roboto Lt" w:hAnsi="Roboto Lt"/>
          <w:color w:val="auto"/>
          <w:sz w:val="16"/>
          <w:szCs w:val="16"/>
        </w:rPr>
      </w:pPr>
      <w:r w:rsidRPr="00DA66E1">
        <w:rPr>
          <w:rStyle w:val="Odwoanieprzypisudolnego"/>
          <w:rFonts w:ascii="Roboto Lt" w:hAnsi="Roboto Lt"/>
          <w:color w:val="auto"/>
          <w:sz w:val="16"/>
          <w:szCs w:val="16"/>
        </w:rPr>
        <w:footnoteRef/>
      </w:r>
      <w:r w:rsidRPr="00DA66E1">
        <w:rPr>
          <w:rFonts w:ascii="Roboto Lt" w:hAnsi="Roboto Lt"/>
          <w:color w:val="auto"/>
          <w:sz w:val="16"/>
          <w:szCs w:val="16"/>
        </w:rPr>
        <w:t xml:space="preserve"> Niewłaściwe skreślić.</w:t>
      </w:r>
    </w:p>
  </w:footnote>
  <w:footnote w:id="3">
    <w:p w:rsidR="001960D5" w:rsidRPr="00DA66E1" w:rsidRDefault="001960D5" w:rsidP="001960D5">
      <w:pPr>
        <w:pStyle w:val="Tekstprzypisudolnego"/>
        <w:spacing w:after="0" w:line="240" w:lineRule="auto"/>
        <w:rPr>
          <w:rFonts w:ascii="Roboto Lt" w:hAnsi="Roboto Lt"/>
          <w:color w:val="auto"/>
          <w:sz w:val="16"/>
          <w:szCs w:val="16"/>
        </w:rPr>
      </w:pPr>
      <w:r w:rsidRPr="00DA66E1">
        <w:rPr>
          <w:rStyle w:val="Odwoanieprzypisudolnego"/>
          <w:rFonts w:ascii="Roboto Lt" w:hAnsi="Roboto Lt"/>
          <w:color w:val="auto"/>
          <w:sz w:val="16"/>
          <w:szCs w:val="16"/>
        </w:rPr>
        <w:footnoteRef/>
      </w:r>
      <w:r w:rsidRPr="00DA66E1">
        <w:rPr>
          <w:rFonts w:ascii="Roboto Lt" w:hAnsi="Roboto Lt"/>
          <w:color w:val="auto"/>
          <w:sz w:val="16"/>
          <w:szCs w:val="16"/>
        </w:rPr>
        <w:t xml:space="preserve"> Niewłaściwe skreślić.</w:t>
      </w:r>
    </w:p>
  </w:footnote>
  <w:footnote w:id="4">
    <w:p w:rsidR="001960D5" w:rsidRPr="00DA66E1" w:rsidRDefault="001960D5" w:rsidP="001960D5">
      <w:pPr>
        <w:pStyle w:val="Tekstprzypisudolnego"/>
        <w:spacing w:after="0" w:line="240" w:lineRule="auto"/>
        <w:rPr>
          <w:rFonts w:ascii="Roboto Lt" w:hAnsi="Roboto Lt"/>
          <w:color w:val="auto"/>
          <w:sz w:val="16"/>
          <w:szCs w:val="16"/>
        </w:rPr>
      </w:pPr>
      <w:r w:rsidRPr="00DA66E1">
        <w:rPr>
          <w:rStyle w:val="Odwoanieprzypisudolnego"/>
          <w:rFonts w:ascii="Roboto Lt" w:hAnsi="Roboto Lt"/>
          <w:color w:val="auto"/>
          <w:sz w:val="16"/>
          <w:szCs w:val="16"/>
        </w:rPr>
        <w:footnoteRef/>
      </w:r>
      <w:r w:rsidRPr="00DA66E1">
        <w:rPr>
          <w:rFonts w:ascii="Roboto Lt" w:hAnsi="Roboto Lt"/>
          <w:color w:val="auto"/>
          <w:sz w:val="16"/>
          <w:szCs w:val="16"/>
        </w:rPr>
        <w:t xml:space="preserve"> Niewłaściwe skreślić.</w:t>
      </w:r>
    </w:p>
  </w:footnote>
  <w:footnote w:id="5">
    <w:p w:rsidR="001960D5" w:rsidRPr="00DA66E1" w:rsidRDefault="001960D5" w:rsidP="001960D5">
      <w:pPr>
        <w:pStyle w:val="Tekstprzypisudolnego"/>
        <w:spacing w:after="0" w:line="240" w:lineRule="auto"/>
        <w:rPr>
          <w:rFonts w:ascii="Roboto Lt" w:hAnsi="Roboto Lt"/>
          <w:color w:val="auto"/>
          <w:sz w:val="16"/>
          <w:szCs w:val="16"/>
        </w:rPr>
      </w:pPr>
      <w:r w:rsidRPr="00DA66E1">
        <w:rPr>
          <w:rStyle w:val="Odwoanieprzypisudolnego"/>
          <w:rFonts w:ascii="Roboto Lt" w:hAnsi="Roboto Lt"/>
          <w:color w:val="auto"/>
          <w:sz w:val="16"/>
          <w:szCs w:val="16"/>
        </w:rPr>
        <w:footnoteRef/>
      </w:r>
      <w:r w:rsidRPr="00DA66E1">
        <w:rPr>
          <w:rFonts w:ascii="Roboto Lt" w:hAnsi="Roboto Lt"/>
          <w:color w:val="auto"/>
          <w:sz w:val="16"/>
          <w:szCs w:val="16"/>
        </w:rPr>
        <w:t xml:space="preserve"> Wypełnić w przypadku, gdy Materiały nie spełniają wymagań.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960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960D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3301B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">
    <w:nsid w:val="16BF55F5"/>
    <w:multiLevelType w:val="hybridMultilevel"/>
    <w:tmpl w:val="E692F9A0"/>
    <w:lvl w:ilvl="0" w:tplc="7A9ADD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7590D8B"/>
    <w:multiLevelType w:val="hybridMultilevel"/>
    <w:tmpl w:val="F7F06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5EDB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16E11"/>
    <w:multiLevelType w:val="hybridMultilevel"/>
    <w:tmpl w:val="0A04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83B5E">
      <w:start w:val="1"/>
      <w:numFmt w:val="lowerLetter"/>
      <w:lvlText w:val="%2)"/>
      <w:lvlJc w:val="left"/>
      <w:pPr>
        <w:ind w:left="1440" w:hanging="360"/>
      </w:pPr>
      <w:rPr>
        <w:rFonts w:ascii="Roboto Lt" w:eastAsia="Times New Roman" w:hAnsi="Roboto Lt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A323D"/>
    <w:multiLevelType w:val="hybridMultilevel"/>
    <w:tmpl w:val="4E3E2A14"/>
    <w:lvl w:ilvl="0" w:tplc="88605910">
      <w:start w:val="1"/>
      <w:numFmt w:val="lowerLetter"/>
      <w:lvlText w:val="%1)"/>
      <w:lvlJc w:val="left"/>
      <w:pPr>
        <w:ind w:left="578" w:hanging="360"/>
      </w:pPr>
      <w:rPr>
        <w:rFonts w:ascii="Roboto Lt" w:hAnsi="Roboto Lt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50DA4"/>
    <w:multiLevelType w:val="hybridMultilevel"/>
    <w:tmpl w:val="0810D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C7D68"/>
    <w:multiLevelType w:val="hybridMultilevel"/>
    <w:tmpl w:val="6A5835B0"/>
    <w:lvl w:ilvl="0" w:tplc="FE22E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1960D5"/>
    <w:rsid w:val="00276AD1"/>
    <w:rsid w:val="003D4329"/>
    <w:rsid w:val="00440EA8"/>
    <w:rsid w:val="005D6FCB"/>
    <w:rsid w:val="007676F5"/>
    <w:rsid w:val="008422C6"/>
    <w:rsid w:val="00991899"/>
    <w:rsid w:val="00B81944"/>
    <w:rsid w:val="00BA0F01"/>
    <w:rsid w:val="00D91524"/>
    <w:rsid w:val="00DC684A"/>
    <w:rsid w:val="00E24516"/>
    <w:rsid w:val="00E5469E"/>
    <w:rsid w:val="00E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0D5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0D5"/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D5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D5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196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0D5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0D5"/>
    <w:rPr>
      <w:rFonts w:ascii="Cambria" w:eastAsia="Times New Roman" w:hAnsi="Cambria" w:cs="Times New Roman"/>
      <w:b/>
      <w:bCs/>
      <w:i/>
      <w:iCs/>
      <w:color w:val="4F81BD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0D5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0D5"/>
    <w:rPr>
      <w:rFonts w:ascii="Tahoma" w:eastAsia="Calibri" w:hAnsi="Tahoma" w:cs="Times New Roman"/>
      <w:color w:val="808284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19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sopanska@port.org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2019-11-25T14:26:00Z</dcterms:modified>
</cp:coreProperties>
</file>