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54" w:rsidRDefault="00044054">
      <w:pPr>
        <w:rPr>
          <w:rFonts w:ascii="Calibri" w:hAnsi="Calibri" w:cs="Helvetica"/>
          <w:color w:val="333333"/>
          <w:sz w:val="21"/>
          <w:szCs w:val="21"/>
        </w:rPr>
      </w:pPr>
      <w:r>
        <w:rPr>
          <w:rFonts w:ascii="Calibri" w:hAnsi="Calibri" w:cs="Helvetica"/>
          <w:color w:val="333333"/>
          <w:sz w:val="21"/>
          <w:szCs w:val="21"/>
        </w:rPr>
        <w:t xml:space="preserve">Identyfikator postępowania: </w:t>
      </w:r>
    </w:p>
    <w:p w:rsidR="00944F65" w:rsidRDefault="00221F13">
      <w:r>
        <w:rPr>
          <w:rFonts w:ascii="Calibri" w:hAnsi="Calibri" w:cs="Helvetica"/>
          <w:color w:val="333333"/>
          <w:sz w:val="21"/>
          <w:szCs w:val="21"/>
        </w:rPr>
        <w:t>2c3a5e26-dc2f-49ca-b403-ed04b</w:t>
      </w:r>
      <w:bookmarkStart w:id="0" w:name="_GoBack"/>
      <w:bookmarkEnd w:id="0"/>
      <w:r>
        <w:rPr>
          <w:rFonts w:ascii="Calibri" w:hAnsi="Calibri" w:cs="Helvetica"/>
          <w:color w:val="333333"/>
          <w:sz w:val="21"/>
          <w:szCs w:val="21"/>
        </w:rPr>
        <w:t>9291c31</w:t>
      </w:r>
    </w:p>
    <w:sectPr w:rsidR="00944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13"/>
    <w:rsid w:val="00044054"/>
    <w:rsid w:val="00221F13"/>
    <w:rsid w:val="0094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</dc:creator>
  <cp:lastModifiedBy>eit</cp:lastModifiedBy>
  <cp:revision>1</cp:revision>
  <dcterms:created xsi:type="dcterms:W3CDTF">2019-04-09T08:13:00Z</dcterms:created>
  <dcterms:modified xsi:type="dcterms:W3CDTF">2019-04-09T08:23:00Z</dcterms:modified>
</cp:coreProperties>
</file>