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C6" w:rsidRPr="008332C6" w:rsidRDefault="008332C6" w:rsidP="008332C6">
      <w:pPr>
        <w:keepNext/>
        <w:spacing w:after="0"/>
        <w:jc w:val="right"/>
        <w:outlineLvl w:val="3"/>
        <w:rPr>
          <w:rFonts w:ascii="Tahoma" w:eastAsia="Times New Roman" w:hAnsi="Tahoma" w:cs="Tahoma"/>
          <w:bCs/>
          <w:sz w:val="20"/>
          <w:szCs w:val="20"/>
          <w:lang w:val="x-none"/>
        </w:rPr>
      </w:pPr>
      <w:r w:rsidRPr="008332C6">
        <w:rPr>
          <w:rFonts w:ascii="Tahoma" w:eastAsia="Times New Roman" w:hAnsi="Tahoma" w:cs="Tahoma"/>
          <w:bCs/>
          <w:sz w:val="20"/>
          <w:szCs w:val="20"/>
          <w:lang w:val="x-none"/>
        </w:rPr>
        <w:t>Załącznik nr 1 do SIWZ – Wzór Formularza Oferty</w:t>
      </w:r>
    </w:p>
    <w:p w:rsidR="008332C6" w:rsidRPr="008332C6" w:rsidRDefault="008332C6" w:rsidP="008332C6">
      <w:pPr>
        <w:spacing w:before="240" w:after="60"/>
        <w:jc w:val="center"/>
        <w:outlineLvl w:val="4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iCs/>
          <w:sz w:val="20"/>
          <w:szCs w:val="20"/>
        </w:rPr>
        <w:t>FORMULARZ OFERTY DLA PRZETARGU NIEOGRANICZONEGO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 pn.:</w:t>
      </w:r>
    </w:p>
    <w:p w:rsidR="00032AFB" w:rsidRPr="008332C6" w:rsidRDefault="00032AFB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032AFB" w:rsidRPr="00032AFB" w:rsidRDefault="00032AFB" w:rsidP="00032AF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032AFB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ahoma"/>
          <w:b/>
          <w:sz w:val="20"/>
          <w:szCs w:val="20"/>
        </w:rPr>
        <w:t>3</w:t>
      </w:r>
      <w:r w:rsidRPr="00032AFB">
        <w:rPr>
          <w:rFonts w:ascii="Tahoma" w:eastAsia="Calibri" w:hAnsi="Tahoma" w:cs="Tahoma"/>
          <w:b/>
          <w:sz w:val="20"/>
          <w:szCs w:val="20"/>
        </w:rPr>
        <w:t>.”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332C6" w:rsidRPr="008332C6" w:rsidTr="00001FBF">
        <w:tc>
          <w:tcPr>
            <w:tcW w:w="6840" w:type="dxa"/>
            <w:hideMark/>
          </w:tcPr>
          <w:p w:rsidR="008332C6" w:rsidRPr="008332C6" w:rsidRDefault="008332C6" w:rsidP="008332C6">
            <w:pPr>
              <w:spacing w:before="240" w:after="0"/>
              <w:ind w:firstLine="290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Nr referencyjny nadany sprawie przez Zamawiającego:  </w:t>
            </w:r>
          </w:p>
        </w:tc>
        <w:tc>
          <w:tcPr>
            <w:tcW w:w="2880" w:type="dxa"/>
            <w:hideMark/>
          </w:tcPr>
          <w:p w:rsidR="008332C6" w:rsidRPr="008332C6" w:rsidRDefault="008332C6" w:rsidP="00CC637E">
            <w:pPr>
              <w:spacing w:before="240" w:after="0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FZ.271.</w:t>
            </w:r>
            <w:r w:rsidR="00CC637E">
              <w:rPr>
                <w:rFonts w:ascii="Tahoma" w:eastAsia="Calibri" w:hAnsi="Tahoma" w:cs="Tahoma"/>
                <w:b/>
                <w:sz w:val="20"/>
                <w:szCs w:val="20"/>
              </w:rPr>
              <w:t>64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.2016.U.PN</w:t>
            </w:r>
          </w:p>
        </w:tc>
      </w:tr>
    </w:tbl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59"/>
        <w:gridCol w:w="374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num" w:pos="360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3"/>
          <w:numId w:val="2"/>
        </w:numPr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Ja (my) niżej podpisany(i) oświadczam (y), że: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zapoznałem się z treścią SIWZ dla niniejszego zamówienia,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gwarantuję wykonanie całości niniejszego zamówienia zgodnie z treścią: SIWZ, wyjaśnień do SIWZ oraz jej zmianami,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right="203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wartość mojej (naszej) oferty za realizację całości zamówienia wynosi: </w:t>
      </w: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BE109A">
        <w:rPr>
          <w:rFonts w:ascii="Tahoma" w:eastAsia="Calibri" w:hAnsi="Tahoma" w:cs="Tahoma"/>
          <w:b/>
          <w:sz w:val="20"/>
          <w:szCs w:val="20"/>
        </w:rPr>
        <w:t>Cena netto …………………………………. PLN (słownie: ………………………………………)</w:t>
      </w:r>
    </w:p>
    <w:p w:rsidR="002513C4" w:rsidRPr="00BE109A" w:rsidRDefault="002513C4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Cena brutto: ..........................</w:t>
      </w:r>
      <w:r w:rsidR="00BE109A">
        <w:rPr>
          <w:rFonts w:ascii="Tahoma" w:eastAsia="Calibri" w:hAnsi="Tahoma" w:cs="Tahoma"/>
          <w:b/>
          <w:sz w:val="20"/>
          <w:szCs w:val="20"/>
        </w:rPr>
        <w:t xml:space="preserve">.............. </w:t>
      </w:r>
      <w:r w:rsidRPr="008332C6">
        <w:rPr>
          <w:rFonts w:ascii="Tahoma" w:eastAsia="Calibri" w:hAnsi="Tahoma" w:cs="Tahoma"/>
          <w:b/>
          <w:sz w:val="20"/>
          <w:szCs w:val="20"/>
        </w:rPr>
        <w:t>PLN</w:t>
      </w:r>
      <w:r w:rsidR="00BE109A">
        <w:rPr>
          <w:rFonts w:ascii="Tahoma" w:eastAsia="Calibri" w:hAnsi="Tahoma" w:cs="Tahoma"/>
          <w:b/>
          <w:sz w:val="20"/>
          <w:szCs w:val="20"/>
        </w:rPr>
        <w:t xml:space="preserve"> </w:t>
      </w:r>
      <w:r w:rsidR="00BE109A" w:rsidRPr="00BE109A">
        <w:rPr>
          <w:rFonts w:ascii="Tahoma" w:eastAsia="Calibri" w:hAnsi="Tahoma" w:cs="Tahoma"/>
          <w:b/>
          <w:sz w:val="20"/>
          <w:szCs w:val="20"/>
        </w:rPr>
        <w:t>(słownie: ………………………………………)</w:t>
      </w:r>
    </w:p>
    <w:p w:rsidR="008332C6" w:rsidRPr="008332C6" w:rsidRDefault="008332C6" w:rsidP="008332C6">
      <w:pPr>
        <w:spacing w:after="0"/>
        <w:ind w:left="283" w:right="203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/>
        <w:ind w:left="283" w:right="204"/>
        <w:rPr>
          <w:rFonts w:ascii="Tahoma" w:eastAsia="ヒラギノ角ゴ Pro W3" w:hAnsi="Tahoma" w:cs="Tahoma"/>
          <w:sz w:val="20"/>
          <w:szCs w:val="20"/>
        </w:rPr>
      </w:pPr>
    </w:p>
    <w:p w:rsidR="008332C6" w:rsidRPr="008332C6" w:rsidRDefault="008332C6" w:rsidP="0083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83" w:right="203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Zobowiązuję  się do stawienia się na miejscu awarii w ciągu ……</w:t>
      </w:r>
      <w:r w:rsidR="00CF7865">
        <w:rPr>
          <w:rFonts w:ascii="Tahoma" w:eastAsia="Calibri" w:hAnsi="Tahoma" w:cs="Tahoma"/>
          <w:b/>
          <w:sz w:val="20"/>
          <w:szCs w:val="20"/>
        </w:rPr>
        <w:t>…..</w:t>
      </w:r>
      <w:r w:rsidRPr="008332C6">
        <w:rPr>
          <w:rFonts w:ascii="Tahoma" w:eastAsia="Calibri" w:hAnsi="Tahoma" w:cs="Tahoma"/>
          <w:b/>
          <w:sz w:val="20"/>
          <w:szCs w:val="20"/>
        </w:rPr>
        <w:t xml:space="preserve"> (należy wpisać </w:t>
      </w:r>
      <w:r w:rsidR="00BE109A">
        <w:rPr>
          <w:rFonts w:ascii="Tahoma" w:eastAsia="Calibri" w:hAnsi="Tahoma" w:cs="Tahoma"/>
          <w:b/>
          <w:sz w:val="20"/>
          <w:szCs w:val="20"/>
        </w:rPr>
        <w:t>zgodnie z Rozdziałem 24 SIWZ dot. kryteriów wyboru oferty)</w:t>
      </w:r>
      <w:r w:rsidRPr="008332C6">
        <w:rPr>
          <w:rFonts w:ascii="Tahoma" w:eastAsia="Calibri" w:hAnsi="Tahoma" w:cs="Tahoma"/>
          <w:b/>
          <w:sz w:val="20"/>
          <w:szCs w:val="20"/>
        </w:rPr>
        <w:t>.</w:t>
      </w:r>
    </w:p>
    <w:p w:rsidR="008332C6" w:rsidRPr="008332C6" w:rsidRDefault="008332C6" w:rsidP="008332C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513C4" w:rsidRDefault="002513C4" w:rsidP="008332C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Jednocześnie oświadczam(y), że</w:t>
      </w:r>
      <w:r w:rsidRPr="008332C6">
        <w:rPr>
          <w:rFonts w:ascii="Tahoma" w:eastAsia="Calibri" w:hAnsi="Tahoma" w:cs="Tahoma"/>
          <w:b/>
          <w:sz w:val="20"/>
          <w:szCs w:val="20"/>
          <w:vertAlign w:val="superscript"/>
        </w:rPr>
        <w:footnoteReference w:id="1"/>
      </w:r>
      <w:r w:rsidRPr="008332C6">
        <w:rPr>
          <w:rFonts w:ascii="Tahoma" w:eastAsia="Calibri" w:hAnsi="Tahoma" w:cs="Tahoma"/>
          <w:b/>
          <w:sz w:val="20"/>
          <w:szCs w:val="20"/>
        </w:rPr>
        <w:t>:</w:t>
      </w:r>
    </w:p>
    <w:p w:rsidR="008332C6" w:rsidRPr="008332C6" w:rsidRDefault="008332C6" w:rsidP="008332C6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wybór naszej oferty </w:t>
      </w:r>
      <w:r w:rsidRPr="008332C6">
        <w:rPr>
          <w:rFonts w:ascii="Tahoma" w:eastAsia="Calibri" w:hAnsi="Tahoma" w:cs="Tahoma"/>
          <w:b/>
          <w:sz w:val="20"/>
          <w:szCs w:val="20"/>
        </w:rPr>
        <w:t>nie będzie</w:t>
      </w:r>
      <w:r w:rsidRPr="008332C6">
        <w:rPr>
          <w:rFonts w:ascii="Tahoma" w:eastAsia="Calibri" w:hAnsi="Tahoma" w:cs="Tahoma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7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wybór naszej oferty </w:t>
      </w:r>
      <w:r w:rsidRPr="008332C6">
        <w:rPr>
          <w:rFonts w:ascii="Tahoma" w:eastAsia="Calibri" w:hAnsi="Tahoma" w:cs="Tahoma"/>
          <w:b/>
          <w:sz w:val="20"/>
          <w:szCs w:val="20"/>
        </w:rPr>
        <w:t>będzie</w:t>
      </w:r>
      <w:r w:rsidRPr="008332C6">
        <w:rPr>
          <w:rFonts w:ascii="Tahoma" w:eastAsia="Calibri" w:hAnsi="Tahoma" w:cs="Tahoma"/>
          <w:sz w:val="2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  <w:highlight w:val="yellow"/>
        </w:rPr>
      </w:pPr>
    </w:p>
    <w:tbl>
      <w:tblPr>
        <w:tblW w:w="9396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10"/>
        <w:gridCol w:w="3021"/>
      </w:tblGrid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Nazwa(rodzaj) towaru/usługi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Wartość bez kwoty podatku</w:t>
            </w:r>
          </w:p>
        </w:tc>
      </w:tr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ind w:firstLine="708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332C6" w:rsidRPr="008332C6" w:rsidRDefault="008332C6" w:rsidP="008332C6">
            <w:pPr>
              <w:snapToGri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left" w:pos="567"/>
        </w:tabs>
        <w:spacing w:after="0" w:line="240" w:lineRule="auto"/>
        <w:ind w:left="720"/>
        <w:jc w:val="both"/>
        <w:rPr>
          <w:rFonts w:ascii="Tahoma" w:eastAsia="Calibri" w:hAnsi="Tahoma" w:cs="Times New Roman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sz w:val="20"/>
          <w:szCs w:val="20"/>
        </w:rPr>
        <w:t>W przypadku nie skreślenia żadnej z powyższych pozycji, Zamawiający uzna, iż po stronie Zamawiającego nie powstanie obowiązek podatkowy.</w:t>
      </w:r>
      <w:r w:rsidRPr="008332C6">
        <w:rPr>
          <w:rFonts w:ascii="Tahoma" w:eastAsia="Calibri" w:hAnsi="Tahoma" w:cs="Times New Roman"/>
          <w:b/>
          <w:i/>
          <w:iCs/>
          <w:sz w:val="20"/>
          <w:szCs w:val="20"/>
        </w:rPr>
        <w:t xml:space="preserve"> </w:t>
      </w:r>
      <w:r w:rsidRPr="008332C6">
        <w:rPr>
          <w:rFonts w:ascii="Tahoma" w:eastAsia="Calibri" w:hAnsi="Tahoma" w:cs="Times New Roman"/>
          <w:iCs/>
          <w:sz w:val="20"/>
          <w:szCs w:val="20"/>
        </w:rPr>
        <w:t>Powstanie obowiązku podatkowego u zamawiającego będzie miało zastosowanie w przypadku: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wewnątrzwspólnotowego nabycia towarów,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mechanizmu odwróconego obciążenia podatkiem VAT,</w:t>
      </w:r>
    </w:p>
    <w:p w:rsidR="008332C6" w:rsidRPr="008332C6" w:rsidRDefault="008332C6" w:rsidP="008332C6">
      <w:pPr>
        <w:spacing w:after="0" w:line="240" w:lineRule="auto"/>
        <w:ind w:right="-1"/>
        <w:jc w:val="both"/>
        <w:rPr>
          <w:rFonts w:ascii="Tahoma" w:eastAsia="Calibri" w:hAnsi="Tahoma" w:cs="Times New Roman"/>
          <w:iCs/>
          <w:sz w:val="20"/>
          <w:szCs w:val="20"/>
        </w:rPr>
      </w:pPr>
      <w:r w:rsidRPr="008332C6">
        <w:rPr>
          <w:rFonts w:ascii="Tahoma" w:eastAsia="Calibri" w:hAnsi="Tahoma" w:cs="Times New Roman"/>
          <w:iCs/>
          <w:sz w:val="20"/>
          <w:szCs w:val="20"/>
        </w:rPr>
        <w:t>- importu usług lub towarów.</w:t>
      </w:r>
    </w:p>
    <w:p w:rsidR="008332C6" w:rsidRPr="008332C6" w:rsidRDefault="008332C6" w:rsidP="008332C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jest ważna przez </w:t>
      </w:r>
      <w:r w:rsidRPr="008332C6">
        <w:rPr>
          <w:rFonts w:ascii="Tahoma" w:eastAsia="Calibri" w:hAnsi="Tahoma" w:cs="Tahoma"/>
          <w:b/>
          <w:sz w:val="20"/>
          <w:szCs w:val="20"/>
        </w:rPr>
        <w:t>30 dni</w:t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oświadczam, że spełniam warunki udziału w postępowaniu, i przedkładam dokumenty </w:t>
      </w:r>
      <w:r w:rsidRPr="008332C6">
        <w:rPr>
          <w:rFonts w:ascii="Tahoma" w:eastAsia="Calibri" w:hAnsi="Tahoma" w:cs="Tahoma"/>
          <w:sz w:val="20"/>
          <w:szCs w:val="20"/>
        </w:rPr>
        <w:br/>
        <w:t>i oświadczenia potwierdzające spełnianie tych warunków,</w:t>
      </w:r>
    </w:p>
    <w:p w:rsidR="007517DD" w:rsidRPr="008332C6" w:rsidRDefault="007517DD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oświadczam, że posiadam status autoryzowanego przedstawiciela firmy „ORONA” pozwalający na przeprowadzania wymaganych przeglądów technicznych wraz konserwacją.</w:t>
      </w:r>
    </w:p>
    <w:p w:rsidR="008332C6" w:rsidRPr="00290245" w:rsidRDefault="00A039E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</w:rPr>
      </w:pP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z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obowiązuje się do dostarczenia kopii </w:t>
      </w: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dokumentów,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 potwierdzający</w:t>
      </w: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ch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 uprawnienie osób wskazanych do realizacji umowy przed jej podpisaniem</w:t>
      </w: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, zgodnie z warunkiem określonym w pkt. 8.2 SIWZ</w:t>
      </w:r>
      <w:r w:rsidR="007517DD">
        <w:rPr>
          <w:rFonts w:ascii="Tahoma" w:eastAsia="Times New Roman" w:hAnsi="Tahoma" w:cs="Tahoma"/>
          <w:b/>
          <w:kern w:val="28"/>
          <w:sz w:val="20"/>
          <w:szCs w:val="20"/>
        </w:rPr>
        <w:t xml:space="preserve"> oraz kopii dokumentów potwierdzających posiadanie statusu autoryzowanego przedstawiciela firmy „ORONA” pozwalającego na przeprowadzenie wymaganych przeglądów technicznych wraz z konserwacją. 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W przypadku nie dostarczenia w terminie tych dokumentów, 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>Zamawiający potraktuje to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 jako odmowę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 xml:space="preserve"> podpisania umowy na warunkach określonych w ofercie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akceptuję 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bez zastrzeżeń wzór Umowy przedstawiony w załączniku nr 8 SIWZ wraz ze wszystkimi jego zmianami,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) </w:t>
      </w:r>
      <w:r w:rsidRPr="008332C6">
        <w:rPr>
          <w:rFonts w:ascii="Tahoma" w:eastAsia="Calibri" w:hAnsi="Tahoma" w:cs="Tahoma"/>
          <w:sz w:val="20"/>
          <w:szCs w:val="20"/>
        </w:rPr>
        <w:br/>
        <w:t xml:space="preserve">się zawrzeć umowę w miejscu i terminie, jakie zostaną wskazane przez Zamawiającego,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>3</w:t>
      </w:r>
      <w:r w:rsidRPr="008332C6">
        <w:rPr>
          <w:rFonts w:ascii="Tahoma" w:eastAsia="Calibri" w:hAnsi="Tahoma" w:cs="Tahoma"/>
          <w:sz w:val="20"/>
          <w:szCs w:val="20"/>
        </w:rPr>
        <w:t xml:space="preserve"> składam(y) niniejszą ofertę </w:t>
      </w:r>
      <w:r w:rsidRPr="008332C6">
        <w:rPr>
          <w:rFonts w:ascii="Tahoma" w:eastAsia="Calibri" w:hAnsi="Tahoma" w:cs="Tahoma"/>
          <w:i/>
          <w:sz w:val="20"/>
          <w:szCs w:val="20"/>
        </w:rPr>
        <w:t>[we własnym imieniu]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[jako Wykonawcy wspólnie ubiegający się o udzielenie zamówienia]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2"/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nie uczestniczę(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ymy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jako Wykonawca w jakiejkolwiek innej ofercie złożonej w celu udzielenia niniejszego zamówienia,</w:t>
      </w:r>
    </w:p>
    <w:p w:rsidR="008332C6" w:rsidRPr="008332C6" w:rsidRDefault="008332C6" w:rsidP="008332C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 xml:space="preserve">4 </w:t>
      </w:r>
      <w:r w:rsidRPr="008332C6">
        <w:rPr>
          <w:rFonts w:ascii="Tahoma" w:eastAsia="Calibri" w:hAnsi="Tahoma" w:cs="Tahoma"/>
          <w:sz w:val="20"/>
          <w:szCs w:val="20"/>
        </w:rPr>
        <w:t xml:space="preserve">na podstawie art. 8 ust. 3 ustawy z dnia 29 stycznia 2004 r. prawo zamówień publicznych </w:t>
      </w:r>
      <w:r w:rsidRPr="008332C6">
        <w:rPr>
          <w:rFonts w:ascii="Tahoma" w:eastAsia="Calibri" w:hAnsi="Tahoma" w:cs="Tahoma"/>
          <w:i/>
          <w:sz w:val="20"/>
          <w:szCs w:val="20"/>
        </w:rPr>
        <w:t>[żadne z informacji zawartych w ofercie nie stanowią tajemnicy przedsiębiorstwa w rozumieniu przepisów o zwalczaniu nieuczciwej konkurencji]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3"/>
      </w:r>
      <w:r w:rsidRPr="008332C6">
        <w:rPr>
          <w:rFonts w:ascii="Tahoma" w:eastAsia="Calibri" w:hAnsi="Tahoma" w:cs="Tahoma"/>
          <w:sz w:val="20"/>
          <w:szCs w:val="20"/>
        </w:rPr>
        <w:t>:</w:t>
      </w:r>
    </w:p>
    <w:p w:rsidR="008332C6" w:rsidRPr="008332C6" w:rsidRDefault="008332C6" w:rsidP="008332C6">
      <w:pPr>
        <w:spacing w:after="0"/>
        <w:ind w:left="714"/>
        <w:rPr>
          <w:rFonts w:ascii="Tahoma" w:eastAsia="Calibri" w:hAnsi="Tahoma" w:cs="Tahoma"/>
          <w:sz w:val="2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332C6" w:rsidRPr="008332C6" w:rsidTr="00001FBF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Strony w ofercie </w:t>
            </w:r>
          </w:p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8332C6" w:rsidRPr="008332C6" w:rsidTr="00001FBF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od</w:t>
            </w: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do</w:t>
            </w:r>
          </w:p>
        </w:tc>
      </w:tr>
      <w:tr w:rsidR="008332C6" w:rsidRPr="008332C6" w:rsidTr="00001FBF">
        <w:trPr>
          <w:cantSplit/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5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[nie zamierzam(y) powierzać do </w:t>
      </w:r>
      <w:proofErr w:type="spellStart"/>
      <w:r w:rsidRPr="008332C6">
        <w:rPr>
          <w:rFonts w:ascii="Tahoma" w:eastAsia="Calibri" w:hAnsi="Tahoma" w:cs="Tahoma"/>
          <w:i/>
          <w:sz w:val="20"/>
          <w:szCs w:val="20"/>
        </w:rPr>
        <w:t>podwykonania</w:t>
      </w:r>
      <w:proofErr w:type="spellEnd"/>
      <w:r w:rsidRPr="008332C6">
        <w:rPr>
          <w:rFonts w:ascii="Tahoma" w:eastAsia="Calibri" w:hAnsi="Tahoma" w:cs="Tahoma"/>
          <w:i/>
          <w:sz w:val="20"/>
          <w:szCs w:val="20"/>
        </w:rPr>
        <w:t xml:space="preserve"> żadnej części niniejszego zamówienia]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[następujące części niniejszego zamówienia zamierzam(y) powierzyć podwykonawcom]</w:t>
      </w:r>
      <w:r w:rsidRPr="008332C6">
        <w:rPr>
          <w:rFonts w:ascii="Tahoma" w:eastAsia="Calibri" w:hAnsi="Tahoma" w:cs="Tahoma"/>
          <w:sz w:val="20"/>
          <w:szCs w:val="20"/>
        </w:rPr>
        <w:t xml:space="preserve">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4"/>
      </w:r>
      <w:r w:rsidRPr="008332C6">
        <w:rPr>
          <w:rFonts w:ascii="Tahoma" w:eastAsia="Calibri" w:hAnsi="Tahoma" w:cs="Tahoma"/>
          <w:sz w:val="20"/>
          <w:szCs w:val="20"/>
        </w:rPr>
        <w:t xml:space="preserve">: 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Nazwa części zamówienia </w:t>
            </w:r>
          </w:p>
        </w:tc>
      </w:tr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br w:type="page"/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2 do SIWZ</w:t>
      </w:r>
      <w:r w:rsidRPr="008332C6">
        <w:rPr>
          <w:rFonts w:ascii="Tahoma" w:eastAsia="Calibri" w:hAnsi="Tahoma" w:cs="Tahoma"/>
          <w:sz w:val="20"/>
          <w:szCs w:val="20"/>
        </w:rPr>
        <w:t xml:space="preserve">– </w:t>
      </w:r>
    </w:p>
    <w:p w:rsidR="008332C6" w:rsidRPr="008332C6" w:rsidRDefault="008332C6" w:rsidP="008332C6">
      <w:pPr>
        <w:tabs>
          <w:tab w:val="left" w:pos="540"/>
        </w:tabs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 xml:space="preserve">Wzór oświadczenia o spełnieniu </w:t>
      </w:r>
      <w:r w:rsidRPr="008332C6">
        <w:rPr>
          <w:rFonts w:ascii="Tahoma" w:eastAsia="Calibri" w:hAnsi="Tahoma" w:cs="Tahoma"/>
          <w:sz w:val="20"/>
          <w:szCs w:val="20"/>
        </w:rPr>
        <w:t>warunków określonych w przepisie art. 22 ust. 1 PZP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SPEŁNIANIU WARUNKÓW UDZIAŁU W POSTĘPOWANIU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D21620" w:rsidRPr="008332C6" w:rsidRDefault="00D21620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D21620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D21620">
        <w:rPr>
          <w:rFonts w:ascii="Tahoma" w:eastAsia="Calibri" w:hAnsi="Tahoma" w:cs="Times New Roman"/>
          <w:b/>
          <w:sz w:val="20"/>
          <w:szCs w:val="20"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imes New Roman"/>
          <w:b/>
          <w:sz w:val="20"/>
          <w:szCs w:val="20"/>
        </w:rPr>
        <w:t>3</w:t>
      </w:r>
      <w:r w:rsidRPr="00D21620">
        <w:rPr>
          <w:rFonts w:ascii="Tahoma" w:eastAsia="Calibri" w:hAnsi="Tahoma" w:cs="Times New Roman"/>
          <w:b/>
          <w:sz w:val="20"/>
          <w:szCs w:val="20"/>
        </w:rPr>
        <w:t>.”</w:t>
      </w:r>
    </w:p>
    <w:p w:rsidR="00D21620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</w:p>
    <w:p w:rsidR="008332C6" w:rsidRPr="00D21620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  <w:b/>
          <w:sz w:val="20"/>
          <w:szCs w:val="20"/>
        </w:rPr>
      </w:pPr>
      <w:r w:rsidRPr="00D21620">
        <w:rPr>
          <w:rFonts w:ascii="Tahoma" w:eastAsia="Calibri" w:hAnsi="Tahoma" w:cs="Times New Roman"/>
          <w:b/>
          <w:sz w:val="20"/>
          <w:szCs w:val="20"/>
        </w:rPr>
        <w:t xml:space="preserve">Nr referencyjny nadany sprawie przez Zamawiającego:  </w:t>
      </w:r>
      <w:r w:rsidRPr="00D21620">
        <w:rPr>
          <w:rFonts w:ascii="Tahoma" w:eastAsia="Calibri" w:hAnsi="Tahoma" w:cs="Times New Roman"/>
          <w:b/>
          <w:sz w:val="20"/>
          <w:szCs w:val="20"/>
        </w:rPr>
        <w:tab/>
        <w:t xml:space="preserve">   </w:t>
      </w:r>
      <w:r w:rsidR="00CC637E" w:rsidRPr="00CC637E">
        <w:rPr>
          <w:rFonts w:ascii="Tahoma" w:eastAsia="Calibri" w:hAnsi="Tahoma" w:cs="Times New Roman"/>
          <w:b/>
          <w:sz w:val="20"/>
          <w:szCs w:val="20"/>
        </w:rPr>
        <w:t>FZ.271.64.2016.U.PN</w:t>
      </w:r>
    </w:p>
    <w:p w:rsidR="00D21620" w:rsidRPr="008332C6" w:rsidRDefault="00D21620" w:rsidP="00D21620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 w:line="240" w:lineRule="auto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  <w:r w:rsidRPr="008332C6">
        <w:rPr>
          <w:rFonts w:ascii="Tahoma" w:eastAsia="Times New Roman" w:hAnsi="Tahoma" w:cs="Tahoma"/>
          <w:noProof/>
          <w:sz w:val="20"/>
          <w:szCs w:val="20"/>
          <w:lang w:eastAsia="pl-PL"/>
        </w:rPr>
        <w:t>Oświadczam(y), że spełniamy warunki dotyczące: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8332C6" w:rsidRP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Posiadania wiedzy i doświadczenia,</w:t>
      </w:r>
    </w:p>
    <w:p w:rsidR="008332C6" w:rsidRDefault="008332C6" w:rsidP="008332C6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Dysponowania odpowiednim potencjałem technicznym oraz osobami zdolnymi do wykonania zamówienia;</w:t>
      </w:r>
    </w:p>
    <w:p w:rsidR="008332C6" w:rsidRDefault="008332C6" w:rsidP="0011476A">
      <w:pPr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Sytuacji ekonomicznej i finansowej.</w:t>
      </w:r>
    </w:p>
    <w:p w:rsidR="007236D9" w:rsidRPr="008332C6" w:rsidRDefault="007236D9" w:rsidP="007236D9">
      <w:pPr>
        <w:spacing w:after="0" w:line="240" w:lineRule="auto"/>
        <w:ind w:left="709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after="0" w:line="240" w:lineRule="auto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after="0" w:line="240" w:lineRule="auto"/>
        <w:jc w:val="right"/>
        <w:outlineLvl w:val="3"/>
        <w:rPr>
          <w:rFonts w:ascii="Tahoma" w:eastAsia="Times New Roman" w:hAnsi="Tahoma" w:cs="Tahoma"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3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</w:t>
      </w:r>
      <w:r w:rsidRPr="008332C6">
        <w:rPr>
          <w:rFonts w:ascii="Tahoma" w:eastAsia="Times New Roman" w:hAnsi="Tahoma" w:cs="Tahoma"/>
          <w:sz w:val="20"/>
          <w:szCs w:val="20"/>
        </w:rPr>
        <w:t>Wzór oświadczenia o braku podstaw do wykluczenia</w:t>
      </w:r>
    </w:p>
    <w:p w:rsidR="008332C6" w:rsidRPr="008332C6" w:rsidRDefault="008332C6" w:rsidP="008332C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BRAKU PODSTAW DO WYKLUCZENIA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B95FD0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ahoma"/>
          <w:b/>
          <w:sz w:val="20"/>
          <w:szCs w:val="20"/>
        </w:rPr>
        <w:t>3</w:t>
      </w:r>
      <w:r w:rsidRPr="00B95FD0">
        <w:rPr>
          <w:rFonts w:ascii="Tahoma" w:eastAsia="Calibri" w:hAnsi="Tahoma" w:cs="Tahoma"/>
          <w:b/>
          <w:sz w:val="20"/>
          <w:szCs w:val="20"/>
        </w:rPr>
        <w:t>.”</w:t>
      </w: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EE337D" w:rsidRPr="00B95FD0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B95FD0">
        <w:rPr>
          <w:rFonts w:ascii="Tahoma" w:eastAsia="Calibri" w:hAnsi="Tahoma" w:cs="Tahoma"/>
          <w:sz w:val="20"/>
          <w:szCs w:val="20"/>
        </w:rPr>
        <w:t xml:space="preserve">Nr referencyjny nadany sprawie przez Zamawiającego:  </w:t>
      </w:r>
      <w:r w:rsidRPr="00B95FD0">
        <w:rPr>
          <w:rFonts w:ascii="Tahoma" w:eastAsia="Calibri" w:hAnsi="Tahoma" w:cs="Tahoma"/>
          <w:sz w:val="20"/>
          <w:szCs w:val="20"/>
        </w:rPr>
        <w:tab/>
        <w:t xml:space="preserve"> </w:t>
      </w:r>
      <w:r w:rsidRPr="00B95FD0">
        <w:rPr>
          <w:rFonts w:ascii="Tahoma" w:eastAsia="Calibri" w:hAnsi="Tahoma" w:cs="Tahoma"/>
          <w:b/>
          <w:sz w:val="20"/>
          <w:szCs w:val="20"/>
        </w:rPr>
        <w:t xml:space="preserve">  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FZ.271.64.2016.U.PN</w:t>
      </w:r>
    </w:p>
    <w:p w:rsidR="00EE337D" w:rsidRDefault="00EE337D" w:rsidP="00EE337D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5399"/>
        <w:gridCol w:w="320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before="40" w:after="120" w:line="240" w:lineRule="auto"/>
        <w:jc w:val="center"/>
        <w:rPr>
          <w:rFonts w:ascii="Tahoma" w:eastAsia="Times New Roman" w:hAnsi="Tahoma" w:cs="Tahoma"/>
          <w:b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 xml:space="preserve">Oświadczam(my), że nie podlegam(y) wykluczeniu z postępowania o udzielenie zamówienia na podst. art. 24  ustawy z dnia 29 stycznia 2004r. Prawo zamówień publicznych (tekst jednolity Dz. U. z 2015 r. </w:t>
      </w:r>
      <w:r w:rsidRPr="008332C6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poz. </w:t>
      </w:r>
      <w:r w:rsidRPr="008332C6">
        <w:rPr>
          <w:rFonts w:ascii="Tahoma" w:eastAsia="Times New Roman" w:hAnsi="Tahoma" w:cs="Tahoma"/>
          <w:b/>
          <w:sz w:val="20"/>
          <w:szCs w:val="20"/>
          <w:lang w:val="x-none" w:eastAsia="ar-SA"/>
        </w:rPr>
        <w:t>2164).</w:t>
      </w:r>
    </w:p>
    <w:p w:rsidR="008332C6" w:rsidRPr="008332C6" w:rsidRDefault="008332C6" w:rsidP="008332C6">
      <w:pPr>
        <w:spacing w:before="40" w:after="120" w:line="240" w:lineRule="auto"/>
        <w:rPr>
          <w:rFonts w:ascii="Tahoma" w:eastAsia="Times New Roman" w:hAnsi="Tahoma" w:cs="Tahoma"/>
          <w:noProof/>
          <w:sz w:val="20"/>
          <w:szCs w:val="20"/>
          <w:lang w:eastAsia="pl-PL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keepNext/>
        <w:spacing w:before="240" w:after="60"/>
        <w:jc w:val="center"/>
        <w:outlineLvl w:val="3"/>
        <w:rPr>
          <w:rFonts w:ascii="Tahoma" w:eastAsia="Times New Roman" w:hAnsi="Tahoma" w:cs="Tahoma"/>
          <w:b/>
          <w:bCs/>
          <w:sz w:val="20"/>
          <w:szCs w:val="20"/>
        </w:rPr>
      </w:pPr>
    </w:p>
    <w:p w:rsidR="008332C6" w:rsidRPr="008332C6" w:rsidRDefault="008332C6" w:rsidP="008332C6">
      <w:pPr>
        <w:keepNext/>
        <w:spacing w:before="240" w:after="60"/>
        <w:jc w:val="right"/>
        <w:outlineLvl w:val="3"/>
        <w:rPr>
          <w:rFonts w:ascii="Tahoma" w:eastAsia="Times New Roman" w:hAnsi="Tahoma" w:cs="Tahoma"/>
          <w:b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sz w:val="20"/>
          <w:szCs w:val="20"/>
        </w:rPr>
        <w:br w:type="page"/>
      </w:r>
      <w:r w:rsidRPr="008332C6">
        <w:rPr>
          <w:rFonts w:ascii="Tahoma" w:eastAsia="Times New Roman" w:hAnsi="Tahoma" w:cs="Tahoma"/>
          <w:b/>
          <w:bCs/>
          <w:sz w:val="20"/>
          <w:szCs w:val="20"/>
        </w:rPr>
        <w:lastRenderedPageBreak/>
        <w:t>Załącznik nr 4 do SIWZ</w:t>
      </w:r>
      <w:r w:rsidRPr="008332C6">
        <w:rPr>
          <w:rFonts w:ascii="Tahoma" w:eastAsia="Times New Roman" w:hAnsi="Tahoma" w:cs="Tahoma"/>
          <w:bCs/>
          <w:sz w:val="20"/>
          <w:szCs w:val="20"/>
        </w:rPr>
        <w:t xml:space="preserve"> – Wzór informacji o przynależności do grupy kapitałowej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332C6">
        <w:rPr>
          <w:rFonts w:ascii="Tahoma" w:eastAsia="Calibri" w:hAnsi="Tahoma" w:cs="Tahoma"/>
          <w:b/>
          <w:bCs/>
          <w:sz w:val="20"/>
          <w:szCs w:val="20"/>
        </w:rPr>
        <w:t>OŚWIADCZENIE WYKONAWCY O PRZYNALEŻNOŚCI DO GRUPY KAPITAŁOWEJ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zadanie:</w:t>
      </w:r>
    </w:p>
    <w:p w:rsidR="008332C6" w:rsidRP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</w:p>
    <w:p w:rsidR="00492982" w:rsidRPr="00492982" w:rsidRDefault="00492982" w:rsidP="00492982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  <w:r w:rsidRPr="00492982">
        <w:rPr>
          <w:rFonts w:ascii="Tahoma" w:eastAsia="Calibri" w:hAnsi="Tahoma" w:cs="Tahoma"/>
          <w:b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ahoma"/>
          <w:b/>
        </w:rPr>
        <w:t>3</w:t>
      </w:r>
      <w:r w:rsidRPr="00492982">
        <w:rPr>
          <w:rFonts w:ascii="Tahoma" w:eastAsia="Calibri" w:hAnsi="Tahoma" w:cs="Tahoma"/>
          <w:b/>
        </w:rPr>
        <w:t>.”</w:t>
      </w:r>
    </w:p>
    <w:p w:rsidR="00492982" w:rsidRPr="00492982" w:rsidRDefault="00492982" w:rsidP="00492982">
      <w:pPr>
        <w:autoSpaceDE w:val="0"/>
        <w:autoSpaceDN w:val="0"/>
        <w:adjustRightInd w:val="0"/>
        <w:spacing w:after="0"/>
        <w:jc w:val="center"/>
        <w:rPr>
          <w:rFonts w:ascii="Tahoma" w:eastAsia="Calibri" w:hAnsi="Tahoma" w:cs="Tahoma"/>
          <w:b/>
        </w:rPr>
      </w:pPr>
    </w:p>
    <w:tbl>
      <w:tblPr>
        <w:tblW w:w="100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2880"/>
      </w:tblGrid>
      <w:tr w:rsidR="008332C6" w:rsidRPr="008332C6" w:rsidTr="007517DD">
        <w:tc>
          <w:tcPr>
            <w:tcW w:w="7158" w:type="dxa"/>
            <w:hideMark/>
          </w:tcPr>
          <w:p w:rsidR="008332C6" w:rsidRPr="008332C6" w:rsidRDefault="00492982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92982">
              <w:rPr>
                <w:rFonts w:ascii="Tahoma" w:eastAsia="Calibri" w:hAnsi="Tahoma" w:cs="Tahoma"/>
                <w:sz w:val="20"/>
                <w:szCs w:val="20"/>
              </w:rPr>
              <w:t>Nr referencyjny nadany sprawie przez Zamawiającego:</w:t>
            </w:r>
            <w:r w:rsidR="007517DD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="00CC637E" w:rsidRPr="00CC637E">
              <w:rPr>
                <w:rFonts w:ascii="Tahoma" w:eastAsia="Calibri" w:hAnsi="Tahoma" w:cs="Tahoma"/>
                <w:b/>
                <w:sz w:val="20"/>
                <w:szCs w:val="20"/>
              </w:rPr>
              <w:t>FZ.271.64.2016.U.PN</w:t>
            </w:r>
          </w:p>
          <w:p w:rsidR="008332C6" w:rsidRPr="008332C6" w:rsidRDefault="008332C6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:rsidR="008332C6" w:rsidRPr="008332C6" w:rsidRDefault="008332C6" w:rsidP="008332C6">
            <w:pPr>
              <w:spacing w:after="0" w:line="240" w:lineRule="auto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b/>
          <w:sz w:val="24"/>
          <w:szCs w:val="24"/>
        </w:rPr>
        <w:t>Informacja o przynależności do grupy kapitałowej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□ </w:t>
      </w:r>
      <w:r w:rsidRPr="008332C6">
        <w:rPr>
          <w:rFonts w:ascii="Tahoma" w:eastAsia="Calibri" w:hAnsi="Tahoma" w:cs="Tahoma"/>
          <w:b/>
          <w:sz w:val="20"/>
          <w:szCs w:val="20"/>
        </w:rPr>
        <w:t>Nie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5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 Jednocześnie w momencie składania przeze mnie oferty nie posiadam wiedzy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6"/>
        <w:sym w:font="Symbol" w:char="002A"/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(w załączeniu składamy listę podmiotów należących do tej samej grupy kapitałowej)</w:t>
      </w:r>
    </w:p>
    <w:p w:rsidR="008332C6" w:rsidRPr="008332C6" w:rsidRDefault="008332C6" w:rsidP="008332C6">
      <w:pPr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□ Należę</w:t>
      </w:r>
      <w:r w:rsidRPr="008332C6">
        <w:rPr>
          <w:rFonts w:ascii="Tahoma" w:eastAsia="Calibri" w:hAnsi="Tahoma" w:cs="Tahoma"/>
          <w:sz w:val="20"/>
          <w:szCs w:val="20"/>
        </w:rPr>
        <w:t xml:space="preserve"> do grupy kapitałowej w rozumieniu ustawy z dnia 16 lutego 2007 r. o ochronie konkurencji i konsumentów (Dz.U. nr 50, poz. 331 z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późn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. zm.). Jednocześnie w momencie składania przeze mnie oferty posiadam wiedzę o Wykonawcach należących do tej samej grupy kapitałowej, którzy jednocześnie będą się ubiegać o udzielenie przedmiotowego zamówienia.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customMarkFollows="1" w:id="7"/>
        <w:sym w:font="Symbol" w:char="002A"/>
      </w:r>
    </w:p>
    <w:p w:rsidR="008332C6" w:rsidRPr="008332C6" w:rsidRDefault="008332C6" w:rsidP="008332C6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imes New Roman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imes New Roman"/>
        </w:rPr>
      </w:pPr>
    </w:p>
    <w:p w:rsidR="00095F0B" w:rsidRDefault="00095F0B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620A49" w:rsidRDefault="00620A49" w:rsidP="008332C6">
      <w:pPr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5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– Wzór wykazu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b/>
          <w:sz w:val="24"/>
          <w:szCs w:val="24"/>
        </w:rPr>
        <w:t>Wykaz osób</w:t>
      </w:r>
    </w:p>
    <w:p w:rsidR="008332C6" w:rsidRPr="008332C6" w:rsidRDefault="008332C6" w:rsidP="008332C6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8332C6">
        <w:rPr>
          <w:rFonts w:ascii="Tahoma" w:eastAsia="Calibri" w:hAnsi="Tahoma" w:cs="Tahoma"/>
          <w:sz w:val="20"/>
          <w:szCs w:val="20"/>
        </w:rPr>
        <w:t>Składając ofertę w postępowaniu o zamówienie publiczne prowadzonym w trybie przetargu nieograniczonego na zadanie pn.:</w:t>
      </w:r>
    </w:p>
    <w:p w:rsidR="00095F0B" w:rsidRPr="00095F0B" w:rsidRDefault="00095F0B" w:rsidP="00095F0B">
      <w:pPr>
        <w:jc w:val="center"/>
        <w:rPr>
          <w:rFonts w:ascii="Tahoma" w:eastAsia="Calibri" w:hAnsi="Tahoma" w:cs="Tahoma"/>
          <w:b/>
        </w:rPr>
      </w:pPr>
      <w:r w:rsidRPr="00095F0B">
        <w:rPr>
          <w:rFonts w:ascii="Tahoma" w:eastAsia="Calibri" w:hAnsi="Tahoma" w:cs="Tahoma"/>
          <w:b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ahoma"/>
          <w:b/>
        </w:rPr>
        <w:t>3</w:t>
      </w:r>
      <w:r w:rsidRPr="00095F0B">
        <w:rPr>
          <w:rFonts w:ascii="Tahoma" w:eastAsia="Calibri" w:hAnsi="Tahoma" w:cs="Tahoma"/>
          <w:b/>
        </w:rPr>
        <w:t>.”</w:t>
      </w:r>
    </w:p>
    <w:p w:rsidR="00095F0B" w:rsidRPr="00095F0B" w:rsidRDefault="00095F0B" w:rsidP="00095F0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095F0B">
        <w:rPr>
          <w:rFonts w:ascii="Tahoma" w:eastAsia="Calibri" w:hAnsi="Tahoma" w:cs="Tahoma"/>
          <w:b/>
          <w:sz w:val="20"/>
          <w:szCs w:val="20"/>
        </w:rPr>
        <w:t xml:space="preserve">Nr referencyjny nadany sprawie przez Zamawiającego:  </w:t>
      </w:r>
      <w:r w:rsidRPr="00095F0B">
        <w:rPr>
          <w:rFonts w:ascii="Tahoma" w:eastAsia="Calibri" w:hAnsi="Tahoma" w:cs="Tahoma"/>
          <w:b/>
          <w:sz w:val="20"/>
          <w:szCs w:val="20"/>
        </w:rPr>
        <w:tab/>
        <w:t xml:space="preserve">   </w:t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FZ.271.64.2016.U.PN</w:t>
      </w: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90"/>
        <w:gridCol w:w="2323"/>
        <w:gridCol w:w="2178"/>
        <w:gridCol w:w="2181"/>
      </w:tblGrid>
      <w:tr w:rsidR="008332C6" w:rsidRPr="008332C6" w:rsidTr="00001FBF">
        <w:trPr>
          <w:trHeight w:val="291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imes New Roman"/>
                <w:sz w:val="20"/>
                <w:szCs w:val="20"/>
              </w:rPr>
              <w:t>Zakres wykonywanych czynności (funkcja)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Uprawnienia </w:t>
            </w:r>
            <w:r w:rsidRPr="008332C6">
              <w:rPr>
                <w:rFonts w:ascii="Tahoma" w:eastAsia="Calibri" w:hAnsi="Tahoma" w:cs="Tahoma"/>
                <w:sz w:val="20"/>
                <w:szCs w:val="20"/>
              </w:rPr>
              <w:t>(proszę wpisać uprawnienia potwierdzające spełnianie wymagań zawartych w  Rozdz. 8.2 SIWZ)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Zasób własny Wykonawcy/zasób oddany Wykonawcy do dyspozycji przez inny podmiot</w:t>
            </w:r>
            <w:r w:rsidRPr="008332C6">
              <w:rPr>
                <w:rFonts w:ascii="Tahoma" w:eastAsia="Calibri" w:hAnsi="Tahoma" w:cs="Tahoma"/>
                <w:sz w:val="20"/>
                <w:szCs w:val="20"/>
                <w:vertAlign w:val="superscript"/>
              </w:rPr>
              <w:footnoteReference w:customMarkFollows="1" w:id="8"/>
              <w:sym w:font="Symbol" w:char="F02A"/>
            </w:r>
          </w:p>
        </w:tc>
      </w:tr>
      <w:tr w:rsidR="008332C6" w:rsidRPr="008332C6" w:rsidTr="00001FBF">
        <w:trPr>
          <w:trHeight w:val="41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imes New Roman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  <w:tr w:rsidR="008332C6" w:rsidRPr="008332C6" w:rsidTr="00001FBF">
        <w:trPr>
          <w:trHeight w:val="398"/>
        </w:trPr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1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32C6" w:rsidRPr="008332C6" w:rsidRDefault="008332C6" w:rsidP="008332C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i/>
                <w:sz w:val="18"/>
                <w:szCs w:val="18"/>
              </w:rPr>
              <w:t>Własne/oddane  do dyspozycji**</w:t>
            </w:r>
          </w:p>
        </w:tc>
      </w:tr>
    </w:tbl>
    <w:p w:rsidR="008332C6" w:rsidRPr="008332C6" w:rsidRDefault="008332C6" w:rsidP="008332C6">
      <w:pPr>
        <w:jc w:val="both"/>
        <w:rPr>
          <w:rFonts w:ascii="Tahoma" w:eastAsia="Calibri" w:hAnsi="Tahoma" w:cs="Tahoma"/>
          <w:i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</w:rPr>
        <w:t>W razie potrzeby należy powielić tabelę.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Oświadczamy, że osoby wskazane do realizacji zamówienia posiadają wymagane uprawnienia. 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Zobowiązujemy się dostarczyć dokumenty potwierdzające posiadanie wymaganych uprawnień przed podpisaniem umowy. Brak dostarczenia tych dokumentów w terminie wskazanym przez Zamawiającego będzie potraktowane jako uchylanie się od podpisania umowy.</w:t>
      </w:r>
    </w:p>
    <w:p w:rsidR="008332C6" w:rsidRPr="008332C6" w:rsidRDefault="008332C6" w:rsidP="008332C6">
      <w:pPr>
        <w:numPr>
          <w:ilvl w:val="0"/>
          <w:numId w:val="10"/>
        </w:numPr>
        <w:spacing w:after="0" w:line="240" w:lineRule="auto"/>
        <w:ind w:left="215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Świadomy/a odpowiedzialności karnej wynikającej z art. 233 KK oświadczam, że dane zawarte w niniejszym oświadczeniu są zgodne z prawdą.</w:t>
      </w: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imes New Roman"/>
        </w:rPr>
        <w:br w:type="page"/>
      </w:r>
      <w:r w:rsidRPr="008332C6">
        <w:rPr>
          <w:rFonts w:ascii="Tahoma" w:eastAsia="Calibri" w:hAnsi="Tahoma" w:cs="Tahoma"/>
          <w:b/>
          <w:sz w:val="20"/>
          <w:szCs w:val="20"/>
        </w:rPr>
        <w:lastRenderedPageBreak/>
        <w:t>Załącznik nr 6 do SIWZ</w:t>
      </w:r>
      <w:r w:rsidRPr="008332C6">
        <w:rPr>
          <w:rFonts w:ascii="Tahoma" w:eastAsia="Calibri" w:hAnsi="Tahoma" w:cs="Tahoma"/>
          <w:sz w:val="20"/>
          <w:szCs w:val="20"/>
        </w:rPr>
        <w:t xml:space="preserve"> - wzór oświadczenia podmiotu udostępniającego swoje zasoby</w:t>
      </w:r>
    </w:p>
    <w:p w:rsidR="008332C6" w:rsidRPr="008332C6" w:rsidRDefault="008332C6" w:rsidP="008332C6">
      <w:pPr>
        <w:autoSpaceDE w:val="0"/>
        <w:spacing w:after="0" w:line="240" w:lineRule="auto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8332C6">
        <w:rPr>
          <w:rFonts w:ascii="Tahoma" w:eastAsia="Calibri" w:hAnsi="Tahoma" w:cs="Tahoma"/>
          <w:b/>
          <w:sz w:val="20"/>
          <w:szCs w:val="20"/>
        </w:rPr>
        <w:t>OŚWIADCZENIE PODMIOTU UDOSTEPNIAJĄCEGO SWOJE ZASOBY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na zadanie pn.:</w:t>
      </w:r>
    </w:p>
    <w:p w:rsidR="008332C6" w:rsidRPr="008332C6" w:rsidRDefault="008332C6" w:rsidP="008332C6">
      <w:pPr>
        <w:spacing w:after="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9850A4" w:rsidRPr="009850A4" w:rsidRDefault="009850A4" w:rsidP="009850A4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850A4">
        <w:rPr>
          <w:rFonts w:ascii="Tahoma" w:eastAsia="Calibri" w:hAnsi="Tahoma" w:cs="Tahoma"/>
          <w:b/>
          <w:sz w:val="20"/>
          <w:szCs w:val="20"/>
        </w:rPr>
        <w:t xml:space="preserve">„Świadczenie usług okresowych przeglądów technicznych, konserwacji i usuwania awarii urządzeń dźwigowych w budynku </w:t>
      </w:r>
      <w:r w:rsidR="007517DD">
        <w:rPr>
          <w:rFonts w:ascii="Tahoma" w:eastAsia="Calibri" w:hAnsi="Tahoma" w:cs="Tahoma"/>
          <w:b/>
          <w:sz w:val="20"/>
          <w:szCs w:val="20"/>
        </w:rPr>
        <w:t>3</w:t>
      </w:r>
      <w:r w:rsidRPr="009850A4">
        <w:rPr>
          <w:rFonts w:ascii="Tahoma" w:eastAsia="Calibri" w:hAnsi="Tahoma" w:cs="Tahoma"/>
          <w:b/>
          <w:sz w:val="20"/>
          <w:szCs w:val="20"/>
        </w:rPr>
        <w:t>.”</w:t>
      </w:r>
    </w:p>
    <w:p w:rsidR="009850A4" w:rsidRPr="009850A4" w:rsidRDefault="009850A4" w:rsidP="009850A4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9850A4">
        <w:rPr>
          <w:rFonts w:ascii="Tahoma" w:eastAsia="Calibri" w:hAnsi="Tahoma" w:cs="Tahoma"/>
          <w:b/>
          <w:sz w:val="20"/>
          <w:szCs w:val="20"/>
        </w:rPr>
        <w:t xml:space="preserve">Nr referencyjny nadany sprawie przez Zamawiającego:  </w:t>
      </w:r>
      <w:r w:rsidRPr="009850A4">
        <w:rPr>
          <w:rFonts w:ascii="Tahoma" w:eastAsia="Calibri" w:hAnsi="Tahoma" w:cs="Tahoma"/>
          <w:b/>
          <w:sz w:val="20"/>
          <w:szCs w:val="20"/>
        </w:rPr>
        <w:tab/>
      </w:r>
      <w:r w:rsidR="00CC637E" w:rsidRPr="00CC637E">
        <w:rPr>
          <w:rFonts w:ascii="Tahoma" w:eastAsia="Calibri" w:hAnsi="Tahoma" w:cs="Tahoma"/>
          <w:b/>
          <w:sz w:val="20"/>
          <w:szCs w:val="20"/>
        </w:rPr>
        <w:t>FZ.271.64.2016.U.PN</w:t>
      </w:r>
      <w:bookmarkStart w:id="0" w:name="_GoBack"/>
      <w:bookmarkEnd w:id="0"/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</w:tabs>
        <w:spacing w:after="0"/>
        <w:ind w:left="238" w:hanging="238"/>
        <w:jc w:val="right"/>
        <w:rPr>
          <w:rFonts w:ascii="Tahoma" w:eastAsia="Calibri" w:hAnsi="Tahoma" w:cs="Tahoma"/>
        </w:rPr>
      </w:pPr>
    </w:p>
    <w:p w:rsidR="008332C6" w:rsidRPr="008332C6" w:rsidRDefault="008332C6" w:rsidP="008332C6">
      <w:pPr>
        <w:tabs>
          <w:tab w:val="left" w:pos="1967"/>
        </w:tabs>
        <w:rPr>
          <w:rFonts w:ascii="Tahoma" w:eastAsia="Calibri" w:hAnsi="Tahoma" w:cs="Tahoma"/>
        </w:rPr>
      </w:pPr>
      <w:r w:rsidRPr="008332C6">
        <w:rPr>
          <w:rFonts w:ascii="Tahoma" w:eastAsia="Calibri" w:hAnsi="Tahoma" w:cs="Tahoma"/>
          <w:b/>
          <w:color w:val="000000"/>
        </w:rPr>
        <w:t xml:space="preserve">PODMIOT UDOSTĘPNIAJĄCY SWOJE ZASOBY </w:t>
      </w:r>
      <w:r w:rsidRPr="008332C6">
        <w:rPr>
          <w:rFonts w:ascii="Tahoma" w:eastAsia="Calibri" w:hAnsi="Tahoma" w:cs="Tahoma"/>
          <w:color w:val="000000"/>
        </w:rPr>
        <w:t>(inny Podmiot):</w:t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  <w:r w:rsidRPr="008332C6">
        <w:rPr>
          <w:rFonts w:ascii="Tahoma" w:eastAsia="Calibri" w:hAnsi="Tahoma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Podmiotu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sz w:val="24"/>
          <w:lang w:val="x-none" w:eastAsia="ar-SA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Działając na podstawie art. 26 ust.2b PZP oświadczam, że: 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1. Zobowiązuję/zobowiązujemy się do udostępnienia Wykonawcy (nazwa i adres Wykonawcy):</w:t>
      </w:r>
    </w:p>
    <w:p w:rsidR="008332C6" w:rsidRPr="008332C6" w:rsidRDefault="008332C6" w:rsidP="008332C6">
      <w:pPr>
        <w:autoSpaceDE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następujących zasobów: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 w:rsidRPr="008332C6">
        <w:rPr>
          <w:rFonts w:ascii="Tahoma" w:eastAsia="Calibri" w:hAnsi="Tahoma" w:cs="Tahoma"/>
          <w:color w:val="000000"/>
        </w:rPr>
        <w:t>………………………………………………………………………………………………………………………………………..…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odpowiedni zakres dostępnych Wykonawcy zasobów innego Podmiotu: (a) wiedza i doświadczenie, (b) potencjał techniczny, (c) osoby zdolne do wykonania zamówienia, (d) zdolność finansowa, (e) zdolność ekonomiczna)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color w:val="808284"/>
          <w:lang w:val="x-none"/>
        </w:rPr>
      </w:pP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  <w:lang w:val="x-none"/>
        </w:rPr>
      </w:pPr>
      <w:r w:rsidRPr="008332C6">
        <w:rPr>
          <w:rFonts w:ascii="Tahoma" w:eastAsia="Calibri" w:hAnsi="Tahoma" w:cs="Tahoma"/>
          <w:sz w:val="20"/>
          <w:szCs w:val="20"/>
          <w:lang w:val="x-none"/>
        </w:rPr>
        <w:t>2</w:t>
      </w:r>
      <w:r w:rsidRPr="008332C6">
        <w:rPr>
          <w:rFonts w:ascii="Tahoma" w:eastAsia="Calibri" w:hAnsi="Tahoma" w:cs="Tahoma"/>
          <w:color w:val="808284"/>
          <w:sz w:val="20"/>
          <w:szCs w:val="20"/>
          <w:lang w:val="x-none"/>
        </w:rPr>
        <w:t xml:space="preserve">. </w:t>
      </w:r>
      <w:r w:rsidRPr="008332C6">
        <w:rPr>
          <w:rFonts w:ascii="Tahoma" w:eastAsia="Calibri" w:hAnsi="Tahoma" w:cs="Tahoma"/>
          <w:sz w:val="20"/>
          <w:szCs w:val="20"/>
          <w:lang w:val="x-none"/>
        </w:rPr>
        <w:t>Oddanie do dyspozycji zasobów wskazanych w pkt 1 powyżej polegało będzie na: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sz w:val="18"/>
          <w:szCs w:val="18"/>
        </w:rPr>
        <w:t>(wskazać sposób wykorzystania zasobów innego Podmiotu, przez Wykonawcę, przy wykonywaniu zamówienia)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color w:val="000000"/>
        </w:rPr>
      </w:pP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bCs/>
          <w:color w:val="000000"/>
          <w:sz w:val="20"/>
          <w:szCs w:val="20"/>
        </w:rPr>
        <w:t>3.</w:t>
      </w:r>
      <w:r w:rsidRPr="008332C6">
        <w:rPr>
          <w:rFonts w:ascii="Tahoma" w:eastAsia="Calibri" w:hAnsi="Tahoma" w:cs="Tahoma"/>
          <w:color w:val="000000"/>
          <w:sz w:val="20"/>
          <w:szCs w:val="20"/>
        </w:rPr>
        <w:t xml:space="preserve"> Charakter stosunku, jaki będzie mnie/nas łączył z Wykonawcą to:  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charakter stosunku, jaki będzie łączył Wykonawcę z innym Podmiotem)</w:t>
      </w:r>
    </w:p>
    <w:p w:rsidR="008332C6" w:rsidRPr="008332C6" w:rsidRDefault="008332C6" w:rsidP="008332C6">
      <w:pPr>
        <w:autoSpaceDE w:val="0"/>
        <w:spacing w:before="12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t>4. Zakres i okres mojego/naszego udziału przy wykonywaniu zamówienia jest następujący:</w:t>
      </w:r>
    </w:p>
    <w:p w:rsidR="008332C6" w:rsidRPr="008332C6" w:rsidRDefault="008332C6" w:rsidP="008332C6">
      <w:pPr>
        <w:autoSpaceDE w:val="0"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332C6">
        <w:rPr>
          <w:rFonts w:ascii="Tahoma" w:eastAsia="Calibri" w:hAnsi="Tahoma" w:cs="Tahoma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2C6" w:rsidRPr="008332C6" w:rsidRDefault="008332C6" w:rsidP="008332C6">
      <w:pPr>
        <w:autoSpaceDE w:val="0"/>
        <w:spacing w:after="0" w:line="240" w:lineRule="auto"/>
        <w:jc w:val="center"/>
        <w:rPr>
          <w:rFonts w:ascii="Tahoma" w:eastAsia="Calibri" w:hAnsi="Tahoma" w:cs="Tahoma"/>
          <w:i/>
          <w:color w:val="000000"/>
          <w:sz w:val="18"/>
          <w:szCs w:val="18"/>
        </w:rPr>
      </w:pPr>
      <w:r w:rsidRPr="008332C6">
        <w:rPr>
          <w:rFonts w:ascii="Tahoma" w:eastAsia="Calibri" w:hAnsi="Tahoma" w:cs="Tahoma"/>
          <w:i/>
          <w:color w:val="000000"/>
          <w:sz w:val="18"/>
          <w:szCs w:val="18"/>
        </w:rPr>
        <w:t>(wskazać zakres i okres udziału innego Podmiotu przy wykonywaniu zamówienia)</w:t>
      </w: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</w:p>
    <w:p w:rsidR="008332C6" w:rsidRPr="008332C6" w:rsidRDefault="008332C6" w:rsidP="008332C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lang w:val="x-none"/>
        </w:rPr>
      </w:pPr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5. Przyjmuję do wiadomości, że zgodnie z ustawą </w:t>
      </w:r>
      <w:proofErr w:type="spellStart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>Pzp</w:t>
      </w:r>
      <w:proofErr w:type="spellEnd"/>
      <w:r w:rsidRPr="008332C6">
        <w:rPr>
          <w:rFonts w:ascii="Tahoma" w:eastAsia="Times New Roman" w:hAnsi="Tahoma" w:cs="Tahoma"/>
          <w:color w:val="000000"/>
          <w:sz w:val="20"/>
          <w:lang w:val="x-none"/>
        </w:rPr>
        <w:t xml:space="preserve"> odpowiadam solidarnie z Wykonawcą za szkodę Zamawiającego powstałą wskutek nieudostępnienia ww. zasobów, chyba że za nieudostępnienie zasobów nie ponoszę winy.</w:t>
      </w:r>
    </w:p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autoSpaceDE w:val="0"/>
        <w:spacing w:line="240" w:lineRule="auto"/>
        <w:jc w:val="both"/>
        <w:rPr>
          <w:rFonts w:ascii="Tahoma" w:eastAsia="Calibri" w:hAnsi="Tahoma" w:cs="Tahoma"/>
          <w:b/>
          <w:bCs/>
        </w:rPr>
      </w:pPr>
      <w:r w:rsidRPr="008332C6">
        <w:rPr>
          <w:rFonts w:ascii="Tahoma" w:eastAsia="Calibri" w:hAnsi="Tahoma" w:cs="Tahoma"/>
          <w:sz w:val="20"/>
          <w:szCs w:val="20"/>
        </w:rPr>
        <w:t>Podpis(y</w:t>
      </w: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102"/>
        <w:gridCol w:w="1263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Podmiotu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Podmiotu</w:t>
            </w:r>
          </w:p>
        </w:tc>
        <w:tc>
          <w:tcPr>
            <w:tcW w:w="1102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Podmiotu</w:t>
            </w:r>
          </w:p>
        </w:tc>
        <w:tc>
          <w:tcPr>
            <w:tcW w:w="1263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Miejscowość</w:t>
            </w:r>
          </w:p>
          <w:p w:rsidR="008332C6" w:rsidRPr="008332C6" w:rsidRDefault="008332C6" w:rsidP="008332C6">
            <w:pPr>
              <w:spacing w:after="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345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02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263" w:type="dxa"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7D23AE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8332C6" w:rsidRPr="008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C" w:rsidRDefault="00F9224C" w:rsidP="008332C6">
      <w:pPr>
        <w:spacing w:after="0" w:line="240" w:lineRule="auto"/>
      </w:pPr>
      <w:r>
        <w:separator/>
      </w:r>
    </w:p>
  </w:endnote>
  <w:end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C" w:rsidRDefault="00F9224C" w:rsidP="008332C6">
      <w:pPr>
        <w:spacing w:after="0" w:line="240" w:lineRule="auto"/>
      </w:pPr>
      <w:r>
        <w:separator/>
      </w:r>
    </w:p>
  </w:footnote>
  <w:foot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footnote>
  <w:footnote w:id="1">
    <w:p w:rsidR="008332C6" w:rsidRPr="00B84B58" w:rsidRDefault="008332C6" w:rsidP="008332C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  <w:r>
        <w:t xml:space="preserve"> </w:t>
      </w:r>
    </w:p>
  </w:footnote>
  <w:footnote w:id="3">
    <w:p w:rsidR="008332C6" w:rsidRDefault="008332C6" w:rsidP="008332C6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4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5">
    <w:p w:rsidR="008332C6" w:rsidRDefault="008332C6" w:rsidP="008332C6">
      <w:pPr>
        <w:pStyle w:val="Tekstprzypisudolnego"/>
      </w:pPr>
      <w:r>
        <w:rPr>
          <w:rStyle w:val="Odwoanieprzypisudolnego"/>
        </w:rPr>
        <w:sym w:font="Symbol" w:char="002A"/>
      </w:r>
      <w:r>
        <w:t xml:space="preserve"> Zaznaczyć właściwe</w:t>
      </w:r>
    </w:p>
  </w:footnote>
  <w:footnote w:id="6">
    <w:p w:rsidR="008332C6" w:rsidRDefault="008332C6" w:rsidP="008332C6">
      <w:pPr>
        <w:pStyle w:val="Tekstprzypisudolnego"/>
      </w:pPr>
    </w:p>
  </w:footnote>
  <w:footnote w:id="7">
    <w:p w:rsidR="008332C6" w:rsidRDefault="008332C6" w:rsidP="008332C6">
      <w:pPr>
        <w:pStyle w:val="Tekstprzypisudolnego"/>
      </w:pPr>
    </w:p>
  </w:footnote>
  <w:footnote w:id="8">
    <w:p w:rsidR="008332C6" w:rsidRPr="006F30A6" w:rsidRDefault="008332C6" w:rsidP="008332C6">
      <w:pPr>
        <w:pStyle w:val="Tekstprzypisudolnego"/>
        <w:rPr>
          <w:rFonts w:ascii="Tahoma" w:hAnsi="Tahoma" w:cs="Tahoma"/>
          <w:color w:val="000000"/>
          <w:sz w:val="16"/>
          <w:szCs w:val="16"/>
        </w:rPr>
      </w:pPr>
      <w:r w:rsidRPr="00CB4EB3">
        <w:rPr>
          <w:rStyle w:val="Odwoanieprzypisudolnego"/>
        </w:rPr>
        <w:sym w:font="Symbol" w:char="F02A"/>
      </w:r>
      <w:r>
        <w:t xml:space="preserve"> 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w przypadku, gdy </w:t>
      </w:r>
      <w:r w:rsidRPr="006F30A6">
        <w:rPr>
          <w:rFonts w:ascii="Tahoma" w:hAnsi="Tahoma" w:cs="Tahoma"/>
          <w:bCs/>
          <w:sz w:val="16"/>
          <w:szCs w:val="16"/>
        </w:rPr>
        <w:t xml:space="preserve">Wykonawca polegać będzie na zasobach osobowych innych podmiotów, 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do Wykazu należy dołączyć </w:t>
      </w:r>
      <w:r w:rsidRPr="006F30A6">
        <w:rPr>
          <w:rFonts w:ascii="Tahoma" w:hAnsi="Tahoma" w:cs="Tahoma"/>
          <w:b/>
          <w:color w:val="000000"/>
          <w:sz w:val="16"/>
          <w:szCs w:val="16"/>
        </w:rPr>
        <w:t>w szczególności</w:t>
      </w:r>
      <w:r w:rsidRPr="006F30A6">
        <w:rPr>
          <w:rFonts w:ascii="Tahoma" w:hAnsi="Tahoma" w:cs="Tahoma"/>
          <w:color w:val="000000"/>
          <w:sz w:val="16"/>
          <w:szCs w:val="16"/>
        </w:rPr>
        <w:t xml:space="preserve"> pisemne zobowiązania innych podmiotów do oddania Wykonawcy do dyspozycji niezbędnych zasobów z zakresu dysponowania osobami zdolnymi do wykonania zamówienia na okres korzystania z nich przy wykonywaniu zamówienia</w:t>
      </w:r>
    </w:p>
    <w:p w:rsidR="008332C6" w:rsidRPr="006F30A6" w:rsidRDefault="008332C6" w:rsidP="008332C6">
      <w:pPr>
        <w:pStyle w:val="Tekstprzypisudolnego"/>
        <w:rPr>
          <w:rFonts w:ascii="Tahoma" w:hAnsi="Tahoma" w:cs="Tahoma"/>
          <w:sz w:val="16"/>
          <w:szCs w:val="16"/>
        </w:rPr>
      </w:pPr>
      <w:r w:rsidRPr="006F30A6">
        <w:rPr>
          <w:rFonts w:ascii="Tahoma" w:hAnsi="Tahoma" w:cs="Tahoma"/>
          <w:color w:val="000000"/>
          <w:sz w:val="16"/>
          <w:szCs w:val="16"/>
        </w:rPr>
        <w:t>**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72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59CD"/>
    <w:multiLevelType w:val="hybridMultilevel"/>
    <w:tmpl w:val="A7CCB274"/>
    <w:lvl w:ilvl="0" w:tplc="4F0879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614"/>
    <w:multiLevelType w:val="hybridMultilevel"/>
    <w:tmpl w:val="A65828F2"/>
    <w:lvl w:ilvl="0" w:tplc="25A81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>
    <w:nsid w:val="420B5B01"/>
    <w:multiLevelType w:val="hybridMultilevel"/>
    <w:tmpl w:val="9F249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31304"/>
    <w:multiLevelType w:val="hybridMultilevel"/>
    <w:tmpl w:val="897AAB00"/>
    <w:lvl w:ilvl="0" w:tplc="65CC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A6CA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D4B22"/>
    <w:multiLevelType w:val="hybridMultilevel"/>
    <w:tmpl w:val="5616F5E0"/>
    <w:lvl w:ilvl="0" w:tplc="0415001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ascii="Tahoma" w:eastAsia="Calibr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864A5"/>
    <w:multiLevelType w:val="hybridMultilevel"/>
    <w:tmpl w:val="07769C02"/>
    <w:lvl w:ilvl="0" w:tplc="2608669A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77C07CCC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44A80"/>
    <w:multiLevelType w:val="hybridMultilevel"/>
    <w:tmpl w:val="CDC80B0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6"/>
    <w:rsid w:val="00032AFB"/>
    <w:rsid w:val="00095F0B"/>
    <w:rsid w:val="000B7F7C"/>
    <w:rsid w:val="0011476A"/>
    <w:rsid w:val="0024308D"/>
    <w:rsid w:val="002513C4"/>
    <w:rsid w:val="00290245"/>
    <w:rsid w:val="002A5C82"/>
    <w:rsid w:val="00471ADA"/>
    <w:rsid w:val="00492982"/>
    <w:rsid w:val="005F5980"/>
    <w:rsid w:val="00620A49"/>
    <w:rsid w:val="00673544"/>
    <w:rsid w:val="006E31B8"/>
    <w:rsid w:val="0071232F"/>
    <w:rsid w:val="007236D9"/>
    <w:rsid w:val="007517DD"/>
    <w:rsid w:val="007D23AE"/>
    <w:rsid w:val="008332C6"/>
    <w:rsid w:val="008F0AB3"/>
    <w:rsid w:val="00947ED1"/>
    <w:rsid w:val="009850A4"/>
    <w:rsid w:val="00A039E6"/>
    <w:rsid w:val="00A47DCF"/>
    <w:rsid w:val="00AA7286"/>
    <w:rsid w:val="00B33937"/>
    <w:rsid w:val="00B7639E"/>
    <w:rsid w:val="00B95FD0"/>
    <w:rsid w:val="00BE109A"/>
    <w:rsid w:val="00C346BD"/>
    <w:rsid w:val="00CC637E"/>
    <w:rsid w:val="00CF7865"/>
    <w:rsid w:val="00D21620"/>
    <w:rsid w:val="00D77AC5"/>
    <w:rsid w:val="00DB32AE"/>
    <w:rsid w:val="00EE337D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Jurgielaniec</dc:creator>
  <cp:lastModifiedBy>Rafal Blaga</cp:lastModifiedBy>
  <cp:revision>3</cp:revision>
  <dcterms:created xsi:type="dcterms:W3CDTF">2016-06-30T08:56:00Z</dcterms:created>
  <dcterms:modified xsi:type="dcterms:W3CDTF">2016-06-30T13:29:00Z</dcterms:modified>
</cp:coreProperties>
</file>