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D9" w:rsidRPr="00793ED9" w:rsidRDefault="00793ED9" w:rsidP="00793ED9">
      <w:pPr>
        <w:jc w:val="center"/>
        <w:rPr>
          <w:rFonts w:ascii="Tahoma" w:eastAsia="Calibri" w:hAnsi="Tahoma" w:cs="Tahoma"/>
          <w:sz w:val="20"/>
          <w:szCs w:val="24"/>
        </w:rPr>
      </w:pPr>
      <w:r>
        <w:rPr>
          <w:rFonts w:ascii="Tahoma" w:eastAsia="Calibri" w:hAnsi="Tahoma" w:cs="Tahoma"/>
          <w:sz w:val="20"/>
          <w:szCs w:val="24"/>
        </w:rPr>
        <w:t xml:space="preserve">                               </w:t>
      </w:r>
      <w:r w:rsidR="00866CC9">
        <w:rPr>
          <w:rFonts w:ascii="Tahoma" w:eastAsia="Calibri" w:hAnsi="Tahoma" w:cs="Tahoma"/>
          <w:sz w:val="20"/>
          <w:szCs w:val="24"/>
        </w:rPr>
        <w:t>Zał. n</w:t>
      </w:r>
      <w:r w:rsidR="00063DD5">
        <w:rPr>
          <w:rFonts w:ascii="Tahoma" w:eastAsia="Calibri" w:hAnsi="Tahoma" w:cs="Tahoma"/>
          <w:sz w:val="20"/>
          <w:szCs w:val="24"/>
        </w:rPr>
        <w:t>r 5</w:t>
      </w:r>
      <w:r>
        <w:rPr>
          <w:rFonts w:ascii="Tahoma" w:eastAsia="Calibri" w:hAnsi="Tahoma" w:cs="Tahoma"/>
          <w:sz w:val="20"/>
          <w:szCs w:val="24"/>
        </w:rPr>
        <w:t xml:space="preserve"> do z</w:t>
      </w:r>
      <w:r w:rsidR="00866CC9">
        <w:rPr>
          <w:rFonts w:ascii="Tahoma" w:eastAsia="Calibri" w:hAnsi="Tahoma" w:cs="Tahoma"/>
          <w:sz w:val="20"/>
          <w:szCs w:val="24"/>
        </w:rPr>
        <w:t xml:space="preserve">apytania ofertowego nr </w:t>
      </w:r>
      <w:r w:rsidR="00B87574">
        <w:rPr>
          <w:rFonts w:ascii="Tahoma" w:eastAsia="Calibri" w:hAnsi="Tahoma" w:cs="Tahoma"/>
          <w:b/>
          <w:sz w:val="20"/>
          <w:szCs w:val="24"/>
        </w:rPr>
        <w:t>FZ.2721.13.2016.</w:t>
      </w:r>
      <w:bookmarkStart w:id="0" w:name="_GoBack"/>
      <w:bookmarkEnd w:id="0"/>
      <w:r w:rsidRPr="00A557B4">
        <w:rPr>
          <w:rFonts w:ascii="Tahoma" w:eastAsia="Calibri" w:hAnsi="Tahoma" w:cs="Tahoma"/>
          <w:b/>
          <w:sz w:val="20"/>
          <w:szCs w:val="24"/>
        </w:rPr>
        <w:t>2016</w:t>
      </w:r>
      <w:r w:rsidR="00866CC9" w:rsidRPr="00A557B4">
        <w:rPr>
          <w:rFonts w:ascii="Tahoma" w:eastAsia="Calibri" w:hAnsi="Tahoma" w:cs="Tahoma"/>
          <w:b/>
          <w:sz w:val="20"/>
          <w:szCs w:val="24"/>
        </w:rPr>
        <w:t>.U.ZO</w:t>
      </w:r>
    </w:p>
    <w:p w:rsidR="00793ED9" w:rsidRDefault="00793ED9" w:rsidP="00793ED9">
      <w:pPr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93ED9" w:rsidRDefault="00793ED9" w:rsidP="00793ED9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793ED9">
        <w:rPr>
          <w:rFonts w:ascii="Tahoma" w:eastAsia="Calibri" w:hAnsi="Tahoma" w:cs="Tahoma"/>
          <w:b/>
          <w:sz w:val="24"/>
          <w:szCs w:val="24"/>
        </w:rPr>
        <w:t>Wykaz wykonanych usług</w:t>
      </w:r>
    </w:p>
    <w:p w:rsidR="00063DD5" w:rsidRPr="00063DD5" w:rsidRDefault="00063DD5" w:rsidP="00063DD5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b/>
          <w:szCs w:val="24"/>
        </w:rPr>
        <w:t xml:space="preserve"> Na </w:t>
      </w:r>
      <w:r w:rsidRPr="00063DD5">
        <w:rPr>
          <w:rFonts w:ascii="Tahoma" w:eastAsia="Calibri" w:hAnsi="Tahoma" w:cs="Tahoma"/>
          <w:b/>
          <w:sz w:val="20"/>
          <w:szCs w:val="20"/>
          <w:lang w:eastAsia="pl-PL"/>
        </w:rPr>
        <w:t>kompleksową  usługę</w:t>
      </w:r>
      <w:r w:rsidRPr="00063DD5">
        <w:rPr>
          <w:rFonts w:ascii="Tahoma" w:eastAsia="Calibri" w:hAnsi="Tahoma" w:cs="Times New Roman"/>
          <w:b/>
          <w:color w:val="808284"/>
        </w:rPr>
        <w:t xml:space="preserve"> </w:t>
      </w:r>
      <w:r w:rsidRPr="00063DD5">
        <w:rPr>
          <w:rFonts w:ascii="Tahoma" w:eastAsia="Calibri" w:hAnsi="Tahoma" w:cs="Tahoma"/>
          <w:b/>
          <w:sz w:val="20"/>
          <w:szCs w:val="20"/>
          <w:lang w:eastAsia="pl-PL"/>
        </w:rPr>
        <w:t>świadczenie usług cateringowych, wraz z obsługą, oraz zapewnieniem  asortymentu cateringowego</w:t>
      </w:r>
      <w:r>
        <w:rPr>
          <w:rFonts w:ascii="Tahoma" w:eastAsia="Calibri" w:hAnsi="Tahoma" w:cs="Tahoma"/>
          <w:sz w:val="20"/>
          <w:szCs w:val="20"/>
          <w:lang w:eastAsia="pl-PL"/>
        </w:rPr>
        <w:t xml:space="preserve"> </w:t>
      </w:r>
      <w:r w:rsidRPr="00063DD5">
        <w:rPr>
          <w:rFonts w:ascii="Tahoma" w:eastAsia="Calibri" w:hAnsi="Tahoma" w:cs="Tahoma"/>
          <w:b/>
          <w:sz w:val="20"/>
          <w:szCs w:val="20"/>
          <w:lang w:eastAsia="pl-PL"/>
        </w:rPr>
        <w:t>na potrzeby Wrocławskiego Centrum Badań EIT+</w:t>
      </w:r>
    </w:p>
    <w:p w:rsidR="00793ED9" w:rsidRPr="00793ED9" w:rsidRDefault="00793ED9" w:rsidP="00866CC9">
      <w:pPr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93ED9" w:rsidRPr="00793ED9" w:rsidRDefault="00793ED9" w:rsidP="00793ED9">
      <w:pPr>
        <w:spacing w:after="12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793ED9">
        <w:rPr>
          <w:rFonts w:ascii="Tahoma" w:eastAsia="Calibri" w:hAnsi="Tahoma" w:cs="Tahoma"/>
          <w:noProof/>
          <w:sz w:val="20"/>
          <w:szCs w:val="20"/>
        </w:rPr>
        <w:t>Oświadczam(y), że:</w:t>
      </w:r>
    </w:p>
    <w:p w:rsidR="00793ED9" w:rsidRPr="00793ED9" w:rsidRDefault="00793ED9" w:rsidP="00793ED9">
      <w:pPr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 xml:space="preserve">wykonałem (wykonaliśmy) następujące usługi w okresie ostatniego </w:t>
      </w:r>
      <w:r w:rsidRPr="00793ED9">
        <w:rPr>
          <w:rFonts w:ascii="Tahoma" w:eastAsia="Calibri" w:hAnsi="Tahoma" w:cs="Tahoma"/>
          <w:bCs/>
          <w:sz w:val="20"/>
          <w:szCs w:val="20"/>
        </w:rPr>
        <w:t>roku przed upływem terminu składania ofert / jeżeli okres prowadzenia działalności jest krótszy – w tym okresie (podać ten okres):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835"/>
        <w:gridCol w:w="1559"/>
        <w:gridCol w:w="1843"/>
        <w:gridCol w:w="2835"/>
      </w:tblGrid>
      <w:tr w:rsidR="00793ED9" w:rsidRPr="00793ED9" w:rsidTr="00526F58">
        <w:trPr>
          <w:cantSplit/>
          <w:trHeight w:val="1245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93ED9" w:rsidRPr="00793ED9" w:rsidRDefault="00793ED9" w:rsidP="00793ED9">
            <w:pPr>
              <w:autoSpaceDE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93ED9" w:rsidRPr="00793ED9" w:rsidRDefault="00793ED9" w:rsidP="00793ED9">
            <w:pPr>
              <w:autoSpaceDE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Wartość  netto</w:t>
            </w:r>
          </w:p>
          <w:p w:rsidR="00793ED9" w:rsidRPr="00793ED9" w:rsidRDefault="00793ED9" w:rsidP="00793E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ahoma" w:eastAsia="Arial Unicode MS" w:hAnsi="Tahoma" w:cs="Tahoma"/>
                <w:b/>
                <w:color w:val="808284"/>
                <w:sz w:val="20"/>
                <w:szCs w:val="20"/>
                <w:u w:color="808284"/>
                <w:bdr w:val="nil"/>
                <w:lang w:eastAsia="pl-PL"/>
              </w:rPr>
            </w:pPr>
            <w:r w:rsidRPr="00793ED9">
              <w:rPr>
                <w:rFonts w:ascii="Tahoma" w:eastAsia="Arial Unicode MS" w:hAnsi="Tahoma" w:cs="Tahoma"/>
                <w:b/>
                <w:color w:val="808284"/>
                <w:sz w:val="20"/>
                <w:szCs w:val="20"/>
                <w:u w:color="808284"/>
                <w:bdr w:val="nil"/>
                <w:lang w:eastAsia="pl-PL"/>
              </w:rPr>
              <w:t>w PLN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Data wykonania</w:t>
            </w:r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Podmiot na rzecz którego usługi zostały zrealizowane</w:t>
            </w:r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(nazwa, adres, nr telefonu do kontaktu)</w:t>
            </w: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  <w:tcBorders>
              <w:bottom w:val="single" w:sz="12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793ED9" w:rsidRPr="00793ED9" w:rsidRDefault="00793ED9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  <w:r w:rsidRPr="00793ED9">
        <w:rPr>
          <w:rFonts w:ascii="Tahoma" w:eastAsia="Calibri" w:hAnsi="Tahoma" w:cs="Tahoma"/>
          <w:b/>
          <w:sz w:val="20"/>
          <w:szCs w:val="20"/>
        </w:rPr>
        <w:t xml:space="preserve">W załączeniu przedstawiam dowody potwierdzające, że powyższe usługi zostały wykonane należycie. </w:t>
      </w:r>
    </w:p>
    <w:p w:rsidR="00793ED9" w:rsidRPr="00793ED9" w:rsidRDefault="00793ED9" w:rsidP="00793ED9">
      <w:pPr>
        <w:autoSpaceDE w:val="0"/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793ED9" w:rsidRPr="00793ED9" w:rsidRDefault="00793ED9" w:rsidP="00793ED9">
      <w:pPr>
        <w:spacing w:after="0"/>
        <w:rPr>
          <w:rFonts w:ascii="Tahoma" w:eastAsia="Calibri" w:hAnsi="Tahoma" w:cs="Tahoma"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3060"/>
        <w:gridCol w:w="1504"/>
        <w:gridCol w:w="1402"/>
      </w:tblGrid>
      <w:tr w:rsidR="00793ED9" w:rsidRPr="00793ED9" w:rsidTr="00526F58">
        <w:trPr>
          <w:trHeight w:val="1312"/>
          <w:jc w:val="center"/>
        </w:trPr>
        <w:tc>
          <w:tcPr>
            <w:tcW w:w="54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Pieczęć(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cie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) Wykonawcy (ów) </w:t>
            </w:r>
          </w:p>
        </w:tc>
        <w:tc>
          <w:tcPr>
            <w:tcW w:w="1402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Miejscowość </w:t>
            </w:r>
          </w:p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i data</w:t>
            </w:r>
          </w:p>
        </w:tc>
      </w:tr>
      <w:tr w:rsidR="00793ED9" w:rsidRPr="00793ED9" w:rsidTr="00526F58">
        <w:trPr>
          <w:trHeight w:val="345"/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793ED9" w:rsidRPr="00793ED9" w:rsidRDefault="00793ED9" w:rsidP="00793ED9">
      <w:pPr>
        <w:rPr>
          <w:rFonts w:ascii="Tahoma" w:eastAsia="Calibri" w:hAnsi="Tahoma" w:cs="Times New Roman"/>
          <w:color w:val="808284"/>
        </w:rPr>
      </w:pPr>
    </w:p>
    <w:p w:rsidR="00A16799" w:rsidRDefault="00A16799"/>
    <w:sectPr w:rsidR="00A16799" w:rsidSect="007A6B8E">
      <w:headerReference w:type="even" r:id="rId7"/>
      <w:headerReference w:type="default" r:id="rId8"/>
      <w:headerReference w:type="first" r:id="rId9"/>
      <w:pgSz w:w="11906" w:h="16838"/>
      <w:pgMar w:top="2495" w:right="1134" w:bottom="1758" w:left="1134" w:header="709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100" w:rsidRDefault="008A0100" w:rsidP="00793ED9">
      <w:pPr>
        <w:spacing w:after="0" w:line="240" w:lineRule="auto"/>
      </w:pPr>
      <w:r>
        <w:separator/>
      </w:r>
    </w:p>
  </w:endnote>
  <w:endnote w:type="continuationSeparator" w:id="0">
    <w:p w:rsidR="008A0100" w:rsidRDefault="008A0100" w:rsidP="0079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100" w:rsidRDefault="008A0100" w:rsidP="00793ED9">
      <w:pPr>
        <w:spacing w:after="0" w:line="240" w:lineRule="auto"/>
      </w:pPr>
      <w:r>
        <w:separator/>
      </w:r>
    </w:p>
  </w:footnote>
  <w:footnote w:type="continuationSeparator" w:id="0">
    <w:p w:rsidR="008A0100" w:rsidRDefault="008A0100" w:rsidP="0079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2B" w:rsidRDefault="008A010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49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2B" w:rsidRDefault="00793ED9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310" cy="10683875"/>
          <wp:effectExtent l="0" t="0" r="2540" b="3175"/>
          <wp:wrapNone/>
          <wp:docPr id="3" name="Obraz 3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2B" w:rsidRDefault="00793ED9" w:rsidP="008320D1">
    <w:pPr>
      <w:pStyle w:val="Nagwek"/>
      <w:tabs>
        <w:tab w:val="clear" w:pos="4536"/>
        <w:tab w:val="clear" w:pos="9072"/>
        <w:tab w:val="left" w:pos="1470"/>
      </w:tabs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3875"/>
          <wp:effectExtent l="0" t="0" r="2540" b="3175"/>
          <wp:wrapNone/>
          <wp:docPr id="2" name="Obraz 2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539D">
      <w:tab/>
    </w:r>
    <w:r>
      <w:rPr>
        <w:noProof/>
        <w:lang w:val="pl-PL" w:eastAsia="pl-PL"/>
      </w:rPr>
      <w:drawing>
        <wp:inline distT="0" distB="0" distL="0" distR="0">
          <wp:extent cx="5646420" cy="7985760"/>
          <wp:effectExtent l="0" t="0" r="0" b="0"/>
          <wp:docPr id="1" name="Obraz 1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98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D9"/>
    <w:rsid w:val="00063DD5"/>
    <w:rsid w:val="0051539D"/>
    <w:rsid w:val="00757181"/>
    <w:rsid w:val="00793ED9"/>
    <w:rsid w:val="00866CC9"/>
    <w:rsid w:val="008A0100"/>
    <w:rsid w:val="00A16799"/>
    <w:rsid w:val="00A557B4"/>
    <w:rsid w:val="00B87574"/>
    <w:rsid w:val="00C02C2C"/>
    <w:rsid w:val="00EE6D8B"/>
    <w:rsid w:val="00FB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1035</Characters>
  <Application>Microsoft Office Word</Application>
  <DocSecurity>0</DocSecurity>
  <Lines>8</Lines>
  <Paragraphs>2</Paragraphs>
  <ScaleCrop>false</ScaleCrop>
  <Company>WCB EIT+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Renik</dc:creator>
  <cp:lastModifiedBy>Urszula Renik</cp:lastModifiedBy>
  <cp:revision>9</cp:revision>
  <dcterms:created xsi:type="dcterms:W3CDTF">2016-04-19T14:03:00Z</dcterms:created>
  <dcterms:modified xsi:type="dcterms:W3CDTF">2016-07-05T13:38:00Z</dcterms:modified>
</cp:coreProperties>
</file>