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00" w:rsidRDefault="00757B00" w:rsidP="00757B00">
      <w:pPr>
        <w:jc w:val="right"/>
      </w:pPr>
      <w:r>
        <w:t>Wrocław, dnia 16.05.216r.</w:t>
      </w:r>
    </w:p>
    <w:p w:rsidR="00757B00" w:rsidRPr="00757B00" w:rsidRDefault="00757B00" w:rsidP="00757B00">
      <w:pPr>
        <w:rPr>
          <w:b/>
        </w:rPr>
      </w:pPr>
      <w:r w:rsidRPr="00757B00">
        <w:rPr>
          <w:b/>
        </w:rPr>
        <w:t>Znak sprawy: FZ.271.40.2016.U.PN</w:t>
      </w:r>
    </w:p>
    <w:p w:rsidR="00757B00" w:rsidRPr="00757B00" w:rsidRDefault="00757B00" w:rsidP="00757B00">
      <w:pPr>
        <w:rPr>
          <w:b/>
        </w:rPr>
      </w:pPr>
    </w:p>
    <w:p w:rsidR="00757B00" w:rsidRPr="00757B00" w:rsidRDefault="00757B00" w:rsidP="00757B00">
      <w:pPr>
        <w:jc w:val="center"/>
        <w:rPr>
          <w:b/>
        </w:rPr>
      </w:pPr>
      <w:r w:rsidRPr="00757B00">
        <w:rPr>
          <w:b/>
        </w:rPr>
        <w:t>MODYFIKACJA SIWZ TJ</w:t>
      </w:r>
      <w:r w:rsidR="004A043B">
        <w:rPr>
          <w:b/>
        </w:rPr>
        <w:t>.</w:t>
      </w:r>
      <w:r w:rsidRPr="00757B00">
        <w:rPr>
          <w:b/>
        </w:rPr>
        <w:t xml:space="preserve"> ZAŁACZNIKA NR 1</w:t>
      </w:r>
    </w:p>
    <w:p w:rsidR="00757B00" w:rsidRPr="00757B00" w:rsidRDefault="00757B00" w:rsidP="00757B00">
      <w:pPr>
        <w:jc w:val="center"/>
        <w:rPr>
          <w:b/>
        </w:rPr>
      </w:pPr>
      <w:r w:rsidRPr="00757B00">
        <w:rPr>
          <w:b/>
        </w:rPr>
        <w:t>DLA</w:t>
      </w:r>
    </w:p>
    <w:p w:rsidR="00757B00" w:rsidRPr="00757B00" w:rsidRDefault="00757B00" w:rsidP="00757B00">
      <w:pPr>
        <w:jc w:val="center"/>
        <w:rPr>
          <w:b/>
        </w:rPr>
      </w:pPr>
      <w:r w:rsidRPr="00757B00">
        <w:rPr>
          <w:b/>
        </w:rPr>
        <w:t>PRZETARGU NIEOGRANICZONEGO</w:t>
      </w:r>
    </w:p>
    <w:p w:rsidR="00757B00" w:rsidRDefault="00757B00" w:rsidP="00757B00"/>
    <w:p w:rsidR="00757B00" w:rsidRDefault="00757B00" w:rsidP="00757B00">
      <w:r>
        <w:t>przeprowadzanego zgodnie z postanowieniami ustawy z dnia 29 stycznia 2004 r. Prawo zamówień publicznych (tekst jednolity Dz. U. 2015 poz. 2164) na zadanie pn.:</w:t>
      </w:r>
    </w:p>
    <w:p w:rsidR="00D55B48" w:rsidRDefault="00757B00" w:rsidP="004A043B">
      <w:pPr>
        <w:jc w:val="center"/>
        <w:rPr>
          <w:b/>
        </w:rPr>
      </w:pPr>
      <w:r w:rsidRPr="004A043B">
        <w:rPr>
          <w:b/>
        </w:rPr>
        <w:t>„Przegląd i konserwacja systemu automatyki i sterowania BMS.”</w:t>
      </w:r>
    </w:p>
    <w:p w:rsidR="004A043B" w:rsidRDefault="004A043B" w:rsidP="004A043B">
      <w:pPr>
        <w:jc w:val="center"/>
        <w:rPr>
          <w:b/>
        </w:rPr>
      </w:pPr>
    </w:p>
    <w:p w:rsidR="004A043B" w:rsidRPr="00612233" w:rsidRDefault="004A043B" w:rsidP="004A043B">
      <w:pPr>
        <w:jc w:val="both"/>
        <w:rPr>
          <w:b/>
        </w:rPr>
      </w:pPr>
      <w:r w:rsidRPr="004A043B">
        <w:t xml:space="preserve">Zamawiający </w:t>
      </w:r>
      <w:r>
        <w:t xml:space="preserve">informuje, iż </w:t>
      </w:r>
      <w:r w:rsidRPr="004A043B">
        <w:t xml:space="preserve">na podstawie art. 38 ust 4 ustawy </w:t>
      </w:r>
      <w:proofErr w:type="spellStart"/>
      <w:r w:rsidRPr="004A043B">
        <w:t>Pzp</w:t>
      </w:r>
      <w:proofErr w:type="spellEnd"/>
      <w:r w:rsidRPr="004A043B">
        <w:t xml:space="preserve"> </w:t>
      </w:r>
      <w:r>
        <w:t xml:space="preserve">- </w:t>
      </w:r>
      <w:r w:rsidRPr="004A043B">
        <w:t xml:space="preserve">dokonuje </w:t>
      </w:r>
      <w:r w:rsidRPr="00612233">
        <w:rPr>
          <w:b/>
        </w:rPr>
        <w:t>modyfikacji Załącznika nr 1 do SIWZ tj. Formularza ofertowego.</w:t>
      </w:r>
    </w:p>
    <w:p w:rsidR="004A043B" w:rsidRPr="004A043B" w:rsidRDefault="004A043B" w:rsidP="004A043B">
      <w:pPr>
        <w:jc w:val="both"/>
      </w:pPr>
      <w:r w:rsidRPr="004A043B">
        <w:t xml:space="preserve">Zmodyfikowany Załącznik nr 1 zastępuje </w:t>
      </w:r>
      <w:r>
        <w:t xml:space="preserve">treść </w:t>
      </w:r>
      <w:r w:rsidRPr="004A043B">
        <w:t>dotychczasow</w:t>
      </w:r>
      <w:r>
        <w:t>ego</w:t>
      </w:r>
      <w:r w:rsidRPr="004A043B">
        <w:t xml:space="preserve"> załącznik</w:t>
      </w:r>
      <w:r>
        <w:t>a</w:t>
      </w:r>
      <w:r w:rsidRPr="004A043B">
        <w:t xml:space="preserve">. </w:t>
      </w:r>
      <w:r w:rsidR="00612233">
        <w:t>Zamawiający załącza c</w:t>
      </w:r>
      <w:r w:rsidRPr="004A043B">
        <w:t xml:space="preserve">elem </w:t>
      </w:r>
      <w:r w:rsidR="00612233">
        <w:t>ułatwienia Wykonawcom - do treści zmienionego Załącznika nr 1 również pozostałe towarzyszące mu Załączniki od nr 2 do nr 6.</w:t>
      </w:r>
      <w:r w:rsidRPr="004A043B">
        <w:t xml:space="preserve">  </w:t>
      </w:r>
    </w:p>
    <w:p w:rsidR="004A043B" w:rsidRDefault="004A043B" w:rsidP="004A043B">
      <w:pPr>
        <w:jc w:val="center"/>
        <w:rPr>
          <w:b/>
        </w:rPr>
      </w:pPr>
    </w:p>
    <w:p w:rsidR="004A043B" w:rsidRDefault="00A31C7D" w:rsidP="00A31C7D">
      <w:pPr>
        <w:ind w:left="4536"/>
        <w:jc w:val="center"/>
        <w:rPr>
          <w:b/>
        </w:rPr>
      </w:pPr>
      <w:r>
        <w:rPr>
          <w:b/>
        </w:rPr>
        <w:t>Z up. Zarządu</w:t>
      </w:r>
    </w:p>
    <w:p w:rsidR="00A31C7D" w:rsidRDefault="00A31C7D" w:rsidP="00A31C7D">
      <w:pPr>
        <w:ind w:left="4536"/>
        <w:jc w:val="center"/>
        <w:rPr>
          <w:b/>
        </w:rPr>
      </w:pPr>
      <w:r>
        <w:rPr>
          <w:b/>
        </w:rPr>
        <w:t xml:space="preserve">Agnieszka </w:t>
      </w:r>
      <w:proofErr w:type="spellStart"/>
      <w:r>
        <w:rPr>
          <w:b/>
        </w:rPr>
        <w:t>Jurgielaniec</w:t>
      </w:r>
      <w:proofErr w:type="spellEnd"/>
    </w:p>
    <w:p w:rsidR="00A31C7D" w:rsidRPr="004A043B" w:rsidRDefault="00A31C7D" w:rsidP="00A31C7D">
      <w:pPr>
        <w:ind w:left="4536"/>
        <w:jc w:val="center"/>
        <w:rPr>
          <w:b/>
        </w:rPr>
      </w:pPr>
      <w:r>
        <w:rPr>
          <w:b/>
        </w:rPr>
        <w:t>Kierownik Działu Zakupów</w:t>
      </w:r>
      <w:bookmarkStart w:id="0" w:name="_GoBack"/>
      <w:bookmarkEnd w:id="0"/>
    </w:p>
    <w:sectPr w:rsidR="00A31C7D" w:rsidRPr="004A0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00"/>
    <w:rsid w:val="004A043B"/>
    <w:rsid w:val="00612233"/>
    <w:rsid w:val="00757B00"/>
    <w:rsid w:val="00762693"/>
    <w:rsid w:val="00A31C7D"/>
    <w:rsid w:val="00D5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Jurgielaniec</dc:creator>
  <cp:lastModifiedBy>Rafał Błaga</cp:lastModifiedBy>
  <cp:revision>3</cp:revision>
  <dcterms:created xsi:type="dcterms:W3CDTF">2016-05-15T22:29:00Z</dcterms:created>
  <dcterms:modified xsi:type="dcterms:W3CDTF">2016-05-15T22:38:00Z</dcterms:modified>
</cp:coreProperties>
</file>