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037C" w:rsidRDefault="00B2037C">
      <w:pPr>
        <w:pStyle w:val="Tytunagwka"/>
        <w:numPr>
          <w:ilvl w:val="0"/>
          <w:numId w:val="0"/>
        </w:numPr>
        <w:pBdr>
          <w:top w:val="single" w:sz="4" w:space="0" w:color="auto"/>
          <w:left w:val="single" w:sz="4" w:space="0" w:color="auto"/>
          <w:bottom w:val="single" w:sz="4" w:space="1" w:color="auto"/>
          <w:right w:val="single" w:sz="4" w:space="4" w:color="auto"/>
        </w:pBdr>
        <w:shd w:val="clear" w:color="auto" w:fill="D6E3BC"/>
        <w:ind w:left="66"/>
        <w:jc w:val="center"/>
        <w:rPr>
          <w:sz w:val="22"/>
        </w:rPr>
      </w:pPr>
      <w:bookmarkStart w:id="0" w:name="_Toc352676916"/>
      <w:bookmarkStart w:id="1" w:name="_Toc313797764"/>
      <w:bookmarkStart w:id="2" w:name="_Toc316048509"/>
      <w:bookmarkStart w:id="3" w:name="_Toc316120689"/>
      <w:bookmarkStart w:id="4" w:name="_Toc317177385"/>
      <w:r>
        <w:rPr>
          <w:sz w:val="22"/>
        </w:rPr>
        <w:t xml:space="preserve">Załącznik nr 2.2 do SIWZ – Wzór Formularza Oferty - Część </w:t>
      </w:r>
      <w:proofErr w:type="spellStart"/>
      <w:r>
        <w:rPr>
          <w:sz w:val="22"/>
        </w:rPr>
        <w:t>B</w:t>
      </w:r>
      <w:bookmarkEnd w:id="0"/>
      <w:r w:rsidR="00583FA9">
        <w:rPr>
          <w:sz w:val="22"/>
        </w:rPr>
        <w:t>_Część</w:t>
      </w:r>
      <w:proofErr w:type="spellEnd"/>
      <w:r w:rsidR="00583FA9">
        <w:rPr>
          <w:sz w:val="22"/>
        </w:rPr>
        <w:t xml:space="preserve"> </w:t>
      </w:r>
      <w:r w:rsidR="008869B3">
        <w:rPr>
          <w:sz w:val="22"/>
        </w:rPr>
        <w:t>1</w:t>
      </w:r>
    </w:p>
    <w:tbl>
      <w:tblPr>
        <w:tblW w:w="972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840"/>
        <w:gridCol w:w="2880"/>
      </w:tblGrid>
      <w:tr w:rsidR="00B2037C">
        <w:tc>
          <w:tcPr>
            <w:tcW w:w="6840" w:type="dxa"/>
            <w:tcBorders>
              <w:top w:val="single" w:sz="4" w:space="0" w:color="auto"/>
              <w:bottom w:val="single" w:sz="4" w:space="0" w:color="auto"/>
            </w:tcBorders>
          </w:tcPr>
          <w:bookmarkEnd w:id="1"/>
          <w:bookmarkEnd w:id="2"/>
          <w:bookmarkEnd w:id="3"/>
          <w:bookmarkEnd w:id="4"/>
          <w:p w:rsidR="00B2037C" w:rsidRDefault="00B2037C">
            <w:pPr>
              <w:pStyle w:val="Nagwek7"/>
              <w:spacing w:before="0" w:after="0"/>
              <w:rPr>
                <w:rFonts w:ascii="Tahoma" w:hAnsi="Tahoma" w:cs="Tahoma"/>
                <w:b/>
                <w:color w:val="auto"/>
                <w:sz w:val="22"/>
                <w:szCs w:val="22"/>
                <w:lang w:eastAsia="pl-PL"/>
              </w:rPr>
            </w:pPr>
            <w:r>
              <w:rPr>
                <w:rFonts w:ascii="Tahoma" w:hAnsi="Tahoma" w:cs="Tahoma"/>
                <w:b/>
                <w:color w:val="auto"/>
                <w:sz w:val="22"/>
                <w:szCs w:val="22"/>
                <w:lang w:eastAsia="pl-PL"/>
              </w:rPr>
              <w:t xml:space="preserve">    Nr referencyjny nadany sprawie przez Zamawiającego     </w:t>
            </w:r>
          </w:p>
        </w:tc>
        <w:tc>
          <w:tcPr>
            <w:tcW w:w="2880" w:type="dxa"/>
            <w:tcBorders>
              <w:top w:val="single" w:sz="4" w:space="0" w:color="auto"/>
              <w:bottom w:val="single" w:sz="4" w:space="0" w:color="auto"/>
            </w:tcBorders>
          </w:tcPr>
          <w:p w:rsidR="00B2037C" w:rsidRDefault="00117C04" w:rsidP="00981C6A">
            <w:pPr>
              <w:pStyle w:val="Nagwek7"/>
              <w:spacing w:before="0" w:after="0"/>
              <w:rPr>
                <w:rFonts w:ascii="Tahoma" w:hAnsi="Tahoma" w:cs="Tahoma"/>
                <w:b/>
                <w:color w:val="auto"/>
                <w:sz w:val="22"/>
                <w:szCs w:val="22"/>
                <w:lang w:eastAsia="pl-PL"/>
              </w:rPr>
            </w:pPr>
            <w:r w:rsidRPr="00E066A5">
              <w:rPr>
                <w:rFonts w:ascii="Tahoma" w:hAnsi="Tahoma" w:cs="Tahoma"/>
                <w:b/>
                <w:color w:val="auto"/>
                <w:sz w:val="22"/>
                <w:szCs w:val="22"/>
                <w:lang w:eastAsia="pl-PL"/>
              </w:rPr>
              <w:t>ZZ-271-</w:t>
            </w:r>
            <w:r w:rsidR="00981C6A">
              <w:rPr>
                <w:rFonts w:ascii="Tahoma" w:hAnsi="Tahoma" w:cs="Tahoma"/>
                <w:b/>
                <w:color w:val="auto"/>
                <w:sz w:val="22"/>
                <w:szCs w:val="22"/>
                <w:lang w:eastAsia="pl-PL"/>
              </w:rPr>
              <w:t>111</w:t>
            </w:r>
            <w:r w:rsidRPr="007D1701">
              <w:rPr>
                <w:rFonts w:ascii="Tahoma" w:hAnsi="Tahoma" w:cs="Tahoma"/>
                <w:b/>
                <w:color w:val="auto"/>
                <w:sz w:val="22"/>
                <w:szCs w:val="22"/>
                <w:lang w:eastAsia="pl-PL"/>
              </w:rPr>
              <w:t>-</w:t>
            </w:r>
            <w:r w:rsidRPr="00E066A5">
              <w:rPr>
                <w:rFonts w:ascii="Tahoma" w:hAnsi="Tahoma" w:cs="Tahoma"/>
                <w:b/>
                <w:color w:val="auto"/>
                <w:sz w:val="22"/>
                <w:szCs w:val="22"/>
                <w:lang w:eastAsia="pl-PL"/>
              </w:rPr>
              <w:t>D-PN/2015</w:t>
            </w:r>
          </w:p>
        </w:tc>
      </w:tr>
    </w:tbl>
    <w:p w:rsidR="00B2037C" w:rsidRDefault="00B2037C">
      <w:pPr>
        <w:pStyle w:val="NormalnyWeb"/>
        <w:spacing w:before="120" w:beforeAutospacing="0" w:after="120" w:afterAutospacing="0"/>
        <w:ind w:left="539" w:hanging="539"/>
        <w:jc w:val="center"/>
        <w:rPr>
          <w:rFonts w:ascii="Tahoma" w:hAnsi="Tahoma" w:cs="Tahoma"/>
          <w:b/>
          <w:sz w:val="22"/>
          <w:szCs w:val="22"/>
        </w:rPr>
      </w:pPr>
      <w:r>
        <w:rPr>
          <w:rFonts w:ascii="Tahoma" w:hAnsi="Tahoma" w:cs="Tahoma"/>
          <w:b/>
        </w:rPr>
        <w:t>OŚWIADCZENIE WYKONAWCY</w:t>
      </w:r>
    </w:p>
    <w:p w:rsidR="00B2037C" w:rsidRDefault="00B2037C">
      <w:pPr>
        <w:pStyle w:val="NormalnyWeb"/>
        <w:spacing w:before="120" w:beforeAutospacing="0" w:after="120" w:afterAutospacing="0"/>
        <w:ind w:left="539" w:hanging="539"/>
        <w:jc w:val="center"/>
        <w:rPr>
          <w:rFonts w:ascii="Tahoma" w:hAnsi="Tahoma" w:cs="Tahoma"/>
          <w:b/>
        </w:rPr>
      </w:pPr>
      <w:r>
        <w:rPr>
          <w:rFonts w:ascii="Tahoma" w:hAnsi="Tahoma" w:cs="Tahoma"/>
          <w:b/>
        </w:rPr>
        <w:t>O PARAMETRACH/ FUNKCJACH POSIADANYCH PRZEZ OFEROWANĄ APARATURĘ/URZĄDZENIA:</w:t>
      </w:r>
    </w:p>
    <w:tbl>
      <w:tblPr>
        <w:tblW w:w="8452" w:type="dxa"/>
        <w:jc w:val="center"/>
        <w:tblCellMar>
          <w:left w:w="70" w:type="dxa"/>
          <w:right w:w="70" w:type="dxa"/>
        </w:tblCellMar>
        <w:tblLook w:val="0000" w:firstRow="0" w:lastRow="0" w:firstColumn="0" w:lastColumn="0" w:noHBand="0" w:noVBand="0"/>
      </w:tblPr>
      <w:tblGrid>
        <w:gridCol w:w="617"/>
        <w:gridCol w:w="5567"/>
        <w:gridCol w:w="736"/>
        <w:gridCol w:w="1532"/>
      </w:tblGrid>
      <w:tr w:rsidR="00B2037C" w:rsidTr="007F7EAD">
        <w:trPr>
          <w:trHeight w:val="315"/>
          <w:jc w:val="center"/>
        </w:trPr>
        <w:tc>
          <w:tcPr>
            <w:tcW w:w="617" w:type="dxa"/>
            <w:tcBorders>
              <w:top w:val="single" w:sz="8" w:space="0" w:color="auto"/>
              <w:left w:val="single" w:sz="8" w:space="0" w:color="auto"/>
              <w:bottom w:val="single" w:sz="8" w:space="0" w:color="auto"/>
              <w:right w:val="single" w:sz="4" w:space="0" w:color="auto"/>
            </w:tcBorders>
            <w:shd w:val="clear" w:color="auto" w:fill="FFCC99"/>
            <w:vAlign w:val="center"/>
          </w:tcPr>
          <w:p w:rsidR="00B2037C" w:rsidRDefault="00B2037C">
            <w:pPr>
              <w:spacing w:after="0"/>
              <w:jc w:val="center"/>
              <w:rPr>
                <w:rFonts w:cs="Tahoma"/>
                <w:b/>
                <w:bCs/>
                <w:color w:val="auto"/>
                <w:sz w:val="20"/>
                <w:szCs w:val="20"/>
              </w:rPr>
            </w:pPr>
            <w:r>
              <w:rPr>
                <w:rFonts w:cs="Tahoma"/>
                <w:b/>
                <w:bCs/>
                <w:color w:val="auto"/>
                <w:sz w:val="20"/>
                <w:szCs w:val="20"/>
              </w:rPr>
              <w:t>Lp.</w:t>
            </w:r>
          </w:p>
        </w:tc>
        <w:tc>
          <w:tcPr>
            <w:tcW w:w="5567" w:type="dxa"/>
            <w:tcBorders>
              <w:top w:val="single" w:sz="8" w:space="0" w:color="auto"/>
              <w:left w:val="single" w:sz="8" w:space="0" w:color="auto"/>
              <w:bottom w:val="single" w:sz="8" w:space="0" w:color="auto"/>
              <w:right w:val="single" w:sz="4" w:space="0" w:color="auto"/>
            </w:tcBorders>
            <w:shd w:val="clear" w:color="auto" w:fill="FFCC99"/>
            <w:noWrap/>
            <w:vAlign w:val="center"/>
          </w:tcPr>
          <w:p w:rsidR="00B2037C" w:rsidRDefault="00B2037C">
            <w:pPr>
              <w:spacing w:after="0"/>
              <w:jc w:val="center"/>
              <w:rPr>
                <w:rFonts w:cs="Tahoma"/>
                <w:b/>
                <w:bCs/>
                <w:color w:val="auto"/>
                <w:sz w:val="20"/>
                <w:szCs w:val="20"/>
              </w:rPr>
            </w:pPr>
            <w:r>
              <w:rPr>
                <w:rFonts w:cs="Tahoma"/>
                <w:b/>
                <w:bCs/>
                <w:color w:val="auto"/>
                <w:sz w:val="20"/>
                <w:szCs w:val="20"/>
              </w:rPr>
              <w:t>Nazwa Urządzenia</w:t>
            </w:r>
          </w:p>
        </w:tc>
        <w:tc>
          <w:tcPr>
            <w:tcW w:w="736" w:type="dxa"/>
            <w:tcBorders>
              <w:top w:val="single" w:sz="8" w:space="0" w:color="auto"/>
              <w:left w:val="nil"/>
              <w:bottom w:val="single" w:sz="8" w:space="0" w:color="auto"/>
              <w:right w:val="single" w:sz="4" w:space="0" w:color="auto"/>
            </w:tcBorders>
            <w:shd w:val="clear" w:color="auto" w:fill="FFCC99"/>
            <w:vAlign w:val="center"/>
          </w:tcPr>
          <w:p w:rsidR="00B2037C" w:rsidRDefault="00B2037C">
            <w:pPr>
              <w:spacing w:after="0"/>
              <w:jc w:val="center"/>
              <w:rPr>
                <w:rFonts w:cs="Tahoma"/>
                <w:b/>
                <w:bCs/>
                <w:color w:val="auto"/>
                <w:sz w:val="20"/>
                <w:szCs w:val="20"/>
              </w:rPr>
            </w:pPr>
            <w:r>
              <w:rPr>
                <w:rFonts w:cs="Tahoma"/>
                <w:b/>
                <w:bCs/>
                <w:color w:val="auto"/>
                <w:sz w:val="20"/>
                <w:szCs w:val="20"/>
              </w:rPr>
              <w:t>Ilość</w:t>
            </w:r>
          </w:p>
          <w:p w:rsidR="00B2037C" w:rsidRDefault="008869B3">
            <w:pPr>
              <w:spacing w:after="0"/>
              <w:jc w:val="center"/>
              <w:rPr>
                <w:rFonts w:cs="Tahoma"/>
                <w:b/>
                <w:bCs/>
                <w:color w:val="auto"/>
                <w:sz w:val="20"/>
                <w:szCs w:val="20"/>
              </w:rPr>
            </w:pPr>
            <w:r>
              <w:rPr>
                <w:rFonts w:cs="Tahoma"/>
                <w:b/>
                <w:bCs/>
                <w:color w:val="auto"/>
                <w:sz w:val="20"/>
                <w:szCs w:val="20"/>
              </w:rPr>
              <w:t>[szt.</w:t>
            </w:r>
            <w:r w:rsidR="00B2037C">
              <w:rPr>
                <w:rFonts w:cs="Tahoma"/>
                <w:b/>
                <w:bCs/>
                <w:color w:val="auto"/>
                <w:sz w:val="20"/>
                <w:szCs w:val="20"/>
              </w:rPr>
              <w:t>]</w:t>
            </w:r>
          </w:p>
        </w:tc>
        <w:tc>
          <w:tcPr>
            <w:tcW w:w="1532" w:type="dxa"/>
            <w:tcBorders>
              <w:top w:val="single" w:sz="8" w:space="0" w:color="auto"/>
              <w:left w:val="single" w:sz="4" w:space="0" w:color="auto"/>
              <w:bottom w:val="single" w:sz="8" w:space="0" w:color="auto"/>
              <w:right w:val="single" w:sz="4" w:space="0" w:color="auto"/>
            </w:tcBorders>
            <w:shd w:val="clear" w:color="auto" w:fill="FFCC99"/>
            <w:noWrap/>
            <w:vAlign w:val="center"/>
          </w:tcPr>
          <w:p w:rsidR="00B2037C" w:rsidRDefault="00B2037C">
            <w:pPr>
              <w:spacing w:after="0"/>
              <w:jc w:val="center"/>
              <w:rPr>
                <w:rFonts w:cs="Tahoma"/>
                <w:b/>
                <w:bCs/>
                <w:color w:val="auto"/>
                <w:sz w:val="20"/>
                <w:szCs w:val="20"/>
              </w:rPr>
            </w:pPr>
            <w:r>
              <w:rPr>
                <w:rFonts w:cs="Tahoma"/>
                <w:b/>
                <w:bCs/>
                <w:color w:val="auto"/>
                <w:sz w:val="20"/>
                <w:szCs w:val="20"/>
              </w:rPr>
              <w:t>Kod CPV</w:t>
            </w:r>
          </w:p>
        </w:tc>
      </w:tr>
      <w:tr w:rsidR="00B2037C" w:rsidRPr="009256FF" w:rsidTr="007F7EAD">
        <w:trPr>
          <w:trHeight w:val="397"/>
          <w:jc w:val="center"/>
        </w:trPr>
        <w:tc>
          <w:tcPr>
            <w:tcW w:w="617" w:type="dxa"/>
            <w:tcBorders>
              <w:top w:val="nil"/>
              <w:left w:val="single" w:sz="8" w:space="0" w:color="auto"/>
              <w:bottom w:val="single" w:sz="4" w:space="0" w:color="auto"/>
              <w:right w:val="single" w:sz="4" w:space="0" w:color="auto"/>
            </w:tcBorders>
            <w:vAlign w:val="center"/>
          </w:tcPr>
          <w:p w:rsidR="00B2037C" w:rsidRPr="009256FF" w:rsidRDefault="00B2037C">
            <w:pPr>
              <w:spacing w:after="0"/>
              <w:jc w:val="center"/>
              <w:rPr>
                <w:rFonts w:cs="Tahoma"/>
                <w:color w:val="auto"/>
                <w:sz w:val="20"/>
                <w:szCs w:val="20"/>
              </w:rPr>
            </w:pPr>
            <w:r w:rsidRPr="009256FF">
              <w:rPr>
                <w:rFonts w:cs="Tahoma"/>
                <w:color w:val="auto"/>
                <w:sz w:val="20"/>
                <w:szCs w:val="20"/>
              </w:rPr>
              <w:t>1</w:t>
            </w:r>
          </w:p>
        </w:tc>
        <w:tc>
          <w:tcPr>
            <w:tcW w:w="5567" w:type="dxa"/>
            <w:tcBorders>
              <w:top w:val="nil"/>
              <w:left w:val="single" w:sz="8" w:space="0" w:color="auto"/>
              <w:bottom w:val="single" w:sz="4" w:space="0" w:color="auto"/>
              <w:right w:val="single" w:sz="4" w:space="0" w:color="auto"/>
            </w:tcBorders>
            <w:vAlign w:val="center"/>
          </w:tcPr>
          <w:p w:rsidR="00B2037C" w:rsidRPr="009256FF" w:rsidRDefault="008869B3" w:rsidP="008869B3">
            <w:pPr>
              <w:spacing w:after="0" w:line="240" w:lineRule="auto"/>
              <w:rPr>
                <w:rFonts w:cs="Tahoma"/>
                <w:color w:val="auto"/>
                <w:sz w:val="20"/>
                <w:szCs w:val="20"/>
                <w:lang w:eastAsia="pl-PL"/>
              </w:rPr>
            </w:pPr>
            <w:r w:rsidRPr="00AE6AF9">
              <w:rPr>
                <w:rFonts w:cs="Tahoma"/>
                <w:bCs/>
                <w:color w:val="auto"/>
                <w:sz w:val="20"/>
                <w:szCs w:val="20"/>
                <w:lang w:eastAsia="pl-PL"/>
              </w:rPr>
              <w:t>Kolba lutownicza</w:t>
            </w:r>
          </w:p>
        </w:tc>
        <w:tc>
          <w:tcPr>
            <w:tcW w:w="736" w:type="dxa"/>
            <w:tcBorders>
              <w:top w:val="nil"/>
              <w:left w:val="nil"/>
              <w:bottom w:val="single" w:sz="4" w:space="0" w:color="auto"/>
              <w:right w:val="single" w:sz="4" w:space="0" w:color="auto"/>
            </w:tcBorders>
            <w:vAlign w:val="center"/>
          </w:tcPr>
          <w:p w:rsidR="00B2037C" w:rsidRPr="009256FF" w:rsidRDefault="00B2037C">
            <w:pPr>
              <w:spacing w:after="0" w:line="240" w:lineRule="auto"/>
              <w:jc w:val="center"/>
              <w:rPr>
                <w:rFonts w:cs="Tahoma"/>
                <w:color w:val="auto"/>
                <w:sz w:val="20"/>
                <w:szCs w:val="20"/>
                <w:lang w:eastAsia="pl-PL"/>
              </w:rPr>
            </w:pPr>
            <w:r w:rsidRPr="009256FF">
              <w:rPr>
                <w:rFonts w:cs="Tahoma"/>
                <w:color w:val="auto"/>
                <w:sz w:val="20"/>
                <w:szCs w:val="20"/>
                <w:lang w:eastAsia="pl-PL"/>
              </w:rPr>
              <w:t>1</w:t>
            </w:r>
          </w:p>
        </w:tc>
        <w:tc>
          <w:tcPr>
            <w:tcW w:w="1532" w:type="dxa"/>
            <w:tcBorders>
              <w:top w:val="nil"/>
              <w:left w:val="single" w:sz="4" w:space="0" w:color="auto"/>
              <w:bottom w:val="single" w:sz="4" w:space="0" w:color="auto"/>
              <w:right w:val="single" w:sz="4" w:space="0" w:color="auto"/>
            </w:tcBorders>
            <w:noWrap/>
            <w:vAlign w:val="center"/>
          </w:tcPr>
          <w:p w:rsidR="00B2037C" w:rsidRPr="009256FF" w:rsidRDefault="000D368A">
            <w:pPr>
              <w:spacing w:after="0" w:line="240" w:lineRule="auto"/>
              <w:jc w:val="center"/>
              <w:rPr>
                <w:rFonts w:cs="Tahoma"/>
                <w:color w:val="auto"/>
                <w:sz w:val="20"/>
                <w:szCs w:val="20"/>
                <w:lang w:eastAsia="pl-PL"/>
              </w:rPr>
            </w:pPr>
            <w:r w:rsidRPr="00FE4962">
              <w:rPr>
                <w:color w:val="auto"/>
                <w:sz w:val="20"/>
                <w:szCs w:val="20"/>
              </w:rPr>
              <w:t>42660000-0</w:t>
            </w:r>
          </w:p>
        </w:tc>
      </w:tr>
    </w:tbl>
    <w:p w:rsidR="00B2037C" w:rsidRDefault="00B2037C">
      <w:pPr>
        <w:pStyle w:val="Zwykytekst1"/>
        <w:spacing w:line="276" w:lineRule="auto"/>
        <w:rPr>
          <w:rFonts w:ascii="Tahoma" w:hAnsi="Tahoma" w:cs="Tahoma"/>
          <w:b/>
          <w:sz w:val="24"/>
          <w:szCs w:val="24"/>
        </w:rPr>
      </w:pPr>
    </w:p>
    <w:p w:rsidR="00B2037C" w:rsidRDefault="00B2037C">
      <w:pPr>
        <w:spacing w:after="0"/>
        <w:rPr>
          <w:rFonts w:cs="Tahoma"/>
          <w:b/>
          <w:color w:val="auto"/>
        </w:rPr>
      </w:pPr>
      <w:r>
        <w:rPr>
          <w:rFonts w:cs="Tahoma"/>
          <w:b/>
          <w:color w:val="auto"/>
        </w:rPr>
        <w:t>Nazwa aparatu:.......................................................................Typ:....................................</w:t>
      </w:r>
    </w:p>
    <w:p w:rsidR="00B2037C" w:rsidRDefault="00B2037C">
      <w:pPr>
        <w:spacing w:after="0"/>
        <w:rPr>
          <w:rFonts w:cs="Tahoma"/>
          <w:b/>
          <w:color w:val="auto"/>
        </w:rPr>
      </w:pPr>
      <w:r>
        <w:rPr>
          <w:rFonts w:cs="Tahoma"/>
          <w:b/>
          <w:color w:val="auto"/>
        </w:rPr>
        <w:t>Producent:..............................................................................Model:………………………….</w:t>
      </w:r>
    </w:p>
    <w:p w:rsidR="00B2037C" w:rsidRDefault="00B2037C">
      <w:pPr>
        <w:spacing w:after="0"/>
        <w:rPr>
          <w:rFonts w:cs="Tahoma"/>
          <w:b/>
          <w:color w:val="auto"/>
        </w:rPr>
      </w:pPr>
      <w:r>
        <w:rPr>
          <w:rFonts w:cs="Tahoma"/>
          <w:b/>
          <w:color w:val="auto"/>
        </w:rPr>
        <w:t>Nr katalogowy (jeśli istnieje):................................................. Rok produkcji:..................</w:t>
      </w:r>
    </w:p>
    <w:p w:rsidR="00B2037C" w:rsidRDefault="00B2037C">
      <w:pPr>
        <w:pStyle w:val="Zwykytekst1"/>
        <w:rPr>
          <w:rFonts w:ascii="Tahoma" w:hAnsi="Tahoma" w:cs="Tahoma"/>
          <w:sz w:val="22"/>
        </w:rPr>
      </w:pPr>
    </w:p>
    <w:p w:rsidR="00B2037C" w:rsidRDefault="00B2037C">
      <w:pPr>
        <w:pStyle w:val="Zwykytekst1"/>
        <w:rPr>
          <w:rFonts w:ascii="Tahoma" w:hAnsi="Tahoma" w:cs="Tahoma"/>
          <w:sz w:val="22"/>
          <w:szCs w:val="22"/>
        </w:rPr>
      </w:pPr>
      <w:r>
        <w:rPr>
          <w:rFonts w:ascii="Tahoma" w:hAnsi="Tahoma" w:cs="Tahoma"/>
          <w:sz w:val="22"/>
          <w:szCs w:val="22"/>
        </w:rPr>
        <w:t xml:space="preserve">Niżej wymieniony Wykonawca określony jako: </w:t>
      </w:r>
    </w:p>
    <w:p w:rsidR="00B2037C" w:rsidRDefault="00B2037C">
      <w:pPr>
        <w:pStyle w:val="Zwykytekst1"/>
        <w:rPr>
          <w:rFonts w:ascii="Tahoma" w:hAnsi="Tahoma" w:cs="Tahoma"/>
          <w:sz w:val="22"/>
          <w:szCs w:val="22"/>
        </w:rPr>
      </w:pPr>
    </w:p>
    <w:p w:rsidR="00B2037C" w:rsidRDefault="00B2037C">
      <w:pPr>
        <w:pStyle w:val="Zwykytekst1"/>
        <w:rPr>
          <w:rFonts w:ascii="Tahoma" w:hAnsi="Tahoma" w:cs="Tahoma"/>
          <w:sz w:val="22"/>
          <w:szCs w:val="22"/>
        </w:rPr>
      </w:pPr>
      <w:r>
        <w:rPr>
          <w:rFonts w:ascii="Tahoma" w:hAnsi="Tahoma" w:cs="Tahoma"/>
          <w:sz w:val="22"/>
          <w:szCs w:val="22"/>
        </w:rPr>
        <w:t xml:space="preserve">............................................................................................................................................... </w:t>
      </w:r>
    </w:p>
    <w:p w:rsidR="00B2037C" w:rsidRDefault="00B2037C">
      <w:pPr>
        <w:pStyle w:val="Zwykytekst1"/>
        <w:jc w:val="center"/>
        <w:rPr>
          <w:rFonts w:ascii="Tahoma" w:hAnsi="Tahoma" w:cs="Tahoma"/>
        </w:rPr>
      </w:pPr>
      <w:r>
        <w:rPr>
          <w:rFonts w:ascii="Tahoma" w:hAnsi="Tahoma" w:cs="Tahoma"/>
          <w:i/>
        </w:rPr>
        <w:t>(podać nazwę i dokładny adres Wykonawcy)</w:t>
      </w:r>
    </w:p>
    <w:p w:rsidR="00B2037C" w:rsidRDefault="00B2037C">
      <w:pPr>
        <w:pStyle w:val="Zwykytekst1"/>
        <w:rPr>
          <w:rFonts w:ascii="Tahoma" w:hAnsi="Tahoma" w:cs="Tahoma"/>
          <w:sz w:val="22"/>
          <w:szCs w:val="22"/>
        </w:rPr>
      </w:pPr>
    </w:p>
    <w:p w:rsidR="00B2037C" w:rsidRDefault="00B2037C">
      <w:pPr>
        <w:pStyle w:val="Zwykytekst1"/>
        <w:rPr>
          <w:rFonts w:ascii="Tahoma" w:hAnsi="Tahoma" w:cs="Tahoma"/>
          <w:sz w:val="22"/>
          <w:szCs w:val="22"/>
        </w:rPr>
      </w:pPr>
      <w:r>
        <w:rPr>
          <w:rFonts w:ascii="Tahoma" w:hAnsi="Tahoma" w:cs="Tahoma"/>
          <w:sz w:val="22"/>
          <w:szCs w:val="22"/>
        </w:rPr>
        <w:t>niniejszym oświadcza, że oferowana aparatura/urządzenie:</w:t>
      </w:r>
    </w:p>
    <w:p w:rsidR="00B2037C" w:rsidRDefault="00B2037C">
      <w:pPr>
        <w:pStyle w:val="Zwykytekst1"/>
        <w:jc w:val="both"/>
        <w:rPr>
          <w:rFonts w:ascii="Tahoma" w:hAnsi="Tahoma" w:cs="Tahoma"/>
          <w:sz w:val="22"/>
          <w:szCs w:val="22"/>
        </w:rPr>
      </w:pPr>
      <w:r>
        <w:rPr>
          <w:rFonts w:ascii="Tahoma" w:hAnsi="Tahoma" w:cs="Tahoma"/>
          <w:sz w:val="22"/>
          <w:szCs w:val="22"/>
        </w:rPr>
        <w:t xml:space="preserve">jest </w:t>
      </w:r>
      <w:r>
        <w:rPr>
          <w:rFonts w:ascii="Tahoma" w:hAnsi="Tahoma" w:cs="Tahoma"/>
          <w:b/>
          <w:sz w:val="22"/>
          <w:szCs w:val="22"/>
        </w:rPr>
        <w:t>kompletne</w:t>
      </w:r>
      <w:r>
        <w:rPr>
          <w:rFonts w:ascii="Tahoma" w:hAnsi="Tahoma" w:cs="Tahoma"/>
          <w:sz w:val="22"/>
          <w:szCs w:val="22"/>
        </w:rPr>
        <w:t xml:space="preserve"> i </w:t>
      </w:r>
      <w:r>
        <w:rPr>
          <w:rFonts w:ascii="Tahoma" w:hAnsi="Tahoma" w:cs="Tahoma"/>
          <w:b/>
          <w:sz w:val="22"/>
          <w:szCs w:val="22"/>
        </w:rPr>
        <w:t>fabrycznie nowe</w:t>
      </w:r>
      <w:r>
        <w:rPr>
          <w:rFonts w:ascii="Tahoma" w:hAnsi="Tahoma" w:cs="Tahoma"/>
          <w:sz w:val="22"/>
          <w:szCs w:val="22"/>
        </w:rPr>
        <w:t xml:space="preserve"> oraz posiada niżej wymienione wyposażenie oraz cechy </w:t>
      </w:r>
      <w:proofErr w:type="spellStart"/>
      <w:r>
        <w:rPr>
          <w:rFonts w:ascii="Tahoma" w:hAnsi="Tahoma" w:cs="Tahoma"/>
          <w:sz w:val="22"/>
          <w:szCs w:val="22"/>
        </w:rPr>
        <w:t>techniczno</w:t>
      </w:r>
      <w:proofErr w:type="spellEnd"/>
      <w:r>
        <w:rPr>
          <w:rFonts w:ascii="Tahoma" w:hAnsi="Tahoma" w:cs="Tahoma"/>
          <w:sz w:val="22"/>
          <w:szCs w:val="22"/>
        </w:rPr>
        <w:t xml:space="preserve"> – jakościowe (parametry i funkcje):</w:t>
      </w:r>
    </w:p>
    <w:p w:rsidR="000774E1" w:rsidRDefault="000774E1">
      <w:pPr>
        <w:pStyle w:val="Zwykytekst1"/>
        <w:rPr>
          <w:rFonts w:ascii="Tahoma" w:hAnsi="Tahoma" w:cs="Tahoma"/>
          <w:sz w:val="22"/>
        </w:rPr>
      </w:pPr>
    </w:p>
    <w:tbl>
      <w:tblPr>
        <w:tblW w:w="4891"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2"/>
        <w:gridCol w:w="1417"/>
      </w:tblGrid>
      <w:tr w:rsidR="00D80E92" w:rsidTr="00D80E92">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D80E92" w:rsidRDefault="00D80E92" w:rsidP="00F9426B">
            <w:pPr>
              <w:spacing w:after="0"/>
              <w:jc w:val="center"/>
              <w:rPr>
                <w:rFonts w:cs="Tahoma"/>
                <w:b/>
                <w:color w:val="auto"/>
                <w:sz w:val="16"/>
                <w:szCs w:val="16"/>
              </w:rPr>
            </w:pPr>
            <w:r>
              <w:rPr>
                <w:rFonts w:cs="Tahoma"/>
                <w:b/>
                <w:color w:val="auto"/>
                <w:sz w:val="16"/>
                <w:szCs w:val="16"/>
              </w:rPr>
              <w:t>OBLIGATORYJNE (WYMAGANE) PARAMETRY LUB FUNKCJE:</w:t>
            </w:r>
          </w:p>
        </w:tc>
        <w:tc>
          <w:tcPr>
            <w:tcW w:w="735" w:type="pct"/>
            <w:tcBorders>
              <w:top w:val="single" w:sz="4" w:space="0" w:color="auto"/>
              <w:left w:val="single" w:sz="4" w:space="0" w:color="auto"/>
              <w:bottom w:val="single" w:sz="4" w:space="0" w:color="auto"/>
              <w:right w:val="single" w:sz="4" w:space="0" w:color="auto"/>
            </w:tcBorders>
            <w:vAlign w:val="center"/>
          </w:tcPr>
          <w:p w:rsidR="00D80E92" w:rsidRDefault="00D80E92" w:rsidP="00F9426B">
            <w:pPr>
              <w:spacing w:after="0" w:line="240" w:lineRule="auto"/>
              <w:jc w:val="center"/>
              <w:rPr>
                <w:rFonts w:cs="Tahoma"/>
                <w:b/>
                <w:color w:val="auto"/>
                <w:sz w:val="16"/>
                <w:szCs w:val="16"/>
              </w:rPr>
            </w:pPr>
            <w:r>
              <w:rPr>
                <w:rFonts w:cs="Tahoma"/>
                <w:b/>
                <w:color w:val="auto"/>
                <w:sz w:val="16"/>
                <w:szCs w:val="16"/>
              </w:rPr>
              <w:t>Potwierdzenie wymaganych parametrów i funkcji</w:t>
            </w:r>
          </w:p>
        </w:tc>
      </w:tr>
      <w:tr w:rsidR="00D80E92" w:rsidRPr="00D80E92" w:rsidTr="00D80E92">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D80E92" w:rsidRPr="00D80E92" w:rsidRDefault="00D80E92" w:rsidP="009D1DD4">
            <w:pPr>
              <w:spacing w:after="0"/>
              <w:jc w:val="both"/>
              <w:rPr>
                <w:rFonts w:cs="Tahoma"/>
                <w:color w:val="auto"/>
                <w:sz w:val="20"/>
                <w:szCs w:val="20"/>
              </w:rPr>
            </w:pPr>
            <w:r w:rsidRPr="00D80E92">
              <w:rPr>
                <w:rFonts w:cs="Tahoma"/>
                <w:color w:val="auto"/>
                <w:sz w:val="20"/>
                <w:szCs w:val="20"/>
                <w:lang w:eastAsia="pl-PL"/>
              </w:rPr>
              <w:t>Kolba lutownicza o mocy 80 W (24 V), dopasowana do</w:t>
            </w:r>
            <w:r w:rsidR="00477937">
              <w:rPr>
                <w:rFonts w:cs="Tahoma"/>
                <w:color w:val="auto"/>
                <w:sz w:val="20"/>
                <w:szCs w:val="20"/>
                <w:lang w:eastAsia="pl-PL"/>
              </w:rPr>
              <w:t xml:space="preserve"> stacji </w:t>
            </w:r>
            <w:proofErr w:type="spellStart"/>
            <w:r w:rsidR="00477937" w:rsidRPr="000E6B64">
              <w:rPr>
                <w:rFonts w:cs="Tahoma"/>
                <w:color w:val="auto"/>
                <w:sz w:val="20"/>
                <w:szCs w:val="20"/>
                <w:lang w:eastAsia="pl-PL"/>
              </w:rPr>
              <w:t>Weller</w:t>
            </w:r>
            <w:proofErr w:type="spellEnd"/>
            <w:r w:rsidR="00477937" w:rsidRPr="000E6B64">
              <w:rPr>
                <w:rFonts w:cs="Tahoma"/>
                <w:color w:val="auto"/>
                <w:sz w:val="20"/>
                <w:szCs w:val="20"/>
                <w:lang w:eastAsia="pl-PL"/>
              </w:rPr>
              <w:t xml:space="preserve"> WS80,</w:t>
            </w:r>
            <w:r w:rsidR="00477937">
              <w:rPr>
                <w:rFonts w:cs="Tahoma"/>
                <w:color w:val="auto"/>
                <w:sz w:val="20"/>
                <w:szCs w:val="20"/>
                <w:lang w:eastAsia="pl-PL"/>
              </w:rPr>
              <w:t xml:space="preserve"> w zestawie</w:t>
            </w:r>
            <w:r w:rsidRPr="00D80E92">
              <w:rPr>
                <w:rFonts w:cs="Tahoma"/>
                <w:color w:val="auto"/>
                <w:sz w:val="20"/>
                <w:szCs w:val="20"/>
                <w:lang w:eastAsia="pl-PL"/>
              </w:rPr>
              <w:t>: 2x spoiwo drutowe na szpuli, średnica 1.0 mm, stop Sn60Pb40, wbudowany topnik (kalafonia), masa 250 g</w:t>
            </w:r>
          </w:p>
        </w:tc>
        <w:tc>
          <w:tcPr>
            <w:tcW w:w="735" w:type="pct"/>
            <w:tcBorders>
              <w:top w:val="single" w:sz="4" w:space="0" w:color="auto"/>
              <w:left w:val="single" w:sz="4" w:space="0" w:color="auto"/>
              <w:bottom w:val="single" w:sz="4" w:space="0" w:color="auto"/>
              <w:right w:val="single" w:sz="4" w:space="0" w:color="auto"/>
            </w:tcBorders>
            <w:vAlign w:val="center"/>
          </w:tcPr>
          <w:p w:rsidR="00D80E92" w:rsidRPr="00D80E92" w:rsidRDefault="00D80E92" w:rsidP="009D1DD4">
            <w:pPr>
              <w:spacing w:after="0" w:line="240" w:lineRule="auto"/>
              <w:jc w:val="both"/>
              <w:rPr>
                <w:rFonts w:cs="Tahoma"/>
                <w:color w:val="auto"/>
                <w:sz w:val="20"/>
                <w:szCs w:val="20"/>
              </w:rPr>
            </w:pPr>
            <w:r w:rsidRPr="00D80E92">
              <w:rPr>
                <w:rFonts w:cs="Tahoma"/>
                <w:color w:val="auto"/>
                <w:sz w:val="20"/>
                <w:szCs w:val="20"/>
              </w:rPr>
              <w:t>TAK</w:t>
            </w:r>
          </w:p>
        </w:tc>
      </w:tr>
    </w:tbl>
    <w:p w:rsidR="000774E1" w:rsidRPr="002458D8" w:rsidRDefault="000774E1">
      <w:pPr>
        <w:spacing w:after="0" w:line="240" w:lineRule="auto"/>
        <w:ind w:left="709"/>
        <w:rPr>
          <w:rFonts w:cs="Tahoma"/>
          <w:bCs/>
          <w:color w:val="auto"/>
          <w:lang w:eastAsia="pl-PL"/>
        </w:rPr>
      </w:pPr>
    </w:p>
    <w:p w:rsidR="00B2037C" w:rsidRPr="0042734E" w:rsidRDefault="00B2037C" w:rsidP="00D80E92">
      <w:pPr>
        <w:spacing w:after="0" w:line="240" w:lineRule="auto"/>
        <w:ind w:left="-142"/>
        <w:rPr>
          <w:rFonts w:cs="Tahoma"/>
          <w:color w:val="auto"/>
          <w:sz w:val="20"/>
          <w:szCs w:val="20"/>
          <w:lang w:eastAsia="pl-PL"/>
        </w:rPr>
      </w:pPr>
      <w:r w:rsidRPr="0042734E">
        <w:rPr>
          <w:rFonts w:cs="Tahoma"/>
          <w:b/>
          <w:bCs/>
          <w:color w:val="auto"/>
          <w:sz w:val="20"/>
          <w:szCs w:val="20"/>
          <w:lang w:eastAsia="pl-PL"/>
        </w:rPr>
        <w:t>Uwaga:</w:t>
      </w:r>
      <w:r w:rsidRPr="0042734E">
        <w:rPr>
          <w:rFonts w:cs="Tahoma"/>
          <w:color w:val="auto"/>
          <w:sz w:val="20"/>
          <w:szCs w:val="20"/>
          <w:lang w:eastAsia="pl-PL"/>
        </w:rPr>
        <w:t xml:space="preserve"> </w:t>
      </w:r>
    </w:p>
    <w:p w:rsidR="00B2037C" w:rsidRPr="0042734E" w:rsidRDefault="00B2037C" w:rsidP="00D80E92">
      <w:pPr>
        <w:numPr>
          <w:ilvl w:val="0"/>
          <w:numId w:val="8"/>
        </w:numPr>
        <w:spacing w:after="0" w:line="240" w:lineRule="auto"/>
        <w:ind w:left="426"/>
        <w:jc w:val="both"/>
        <w:rPr>
          <w:rFonts w:cs="Tahoma"/>
          <w:color w:val="auto"/>
          <w:sz w:val="20"/>
          <w:szCs w:val="20"/>
          <w:lang w:eastAsia="pl-PL"/>
        </w:rPr>
      </w:pPr>
      <w:r w:rsidRPr="0042734E">
        <w:rPr>
          <w:rFonts w:cs="Tahoma"/>
          <w:color w:val="auto"/>
          <w:sz w:val="20"/>
          <w:szCs w:val="20"/>
          <w:lang w:eastAsia="pl-PL"/>
        </w:rPr>
        <w:t>w kolumnie „</w:t>
      </w:r>
      <w:r w:rsidRPr="0042734E">
        <w:rPr>
          <w:rFonts w:cs="Tahoma"/>
          <w:color w:val="auto"/>
          <w:sz w:val="20"/>
          <w:szCs w:val="20"/>
        </w:rPr>
        <w:t>Potwierdzenie wymaganych parametrów i funkcji</w:t>
      </w:r>
      <w:r w:rsidRPr="0042734E">
        <w:rPr>
          <w:rFonts w:cs="Tahoma"/>
          <w:color w:val="auto"/>
          <w:sz w:val="20"/>
          <w:szCs w:val="20"/>
          <w:lang w:eastAsia="pl-PL"/>
        </w:rPr>
        <w:t>” – Wykonawca winien wpisać TAK oraz w przypadku parametrów i funkcji lepszych niż minimalne należy je podać/opisać,</w:t>
      </w:r>
    </w:p>
    <w:p w:rsidR="00B2037C" w:rsidRPr="0042734E" w:rsidRDefault="00B2037C" w:rsidP="00D80E92">
      <w:pPr>
        <w:numPr>
          <w:ilvl w:val="0"/>
          <w:numId w:val="8"/>
        </w:numPr>
        <w:spacing w:after="0" w:line="240" w:lineRule="auto"/>
        <w:ind w:left="426"/>
        <w:jc w:val="both"/>
        <w:rPr>
          <w:rFonts w:cs="Tahoma"/>
          <w:color w:val="auto"/>
          <w:sz w:val="20"/>
          <w:szCs w:val="20"/>
          <w:lang w:eastAsia="pl-PL"/>
        </w:rPr>
      </w:pPr>
      <w:r w:rsidRPr="0042734E">
        <w:rPr>
          <w:rFonts w:cs="Tahoma"/>
          <w:b/>
          <w:bCs/>
          <w:color w:val="auto"/>
          <w:sz w:val="20"/>
          <w:szCs w:val="20"/>
          <w:u w:val="single"/>
          <w:lang w:eastAsia="pl-PL"/>
        </w:rPr>
        <w:t>nie spełnienie choćby jednego z parametrów obligatoryjnych spowoduje odrzucenie oferty.</w:t>
      </w:r>
    </w:p>
    <w:p w:rsidR="00B2037C" w:rsidRPr="00EB6FAB" w:rsidRDefault="00B2037C" w:rsidP="00D80E92">
      <w:pPr>
        <w:numPr>
          <w:ilvl w:val="0"/>
          <w:numId w:val="8"/>
        </w:numPr>
        <w:spacing w:after="0" w:line="240" w:lineRule="auto"/>
        <w:ind w:left="426"/>
        <w:jc w:val="both"/>
        <w:rPr>
          <w:rFonts w:cs="Tahoma"/>
          <w:color w:val="auto"/>
          <w:sz w:val="20"/>
          <w:szCs w:val="20"/>
          <w:lang w:eastAsia="pl-PL"/>
        </w:rPr>
      </w:pPr>
      <w:r w:rsidRPr="00EB6FAB">
        <w:rPr>
          <w:rFonts w:cs="Tahoma"/>
          <w:bCs/>
          <w:color w:val="auto"/>
          <w:sz w:val="20"/>
          <w:szCs w:val="20"/>
          <w:lang w:eastAsia="pl-PL"/>
        </w:rPr>
        <w:t xml:space="preserve">zalecane jest podanie </w:t>
      </w:r>
      <w:r w:rsidRPr="00EB6FAB">
        <w:rPr>
          <w:rFonts w:cs="Tahoma"/>
          <w:color w:val="auto"/>
          <w:sz w:val="20"/>
          <w:szCs w:val="20"/>
          <w:lang w:eastAsia="pl-PL"/>
        </w:rPr>
        <w:t>w kolumnie „</w:t>
      </w:r>
      <w:r w:rsidRPr="00EB6FAB">
        <w:rPr>
          <w:rFonts w:cs="Tahoma"/>
          <w:color w:val="auto"/>
          <w:sz w:val="20"/>
          <w:szCs w:val="20"/>
        </w:rPr>
        <w:t>Potwierdzenie wymaganych parametrów i funkcji</w:t>
      </w:r>
      <w:r w:rsidRPr="00EB6FAB">
        <w:rPr>
          <w:rFonts w:cs="Tahoma"/>
          <w:color w:val="auto"/>
          <w:sz w:val="20"/>
          <w:szCs w:val="20"/>
          <w:lang w:eastAsia="pl-PL"/>
        </w:rPr>
        <w:t xml:space="preserve">” </w:t>
      </w:r>
      <w:r w:rsidRPr="00EB6FAB">
        <w:rPr>
          <w:rFonts w:cs="Tahoma"/>
          <w:color w:val="auto"/>
          <w:sz w:val="20"/>
          <w:szCs w:val="20"/>
        </w:rPr>
        <w:t xml:space="preserve">numeru strony materiałów informacyjnych, na której wymagane parametry są potwierdzone oraz zaznaczenie w nich (np. </w:t>
      </w:r>
      <w:proofErr w:type="spellStart"/>
      <w:r w:rsidRPr="00EB6FAB">
        <w:rPr>
          <w:rFonts w:cs="Tahoma"/>
          <w:color w:val="auto"/>
          <w:sz w:val="20"/>
          <w:szCs w:val="20"/>
        </w:rPr>
        <w:t>zakreślaczem</w:t>
      </w:r>
      <w:proofErr w:type="spellEnd"/>
      <w:r w:rsidRPr="00EB6FAB">
        <w:rPr>
          <w:rFonts w:cs="Tahoma"/>
          <w:color w:val="auto"/>
          <w:sz w:val="20"/>
          <w:szCs w:val="20"/>
        </w:rPr>
        <w:t>) potwierdzenia wymaganego parametru.</w:t>
      </w:r>
    </w:p>
    <w:p w:rsidR="00B2037C" w:rsidRDefault="00B2037C">
      <w:pPr>
        <w:tabs>
          <w:tab w:val="left" w:pos="6363"/>
        </w:tabs>
        <w:rPr>
          <w:rFonts w:cs="Tahoma"/>
          <w:color w:val="auto"/>
          <w:sz w:val="16"/>
          <w:szCs w:val="16"/>
        </w:rPr>
      </w:pPr>
      <w:r>
        <w:rPr>
          <w:rFonts w:cs="Tahoma"/>
          <w:color w:val="auto"/>
          <w:sz w:val="16"/>
          <w:szCs w:val="16"/>
        </w:rPr>
        <w:tab/>
      </w:r>
    </w:p>
    <w:p w:rsidR="00B2037C" w:rsidRDefault="00B2037C">
      <w:pPr>
        <w:spacing w:after="0"/>
        <w:jc w:val="center"/>
        <w:rPr>
          <w:rFonts w:cs="Tahoma"/>
          <w:b/>
          <w:color w:val="auto"/>
          <w:sz w:val="24"/>
          <w:szCs w:val="24"/>
        </w:rPr>
      </w:pPr>
      <w:r>
        <w:rPr>
          <w:rFonts w:cs="Tahoma"/>
          <w:b/>
          <w:color w:val="auto"/>
          <w:sz w:val="24"/>
          <w:szCs w:val="24"/>
        </w:rPr>
        <w:lastRenderedPageBreak/>
        <w:t xml:space="preserve">OŚWIADCZENIE WYKONAWCY W SPRAWIE WARUNKÓW SERWISU NA OFEROWANĄ  APARATURĘ </w:t>
      </w:r>
    </w:p>
    <w:p w:rsidR="00B2037C" w:rsidRDefault="00B2037C">
      <w:pPr>
        <w:spacing w:after="0"/>
        <w:jc w:val="center"/>
        <w:rPr>
          <w:rFonts w:cs="Tahoma"/>
          <w:b/>
          <w:color w:val="auto"/>
          <w:sz w:val="24"/>
          <w:szCs w:val="24"/>
        </w:rPr>
      </w:pPr>
      <w:r>
        <w:rPr>
          <w:rFonts w:cs="Tahoma"/>
          <w:b/>
          <w:color w:val="auto"/>
          <w:sz w:val="24"/>
          <w:szCs w:val="24"/>
        </w:rPr>
        <w:t>I/LUB URZĄDZENIA OBJĘTE PRZEDMIOTEM PRZETARGU</w:t>
      </w:r>
    </w:p>
    <w:p w:rsidR="00B2037C" w:rsidRPr="00362FD3" w:rsidRDefault="00B2037C">
      <w:pPr>
        <w:rPr>
          <w:rFonts w:cs="Tahoma"/>
          <w:color w:val="auto"/>
          <w:sz w:val="16"/>
          <w:szCs w:val="16"/>
        </w:rPr>
      </w:pPr>
    </w:p>
    <w:p w:rsidR="00B2037C" w:rsidRDefault="00B2037C">
      <w:pPr>
        <w:rPr>
          <w:rFonts w:cs="Tahoma"/>
          <w:b/>
          <w:color w:val="auto"/>
        </w:rPr>
      </w:pPr>
      <w:r>
        <w:rPr>
          <w:rFonts w:cs="Tahoma"/>
          <w:b/>
          <w:color w:val="auto"/>
        </w:rPr>
        <w:t xml:space="preserve">Niżej wymieniony Wykonawca określony jako: </w:t>
      </w:r>
    </w:p>
    <w:p w:rsidR="00B2037C" w:rsidRDefault="00B2037C">
      <w:pPr>
        <w:spacing w:after="0"/>
        <w:rPr>
          <w:rFonts w:cs="Tahoma"/>
          <w:color w:val="auto"/>
        </w:rPr>
      </w:pPr>
      <w:r>
        <w:rPr>
          <w:rFonts w:cs="Tahoma"/>
          <w:color w:val="auto"/>
        </w:rPr>
        <w:t>................................................................................................................................................</w:t>
      </w:r>
    </w:p>
    <w:p w:rsidR="00B2037C" w:rsidRDefault="00B2037C">
      <w:pPr>
        <w:spacing w:after="0"/>
        <w:jc w:val="center"/>
        <w:rPr>
          <w:rFonts w:cs="Tahoma"/>
          <w:color w:val="auto"/>
          <w:sz w:val="20"/>
          <w:szCs w:val="20"/>
        </w:rPr>
      </w:pPr>
      <w:r>
        <w:rPr>
          <w:rFonts w:cs="Tahoma"/>
          <w:color w:val="auto"/>
          <w:sz w:val="20"/>
          <w:szCs w:val="20"/>
        </w:rPr>
        <w:t>(podać nazwę i dokładny adres Wykonawcy)</w:t>
      </w:r>
    </w:p>
    <w:p w:rsidR="00B2037C" w:rsidRPr="00362FD3" w:rsidRDefault="00B2037C">
      <w:pPr>
        <w:pStyle w:val="Zwykytekst11"/>
        <w:jc w:val="center"/>
        <w:rPr>
          <w:rFonts w:ascii="Tahoma" w:hAnsi="Tahoma" w:cs="Tahoma"/>
          <w:i/>
          <w:sz w:val="14"/>
          <w:szCs w:val="14"/>
        </w:rPr>
      </w:pPr>
    </w:p>
    <w:p w:rsidR="00B2037C" w:rsidRDefault="00B2037C">
      <w:pPr>
        <w:pStyle w:val="Zwykytekst11"/>
        <w:ind w:left="57"/>
        <w:jc w:val="center"/>
        <w:rPr>
          <w:rFonts w:ascii="Tahoma" w:hAnsi="Tahoma" w:cs="Tahoma"/>
          <w:b/>
          <w:sz w:val="22"/>
          <w:szCs w:val="22"/>
        </w:rPr>
      </w:pPr>
      <w:r>
        <w:rPr>
          <w:rFonts w:ascii="Tahoma" w:hAnsi="Tahoma" w:cs="Tahoma"/>
          <w:b/>
          <w:sz w:val="22"/>
          <w:szCs w:val="22"/>
        </w:rPr>
        <w:t xml:space="preserve">Niniejszym oświadczam, że zapewniam następujące warunki serwisowe na sprzęt: </w:t>
      </w:r>
    </w:p>
    <w:p w:rsidR="00B2037C" w:rsidRPr="00362FD3" w:rsidRDefault="00B2037C">
      <w:pPr>
        <w:pStyle w:val="Zwykytekst11"/>
        <w:ind w:left="57"/>
        <w:jc w:val="center"/>
        <w:rPr>
          <w:rFonts w:ascii="Tahoma" w:hAnsi="Tahoma" w:cs="Tahoma"/>
          <w:b/>
          <w:sz w:val="16"/>
          <w:szCs w:val="16"/>
        </w:rPr>
      </w:pPr>
    </w:p>
    <w:p w:rsidR="00B2037C" w:rsidRDefault="00B2037C">
      <w:pPr>
        <w:pStyle w:val="Zwykytekst11"/>
        <w:spacing w:after="240"/>
        <w:ind w:left="57"/>
        <w:rPr>
          <w:rFonts w:ascii="Tahoma" w:hAnsi="Tahoma" w:cs="Tahoma"/>
          <w:b/>
          <w:sz w:val="24"/>
          <w:szCs w:val="24"/>
        </w:rPr>
      </w:pPr>
      <w:r>
        <w:rPr>
          <w:rFonts w:ascii="Tahoma" w:hAnsi="Tahoma" w:cs="Tahoma"/>
          <w:b/>
          <w:sz w:val="22"/>
          <w:szCs w:val="22"/>
        </w:rPr>
        <w:t xml:space="preserve"> I. Warunki serwisu gwarancyjnego: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5812"/>
        <w:gridCol w:w="1415"/>
      </w:tblGrid>
      <w:tr w:rsidR="00B2037C">
        <w:trPr>
          <w:jc w:val="center"/>
        </w:trPr>
        <w:tc>
          <w:tcPr>
            <w:tcW w:w="718" w:type="dxa"/>
            <w:tcBorders>
              <w:top w:val="single" w:sz="4" w:space="0" w:color="auto"/>
              <w:left w:val="single" w:sz="4" w:space="0" w:color="auto"/>
              <w:bottom w:val="single" w:sz="4" w:space="0" w:color="auto"/>
              <w:right w:val="single" w:sz="4" w:space="0" w:color="auto"/>
            </w:tcBorders>
            <w:shd w:val="clear" w:color="auto" w:fill="FBD4B4"/>
          </w:tcPr>
          <w:p w:rsidR="00B2037C" w:rsidRDefault="00B2037C">
            <w:pPr>
              <w:pStyle w:val="Zwykytekst11"/>
              <w:rPr>
                <w:rFonts w:ascii="Tahoma" w:hAnsi="Tahoma" w:cs="Tahoma"/>
                <w:sz w:val="22"/>
                <w:szCs w:val="22"/>
              </w:rPr>
            </w:pPr>
            <w:r>
              <w:rPr>
                <w:rFonts w:ascii="Tahoma" w:hAnsi="Tahoma" w:cs="Tahoma"/>
                <w:sz w:val="22"/>
                <w:szCs w:val="22"/>
              </w:rPr>
              <w:t>Lp.</w:t>
            </w:r>
          </w:p>
          <w:p w:rsidR="00B2037C" w:rsidRDefault="00B2037C">
            <w:pPr>
              <w:pStyle w:val="Zwykytekst11"/>
              <w:rPr>
                <w:rFonts w:ascii="Tahoma" w:hAnsi="Tahoma" w:cs="Tahoma"/>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FBD4B4"/>
          </w:tcPr>
          <w:p w:rsidR="00B2037C" w:rsidRDefault="00B2037C">
            <w:pPr>
              <w:pStyle w:val="Zwykytekst11"/>
              <w:jc w:val="center"/>
              <w:rPr>
                <w:rFonts w:ascii="Tahoma" w:hAnsi="Tahoma" w:cs="Tahoma"/>
                <w:sz w:val="22"/>
                <w:szCs w:val="22"/>
              </w:rPr>
            </w:pPr>
            <w:r>
              <w:rPr>
                <w:rFonts w:ascii="Tahoma" w:hAnsi="Tahoma" w:cs="Tahoma"/>
                <w:sz w:val="22"/>
                <w:szCs w:val="22"/>
              </w:rPr>
              <w:t>Warunki oczekiwane przez Zamawiającego</w:t>
            </w:r>
          </w:p>
        </w:tc>
        <w:tc>
          <w:tcPr>
            <w:tcW w:w="1415" w:type="dxa"/>
            <w:tcBorders>
              <w:top w:val="single" w:sz="4" w:space="0" w:color="auto"/>
              <w:left w:val="single" w:sz="4" w:space="0" w:color="auto"/>
              <w:bottom w:val="single" w:sz="4" w:space="0" w:color="auto"/>
              <w:right w:val="single" w:sz="4" w:space="0" w:color="auto"/>
            </w:tcBorders>
            <w:shd w:val="clear" w:color="auto" w:fill="FBD4B4"/>
          </w:tcPr>
          <w:p w:rsidR="00B2037C" w:rsidRDefault="00B2037C">
            <w:pPr>
              <w:pStyle w:val="Adreszwrotnynakopercie"/>
              <w:rPr>
                <w:rFonts w:ascii="Tahoma" w:hAnsi="Tahoma" w:cs="Tahoma"/>
                <w:b/>
                <w:sz w:val="22"/>
                <w:szCs w:val="22"/>
              </w:rPr>
            </w:pPr>
            <w:r>
              <w:rPr>
                <w:rFonts w:ascii="Tahoma" w:hAnsi="Tahoma" w:cs="Tahoma"/>
                <w:b/>
                <w:sz w:val="22"/>
                <w:szCs w:val="22"/>
              </w:rPr>
              <w:t xml:space="preserve">Oferowane warunki </w:t>
            </w:r>
          </w:p>
        </w:tc>
      </w:tr>
      <w:tr w:rsidR="00B2037C">
        <w:trPr>
          <w:cantSplit/>
          <w:jc w:val="center"/>
        </w:trPr>
        <w:tc>
          <w:tcPr>
            <w:tcW w:w="718" w:type="dxa"/>
            <w:tcBorders>
              <w:top w:val="single" w:sz="4" w:space="0" w:color="auto"/>
              <w:left w:val="single" w:sz="4" w:space="0" w:color="auto"/>
              <w:bottom w:val="single" w:sz="4" w:space="0" w:color="auto"/>
              <w:right w:val="single" w:sz="4" w:space="0" w:color="auto"/>
            </w:tcBorders>
          </w:tcPr>
          <w:p w:rsidR="00B2037C" w:rsidRDefault="00B2037C">
            <w:pPr>
              <w:pStyle w:val="Zwykytekst11"/>
              <w:jc w:val="center"/>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B2037C" w:rsidRDefault="00B2037C">
            <w:pPr>
              <w:pStyle w:val="Zwykytekst11"/>
              <w:jc w:val="center"/>
              <w:rPr>
                <w:rFonts w:ascii="Tahoma" w:hAnsi="Tahoma" w:cs="Tahoma"/>
                <w:sz w:val="22"/>
                <w:szCs w:val="22"/>
              </w:rPr>
            </w:pPr>
            <w:r>
              <w:rPr>
                <w:rFonts w:ascii="Tahoma" w:hAnsi="Tahoma" w:cs="Tahoma"/>
                <w:sz w:val="22"/>
                <w:szCs w:val="22"/>
              </w:rPr>
              <w:t>2</w:t>
            </w:r>
          </w:p>
        </w:tc>
        <w:tc>
          <w:tcPr>
            <w:tcW w:w="1415" w:type="dxa"/>
            <w:tcBorders>
              <w:top w:val="single" w:sz="4" w:space="0" w:color="auto"/>
              <w:left w:val="single" w:sz="4" w:space="0" w:color="auto"/>
              <w:bottom w:val="single" w:sz="4" w:space="0" w:color="auto"/>
              <w:right w:val="single" w:sz="4" w:space="0" w:color="auto"/>
            </w:tcBorders>
          </w:tcPr>
          <w:p w:rsidR="00B2037C" w:rsidRDefault="00B2037C">
            <w:pPr>
              <w:pStyle w:val="Zwykytekst11"/>
              <w:jc w:val="center"/>
              <w:rPr>
                <w:rFonts w:ascii="Tahoma" w:hAnsi="Tahoma" w:cs="Tahoma"/>
                <w:sz w:val="22"/>
                <w:szCs w:val="22"/>
              </w:rPr>
            </w:pPr>
            <w:r>
              <w:rPr>
                <w:rFonts w:ascii="Tahoma" w:hAnsi="Tahoma" w:cs="Tahoma"/>
                <w:sz w:val="22"/>
                <w:szCs w:val="22"/>
              </w:rPr>
              <w:t>3</w:t>
            </w:r>
          </w:p>
        </w:tc>
      </w:tr>
      <w:tr w:rsidR="00B2037C">
        <w:trPr>
          <w:cantSplit/>
          <w:jc w:val="center"/>
        </w:trPr>
        <w:tc>
          <w:tcPr>
            <w:tcW w:w="718" w:type="dxa"/>
            <w:tcBorders>
              <w:top w:val="single" w:sz="4" w:space="0" w:color="auto"/>
              <w:left w:val="single" w:sz="4" w:space="0" w:color="auto"/>
              <w:bottom w:val="single" w:sz="4" w:space="0" w:color="auto"/>
              <w:right w:val="single" w:sz="4" w:space="0" w:color="auto"/>
            </w:tcBorders>
          </w:tcPr>
          <w:p w:rsidR="00B2037C" w:rsidRDefault="00B2037C">
            <w:pPr>
              <w:pStyle w:val="Zwykytekst11"/>
              <w:rPr>
                <w:rFonts w:ascii="Tahoma" w:hAnsi="Tahoma" w:cs="Tahoma"/>
                <w:b/>
                <w:sz w:val="22"/>
                <w:szCs w:val="22"/>
              </w:rPr>
            </w:pPr>
            <w:r>
              <w:rPr>
                <w:rFonts w:ascii="Tahoma" w:hAnsi="Tahoma" w:cs="Tahoma"/>
                <w:b/>
                <w:sz w:val="22"/>
                <w:szCs w:val="22"/>
              </w:rPr>
              <w:t>I.</w:t>
            </w:r>
          </w:p>
        </w:tc>
        <w:tc>
          <w:tcPr>
            <w:tcW w:w="7227" w:type="dxa"/>
            <w:gridSpan w:val="2"/>
            <w:tcBorders>
              <w:top w:val="single" w:sz="4" w:space="0" w:color="auto"/>
              <w:left w:val="single" w:sz="4" w:space="0" w:color="auto"/>
              <w:bottom w:val="single" w:sz="4" w:space="0" w:color="auto"/>
              <w:right w:val="single" w:sz="4" w:space="0" w:color="auto"/>
            </w:tcBorders>
          </w:tcPr>
          <w:p w:rsidR="00B2037C" w:rsidRDefault="00B2037C">
            <w:pPr>
              <w:pStyle w:val="Zwykytekst11"/>
              <w:rPr>
                <w:rFonts w:ascii="Tahoma" w:hAnsi="Tahoma" w:cs="Tahoma"/>
                <w:b/>
                <w:sz w:val="22"/>
                <w:szCs w:val="22"/>
              </w:rPr>
            </w:pPr>
            <w:r>
              <w:rPr>
                <w:rFonts w:ascii="Tahoma" w:hAnsi="Tahoma" w:cs="Tahoma"/>
                <w:b/>
                <w:sz w:val="22"/>
                <w:szCs w:val="22"/>
              </w:rPr>
              <w:t>WARUNKI SERWISU GWARANCYJNEGO</w:t>
            </w:r>
          </w:p>
        </w:tc>
      </w:tr>
      <w:tr w:rsidR="00B2037C">
        <w:trPr>
          <w:jc w:val="center"/>
        </w:trPr>
        <w:tc>
          <w:tcPr>
            <w:tcW w:w="718" w:type="dxa"/>
            <w:tcBorders>
              <w:top w:val="single" w:sz="4" w:space="0" w:color="auto"/>
              <w:left w:val="single" w:sz="4" w:space="0" w:color="auto"/>
              <w:bottom w:val="single" w:sz="4" w:space="0" w:color="auto"/>
              <w:right w:val="single" w:sz="4" w:space="0" w:color="auto"/>
            </w:tcBorders>
          </w:tcPr>
          <w:p w:rsidR="00B2037C" w:rsidRDefault="00B2037C">
            <w:pPr>
              <w:pStyle w:val="Zwykytekst11"/>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B2037C" w:rsidRDefault="00B2037C" w:rsidP="009D1DD4">
            <w:pPr>
              <w:pStyle w:val="Zwykytekst11"/>
              <w:rPr>
                <w:rFonts w:ascii="Tahoma" w:hAnsi="Tahoma" w:cs="Tahoma"/>
                <w:sz w:val="22"/>
                <w:szCs w:val="22"/>
              </w:rPr>
            </w:pPr>
            <w:r>
              <w:rPr>
                <w:rFonts w:ascii="Tahoma" w:hAnsi="Tahoma" w:cs="Tahoma"/>
                <w:sz w:val="22"/>
                <w:szCs w:val="22"/>
              </w:rPr>
              <w:t xml:space="preserve">Czas reakcji serwisu od zgłoszenia max. </w:t>
            </w:r>
            <w:r w:rsidR="009D1DD4">
              <w:rPr>
                <w:rFonts w:ascii="Tahoma" w:hAnsi="Tahoma" w:cs="Tahoma"/>
                <w:b/>
                <w:bCs/>
                <w:sz w:val="22"/>
                <w:szCs w:val="22"/>
              </w:rPr>
              <w:t>72</w:t>
            </w:r>
            <w:r w:rsidRPr="00583FA9">
              <w:rPr>
                <w:rFonts w:ascii="Tahoma" w:hAnsi="Tahoma" w:cs="Tahoma"/>
                <w:b/>
                <w:bCs/>
                <w:sz w:val="22"/>
                <w:szCs w:val="22"/>
              </w:rPr>
              <w:t xml:space="preserve"> </w:t>
            </w:r>
            <w:r>
              <w:rPr>
                <w:rFonts w:ascii="Tahoma" w:hAnsi="Tahoma" w:cs="Tahoma"/>
                <w:b/>
                <w:bCs/>
                <w:sz w:val="22"/>
                <w:szCs w:val="22"/>
              </w:rPr>
              <w:t>godz</w:t>
            </w:r>
            <w:r>
              <w:rPr>
                <w:rFonts w:ascii="Tahoma" w:hAnsi="Tahoma" w:cs="Tahoma"/>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B2037C" w:rsidRDefault="00B2037C">
            <w:pPr>
              <w:spacing w:after="0"/>
              <w:rPr>
                <w:rFonts w:cs="Tahoma"/>
                <w:b/>
                <w:color w:val="auto"/>
              </w:rPr>
            </w:pPr>
            <w:r>
              <w:rPr>
                <w:rFonts w:cs="Tahoma"/>
                <w:b/>
                <w:color w:val="auto"/>
              </w:rPr>
              <w:t xml:space="preserve">Tak </w:t>
            </w:r>
          </w:p>
        </w:tc>
      </w:tr>
      <w:tr w:rsidR="00B2037C">
        <w:trPr>
          <w:jc w:val="center"/>
        </w:trPr>
        <w:tc>
          <w:tcPr>
            <w:tcW w:w="718" w:type="dxa"/>
            <w:tcBorders>
              <w:top w:val="single" w:sz="4" w:space="0" w:color="auto"/>
              <w:left w:val="single" w:sz="4" w:space="0" w:color="auto"/>
              <w:bottom w:val="single" w:sz="4" w:space="0" w:color="auto"/>
              <w:right w:val="single" w:sz="4" w:space="0" w:color="auto"/>
            </w:tcBorders>
          </w:tcPr>
          <w:p w:rsidR="00B2037C" w:rsidRDefault="00B2037C">
            <w:pPr>
              <w:pStyle w:val="Zwykytekst11"/>
              <w:rPr>
                <w:rFonts w:ascii="Tahoma" w:hAnsi="Tahoma" w:cs="Tahoma"/>
                <w:sz w:val="22"/>
                <w:szCs w:val="22"/>
              </w:rPr>
            </w:pPr>
            <w:r>
              <w:rPr>
                <w:rFonts w:ascii="Tahoma" w:hAnsi="Tahoma" w:cs="Tahoma"/>
                <w:sz w:val="22"/>
                <w:szCs w:val="22"/>
              </w:rPr>
              <w:t>2.</w:t>
            </w:r>
          </w:p>
        </w:tc>
        <w:tc>
          <w:tcPr>
            <w:tcW w:w="5812" w:type="dxa"/>
            <w:tcBorders>
              <w:top w:val="single" w:sz="4" w:space="0" w:color="auto"/>
              <w:left w:val="single" w:sz="4" w:space="0" w:color="auto"/>
              <w:bottom w:val="single" w:sz="4" w:space="0" w:color="auto"/>
              <w:right w:val="single" w:sz="4" w:space="0" w:color="auto"/>
            </w:tcBorders>
          </w:tcPr>
          <w:p w:rsidR="00B2037C" w:rsidRDefault="00B2037C" w:rsidP="009D1DD4">
            <w:pPr>
              <w:pStyle w:val="Zwykytekst11"/>
              <w:rPr>
                <w:rFonts w:ascii="Tahoma" w:hAnsi="Tahoma" w:cs="Tahoma"/>
                <w:sz w:val="22"/>
                <w:szCs w:val="22"/>
              </w:rPr>
            </w:pPr>
            <w:r>
              <w:rPr>
                <w:rFonts w:ascii="Tahoma" w:hAnsi="Tahoma" w:cs="Tahoma"/>
                <w:sz w:val="22"/>
                <w:szCs w:val="22"/>
              </w:rPr>
              <w:t xml:space="preserve">Max. czas naprawy do </w:t>
            </w:r>
            <w:r w:rsidR="009D1DD4">
              <w:rPr>
                <w:rFonts w:ascii="Tahoma" w:hAnsi="Tahoma" w:cs="Tahoma"/>
                <w:b/>
                <w:bCs/>
                <w:sz w:val="22"/>
                <w:szCs w:val="22"/>
              </w:rPr>
              <w:t>8</w:t>
            </w:r>
            <w:r>
              <w:rPr>
                <w:rFonts w:ascii="Tahoma" w:hAnsi="Tahoma" w:cs="Tahoma"/>
                <w:b/>
                <w:bCs/>
                <w:sz w:val="22"/>
                <w:szCs w:val="22"/>
              </w:rPr>
              <w:t xml:space="preserve"> dni  roboczych</w:t>
            </w:r>
          </w:p>
        </w:tc>
        <w:tc>
          <w:tcPr>
            <w:tcW w:w="1415" w:type="dxa"/>
            <w:tcBorders>
              <w:top w:val="single" w:sz="4" w:space="0" w:color="auto"/>
              <w:left w:val="single" w:sz="4" w:space="0" w:color="auto"/>
              <w:bottom w:val="single" w:sz="4" w:space="0" w:color="auto"/>
              <w:right w:val="single" w:sz="4" w:space="0" w:color="auto"/>
            </w:tcBorders>
          </w:tcPr>
          <w:p w:rsidR="00B2037C" w:rsidRDefault="00B2037C">
            <w:pPr>
              <w:spacing w:after="0"/>
              <w:rPr>
                <w:rFonts w:cs="Tahoma"/>
                <w:color w:val="auto"/>
              </w:rPr>
            </w:pPr>
            <w:r>
              <w:rPr>
                <w:rFonts w:cs="Tahoma"/>
                <w:b/>
                <w:color w:val="auto"/>
              </w:rPr>
              <w:t xml:space="preserve">Tak </w:t>
            </w:r>
          </w:p>
        </w:tc>
      </w:tr>
      <w:tr w:rsidR="00B2037C">
        <w:trPr>
          <w:jc w:val="center"/>
        </w:trPr>
        <w:tc>
          <w:tcPr>
            <w:tcW w:w="718" w:type="dxa"/>
            <w:tcBorders>
              <w:top w:val="single" w:sz="4" w:space="0" w:color="auto"/>
              <w:left w:val="single" w:sz="4" w:space="0" w:color="auto"/>
              <w:bottom w:val="single" w:sz="4" w:space="0" w:color="auto"/>
              <w:right w:val="single" w:sz="4" w:space="0" w:color="auto"/>
            </w:tcBorders>
          </w:tcPr>
          <w:p w:rsidR="00B2037C" w:rsidRDefault="00B2037C">
            <w:pPr>
              <w:pStyle w:val="Zwykytekst11"/>
              <w:rPr>
                <w:rFonts w:ascii="Tahoma" w:hAnsi="Tahoma" w:cs="Tahoma"/>
                <w:sz w:val="22"/>
                <w:szCs w:val="22"/>
              </w:rPr>
            </w:pPr>
            <w:r>
              <w:rPr>
                <w:rFonts w:ascii="Tahoma" w:hAnsi="Tahoma" w:cs="Tahoma"/>
                <w:sz w:val="22"/>
                <w:szCs w:val="22"/>
              </w:rPr>
              <w:t>3.</w:t>
            </w:r>
          </w:p>
        </w:tc>
        <w:tc>
          <w:tcPr>
            <w:tcW w:w="5812" w:type="dxa"/>
            <w:tcBorders>
              <w:top w:val="single" w:sz="4" w:space="0" w:color="auto"/>
              <w:left w:val="single" w:sz="4" w:space="0" w:color="auto"/>
              <w:bottom w:val="single" w:sz="4" w:space="0" w:color="auto"/>
              <w:right w:val="single" w:sz="4" w:space="0" w:color="auto"/>
            </w:tcBorders>
          </w:tcPr>
          <w:p w:rsidR="00B2037C" w:rsidRPr="00587F01" w:rsidRDefault="00117C04" w:rsidP="00117C04">
            <w:pPr>
              <w:pStyle w:val="Zwykytekst11"/>
              <w:jc w:val="both"/>
              <w:rPr>
                <w:rFonts w:ascii="Tahoma" w:hAnsi="Tahoma" w:cs="Tahoma"/>
                <w:sz w:val="22"/>
                <w:szCs w:val="22"/>
              </w:rPr>
            </w:pPr>
            <w:r w:rsidRPr="00587F01">
              <w:rPr>
                <w:rFonts w:ascii="Tahoma" w:hAnsi="Tahoma" w:cs="Tahoma"/>
                <w:sz w:val="22"/>
                <w:szCs w:val="22"/>
              </w:rPr>
              <w:t>Zapewnienie na czas naprawy Sprzętu/elementu zastępczego na czas naprawy o co najmniej takich samych parametrach i z zachowaniem jego 100% funkcjonalności, w następnym dniu roboczym po upływie czasu naprawy Sprzętu o którym mowa powyżej</w:t>
            </w:r>
          </w:p>
        </w:tc>
        <w:tc>
          <w:tcPr>
            <w:tcW w:w="1415" w:type="dxa"/>
            <w:tcBorders>
              <w:top w:val="single" w:sz="4" w:space="0" w:color="auto"/>
              <w:left w:val="single" w:sz="4" w:space="0" w:color="auto"/>
              <w:bottom w:val="single" w:sz="4" w:space="0" w:color="auto"/>
              <w:right w:val="single" w:sz="4" w:space="0" w:color="auto"/>
            </w:tcBorders>
          </w:tcPr>
          <w:p w:rsidR="00B2037C" w:rsidRDefault="00B2037C">
            <w:pPr>
              <w:rPr>
                <w:rFonts w:cs="Tahoma"/>
                <w:color w:val="auto"/>
              </w:rPr>
            </w:pPr>
            <w:r>
              <w:rPr>
                <w:rFonts w:cs="Tahoma"/>
                <w:b/>
                <w:color w:val="auto"/>
              </w:rPr>
              <w:t xml:space="preserve">Tak </w:t>
            </w:r>
          </w:p>
        </w:tc>
      </w:tr>
      <w:tr w:rsidR="0026415E" w:rsidRPr="0026415E" w:rsidTr="00964A16">
        <w:trPr>
          <w:jc w:val="center"/>
        </w:trPr>
        <w:tc>
          <w:tcPr>
            <w:tcW w:w="718" w:type="dxa"/>
          </w:tcPr>
          <w:p w:rsidR="0026415E" w:rsidRPr="0026415E" w:rsidRDefault="0026415E" w:rsidP="00964A16">
            <w:pPr>
              <w:pStyle w:val="Zwykytekst11"/>
              <w:rPr>
                <w:rFonts w:ascii="Tahoma" w:hAnsi="Tahoma" w:cs="Tahoma"/>
                <w:sz w:val="22"/>
                <w:szCs w:val="22"/>
              </w:rPr>
            </w:pPr>
            <w:r w:rsidRPr="0026415E">
              <w:rPr>
                <w:rFonts w:ascii="Tahoma" w:hAnsi="Tahoma" w:cs="Tahoma"/>
                <w:sz w:val="22"/>
                <w:szCs w:val="22"/>
              </w:rPr>
              <w:t xml:space="preserve">4. </w:t>
            </w:r>
          </w:p>
        </w:tc>
        <w:tc>
          <w:tcPr>
            <w:tcW w:w="5812" w:type="dxa"/>
          </w:tcPr>
          <w:p w:rsidR="0026415E" w:rsidRPr="00583FA9" w:rsidRDefault="0026415E" w:rsidP="00964A16">
            <w:pPr>
              <w:pStyle w:val="Zwykytekst11"/>
              <w:jc w:val="both"/>
              <w:rPr>
                <w:rFonts w:ascii="Tahoma" w:hAnsi="Tahoma" w:cs="Tahoma"/>
                <w:sz w:val="22"/>
                <w:szCs w:val="22"/>
              </w:rPr>
            </w:pPr>
            <w:r w:rsidRPr="00583FA9">
              <w:rPr>
                <w:rFonts w:ascii="Tahoma" w:hAnsi="Tahoma" w:cs="Tahoma"/>
                <w:sz w:val="22"/>
                <w:szCs w:val="22"/>
              </w:rPr>
              <w:t>Warunki wymiany wadliwego sprzętu / elementu sprzętu na fabrycznie now</w:t>
            </w:r>
            <w:r w:rsidR="00DB7CFB" w:rsidRPr="00583FA9">
              <w:rPr>
                <w:rFonts w:ascii="Tahoma" w:hAnsi="Tahoma" w:cs="Tahoma"/>
                <w:sz w:val="22"/>
                <w:szCs w:val="22"/>
              </w:rPr>
              <w:t>y</w:t>
            </w:r>
            <w:r w:rsidRPr="00583FA9">
              <w:rPr>
                <w:rFonts w:ascii="Tahoma" w:hAnsi="Tahoma" w:cs="Tahoma"/>
                <w:sz w:val="22"/>
                <w:szCs w:val="22"/>
              </w:rPr>
              <w:t xml:space="preserve"> w ciągu 3 miesięcy gdy:</w:t>
            </w:r>
          </w:p>
          <w:p w:rsidR="0026415E" w:rsidRPr="0026415E" w:rsidRDefault="0026415E" w:rsidP="00964A16">
            <w:pPr>
              <w:numPr>
                <w:ilvl w:val="0"/>
                <w:numId w:val="15"/>
              </w:numPr>
              <w:tabs>
                <w:tab w:val="clear" w:pos="720"/>
                <w:tab w:val="num" w:pos="360"/>
              </w:tabs>
              <w:spacing w:after="0" w:line="240" w:lineRule="auto"/>
              <w:ind w:left="360"/>
              <w:jc w:val="both"/>
              <w:rPr>
                <w:color w:val="auto"/>
              </w:rPr>
            </w:pPr>
            <w:r w:rsidRPr="0026415E">
              <w:rPr>
                <w:color w:val="auto"/>
              </w:rPr>
              <w:t xml:space="preserve">w okresie gwarancji serwis dokona 3 napraw tej samej usterki, po których przedmiot zamówienia będzie nadal wykazywał wady uniemożliwiające użytkowanie go zgodnie z przeznaczeniem, </w:t>
            </w:r>
          </w:p>
          <w:p w:rsidR="0026415E" w:rsidRPr="0026415E" w:rsidRDefault="0026415E" w:rsidP="00964A16">
            <w:pPr>
              <w:numPr>
                <w:ilvl w:val="0"/>
                <w:numId w:val="15"/>
              </w:numPr>
              <w:tabs>
                <w:tab w:val="clear" w:pos="720"/>
                <w:tab w:val="num" w:pos="360"/>
              </w:tabs>
              <w:spacing w:after="0" w:line="240" w:lineRule="auto"/>
              <w:ind w:left="360"/>
              <w:jc w:val="both"/>
              <w:rPr>
                <w:color w:val="auto"/>
              </w:rPr>
            </w:pPr>
            <w:r w:rsidRPr="0026415E">
              <w:rPr>
                <w:color w:val="auto"/>
              </w:rPr>
              <w:t xml:space="preserve">serwis stwierdzi, że usunięcie wady jest niemożliwe, </w:t>
            </w:r>
          </w:p>
          <w:p w:rsidR="0026415E" w:rsidRPr="0026415E" w:rsidRDefault="0026415E" w:rsidP="00964A16">
            <w:pPr>
              <w:numPr>
                <w:ilvl w:val="0"/>
                <w:numId w:val="15"/>
              </w:numPr>
              <w:tabs>
                <w:tab w:val="clear" w:pos="720"/>
                <w:tab w:val="num" w:pos="360"/>
              </w:tabs>
              <w:spacing w:after="0" w:line="240" w:lineRule="auto"/>
              <w:ind w:left="360"/>
              <w:jc w:val="both"/>
              <w:rPr>
                <w:color w:val="auto"/>
              </w:rPr>
            </w:pPr>
            <w:r w:rsidRPr="0026415E">
              <w:rPr>
                <w:color w:val="auto"/>
              </w:rPr>
              <w:t>naprawa nie zostanie wykonana w ustalonych umową terminach.</w:t>
            </w:r>
          </w:p>
        </w:tc>
        <w:tc>
          <w:tcPr>
            <w:tcW w:w="1415" w:type="dxa"/>
          </w:tcPr>
          <w:p w:rsidR="0026415E" w:rsidRPr="0026415E" w:rsidRDefault="0026415E" w:rsidP="00964A16">
            <w:pPr>
              <w:rPr>
                <w:color w:val="auto"/>
              </w:rPr>
            </w:pPr>
            <w:r w:rsidRPr="0026415E">
              <w:rPr>
                <w:b/>
                <w:bCs/>
                <w:color w:val="auto"/>
              </w:rPr>
              <w:t xml:space="preserve">Tak </w:t>
            </w:r>
          </w:p>
        </w:tc>
      </w:tr>
      <w:tr w:rsidR="00C25681">
        <w:trPr>
          <w:jc w:val="center"/>
        </w:trPr>
        <w:tc>
          <w:tcPr>
            <w:tcW w:w="718" w:type="dxa"/>
            <w:tcBorders>
              <w:top w:val="single" w:sz="4" w:space="0" w:color="auto"/>
              <w:left w:val="single" w:sz="4" w:space="0" w:color="auto"/>
              <w:bottom w:val="single" w:sz="4" w:space="0" w:color="auto"/>
              <w:right w:val="single" w:sz="4" w:space="0" w:color="auto"/>
            </w:tcBorders>
          </w:tcPr>
          <w:p w:rsidR="00C25681" w:rsidRDefault="00C25681">
            <w:pPr>
              <w:pStyle w:val="Zwykytekst11"/>
              <w:rPr>
                <w:rFonts w:ascii="Tahoma" w:hAnsi="Tahoma" w:cs="Tahoma"/>
                <w:sz w:val="22"/>
                <w:szCs w:val="22"/>
              </w:rPr>
            </w:pPr>
            <w:r>
              <w:rPr>
                <w:rFonts w:ascii="Tahoma" w:hAnsi="Tahoma" w:cs="Tahoma"/>
                <w:sz w:val="22"/>
                <w:szCs w:val="22"/>
              </w:rPr>
              <w:t>5</w:t>
            </w:r>
          </w:p>
        </w:tc>
        <w:tc>
          <w:tcPr>
            <w:tcW w:w="5812" w:type="dxa"/>
            <w:tcBorders>
              <w:top w:val="single" w:sz="4" w:space="0" w:color="auto"/>
              <w:left w:val="single" w:sz="4" w:space="0" w:color="auto"/>
              <w:bottom w:val="single" w:sz="4" w:space="0" w:color="auto"/>
              <w:right w:val="single" w:sz="4" w:space="0" w:color="auto"/>
            </w:tcBorders>
          </w:tcPr>
          <w:p w:rsidR="00C25681" w:rsidRPr="00C25681" w:rsidRDefault="00C25681" w:rsidP="009D1DD4">
            <w:pPr>
              <w:pStyle w:val="Zwykytekst11"/>
              <w:jc w:val="both"/>
              <w:rPr>
                <w:rFonts w:ascii="Tahoma" w:hAnsi="Tahoma" w:cs="Tahoma"/>
                <w:sz w:val="22"/>
                <w:szCs w:val="22"/>
              </w:rPr>
            </w:pPr>
            <w:r w:rsidRPr="00C25681">
              <w:rPr>
                <w:rFonts w:ascii="Tahoma" w:hAnsi="Tahoma" w:cs="Tahoma"/>
                <w:sz w:val="22"/>
                <w:szCs w:val="22"/>
              </w:rPr>
              <w:t xml:space="preserve">Obowiązujący okres gwarancji zaoferowany w Załączniku nr 2 do SIWZ – Wzór Formularza Oferty: Część A, minimum </w:t>
            </w:r>
            <w:r w:rsidR="009D1DD4">
              <w:rPr>
                <w:rFonts w:ascii="Tahoma" w:hAnsi="Tahoma" w:cs="Tahoma"/>
                <w:b/>
                <w:sz w:val="22"/>
                <w:szCs w:val="22"/>
              </w:rPr>
              <w:t>24</w:t>
            </w:r>
            <w:r w:rsidRPr="00C25681">
              <w:rPr>
                <w:rFonts w:ascii="Tahoma" w:hAnsi="Tahoma" w:cs="Tahoma"/>
                <w:b/>
                <w:sz w:val="22"/>
                <w:szCs w:val="22"/>
              </w:rPr>
              <w:t xml:space="preserve"> miesi</w:t>
            </w:r>
            <w:r w:rsidR="009D1DD4">
              <w:rPr>
                <w:rFonts w:ascii="Tahoma" w:hAnsi="Tahoma" w:cs="Tahoma"/>
                <w:b/>
                <w:sz w:val="22"/>
                <w:szCs w:val="22"/>
              </w:rPr>
              <w:t>ące</w:t>
            </w:r>
            <w:r w:rsidRPr="00C25681">
              <w:rPr>
                <w:rFonts w:ascii="Tahoma" w:hAnsi="Tahoma" w:cs="Tahoma"/>
                <w:sz w:val="22"/>
                <w:szCs w:val="22"/>
              </w:rPr>
              <w:t>, na każdy element wyposażenia od dnia odbioru końcowego „bez uwag”.”</w:t>
            </w:r>
          </w:p>
        </w:tc>
        <w:tc>
          <w:tcPr>
            <w:tcW w:w="1415" w:type="dxa"/>
            <w:tcBorders>
              <w:top w:val="single" w:sz="4" w:space="0" w:color="auto"/>
              <w:left w:val="single" w:sz="4" w:space="0" w:color="auto"/>
              <w:bottom w:val="single" w:sz="4" w:space="0" w:color="auto"/>
              <w:right w:val="single" w:sz="4" w:space="0" w:color="auto"/>
            </w:tcBorders>
          </w:tcPr>
          <w:p w:rsidR="00C25681" w:rsidRDefault="00C25681">
            <w:pPr>
              <w:rPr>
                <w:rFonts w:cs="Tahoma"/>
                <w:b/>
                <w:color w:val="auto"/>
              </w:rPr>
            </w:pPr>
            <w:r>
              <w:rPr>
                <w:rFonts w:cs="Tahoma"/>
                <w:b/>
                <w:color w:val="auto"/>
              </w:rPr>
              <w:t xml:space="preserve">Tak </w:t>
            </w:r>
          </w:p>
        </w:tc>
      </w:tr>
    </w:tbl>
    <w:p w:rsidR="00B2037C" w:rsidRPr="0042734E" w:rsidRDefault="00B2037C">
      <w:pPr>
        <w:spacing w:after="0" w:line="240" w:lineRule="auto"/>
        <w:ind w:left="709"/>
        <w:rPr>
          <w:rFonts w:cs="Tahoma"/>
          <w:color w:val="auto"/>
          <w:sz w:val="20"/>
          <w:szCs w:val="20"/>
          <w:lang w:eastAsia="pl-PL"/>
        </w:rPr>
      </w:pPr>
      <w:r w:rsidRPr="0042734E">
        <w:rPr>
          <w:rFonts w:cs="Tahoma"/>
          <w:b/>
          <w:bCs/>
          <w:color w:val="auto"/>
          <w:sz w:val="20"/>
          <w:szCs w:val="20"/>
          <w:lang w:eastAsia="pl-PL"/>
        </w:rPr>
        <w:t>Uwaga:</w:t>
      </w:r>
      <w:r w:rsidRPr="0042734E">
        <w:rPr>
          <w:rFonts w:cs="Tahoma"/>
          <w:color w:val="auto"/>
          <w:sz w:val="20"/>
          <w:szCs w:val="20"/>
          <w:lang w:eastAsia="pl-PL"/>
        </w:rPr>
        <w:t xml:space="preserve"> </w:t>
      </w:r>
    </w:p>
    <w:p w:rsidR="00B2037C" w:rsidRPr="0042734E" w:rsidRDefault="00B2037C">
      <w:pPr>
        <w:numPr>
          <w:ilvl w:val="0"/>
          <w:numId w:val="9"/>
        </w:numPr>
        <w:spacing w:after="0" w:line="240" w:lineRule="auto"/>
        <w:ind w:left="1134"/>
        <w:jc w:val="both"/>
        <w:rPr>
          <w:rFonts w:cs="Tahoma"/>
          <w:color w:val="auto"/>
          <w:sz w:val="20"/>
          <w:szCs w:val="20"/>
          <w:lang w:eastAsia="pl-PL"/>
        </w:rPr>
      </w:pPr>
      <w:r w:rsidRPr="0042734E">
        <w:rPr>
          <w:rFonts w:cs="Tahoma"/>
          <w:color w:val="auto"/>
          <w:sz w:val="20"/>
          <w:szCs w:val="20"/>
          <w:lang w:eastAsia="pl-PL"/>
        </w:rPr>
        <w:t>w kolumnie „Oferowane warunki” – Wykonawca winien wpisać TAK oraz w przypadku warunków lepszych niż minimalne należy je podać/opisać,</w:t>
      </w:r>
    </w:p>
    <w:p w:rsidR="00B2037C" w:rsidRPr="0042734E" w:rsidRDefault="00B2037C">
      <w:pPr>
        <w:numPr>
          <w:ilvl w:val="0"/>
          <w:numId w:val="9"/>
        </w:numPr>
        <w:spacing w:after="0" w:line="240" w:lineRule="auto"/>
        <w:ind w:left="1134"/>
        <w:jc w:val="both"/>
        <w:rPr>
          <w:rFonts w:cs="Tahoma"/>
          <w:color w:val="auto"/>
          <w:sz w:val="20"/>
          <w:szCs w:val="20"/>
          <w:lang w:eastAsia="pl-PL"/>
        </w:rPr>
      </w:pPr>
      <w:r w:rsidRPr="0042734E">
        <w:rPr>
          <w:rFonts w:cs="Tahoma"/>
          <w:b/>
          <w:bCs/>
          <w:color w:val="auto"/>
          <w:sz w:val="20"/>
          <w:szCs w:val="20"/>
          <w:u w:val="single"/>
          <w:lang w:eastAsia="pl-PL"/>
        </w:rPr>
        <w:t>nie spełnienie choćby jednego z warunków obligatoryjnych spowoduje odrzucenie oferty.</w:t>
      </w:r>
    </w:p>
    <w:p w:rsidR="00B2037C" w:rsidRDefault="00B2037C">
      <w:pPr>
        <w:pStyle w:val="Zwykytekst11"/>
        <w:ind w:left="464"/>
        <w:jc w:val="both"/>
        <w:rPr>
          <w:rFonts w:ascii="Tahoma" w:hAnsi="Tahoma" w:cs="Tahoma"/>
          <w:b/>
          <w:sz w:val="22"/>
          <w:szCs w:val="22"/>
        </w:rPr>
      </w:pPr>
    </w:p>
    <w:p w:rsidR="00B2037C" w:rsidRPr="00587F01" w:rsidRDefault="00362FD3" w:rsidP="00C25681">
      <w:pPr>
        <w:ind w:left="567" w:hanging="567"/>
        <w:jc w:val="both"/>
        <w:rPr>
          <w:rFonts w:cs="Tahoma"/>
          <w:b/>
          <w:color w:val="auto"/>
        </w:rPr>
      </w:pPr>
      <w:r>
        <w:rPr>
          <w:rFonts w:cs="Tahoma"/>
          <w:b/>
          <w:color w:val="auto"/>
        </w:rPr>
        <w:t>II</w:t>
      </w:r>
      <w:r w:rsidR="00B2037C">
        <w:rPr>
          <w:rFonts w:cs="Tahoma"/>
          <w:b/>
          <w:color w:val="auto"/>
        </w:rPr>
        <w:t xml:space="preserve">. </w:t>
      </w:r>
      <w:r w:rsidR="00C25681" w:rsidRPr="00587F01">
        <w:rPr>
          <w:rFonts w:cs="Tahoma"/>
          <w:b/>
          <w:color w:val="auto"/>
        </w:rPr>
        <w:t xml:space="preserve">Poniżej przedstawiamy </w:t>
      </w:r>
      <w:r w:rsidR="00587F01" w:rsidRPr="00587F01">
        <w:rPr>
          <w:rFonts w:cs="Tahoma"/>
          <w:b/>
          <w:i/>
          <w:color w:val="auto"/>
        </w:rPr>
        <w:t xml:space="preserve">Niestandardowe czasy naprawy </w:t>
      </w:r>
      <w:r w:rsidR="00C25681" w:rsidRPr="00587F01">
        <w:rPr>
          <w:rFonts w:cs="Tahoma"/>
          <w:b/>
          <w:i/>
          <w:color w:val="auto"/>
        </w:rPr>
        <w:t>(o ile występują)</w:t>
      </w:r>
      <w:r w:rsidR="00C25681" w:rsidRPr="00587F01">
        <w:rPr>
          <w:rStyle w:val="Odwoanieprzypisudolnego"/>
          <w:rFonts w:cs="Tahoma"/>
          <w:b/>
          <w:i/>
          <w:color w:val="auto"/>
        </w:rPr>
        <w:t xml:space="preserve"> </w:t>
      </w:r>
      <w:r w:rsidR="00C25681" w:rsidRPr="00587F01">
        <w:rPr>
          <w:rStyle w:val="Odwoanieprzypisudolnego"/>
          <w:rFonts w:cs="Tahoma"/>
          <w:b/>
          <w:i/>
          <w:color w:val="auto"/>
        </w:rPr>
        <w:footnoteReference w:id="1"/>
      </w:r>
      <w:r w:rsidR="00C25681" w:rsidRPr="00587F01">
        <w:rPr>
          <w:rFonts w:cs="Tahoma"/>
          <w:b/>
          <w:i/>
          <w:color w:val="auto"/>
        </w:rPr>
        <w:t>:</w:t>
      </w:r>
    </w:p>
    <w:tbl>
      <w:tblPr>
        <w:tblW w:w="8461"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33"/>
        <w:gridCol w:w="1561"/>
        <w:gridCol w:w="3519"/>
      </w:tblGrid>
      <w:tr w:rsidR="00587F01" w:rsidRPr="00713701" w:rsidTr="00667367">
        <w:trPr>
          <w:jc w:val="center"/>
        </w:trPr>
        <w:tc>
          <w:tcPr>
            <w:tcW w:w="548" w:type="dxa"/>
            <w:shd w:val="clear" w:color="auto" w:fill="FDE9D9"/>
          </w:tcPr>
          <w:p w:rsidR="00587F01" w:rsidRPr="00713701" w:rsidRDefault="00587F01" w:rsidP="00667367">
            <w:pPr>
              <w:spacing w:after="0" w:line="240" w:lineRule="auto"/>
              <w:rPr>
                <w:rFonts w:cs="Tahoma"/>
                <w:color w:val="auto"/>
                <w:sz w:val="20"/>
                <w:szCs w:val="20"/>
              </w:rPr>
            </w:pPr>
            <w:r w:rsidRPr="00713701">
              <w:rPr>
                <w:rFonts w:cs="Tahoma"/>
                <w:color w:val="auto"/>
                <w:sz w:val="20"/>
                <w:szCs w:val="20"/>
              </w:rPr>
              <w:t>L.p.</w:t>
            </w:r>
          </w:p>
        </w:tc>
        <w:tc>
          <w:tcPr>
            <w:tcW w:w="2833" w:type="dxa"/>
            <w:shd w:val="clear" w:color="auto" w:fill="FDE9D9"/>
          </w:tcPr>
          <w:p w:rsidR="00587F01" w:rsidRPr="00713701" w:rsidRDefault="00587F01" w:rsidP="00667367">
            <w:pPr>
              <w:spacing w:after="0" w:line="240" w:lineRule="auto"/>
              <w:rPr>
                <w:rFonts w:cs="Tahoma"/>
                <w:color w:val="auto"/>
                <w:sz w:val="20"/>
                <w:szCs w:val="20"/>
              </w:rPr>
            </w:pPr>
            <w:r w:rsidRPr="00713701">
              <w:rPr>
                <w:rFonts w:cs="Tahoma"/>
                <w:color w:val="auto"/>
                <w:sz w:val="20"/>
                <w:szCs w:val="20"/>
              </w:rPr>
              <w:t>Podzespół/ Element</w:t>
            </w:r>
          </w:p>
        </w:tc>
        <w:tc>
          <w:tcPr>
            <w:tcW w:w="1561" w:type="dxa"/>
            <w:shd w:val="clear" w:color="auto" w:fill="FDE9D9"/>
          </w:tcPr>
          <w:p w:rsidR="00587F01" w:rsidRPr="00713701" w:rsidRDefault="00587F01" w:rsidP="00667367">
            <w:pPr>
              <w:spacing w:after="0" w:line="240" w:lineRule="auto"/>
              <w:rPr>
                <w:rFonts w:cs="Tahoma"/>
                <w:color w:val="auto"/>
                <w:sz w:val="20"/>
                <w:szCs w:val="20"/>
              </w:rPr>
            </w:pPr>
            <w:r w:rsidRPr="00713701">
              <w:rPr>
                <w:rFonts w:cs="Tahoma"/>
                <w:color w:val="auto"/>
                <w:sz w:val="20"/>
                <w:szCs w:val="20"/>
              </w:rPr>
              <w:t>Czas naprawy</w:t>
            </w:r>
          </w:p>
        </w:tc>
        <w:tc>
          <w:tcPr>
            <w:tcW w:w="3519" w:type="dxa"/>
            <w:shd w:val="clear" w:color="auto" w:fill="FDE9D9"/>
          </w:tcPr>
          <w:p w:rsidR="00587F01" w:rsidRPr="00713701" w:rsidRDefault="00587F01" w:rsidP="00667367">
            <w:pPr>
              <w:spacing w:after="0" w:line="240" w:lineRule="auto"/>
              <w:rPr>
                <w:rFonts w:cs="Tahoma"/>
                <w:color w:val="auto"/>
                <w:sz w:val="20"/>
                <w:szCs w:val="20"/>
              </w:rPr>
            </w:pPr>
            <w:r w:rsidRPr="00D801A4">
              <w:rPr>
                <w:rFonts w:cs="Tahoma"/>
                <w:color w:val="auto"/>
                <w:sz w:val="20"/>
                <w:szCs w:val="20"/>
              </w:rPr>
              <w:t>Wskazanie obiektywnej i uzasadnionej przyczyny</w:t>
            </w:r>
          </w:p>
        </w:tc>
      </w:tr>
      <w:tr w:rsidR="00587F01" w:rsidRPr="00DA7357" w:rsidTr="00667367">
        <w:trPr>
          <w:jc w:val="center"/>
        </w:trPr>
        <w:tc>
          <w:tcPr>
            <w:tcW w:w="548" w:type="dxa"/>
          </w:tcPr>
          <w:p w:rsidR="00587F01" w:rsidRPr="00DA7357" w:rsidRDefault="00587F01" w:rsidP="00667367">
            <w:pPr>
              <w:spacing w:after="120"/>
              <w:rPr>
                <w:rFonts w:cs="Tahoma"/>
                <w:color w:val="auto"/>
                <w:sz w:val="20"/>
                <w:szCs w:val="20"/>
              </w:rPr>
            </w:pPr>
            <w:r w:rsidRPr="00DA7357">
              <w:rPr>
                <w:rFonts w:cs="Tahoma"/>
                <w:color w:val="auto"/>
                <w:sz w:val="20"/>
                <w:szCs w:val="20"/>
              </w:rPr>
              <w:t>1</w:t>
            </w:r>
          </w:p>
        </w:tc>
        <w:tc>
          <w:tcPr>
            <w:tcW w:w="2833" w:type="dxa"/>
          </w:tcPr>
          <w:p w:rsidR="00587F01" w:rsidRPr="00DA7357" w:rsidRDefault="00587F01" w:rsidP="00667367">
            <w:pPr>
              <w:spacing w:after="120"/>
              <w:rPr>
                <w:rFonts w:cs="Tahoma"/>
                <w:color w:val="auto"/>
                <w:sz w:val="20"/>
                <w:szCs w:val="20"/>
              </w:rPr>
            </w:pPr>
          </w:p>
        </w:tc>
        <w:tc>
          <w:tcPr>
            <w:tcW w:w="1561" w:type="dxa"/>
          </w:tcPr>
          <w:p w:rsidR="00587F01" w:rsidRPr="00DA7357" w:rsidRDefault="00587F01" w:rsidP="00667367">
            <w:pPr>
              <w:spacing w:after="120"/>
              <w:rPr>
                <w:rFonts w:cs="Tahoma"/>
                <w:color w:val="auto"/>
                <w:sz w:val="20"/>
                <w:szCs w:val="20"/>
              </w:rPr>
            </w:pPr>
          </w:p>
        </w:tc>
        <w:tc>
          <w:tcPr>
            <w:tcW w:w="3519" w:type="dxa"/>
          </w:tcPr>
          <w:p w:rsidR="00587F01" w:rsidRPr="00DA7357" w:rsidRDefault="00587F01" w:rsidP="00667367">
            <w:pPr>
              <w:spacing w:after="120"/>
              <w:rPr>
                <w:rFonts w:cs="Tahoma"/>
                <w:color w:val="auto"/>
                <w:sz w:val="20"/>
                <w:szCs w:val="20"/>
              </w:rPr>
            </w:pPr>
          </w:p>
        </w:tc>
      </w:tr>
      <w:tr w:rsidR="00587F01" w:rsidRPr="00DA7357" w:rsidTr="00667367">
        <w:trPr>
          <w:jc w:val="center"/>
        </w:trPr>
        <w:tc>
          <w:tcPr>
            <w:tcW w:w="548" w:type="dxa"/>
          </w:tcPr>
          <w:p w:rsidR="00587F01" w:rsidRPr="00DA7357" w:rsidRDefault="00587F01" w:rsidP="00667367">
            <w:pPr>
              <w:spacing w:after="120"/>
              <w:rPr>
                <w:rFonts w:cs="Tahoma"/>
                <w:color w:val="auto"/>
                <w:sz w:val="20"/>
                <w:szCs w:val="20"/>
              </w:rPr>
            </w:pPr>
            <w:r w:rsidRPr="00DA7357">
              <w:rPr>
                <w:rFonts w:cs="Tahoma"/>
                <w:color w:val="auto"/>
                <w:sz w:val="20"/>
                <w:szCs w:val="20"/>
              </w:rPr>
              <w:t>2</w:t>
            </w:r>
          </w:p>
        </w:tc>
        <w:tc>
          <w:tcPr>
            <w:tcW w:w="2833" w:type="dxa"/>
          </w:tcPr>
          <w:p w:rsidR="00587F01" w:rsidRPr="00DA7357" w:rsidRDefault="00587F01" w:rsidP="00667367">
            <w:pPr>
              <w:spacing w:after="120"/>
              <w:rPr>
                <w:rFonts w:cs="Tahoma"/>
                <w:color w:val="auto"/>
                <w:sz w:val="20"/>
                <w:szCs w:val="20"/>
              </w:rPr>
            </w:pPr>
          </w:p>
        </w:tc>
        <w:tc>
          <w:tcPr>
            <w:tcW w:w="1561" w:type="dxa"/>
          </w:tcPr>
          <w:p w:rsidR="00587F01" w:rsidRPr="00DA7357" w:rsidRDefault="00587F01" w:rsidP="00667367">
            <w:pPr>
              <w:spacing w:after="120"/>
              <w:rPr>
                <w:rFonts w:cs="Tahoma"/>
                <w:color w:val="auto"/>
                <w:sz w:val="20"/>
                <w:szCs w:val="20"/>
              </w:rPr>
            </w:pPr>
          </w:p>
        </w:tc>
        <w:tc>
          <w:tcPr>
            <w:tcW w:w="3519" w:type="dxa"/>
          </w:tcPr>
          <w:p w:rsidR="00587F01" w:rsidRPr="00DA7357" w:rsidRDefault="00587F01" w:rsidP="00667367">
            <w:pPr>
              <w:spacing w:after="120"/>
              <w:rPr>
                <w:rFonts w:cs="Tahoma"/>
                <w:color w:val="auto"/>
                <w:sz w:val="20"/>
                <w:szCs w:val="20"/>
              </w:rPr>
            </w:pPr>
          </w:p>
        </w:tc>
      </w:tr>
    </w:tbl>
    <w:p w:rsidR="00C25681" w:rsidRPr="006D254C" w:rsidRDefault="00C25681" w:rsidP="00C25681">
      <w:pPr>
        <w:pStyle w:val="Zwykytekst11"/>
        <w:rPr>
          <w:rFonts w:ascii="Tahoma" w:hAnsi="Tahoma" w:cs="Tahoma"/>
          <w:b/>
          <w:sz w:val="16"/>
          <w:szCs w:val="16"/>
        </w:rPr>
      </w:pPr>
      <w:r w:rsidRPr="006D254C">
        <w:rPr>
          <w:rFonts w:ascii="Tahoma" w:hAnsi="Tahoma" w:cs="Tahoma"/>
          <w:b/>
          <w:sz w:val="16"/>
          <w:szCs w:val="16"/>
        </w:rPr>
        <w:t xml:space="preserve">UWAGA: </w:t>
      </w:r>
    </w:p>
    <w:p w:rsidR="00D80E92" w:rsidRDefault="00C25681" w:rsidP="00C25681">
      <w:pPr>
        <w:pStyle w:val="Zwykytekst11"/>
        <w:jc w:val="both"/>
        <w:rPr>
          <w:rFonts w:ascii="Tahoma" w:hAnsi="Tahoma" w:cs="Tahoma"/>
          <w:b/>
          <w:i/>
          <w:sz w:val="16"/>
          <w:szCs w:val="16"/>
        </w:rPr>
      </w:pPr>
      <w:r w:rsidRPr="006D254C">
        <w:rPr>
          <w:rFonts w:ascii="Tahoma" w:hAnsi="Tahoma" w:cs="Tahoma"/>
          <w:b/>
          <w:sz w:val="16"/>
          <w:szCs w:val="16"/>
        </w:rPr>
        <w:t xml:space="preserve">Wypełnioną Tabelę dotyczącą </w:t>
      </w:r>
      <w:r w:rsidRPr="006D254C">
        <w:rPr>
          <w:rFonts w:ascii="Tahoma" w:hAnsi="Tahoma" w:cs="Tahoma"/>
          <w:b/>
          <w:i/>
          <w:sz w:val="16"/>
          <w:szCs w:val="16"/>
          <w:u w:val="single"/>
        </w:rPr>
        <w:t>Niestandardowych czasów,</w:t>
      </w:r>
      <w:r w:rsidRPr="006D254C">
        <w:rPr>
          <w:rFonts w:ascii="Tahoma" w:hAnsi="Tahoma" w:cs="Tahoma"/>
          <w:b/>
          <w:i/>
          <w:sz w:val="16"/>
          <w:szCs w:val="16"/>
        </w:rPr>
        <w:t xml:space="preserve"> </w:t>
      </w:r>
      <w:r>
        <w:rPr>
          <w:rFonts w:ascii="Tahoma" w:hAnsi="Tahoma" w:cs="Tahoma"/>
          <w:b/>
          <w:i/>
          <w:sz w:val="16"/>
          <w:szCs w:val="16"/>
        </w:rPr>
        <w:t>n</w:t>
      </w:r>
      <w:r w:rsidRPr="00F000CE">
        <w:rPr>
          <w:rFonts w:ascii="Tahoma" w:hAnsi="Tahoma" w:cs="Tahoma"/>
          <w:b/>
          <w:sz w:val="16"/>
          <w:szCs w:val="16"/>
        </w:rPr>
        <w:t xml:space="preserve">ależy </w:t>
      </w:r>
      <w:r w:rsidRPr="006D254C">
        <w:rPr>
          <w:rFonts w:ascii="Tahoma" w:hAnsi="Tahoma" w:cs="Tahoma"/>
          <w:b/>
          <w:sz w:val="16"/>
          <w:szCs w:val="16"/>
        </w:rPr>
        <w:t xml:space="preserve"> dołączyć do</w:t>
      </w:r>
      <w:r>
        <w:rPr>
          <w:rFonts w:ascii="Tahoma" w:hAnsi="Tahoma" w:cs="Tahoma"/>
          <w:b/>
          <w:sz w:val="16"/>
          <w:szCs w:val="16"/>
        </w:rPr>
        <w:t xml:space="preserve"> Oferty Wykonawcy. Jeśli Tabela</w:t>
      </w:r>
      <w:r w:rsidRPr="006D254C">
        <w:rPr>
          <w:rFonts w:ascii="Tahoma" w:hAnsi="Tahoma" w:cs="Tahoma"/>
          <w:b/>
          <w:sz w:val="16"/>
          <w:szCs w:val="16"/>
        </w:rPr>
        <w:t xml:space="preserve"> nie zostan</w:t>
      </w:r>
      <w:r>
        <w:rPr>
          <w:rFonts w:ascii="Tahoma" w:hAnsi="Tahoma" w:cs="Tahoma"/>
          <w:b/>
          <w:sz w:val="16"/>
          <w:szCs w:val="16"/>
        </w:rPr>
        <w:t>ie dołączona</w:t>
      </w:r>
      <w:r w:rsidRPr="006D254C">
        <w:rPr>
          <w:rFonts w:ascii="Tahoma" w:hAnsi="Tahoma" w:cs="Tahoma"/>
          <w:b/>
          <w:sz w:val="16"/>
          <w:szCs w:val="16"/>
        </w:rPr>
        <w:t xml:space="preserve"> do Oferty, Zamawiający przyjmuje, że nie występują takie elementy, które nie są możliwe do naprawy w terminach podanych powyżej, jak </w:t>
      </w:r>
      <w:r w:rsidRPr="006D254C">
        <w:rPr>
          <w:rFonts w:ascii="Tahoma" w:hAnsi="Tahoma" w:cs="Tahoma"/>
          <w:b/>
          <w:i/>
          <w:sz w:val="16"/>
          <w:szCs w:val="16"/>
        </w:rPr>
        <w:t xml:space="preserve">Tabeli I </w:t>
      </w:r>
      <w:r w:rsidRPr="006D254C">
        <w:rPr>
          <w:rFonts w:ascii="Tahoma" w:hAnsi="Tahoma" w:cs="Tahoma"/>
          <w:b/>
          <w:sz w:val="16"/>
          <w:szCs w:val="16"/>
        </w:rPr>
        <w:t xml:space="preserve">- </w:t>
      </w:r>
      <w:r w:rsidRPr="006D254C">
        <w:rPr>
          <w:rFonts w:ascii="Tahoma" w:hAnsi="Tahoma" w:cs="Tahoma"/>
          <w:b/>
          <w:i/>
          <w:sz w:val="16"/>
          <w:szCs w:val="16"/>
        </w:rPr>
        <w:t>Warunki serwisu gwarancyjnego.</w:t>
      </w:r>
    </w:p>
    <w:p w:rsidR="00D80E92" w:rsidRPr="006D254C" w:rsidRDefault="00D80E92" w:rsidP="00C25681">
      <w:pPr>
        <w:pStyle w:val="Zwykytekst11"/>
        <w:jc w:val="both"/>
        <w:rPr>
          <w:rFonts w:ascii="Tahoma" w:hAnsi="Tahoma" w:cs="Tahoma"/>
          <w:b/>
          <w:i/>
          <w:sz w:val="16"/>
          <w:szCs w:val="16"/>
        </w:rPr>
      </w:pPr>
    </w:p>
    <w:p w:rsidR="00362FD3" w:rsidRDefault="00362FD3">
      <w:pPr>
        <w:pStyle w:val="Zwykytekst11"/>
        <w:jc w:val="right"/>
        <w:rPr>
          <w:rFonts w:ascii="Tahoma" w:hAnsi="Tahoma" w:cs="Tahoma"/>
          <w:sz w:val="16"/>
          <w:szCs w:val="16"/>
        </w:rPr>
      </w:pPr>
    </w:p>
    <w:p w:rsidR="00362FD3" w:rsidRDefault="00362FD3">
      <w:pPr>
        <w:pStyle w:val="Zwykytekst11"/>
        <w:jc w:val="right"/>
        <w:rPr>
          <w:rFonts w:ascii="Tahoma" w:hAnsi="Tahoma" w:cs="Tahoma"/>
          <w:sz w:val="16"/>
          <w:szCs w:val="16"/>
        </w:rPr>
      </w:pPr>
    </w:p>
    <w:p w:rsidR="00B2037C" w:rsidRDefault="00B2037C">
      <w:pPr>
        <w:pStyle w:val="Zwykytekst11"/>
        <w:jc w:val="right"/>
        <w:rPr>
          <w:rFonts w:ascii="Tahoma" w:hAnsi="Tahoma" w:cs="Tahoma"/>
          <w:sz w:val="16"/>
          <w:szCs w:val="16"/>
        </w:rPr>
      </w:pPr>
      <w:r>
        <w:rPr>
          <w:rFonts w:ascii="Tahoma" w:hAnsi="Tahoma" w:cs="Tahoma"/>
          <w:sz w:val="16"/>
          <w:szCs w:val="16"/>
        </w:rPr>
        <w:t xml:space="preserve">.......................................................... </w:t>
      </w:r>
    </w:p>
    <w:p w:rsidR="00B2037C" w:rsidRDefault="00B2037C">
      <w:pPr>
        <w:pStyle w:val="Zwykytekst11"/>
        <w:jc w:val="right"/>
        <w:rPr>
          <w:rFonts w:ascii="Tahoma" w:hAnsi="Tahoma" w:cs="Tahoma"/>
          <w:i/>
          <w:sz w:val="16"/>
          <w:szCs w:val="16"/>
        </w:rPr>
      </w:pPr>
      <w:r>
        <w:rPr>
          <w:rFonts w:ascii="Tahoma" w:hAnsi="Tahoma" w:cs="Tahoma"/>
          <w:sz w:val="16"/>
          <w:szCs w:val="16"/>
        </w:rPr>
        <w:t xml:space="preserve"> </w:t>
      </w:r>
      <w:r>
        <w:rPr>
          <w:rFonts w:ascii="Tahoma" w:hAnsi="Tahoma" w:cs="Tahoma"/>
          <w:i/>
          <w:sz w:val="16"/>
          <w:szCs w:val="16"/>
        </w:rPr>
        <w:t xml:space="preserve">(podpis i pieczęć upełnomocnionego </w:t>
      </w:r>
    </w:p>
    <w:p w:rsidR="00B2037C" w:rsidRDefault="00B2037C">
      <w:pPr>
        <w:pStyle w:val="Zwykytekst11"/>
        <w:jc w:val="right"/>
        <w:rPr>
          <w:rFonts w:ascii="Tahoma" w:hAnsi="Tahoma" w:cs="Tahoma"/>
          <w:sz w:val="16"/>
          <w:szCs w:val="16"/>
        </w:rPr>
      </w:pPr>
      <w:r>
        <w:rPr>
          <w:rFonts w:ascii="Tahoma" w:hAnsi="Tahoma" w:cs="Tahoma"/>
          <w:i/>
          <w:sz w:val="16"/>
          <w:szCs w:val="16"/>
        </w:rPr>
        <w:t xml:space="preserve"> przedstawiciela wykonawcy</w:t>
      </w:r>
      <w:r>
        <w:rPr>
          <w:rFonts w:ascii="Tahoma" w:hAnsi="Tahoma" w:cs="Tahoma"/>
          <w:sz w:val="16"/>
          <w:szCs w:val="16"/>
        </w:rPr>
        <w:t>)</w:t>
      </w:r>
    </w:p>
    <w:p w:rsidR="002458D8" w:rsidRDefault="002458D8">
      <w:pPr>
        <w:pStyle w:val="Zwykytekst11"/>
        <w:jc w:val="right"/>
        <w:rPr>
          <w:rFonts w:ascii="Tahoma" w:hAnsi="Tahoma" w:cs="Tahoma"/>
          <w:sz w:val="16"/>
          <w:szCs w:val="16"/>
        </w:rPr>
      </w:pPr>
    </w:p>
    <w:p w:rsidR="00362FD3" w:rsidRDefault="00362FD3">
      <w:pPr>
        <w:pStyle w:val="Zwykytekst11"/>
        <w:jc w:val="right"/>
        <w:rPr>
          <w:rFonts w:ascii="Tahoma" w:hAnsi="Tahoma" w:cs="Tahoma"/>
          <w:sz w:val="16"/>
          <w:szCs w:val="16"/>
        </w:rPr>
      </w:pPr>
    </w:p>
    <w:p w:rsidR="00B2037C" w:rsidRDefault="00B2037C">
      <w:pPr>
        <w:pStyle w:val="Zwykytekst11"/>
        <w:jc w:val="right"/>
        <w:rPr>
          <w:rFonts w:ascii="Tahoma" w:hAnsi="Tahoma" w:cs="Tahoma"/>
          <w:sz w:val="16"/>
          <w:szCs w:val="16"/>
        </w:rPr>
      </w:pPr>
      <w:r>
        <w:rPr>
          <w:rFonts w:ascii="Tahoma" w:hAnsi="Tahoma" w:cs="Tahoma"/>
          <w:sz w:val="16"/>
          <w:szCs w:val="16"/>
        </w:rPr>
        <w:t>........................................................</w:t>
      </w:r>
    </w:p>
    <w:p w:rsidR="00B2037C" w:rsidRDefault="00B2037C" w:rsidP="00583FA9">
      <w:pPr>
        <w:tabs>
          <w:tab w:val="left" w:pos="540"/>
        </w:tabs>
        <w:rPr>
          <w:rFonts w:cs="Tahoma"/>
        </w:rPr>
      </w:pP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t>(miejscowość i data)</w:t>
      </w:r>
    </w:p>
    <w:p w:rsidR="00B2037C" w:rsidRDefault="009256FF">
      <w:pPr>
        <w:tabs>
          <w:tab w:val="left" w:pos="885"/>
        </w:tabs>
        <w:rPr>
          <w:rFonts w:cs="Tahoma"/>
        </w:rPr>
      </w:pPr>
      <w:r>
        <w:rPr>
          <w:rFonts w:cs="Tahoma"/>
          <w:i/>
          <w:sz w:val="20"/>
        </w:rPr>
        <w:br w:type="page"/>
      </w:r>
    </w:p>
    <w:p w:rsidR="00B2037C" w:rsidRDefault="00B2037C">
      <w:pPr>
        <w:pStyle w:val="Tytunagwka"/>
        <w:numPr>
          <w:ilvl w:val="0"/>
          <w:numId w:val="0"/>
        </w:numPr>
        <w:pBdr>
          <w:top w:val="single" w:sz="4" w:space="0" w:color="auto"/>
          <w:left w:val="single" w:sz="4" w:space="0" w:color="auto"/>
          <w:bottom w:val="single" w:sz="4" w:space="1" w:color="auto"/>
          <w:right w:val="single" w:sz="4" w:space="4" w:color="auto"/>
        </w:pBdr>
        <w:shd w:val="clear" w:color="auto" w:fill="D6E3BC"/>
        <w:ind w:left="66"/>
        <w:jc w:val="center"/>
        <w:rPr>
          <w:sz w:val="22"/>
        </w:rPr>
      </w:pPr>
      <w:r>
        <w:rPr>
          <w:sz w:val="22"/>
        </w:rPr>
        <w:lastRenderedPageBreak/>
        <w:t>Załącznik nr 2.2 do SIWZ – Wzór Formularza Oferty - Czę</w:t>
      </w:r>
      <w:r w:rsidR="00583FA9">
        <w:rPr>
          <w:sz w:val="22"/>
        </w:rPr>
        <w:t xml:space="preserve">ść </w:t>
      </w:r>
      <w:proofErr w:type="spellStart"/>
      <w:r w:rsidR="00583FA9">
        <w:rPr>
          <w:sz w:val="22"/>
        </w:rPr>
        <w:t>B_Część</w:t>
      </w:r>
      <w:proofErr w:type="spellEnd"/>
      <w:r w:rsidR="00583FA9">
        <w:rPr>
          <w:sz w:val="22"/>
        </w:rPr>
        <w:t xml:space="preserve"> </w:t>
      </w:r>
      <w:r w:rsidR="009D1DD4">
        <w:rPr>
          <w:sz w:val="22"/>
        </w:rPr>
        <w:t>1</w:t>
      </w:r>
    </w:p>
    <w:tbl>
      <w:tblPr>
        <w:tblW w:w="9720" w:type="dxa"/>
        <w:tblInd w:w="7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840"/>
        <w:gridCol w:w="2880"/>
      </w:tblGrid>
      <w:tr w:rsidR="00B2037C">
        <w:tc>
          <w:tcPr>
            <w:tcW w:w="6840" w:type="dxa"/>
            <w:tcBorders>
              <w:top w:val="single" w:sz="4" w:space="0" w:color="auto"/>
              <w:bottom w:val="single" w:sz="4" w:space="0" w:color="auto"/>
            </w:tcBorders>
          </w:tcPr>
          <w:p w:rsidR="00B2037C" w:rsidRDefault="00B2037C">
            <w:pPr>
              <w:pStyle w:val="Nagwek7"/>
              <w:spacing w:before="0" w:after="0"/>
              <w:rPr>
                <w:rFonts w:ascii="Tahoma" w:hAnsi="Tahoma" w:cs="Tahoma"/>
                <w:b/>
                <w:color w:val="auto"/>
                <w:sz w:val="22"/>
                <w:szCs w:val="22"/>
                <w:lang w:eastAsia="pl-PL"/>
              </w:rPr>
            </w:pPr>
            <w:r>
              <w:rPr>
                <w:rFonts w:ascii="Tahoma" w:hAnsi="Tahoma" w:cs="Tahoma"/>
                <w:b/>
                <w:color w:val="auto"/>
                <w:sz w:val="22"/>
                <w:szCs w:val="22"/>
                <w:lang w:eastAsia="pl-PL"/>
              </w:rPr>
              <w:t xml:space="preserve">    Nr referencyjny nadany sprawie przez Zamawiającego     </w:t>
            </w:r>
          </w:p>
        </w:tc>
        <w:tc>
          <w:tcPr>
            <w:tcW w:w="2880" w:type="dxa"/>
            <w:tcBorders>
              <w:top w:val="single" w:sz="4" w:space="0" w:color="auto"/>
              <w:bottom w:val="single" w:sz="4" w:space="0" w:color="auto"/>
            </w:tcBorders>
          </w:tcPr>
          <w:p w:rsidR="00B2037C" w:rsidRDefault="00981C6A" w:rsidP="00EB5FDD">
            <w:pPr>
              <w:pStyle w:val="Nagwek7"/>
              <w:spacing w:before="0" w:after="0"/>
              <w:rPr>
                <w:rFonts w:ascii="Tahoma" w:hAnsi="Tahoma" w:cs="Tahoma"/>
                <w:b/>
                <w:color w:val="auto"/>
                <w:sz w:val="22"/>
                <w:szCs w:val="22"/>
                <w:lang w:eastAsia="pl-PL"/>
              </w:rPr>
            </w:pPr>
            <w:r w:rsidRPr="00E066A5">
              <w:rPr>
                <w:rFonts w:ascii="Tahoma" w:hAnsi="Tahoma" w:cs="Tahoma"/>
                <w:b/>
                <w:color w:val="auto"/>
                <w:sz w:val="22"/>
                <w:szCs w:val="22"/>
                <w:lang w:eastAsia="pl-PL"/>
              </w:rPr>
              <w:t>ZZ-271-</w:t>
            </w:r>
            <w:r>
              <w:rPr>
                <w:rFonts w:ascii="Tahoma" w:hAnsi="Tahoma" w:cs="Tahoma"/>
                <w:b/>
                <w:color w:val="auto"/>
                <w:sz w:val="22"/>
                <w:szCs w:val="22"/>
                <w:lang w:eastAsia="pl-PL"/>
              </w:rPr>
              <w:t>111</w:t>
            </w:r>
            <w:r w:rsidRPr="007D1701">
              <w:rPr>
                <w:rFonts w:ascii="Tahoma" w:hAnsi="Tahoma" w:cs="Tahoma"/>
                <w:b/>
                <w:color w:val="auto"/>
                <w:sz w:val="22"/>
                <w:szCs w:val="22"/>
                <w:lang w:eastAsia="pl-PL"/>
              </w:rPr>
              <w:t>-</w:t>
            </w:r>
            <w:r w:rsidRPr="00E066A5">
              <w:rPr>
                <w:rFonts w:ascii="Tahoma" w:hAnsi="Tahoma" w:cs="Tahoma"/>
                <w:b/>
                <w:color w:val="auto"/>
                <w:sz w:val="22"/>
                <w:szCs w:val="22"/>
                <w:lang w:eastAsia="pl-PL"/>
              </w:rPr>
              <w:t>D-PN/2015</w:t>
            </w:r>
          </w:p>
        </w:tc>
      </w:tr>
    </w:tbl>
    <w:p w:rsidR="00D80E92" w:rsidRDefault="00D80E92" w:rsidP="00D80E92">
      <w:pPr>
        <w:pStyle w:val="NormalnyWeb"/>
        <w:spacing w:before="120" w:beforeAutospacing="0" w:after="120" w:afterAutospacing="0"/>
        <w:ind w:left="539" w:hanging="539"/>
        <w:jc w:val="center"/>
        <w:rPr>
          <w:rFonts w:ascii="Tahoma" w:hAnsi="Tahoma" w:cs="Tahoma"/>
          <w:b/>
          <w:sz w:val="22"/>
          <w:szCs w:val="22"/>
        </w:rPr>
      </w:pPr>
      <w:r>
        <w:rPr>
          <w:rFonts w:ascii="Tahoma" w:hAnsi="Tahoma" w:cs="Tahoma"/>
          <w:b/>
        </w:rPr>
        <w:t>OŚWIADCZENIE WYKONAWCY</w:t>
      </w:r>
    </w:p>
    <w:p w:rsidR="00D80E92" w:rsidRDefault="00D80E92" w:rsidP="00D80E92">
      <w:pPr>
        <w:pStyle w:val="NormalnyWeb"/>
        <w:spacing w:before="120" w:beforeAutospacing="0" w:after="120" w:afterAutospacing="0"/>
        <w:ind w:left="539" w:hanging="539"/>
        <w:jc w:val="center"/>
        <w:rPr>
          <w:rFonts w:ascii="Tahoma" w:hAnsi="Tahoma" w:cs="Tahoma"/>
          <w:b/>
        </w:rPr>
      </w:pPr>
      <w:r>
        <w:rPr>
          <w:rFonts w:ascii="Tahoma" w:hAnsi="Tahoma" w:cs="Tahoma"/>
          <w:b/>
        </w:rPr>
        <w:t>O PARAMETRACH/ FUNKCJACH POSIADANYCH PRZEZ OFEROWANĄ APARATURĘ/URZĄDZENIA:</w:t>
      </w:r>
    </w:p>
    <w:tbl>
      <w:tblPr>
        <w:tblW w:w="8043" w:type="dxa"/>
        <w:jc w:val="center"/>
        <w:tblCellMar>
          <w:left w:w="70" w:type="dxa"/>
          <w:right w:w="70" w:type="dxa"/>
        </w:tblCellMar>
        <w:tblLook w:val="0000" w:firstRow="0" w:lastRow="0" w:firstColumn="0" w:lastColumn="0" w:noHBand="0" w:noVBand="0"/>
      </w:tblPr>
      <w:tblGrid>
        <w:gridCol w:w="617"/>
        <w:gridCol w:w="4999"/>
        <w:gridCol w:w="867"/>
        <w:gridCol w:w="1560"/>
      </w:tblGrid>
      <w:tr w:rsidR="00D80E92" w:rsidTr="007F7EAD">
        <w:trPr>
          <w:trHeight w:val="315"/>
          <w:jc w:val="center"/>
        </w:trPr>
        <w:tc>
          <w:tcPr>
            <w:tcW w:w="617" w:type="dxa"/>
            <w:tcBorders>
              <w:top w:val="single" w:sz="8" w:space="0" w:color="auto"/>
              <w:left w:val="single" w:sz="8" w:space="0" w:color="auto"/>
              <w:bottom w:val="single" w:sz="8" w:space="0" w:color="auto"/>
              <w:right w:val="single" w:sz="4" w:space="0" w:color="auto"/>
            </w:tcBorders>
            <w:shd w:val="clear" w:color="auto" w:fill="FFCC99"/>
            <w:vAlign w:val="center"/>
          </w:tcPr>
          <w:p w:rsidR="00D80E92" w:rsidRDefault="00D80E92" w:rsidP="00F9426B">
            <w:pPr>
              <w:spacing w:after="0"/>
              <w:jc w:val="center"/>
              <w:rPr>
                <w:rFonts w:cs="Tahoma"/>
                <w:b/>
                <w:bCs/>
                <w:color w:val="auto"/>
                <w:sz w:val="20"/>
                <w:szCs w:val="20"/>
              </w:rPr>
            </w:pPr>
            <w:r>
              <w:rPr>
                <w:rFonts w:cs="Tahoma"/>
                <w:b/>
                <w:bCs/>
                <w:color w:val="auto"/>
                <w:sz w:val="20"/>
                <w:szCs w:val="20"/>
              </w:rPr>
              <w:t>Lp.</w:t>
            </w:r>
          </w:p>
        </w:tc>
        <w:tc>
          <w:tcPr>
            <w:tcW w:w="4999" w:type="dxa"/>
            <w:tcBorders>
              <w:top w:val="single" w:sz="8" w:space="0" w:color="auto"/>
              <w:left w:val="single" w:sz="8" w:space="0" w:color="auto"/>
              <w:bottom w:val="single" w:sz="8" w:space="0" w:color="auto"/>
              <w:right w:val="single" w:sz="4" w:space="0" w:color="auto"/>
            </w:tcBorders>
            <w:shd w:val="clear" w:color="auto" w:fill="FFCC99"/>
            <w:noWrap/>
            <w:vAlign w:val="center"/>
          </w:tcPr>
          <w:p w:rsidR="00D80E92" w:rsidRDefault="00D80E92" w:rsidP="00F9426B">
            <w:pPr>
              <w:spacing w:after="0"/>
              <w:jc w:val="center"/>
              <w:rPr>
                <w:rFonts w:cs="Tahoma"/>
                <w:b/>
                <w:bCs/>
                <w:color w:val="auto"/>
                <w:sz w:val="20"/>
                <w:szCs w:val="20"/>
              </w:rPr>
            </w:pPr>
            <w:r>
              <w:rPr>
                <w:rFonts w:cs="Tahoma"/>
                <w:b/>
                <w:bCs/>
                <w:color w:val="auto"/>
                <w:sz w:val="20"/>
                <w:szCs w:val="20"/>
              </w:rPr>
              <w:t>Nazwa Urządzenia</w:t>
            </w:r>
          </w:p>
        </w:tc>
        <w:tc>
          <w:tcPr>
            <w:tcW w:w="867" w:type="dxa"/>
            <w:tcBorders>
              <w:top w:val="single" w:sz="8" w:space="0" w:color="auto"/>
              <w:left w:val="nil"/>
              <w:bottom w:val="single" w:sz="8" w:space="0" w:color="auto"/>
              <w:right w:val="single" w:sz="4" w:space="0" w:color="auto"/>
            </w:tcBorders>
            <w:shd w:val="clear" w:color="auto" w:fill="FFCC99"/>
            <w:vAlign w:val="center"/>
          </w:tcPr>
          <w:p w:rsidR="00D80E92" w:rsidRDefault="00D80E92" w:rsidP="00F9426B">
            <w:pPr>
              <w:spacing w:after="0"/>
              <w:jc w:val="center"/>
              <w:rPr>
                <w:rFonts w:cs="Tahoma"/>
                <w:b/>
                <w:bCs/>
                <w:color w:val="auto"/>
                <w:sz w:val="20"/>
                <w:szCs w:val="20"/>
              </w:rPr>
            </w:pPr>
            <w:r>
              <w:rPr>
                <w:rFonts w:cs="Tahoma"/>
                <w:b/>
                <w:bCs/>
                <w:color w:val="auto"/>
                <w:sz w:val="20"/>
                <w:szCs w:val="20"/>
              </w:rPr>
              <w:t>Ilość</w:t>
            </w:r>
          </w:p>
          <w:p w:rsidR="00D80E92" w:rsidRDefault="00D80E92" w:rsidP="00F9426B">
            <w:pPr>
              <w:spacing w:after="0"/>
              <w:jc w:val="center"/>
              <w:rPr>
                <w:rFonts w:cs="Tahoma"/>
                <w:b/>
                <w:bCs/>
                <w:color w:val="auto"/>
                <w:sz w:val="20"/>
                <w:szCs w:val="20"/>
              </w:rPr>
            </w:pPr>
            <w:r>
              <w:rPr>
                <w:rFonts w:cs="Tahoma"/>
                <w:b/>
                <w:bCs/>
                <w:color w:val="auto"/>
                <w:sz w:val="20"/>
                <w:szCs w:val="20"/>
              </w:rPr>
              <w:t>[szt.]</w:t>
            </w:r>
          </w:p>
        </w:tc>
        <w:tc>
          <w:tcPr>
            <w:tcW w:w="1560" w:type="dxa"/>
            <w:tcBorders>
              <w:top w:val="single" w:sz="8" w:space="0" w:color="auto"/>
              <w:left w:val="single" w:sz="4" w:space="0" w:color="auto"/>
              <w:bottom w:val="single" w:sz="8" w:space="0" w:color="auto"/>
              <w:right w:val="single" w:sz="4" w:space="0" w:color="auto"/>
            </w:tcBorders>
            <w:shd w:val="clear" w:color="auto" w:fill="FFCC99"/>
            <w:noWrap/>
            <w:vAlign w:val="center"/>
          </w:tcPr>
          <w:p w:rsidR="00D80E92" w:rsidRDefault="00D80E92" w:rsidP="00F9426B">
            <w:pPr>
              <w:spacing w:after="0"/>
              <w:jc w:val="center"/>
              <w:rPr>
                <w:rFonts w:cs="Tahoma"/>
                <w:b/>
                <w:bCs/>
                <w:color w:val="auto"/>
                <w:sz w:val="20"/>
                <w:szCs w:val="20"/>
              </w:rPr>
            </w:pPr>
            <w:r>
              <w:rPr>
                <w:rFonts w:cs="Tahoma"/>
                <w:b/>
                <w:bCs/>
                <w:color w:val="auto"/>
                <w:sz w:val="20"/>
                <w:szCs w:val="20"/>
              </w:rPr>
              <w:t>Kod CPV</w:t>
            </w:r>
          </w:p>
        </w:tc>
      </w:tr>
      <w:tr w:rsidR="00D80E92" w:rsidRPr="009256FF" w:rsidTr="007F7EAD">
        <w:trPr>
          <w:trHeight w:val="397"/>
          <w:jc w:val="center"/>
        </w:trPr>
        <w:tc>
          <w:tcPr>
            <w:tcW w:w="617" w:type="dxa"/>
            <w:tcBorders>
              <w:top w:val="nil"/>
              <w:left w:val="single" w:sz="8" w:space="0" w:color="auto"/>
              <w:bottom w:val="single" w:sz="4" w:space="0" w:color="auto"/>
              <w:right w:val="single" w:sz="4" w:space="0" w:color="auto"/>
            </w:tcBorders>
            <w:vAlign w:val="center"/>
          </w:tcPr>
          <w:p w:rsidR="00D80E92" w:rsidRPr="00D948FD" w:rsidRDefault="00D80E92" w:rsidP="00F9426B">
            <w:pPr>
              <w:spacing w:after="0"/>
              <w:jc w:val="center"/>
              <w:rPr>
                <w:rFonts w:cs="Tahoma"/>
                <w:color w:val="auto"/>
                <w:sz w:val="20"/>
                <w:szCs w:val="20"/>
              </w:rPr>
            </w:pPr>
            <w:r w:rsidRPr="00D948FD">
              <w:rPr>
                <w:rFonts w:cs="Tahoma"/>
                <w:color w:val="auto"/>
                <w:sz w:val="20"/>
                <w:szCs w:val="20"/>
              </w:rPr>
              <w:t>2</w:t>
            </w:r>
          </w:p>
        </w:tc>
        <w:tc>
          <w:tcPr>
            <w:tcW w:w="4999" w:type="dxa"/>
            <w:tcBorders>
              <w:top w:val="nil"/>
              <w:left w:val="single" w:sz="8" w:space="0" w:color="auto"/>
              <w:bottom w:val="single" w:sz="4" w:space="0" w:color="auto"/>
              <w:right w:val="single" w:sz="4" w:space="0" w:color="auto"/>
            </w:tcBorders>
            <w:vAlign w:val="center"/>
          </w:tcPr>
          <w:p w:rsidR="00D80E92" w:rsidRPr="00D948FD" w:rsidRDefault="00D80E92" w:rsidP="00F9426B">
            <w:pPr>
              <w:spacing w:after="0" w:line="240" w:lineRule="auto"/>
              <w:rPr>
                <w:rFonts w:cs="Tahoma"/>
                <w:color w:val="auto"/>
                <w:sz w:val="20"/>
                <w:szCs w:val="20"/>
                <w:lang w:eastAsia="pl-PL"/>
              </w:rPr>
            </w:pPr>
            <w:r w:rsidRPr="00D948FD">
              <w:rPr>
                <w:bCs/>
                <w:color w:val="auto"/>
                <w:sz w:val="20"/>
                <w:szCs w:val="20"/>
                <w:lang w:eastAsia="pl-PL"/>
              </w:rPr>
              <w:t>Grot lutowniczy</w:t>
            </w:r>
            <w:r w:rsidR="002137D2" w:rsidRPr="00D948FD">
              <w:rPr>
                <w:bCs/>
                <w:color w:val="auto"/>
                <w:sz w:val="20"/>
                <w:szCs w:val="20"/>
                <w:lang w:eastAsia="pl-PL"/>
              </w:rPr>
              <w:t xml:space="preserve"> 1</w:t>
            </w:r>
          </w:p>
        </w:tc>
        <w:tc>
          <w:tcPr>
            <w:tcW w:w="867" w:type="dxa"/>
            <w:tcBorders>
              <w:top w:val="nil"/>
              <w:left w:val="nil"/>
              <w:bottom w:val="single" w:sz="4" w:space="0" w:color="auto"/>
              <w:right w:val="single" w:sz="4" w:space="0" w:color="auto"/>
            </w:tcBorders>
            <w:vAlign w:val="center"/>
          </w:tcPr>
          <w:p w:rsidR="00D80E92" w:rsidRPr="009256FF" w:rsidRDefault="00D80E92" w:rsidP="00F9426B">
            <w:pPr>
              <w:spacing w:after="0" w:line="240" w:lineRule="auto"/>
              <w:jc w:val="center"/>
              <w:rPr>
                <w:rFonts w:cs="Tahoma"/>
                <w:color w:val="auto"/>
                <w:sz w:val="20"/>
                <w:szCs w:val="20"/>
                <w:lang w:eastAsia="pl-PL"/>
              </w:rPr>
            </w:pPr>
            <w:r>
              <w:rPr>
                <w:rFonts w:cs="Tahoma"/>
                <w:color w:val="auto"/>
                <w:sz w:val="20"/>
                <w:szCs w:val="20"/>
                <w:lang w:eastAsia="pl-PL"/>
              </w:rPr>
              <w:t>2</w:t>
            </w:r>
          </w:p>
        </w:tc>
        <w:tc>
          <w:tcPr>
            <w:tcW w:w="1560" w:type="dxa"/>
            <w:tcBorders>
              <w:top w:val="nil"/>
              <w:left w:val="single" w:sz="4" w:space="0" w:color="auto"/>
              <w:bottom w:val="single" w:sz="4" w:space="0" w:color="auto"/>
              <w:right w:val="single" w:sz="4" w:space="0" w:color="auto"/>
            </w:tcBorders>
            <w:noWrap/>
            <w:vAlign w:val="center"/>
          </w:tcPr>
          <w:p w:rsidR="00D80E92" w:rsidRPr="009256FF" w:rsidRDefault="000D368A" w:rsidP="00F9426B">
            <w:pPr>
              <w:spacing w:after="0" w:line="240" w:lineRule="auto"/>
              <w:jc w:val="center"/>
              <w:rPr>
                <w:rFonts w:cs="Tahoma"/>
                <w:color w:val="auto"/>
                <w:sz w:val="20"/>
                <w:szCs w:val="20"/>
                <w:lang w:eastAsia="pl-PL"/>
              </w:rPr>
            </w:pPr>
            <w:r w:rsidRPr="00FE4962">
              <w:rPr>
                <w:color w:val="auto"/>
                <w:sz w:val="20"/>
                <w:szCs w:val="20"/>
              </w:rPr>
              <w:t>42660000-0</w:t>
            </w:r>
          </w:p>
        </w:tc>
      </w:tr>
    </w:tbl>
    <w:p w:rsidR="00D80E92" w:rsidRDefault="00D80E92" w:rsidP="00D80E92">
      <w:pPr>
        <w:pStyle w:val="Zwykytekst1"/>
        <w:spacing w:line="276" w:lineRule="auto"/>
        <w:rPr>
          <w:rFonts w:ascii="Tahoma" w:hAnsi="Tahoma" w:cs="Tahoma"/>
          <w:b/>
          <w:sz w:val="24"/>
          <w:szCs w:val="24"/>
        </w:rPr>
      </w:pPr>
    </w:p>
    <w:p w:rsidR="00D80E92" w:rsidRDefault="00D80E92" w:rsidP="00D80E92">
      <w:pPr>
        <w:spacing w:after="0"/>
        <w:rPr>
          <w:rFonts w:cs="Tahoma"/>
          <w:b/>
          <w:color w:val="auto"/>
        </w:rPr>
      </w:pPr>
      <w:r>
        <w:rPr>
          <w:rFonts w:cs="Tahoma"/>
          <w:b/>
          <w:color w:val="auto"/>
        </w:rPr>
        <w:t>Nazwa aparatu:.......................................................................Typ:....................................</w:t>
      </w:r>
    </w:p>
    <w:p w:rsidR="00D80E92" w:rsidRDefault="00D80E92" w:rsidP="00D80E92">
      <w:pPr>
        <w:spacing w:after="0"/>
        <w:rPr>
          <w:rFonts w:cs="Tahoma"/>
          <w:b/>
          <w:color w:val="auto"/>
        </w:rPr>
      </w:pPr>
      <w:r>
        <w:rPr>
          <w:rFonts w:cs="Tahoma"/>
          <w:b/>
          <w:color w:val="auto"/>
        </w:rPr>
        <w:t>Producent:..............................................................................Model:………………………….</w:t>
      </w:r>
    </w:p>
    <w:p w:rsidR="00D80E92" w:rsidRPr="00DF017C" w:rsidRDefault="00D80E92" w:rsidP="00D80E92">
      <w:pPr>
        <w:spacing w:after="0"/>
        <w:rPr>
          <w:rFonts w:cs="Tahoma"/>
          <w:b/>
          <w:color w:val="auto"/>
        </w:rPr>
      </w:pPr>
      <w:r w:rsidRPr="00DF017C">
        <w:rPr>
          <w:rFonts w:cs="Tahoma"/>
          <w:b/>
          <w:color w:val="auto"/>
        </w:rPr>
        <w:t>Nr katalogowy (jeśli istnieje):................................................. Rok produkcji:..................</w:t>
      </w:r>
    </w:p>
    <w:p w:rsidR="00D80E92" w:rsidRDefault="00D80E92" w:rsidP="00D80E92">
      <w:pPr>
        <w:pStyle w:val="Zwykytekst1"/>
        <w:rPr>
          <w:rFonts w:ascii="Tahoma" w:hAnsi="Tahoma" w:cs="Tahoma"/>
          <w:sz w:val="22"/>
        </w:rPr>
      </w:pPr>
    </w:p>
    <w:p w:rsidR="00D80E92" w:rsidRDefault="00D80E92" w:rsidP="00D80E92">
      <w:pPr>
        <w:pStyle w:val="Zwykytekst1"/>
        <w:rPr>
          <w:rFonts w:ascii="Tahoma" w:hAnsi="Tahoma" w:cs="Tahoma"/>
          <w:sz w:val="22"/>
          <w:szCs w:val="22"/>
        </w:rPr>
      </w:pPr>
      <w:r>
        <w:rPr>
          <w:rFonts w:ascii="Tahoma" w:hAnsi="Tahoma" w:cs="Tahoma"/>
          <w:sz w:val="22"/>
          <w:szCs w:val="22"/>
        </w:rPr>
        <w:t xml:space="preserve">Niżej wymieniony Wykonawca określony jako: </w:t>
      </w:r>
    </w:p>
    <w:p w:rsidR="00D80E92" w:rsidRDefault="00D80E92" w:rsidP="00D80E92">
      <w:pPr>
        <w:pStyle w:val="Zwykytekst1"/>
        <w:rPr>
          <w:rFonts w:ascii="Tahoma" w:hAnsi="Tahoma" w:cs="Tahoma"/>
          <w:sz w:val="22"/>
          <w:szCs w:val="22"/>
        </w:rPr>
      </w:pPr>
    </w:p>
    <w:p w:rsidR="00D80E92" w:rsidRDefault="00D80E92" w:rsidP="00D80E92">
      <w:pPr>
        <w:pStyle w:val="Zwykytekst1"/>
        <w:rPr>
          <w:rFonts w:ascii="Tahoma" w:hAnsi="Tahoma" w:cs="Tahoma"/>
          <w:sz w:val="22"/>
          <w:szCs w:val="22"/>
        </w:rPr>
      </w:pPr>
      <w:r>
        <w:rPr>
          <w:rFonts w:ascii="Tahoma" w:hAnsi="Tahoma" w:cs="Tahoma"/>
          <w:sz w:val="22"/>
          <w:szCs w:val="22"/>
        </w:rPr>
        <w:t xml:space="preserve">............................................................................................................................................... </w:t>
      </w:r>
    </w:p>
    <w:p w:rsidR="00D80E92" w:rsidRDefault="00D80E92" w:rsidP="00D80E92">
      <w:pPr>
        <w:pStyle w:val="Zwykytekst1"/>
        <w:jc w:val="center"/>
        <w:rPr>
          <w:rFonts w:ascii="Tahoma" w:hAnsi="Tahoma" w:cs="Tahoma"/>
        </w:rPr>
      </w:pPr>
      <w:r>
        <w:rPr>
          <w:rFonts w:ascii="Tahoma" w:hAnsi="Tahoma" w:cs="Tahoma"/>
          <w:i/>
        </w:rPr>
        <w:t>(podać nazwę i dokładny adres Wykonawcy)</w:t>
      </w:r>
    </w:p>
    <w:p w:rsidR="00D80E92" w:rsidRDefault="00D80E92" w:rsidP="00D80E92">
      <w:pPr>
        <w:pStyle w:val="Zwykytekst1"/>
        <w:rPr>
          <w:rFonts w:ascii="Tahoma" w:hAnsi="Tahoma" w:cs="Tahoma"/>
          <w:sz w:val="22"/>
          <w:szCs w:val="22"/>
        </w:rPr>
      </w:pPr>
    </w:p>
    <w:p w:rsidR="00D80E92" w:rsidRDefault="00D80E92" w:rsidP="00D80E92">
      <w:pPr>
        <w:pStyle w:val="Zwykytekst1"/>
        <w:rPr>
          <w:rFonts w:ascii="Tahoma" w:hAnsi="Tahoma" w:cs="Tahoma"/>
          <w:sz w:val="22"/>
          <w:szCs w:val="22"/>
        </w:rPr>
      </w:pPr>
      <w:r>
        <w:rPr>
          <w:rFonts w:ascii="Tahoma" w:hAnsi="Tahoma" w:cs="Tahoma"/>
          <w:sz w:val="22"/>
          <w:szCs w:val="22"/>
        </w:rPr>
        <w:t>niniejszym oświadcza, że oferowana aparatura/urządzenie:</w:t>
      </w:r>
    </w:p>
    <w:p w:rsidR="00D80E92" w:rsidRDefault="00D80E92" w:rsidP="00D80E92">
      <w:pPr>
        <w:pStyle w:val="Zwykytekst1"/>
        <w:jc w:val="both"/>
        <w:rPr>
          <w:rFonts w:ascii="Tahoma" w:hAnsi="Tahoma" w:cs="Tahoma"/>
          <w:sz w:val="22"/>
          <w:szCs w:val="22"/>
        </w:rPr>
      </w:pPr>
      <w:r>
        <w:rPr>
          <w:rFonts w:ascii="Tahoma" w:hAnsi="Tahoma" w:cs="Tahoma"/>
          <w:sz w:val="22"/>
          <w:szCs w:val="22"/>
        </w:rPr>
        <w:t xml:space="preserve">jest </w:t>
      </w:r>
      <w:r>
        <w:rPr>
          <w:rFonts w:ascii="Tahoma" w:hAnsi="Tahoma" w:cs="Tahoma"/>
          <w:b/>
          <w:sz w:val="22"/>
          <w:szCs w:val="22"/>
        </w:rPr>
        <w:t>kompletne</w:t>
      </w:r>
      <w:r>
        <w:rPr>
          <w:rFonts w:ascii="Tahoma" w:hAnsi="Tahoma" w:cs="Tahoma"/>
          <w:sz w:val="22"/>
          <w:szCs w:val="22"/>
        </w:rPr>
        <w:t xml:space="preserve"> i </w:t>
      </w:r>
      <w:r>
        <w:rPr>
          <w:rFonts w:ascii="Tahoma" w:hAnsi="Tahoma" w:cs="Tahoma"/>
          <w:b/>
          <w:sz w:val="22"/>
          <w:szCs w:val="22"/>
        </w:rPr>
        <w:t>fabrycznie nowe</w:t>
      </w:r>
      <w:r>
        <w:rPr>
          <w:rFonts w:ascii="Tahoma" w:hAnsi="Tahoma" w:cs="Tahoma"/>
          <w:sz w:val="22"/>
          <w:szCs w:val="22"/>
        </w:rPr>
        <w:t xml:space="preserve"> oraz posiada niżej wymienione wyposażenie oraz cechy </w:t>
      </w:r>
      <w:proofErr w:type="spellStart"/>
      <w:r>
        <w:rPr>
          <w:rFonts w:ascii="Tahoma" w:hAnsi="Tahoma" w:cs="Tahoma"/>
          <w:sz w:val="22"/>
          <w:szCs w:val="22"/>
        </w:rPr>
        <w:t>techniczno</w:t>
      </w:r>
      <w:proofErr w:type="spellEnd"/>
      <w:r>
        <w:rPr>
          <w:rFonts w:ascii="Tahoma" w:hAnsi="Tahoma" w:cs="Tahoma"/>
          <w:sz w:val="22"/>
          <w:szCs w:val="22"/>
        </w:rPr>
        <w:t xml:space="preserve"> – jakościowe (parametry i funkcje):</w:t>
      </w:r>
    </w:p>
    <w:p w:rsidR="00D80E92" w:rsidRDefault="00D80E92" w:rsidP="00D80E92">
      <w:pPr>
        <w:pStyle w:val="Zwykytekst1"/>
        <w:rPr>
          <w:rFonts w:ascii="Tahoma" w:hAnsi="Tahoma" w:cs="Tahoma"/>
          <w:sz w:val="22"/>
        </w:rPr>
      </w:pPr>
    </w:p>
    <w:p w:rsidR="00D80E92" w:rsidRDefault="00D80E92" w:rsidP="00D80E92">
      <w:pPr>
        <w:pStyle w:val="Zwykytekst1"/>
        <w:rPr>
          <w:rFonts w:ascii="Tahoma" w:hAnsi="Tahoma" w:cs="Tahoma"/>
          <w:sz w:val="22"/>
        </w:rPr>
      </w:pPr>
    </w:p>
    <w:tbl>
      <w:tblPr>
        <w:tblW w:w="4891"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2"/>
        <w:gridCol w:w="1417"/>
      </w:tblGrid>
      <w:tr w:rsidR="00D80E92" w:rsidTr="00D80E92">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D80E92" w:rsidRDefault="00D80E92" w:rsidP="00F9426B">
            <w:pPr>
              <w:spacing w:after="0"/>
              <w:jc w:val="center"/>
              <w:rPr>
                <w:rFonts w:cs="Tahoma"/>
                <w:b/>
                <w:color w:val="auto"/>
                <w:sz w:val="16"/>
                <w:szCs w:val="16"/>
              </w:rPr>
            </w:pPr>
            <w:r>
              <w:rPr>
                <w:rFonts w:cs="Tahoma"/>
                <w:b/>
                <w:color w:val="auto"/>
                <w:sz w:val="16"/>
                <w:szCs w:val="16"/>
              </w:rPr>
              <w:t>OBLIGATORYJNE (WYMAGANE) PARAMETRY LUB FUNKCJE:</w:t>
            </w:r>
          </w:p>
        </w:tc>
        <w:tc>
          <w:tcPr>
            <w:tcW w:w="735" w:type="pct"/>
            <w:tcBorders>
              <w:top w:val="single" w:sz="4" w:space="0" w:color="auto"/>
              <w:left w:val="single" w:sz="4" w:space="0" w:color="auto"/>
              <w:bottom w:val="single" w:sz="4" w:space="0" w:color="auto"/>
              <w:right w:val="single" w:sz="4" w:space="0" w:color="auto"/>
            </w:tcBorders>
            <w:vAlign w:val="center"/>
          </w:tcPr>
          <w:p w:rsidR="00D80E92" w:rsidRDefault="00D80E92" w:rsidP="00F9426B">
            <w:pPr>
              <w:spacing w:after="0" w:line="240" w:lineRule="auto"/>
              <w:jc w:val="center"/>
              <w:rPr>
                <w:rFonts w:cs="Tahoma"/>
                <w:b/>
                <w:color w:val="auto"/>
                <w:sz w:val="16"/>
                <w:szCs w:val="16"/>
              </w:rPr>
            </w:pPr>
            <w:r>
              <w:rPr>
                <w:rFonts w:cs="Tahoma"/>
                <w:b/>
                <w:color w:val="auto"/>
                <w:sz w:val="16"/>
                <w:szCs w:val="16"/>
              </w:rPr>
              <w:t>Potwierdzenie wymaganych parametrów i funkcji</w:t>
            </w:r>
          </w:p>
        </w:tc>
      </w:tr>
      <w:tr w:rsidR="00D80E92" w:rsidRPr="00D80E92" w:rsidTr="00D80E92">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D80E92" w:rsidRPr="00D80E92" w:rsidRDefault="00D80E92" w:rsidP="00F9426B">
            <w:pPr>
              <w:spacing w:after="0"/>
              <w:jc w:val="both"/>
              <w:rPr>
                <w:rFonts w:cs="Tahoma"/>
                <w:color w:val="auto"/>
                <w:sz w:val="20"/>
                <w:szCs w:val="20"/>
              </w:rPr>
            </w:pPr>
            <w:r w:rsidRPr="00362FD3">
              <w:rPr>
                <w:rFonts w:cs="Tahoma"/>
                <w:color w:val="auto"/>
                <w:sz w:val="20"/>
                <w:szCs w:val="20"/>
                <w:lang w:eastAsia="pl-PL"/>
              </w:rPr>
              <w:t xml:space="preserve">Grot lutowniczy stożkowy, średnica końcówki 0.2 mm, dopasowana do pracy ze stacją </w:t>
            </w:r>
            <w:proofErr w:type="spellStart"/>
            <w:r w:rsidRPr="00362FD3">
              <w:rPr>
                <w:rFonts w:cs="Tahoma"/>
                <w:color w:val="auto"/>
                <w:sz w:val="20"/>
                <w:szCs w:val="20"/>
                <w:lang w:eastAsia="pl-PL"/>
              </w:rPr>
              <w:t>Weller</w:t>
            </w:r>
            <w:proofErr w:type="spellEnd"/>
            <w:r w:rsidRPr="00362FD3">
              <w:rPr>
                <w:rFonts w:cs="Tahoma"/>
                <w:color w:val="auto"/>
                <w:sz w:val="20"/>
                <w:szCs w:val="20"/>
                <w:lang w:eastAsia="pl-PL"/>
              </w:rPr>
              <w:t xml:space="preserve"> WS80</w:t>
            </w:r>
          </w:p>
        </w:tc>
        <w:tc>
          <w:tcPr>
            <w:tcW w:w="735" w:type="pct"/>
            <w:tcBorders>
              <w:top w:val="single" w:sz="4" w:space="0" w:color="auto"/>
              <w:left w:val="single" w:sz="4" w:space="0" w:color="auto"/>
              <w:bottom w:val="single" w:sz="4" w:space="0" w:color="auto"/>
              <w:right w:val="single" w:sz="4" w:space="0" w:color="auto"/>
            </w:tcBorders>
            <w:vAlign w:val="center"/>
          </w:tcPr>
          <w:p w:rsidR="00D80E92" w:rsidRPr="00D80E92" w:rsidRDefault="00D80E92" w:rsidP="00F9426B">
            <w:pPr>
              <w:spacing w:after="0" w:line="240" w:lineRule="auto"/>
              <w:jc w:val="both"/>
              <w:rPr>
                <w:rFonts w:cs="Tahoma"/>
                <w:color w:val="auto"/>
                <w:sz w:val="20"/>
                <w:szCs w:val="20"/>
              </w:rPr>
            </w:pPr>
            <w:r w:rsidRPr="00D80E92">
              <w:rPr>
                <w:rFonts w:cs="Tahoma"/>
                <w:color w:val="auto"/>
                <w:sz w:val="20"/>
                <w:szCs w:val="20"/>
              </w:rPr>
              <w:t>TAK</w:t>
            </w:r>
          </w:p>
        </w:tc>
      </w:tr>
    </w:tbl>
    <w:p w:rsidR="00D80E92" w:rsidRPr="002458D8" w:rsidRDefault="00D80E92" w:rsidP="00D80E92">
      <w:pPr>
        <w:spacing w:after="0" w:line="240" w:lineRule="auto"/>
        <w:ind w:left="709"/>
        <w:rPr>
          <w:rFonts w:cs="Tahoma"/>
          <w:bCs/>
          <w:color w:val="auto"/>
          <w:lang w:eastAsia="pl-PL"/>
        </w:rPr>
      </w:pPr>
    </w:p>
    <w:p w:rsidR="00D80E92" w:rsidRPr="00DF017C" w:rsidRDefault="00D80E92" w:rsidP="005E0AA2">
      <w:pPr>
        <w:spacing w:after="0" w:line="240" w:lineRule="auto"/>
        <w:ind w:left="-142"/>
        <w:rPr>
          <w:rFonts w:cs="Tahoma"/>
          <w:color w:val="auto"/>
          <w:sz w:val="20"/>
          <w:szCs w:val="20"/>
          <w:lang w:eastAsia="pl-PL"/>
        </w:rPr>
      </w:pPr>
      <w:r w:rsidRPr="00DF017C">
        <w:rPr>
          <w:rFonts w:cs="Tahoma"/>
          <w:b/>
          <w:bCs/>
          <w:color w:val="auto"/>
          <w:sz w:val="20"/>
          <w:szCs w:val="20"/>
          <w:lang w:eastAsia="pl-PL"/>
        </w:rPr>
        <w:t>Uwaga:</w:t>
      </w:r>
      <w:r w:rsidRPr="00DF017C">
        <w:rPr>
          <w:rFonts w:cs="Tahoma"/>
          <w:color w:val="auto"/>
          <w:sz w:val="20"/>
          <w:szCs w:val="20"/>
          <w:lang w:eastAsia="pl-PL"/>
        </w:rPr>
        <w:t xml:space="preserve"> </w:t>
      </w:r>
    </w:p>
    <w:p w:rsidR="00D80E92" w:rsidRPr="00DF017C" w:rsidRDefault="00D80E92" w:rsidP="005E0AA2">
      <w:pPr>
        <w:numPr>
          <w:ilvl w:val="0"/>
          <w:numId w:val="8"/>
        </w:numPr>
        <w:spacing w:after="0" w:line="240" w:lineRule="auto"/>
        <w:ind w:left="426"/>
        <w:jc w:val="both"/>
        <w:rPr>
          <w:rFonts w:cs="Tahoma"/>
          <w:color w:val="auto"/>
          <w:sz w:val="20"/>
          <w:szCs w:val="20"/>
          <w:lang w:eastAsia="pl-PL"/>
        </w:rPr>
      </w:pPr>
      <w:r w:rsidRPr="00DF017C">
        <w:rPr>
          <w:rFonts w:cs="Tahoma"/>
          <w:color w:val="auto"/>
          <w:sz w:val="20"/>
          <w:szCs w:val="20"/>
          <w:lang w:eastAsia="pl-PL"/>
        </w:rPr>
        <w:t>w kolumnie „</w:t>
      </w:r>
      <w:r w:rsidRPr="00DF017C">
        <w:rPr>
          <w:rFonts w:cs="Tahoma"/>
          <w:color w:val="auto"/>
          <w:sz w:val="20"/>
          <w:szCs w:val="20"/>
        </w:rPr>
        <w:t>Potwierdzenie wymaganych parametrów i funkcji</w:t>
      </w:r>
      <w:r w:rsidRPr="00DF017C">
        <w:rPr>
          <w:rFonts w:cs="Tahoma"/>
          <w:color w:val="auto"/>
          <w:sz w:val="20"/>
          <w:szCs w:val="20"/>
          <w:lang w:eastAsia="pl-PL"/>
        </w:rPr>
        <w:t>” – Wykonawca winien wpisać TAK oraz w przypadku parametrów i funkcji lepszych niż minimalne należy je podać/opisać,</w:t>
      </w:r>
    </w:p>
    <w:p w:rsidR="00D80E92" w:rsidRPr="00DF017C" w:rsidRDefault="00D80E92" w:rsidP="005E0AA2">
      <w:pPr>
        <w:numPr>
          <w:ilvl w:val="0"/>
          <w:numId w:val="8"/>
        </w:numPr>
        <w:spacing w:after="0" w:line="240" w:lineRule="auto"/>
        <w:ind w:left="426"/>
        <w:jc w:val="both"/>
        <w:rPr>
          <w:rFonts w:cs="Tahoma"/>
          <w:color w:val="auto"/>
          <w:sz w:val="20"/>
          <w:szCs w:val="20"/>
          <w:lang w:eastAsia="pl-PL"/>
        </w:rPr>
      </w:pPr>
      <w:r w:rsidRPr="00DF017C">
        <w:rPr>
          <w:rFonts w:cs="Tahoma"/>
          <w:b/>
          <w:bCs/>
          <w:color w:val="auto"/>
          <w:sz w:val="20"/>
          <w:szCs w:val="20"/>
          <w:u w:val="single"/>
          <w:lang w:eastAsia="pl-PL"/>
        </w:rPr>
        <w:t>nie spełnienie choćby jednego z parametrów obligatoryjnych spowoduje odrzucenie oferty.</w:t>
      </w:r>
    </w:p>
    <w:p w:rsidR="00D80E92" w:rsidRPr="00EB6FAB" w:rsidRDefault="00D80E92" w:rsidP="005E0AA2">
      <w:pPr>
        <w:numPr>
          <w:ilvl w:val="0"/>
          <w:numId w:val="8"/>
        </w:numPr>
        <w:spacing w:after="0" w:line="240" w:lineRule="auto"/>
        <w:ind w:left="426"/>
        <w:jc w:val="both"/>
        <w:rPr>
          <w:rFonts w:cs="Tahoma"/>
          <w:color w:val="auto"/>
          <w:sz w:val="20"/>
          <w:szCs w:val="20"/>
          <w:lang w:eastAsia="pl-PL"/>
        </w:rPr>
      </w:pPr>
      <w:r w:rsidRPr="00EB6FAB">
        <w:rPr>
          <w:rFonts w:cs="Tahoma"/>
          <w:bCs/>
          <w:color w:val="auto"/>
          <w:sz w:val="20"/>
          <w:szCs w:val="20"/>
          <w:lang w:eastAsia="pl-PL"/>
        </w:rPr>
        <w:t xml:space="preserve">zalecane jest podanie </w:t>
      </w:r>
      <w:r w:rsidRPr="00EB6FAB">
        <w:rPr>
          <w:rFonts w:cs="Tahoma"/>
          <w:color w:val="auto"/>
          <w:sz w:val="20"/>
          <w:szCs w:val="20"/>
          <w:lang w:eastAsia="pl-PL"/>
        </w:rPr>
        <w:t>w kolumnie „</w:t>
      </w:r>
      <w:r w:rsidRPr="00EB6FAB">
        <w:rPr>
          <w:rFonts w:cs="Tahoma"/>
          <w:color w:val="auto"/>
          <w:sz w:val="20"/>
          <w:szCs w:val="20"/>
        </w:rPr>
        <w:t>Potwierdzenie wymaganych parametrów i funkcji</w:t>
      </w:r>
      <w:r w:rsidRPr="00EB6FAB">
        <w:rPr>
          <w:rFonts w:cs="Tahoma"/>
          <w:color w:val="auto"/>
          <w:sz w:val="20"/>
          <w:szCs w:val="20"/>
          <w:lang w:eastAsia="pl-PL"/>
        </w:rPr>
        <w:t xml:space="preserve">” </w:t>
      </w:r>
      <w:r w:rsidRPr="00EB6FAB">
        <w:rPr>
          <w:rFonts w:cs="Tahoma"/>
          <w:color w:val="auto"/>
          <w:sz w:val="20"/>
          <w:szCs w:val="20"/>
        </w:rPr>
        <w:t xml:space="preserve">numeru strony materiałów informacyjnych, na której wymagane parametry są potwierdzone oraz zaznaczenie w nich (np. </w:t>
      </w:r>
      <w:proofErr w:type="spellStart"/>
      <w:r w:rsidRPr="00EB6FAB">
        <w:rPr>
          <w:rFonts w:cs="Tahoma"/>
          <w:color w:val="auto"/>
          <w:sz w:val="20"/>
          <w:szCs w:val="20"/>
        </w:rPr>
        <w:t>zakreślaczem</w:t>
      </w:r>
      <w:proofErr w:type="spellEnd"/>
      <w:r w:rsidRPr="00EB6FAB">
        <w:rPr>
          <w:rFonts w:cs="Tahoma"/>
          <w:color w:val="auto"/>
          <w:sz w:val="20"/>
          <w:szCs w:val="20"/>
        </w:rPr>
        <w:t>) potwierdzenia wymaganego parametru.</w:t>
      </w:r>
    </w:p>
    <w:p w:rsidR="00D80E92" w:rsidRDefault="00D80E92" w:rsidP="00D80E92">
      <w:pPr>
        <w:tabs>
          <w:tab w:val="left" w:pos="6363"/>
        </w:tabs>
        <w:rPr>
          <w:rFonts w:cs="Tahoma"/>
          <w:color w:val="auto"/>
          <w:sz w:val="16"/>
          <w:szCs w:val="16"/>
        </w:rPr>
      </w:pPr>
      <w:r>
        <w:rPr>
          <w:rFonts w:cs="Tahoma"/>
          <w:color w:val="auto"/>
          <w:sz w:val="16"/>
          <w:szCs w:val="16"/>
        </w:rPr>
        <w:tab/>
      </w:r>
    </w:p>
    <w:p w:rsidR="00D80E92" w:rsidRDefault="00D80E92" w:rsidP="00D80E92">
      <w:pPr>
        <w:spacing w:after="0"/>
        <w:jc w:val="center"/>
        <w:rPr>
          <w:rFonts w:cs="Tahoma"/>
          <w:b/>
          <w:color w:val="auto"/>
          <w:sz w:val="24"/>
          <w:szCs w:val="24"/>
        </w:rPr>
      </w:pPr>
      <w:r>
        <w:rPr>
          <w:rFonts w:cs="Tahoma"/>
          <w:b/>
          <w:color w:val="auto"/>
          <w:sz w:val="24"/>
          <w:szCs w:val="24"/>
        </w:rPr>
        <w:lastRenderedPageBreak/>
        <w:t xml:space="preserve">OŚWIADCZENIE WYKONAWCY W SPRAWIE WARUNKÓW SERWISU NA OFEROWANĄ  APARATURĘ </w:t>
      </w:r>
    </w:p>
    <w:p w:rsidR="00D80E92" w:rsidRDefault="00D80E92" w:rsidP="00D80E92">
      <w:pPr>
        <w:spacing w:after="0"/>
        <w:jc w:val="center"/>
        <w:rPr>
          <w:rFonts w:cs="Tahoma"/>
          <w:b/>
          <w:color w:val="auto"/>
          <w:sz w:val="24"/>
          <w:szCs w:val="24"/>
        </w:rPr>
      </w:pPr>
      <w:r>
        <w:rPr>
          <w:rFonts w:cs="Tahoma"/>
          <w:b/>
          <w:color w:val="auto"/>
          <w:sz w:val="24"/>
          <w:szCs w:val="24"/>
        </w:rPr>
        <w:t>I/LUB URZĄDZENIA OBJĘTE PRZEDMIOTEM PRZETARGU</w:t>
      </w:r>
    </w:p>
    <w:p w:rsidR="00D80E92" w:rsidRPr="00587F01" w:rsidRDefault="00D80E92" w:rsidP="00D80E92">
      <w:pPr>
        <w:rPr>
          <w:rFonts w:cs="Tahoma"/>
          <w:color w:val="auto"/>
        </w:rPr>
      </w:pPr>
    </w:p>
    <w:p w:rsidR="00D80E92" w:rsidRDefault="00D80E92" w:rsidP="00D80E92">
      <w:pPr>
        <w:rPr>
          <w:rFonts w:cs="Tahoma"/>
          <w:b/>
          <w:color w:val="auto"/>
        </w:rPr>
      </w:pPr>
      <w:r>
        <w:rPr>
          <w:rFonts w:cs="Tahoma"/>
          <w:b/>
          <w:color w:val="auto"/>
        </w:rPr>
        <w:t xml:space="preserve">Niżej wymieniony Wykonawca określony jako: </w:t>
      </w:r>
    </w:p>
    <w:p w:rsidR="00D80E92" w:rsidRDefault="00D80E92" w:rsidP="00D80E92">
      <w:pPr>
        <w:spacing w:after="0"/>
        <w:rPr>
          <w:rFonts w:cs="Tahoma"/>
          <w:color w:val="auto"/>
        </w:rPr>
      </w:pPr>
      <w:r>
        <w:rPr>
          <w:rFonts w:cs="Tahoma"/>
          <w:color w:val="auto"/>
        </w:rPr>
        <w:t>................................................................................................................................................</w:t>
      </w:r>
    </w:p>
    <w:p w:rsidR="00D80E92" w:rsidRDefault="00D80E92" w:rsidP="00D80E92">
      <w:pPr>
        <w:spacing w:after="0"/>
        <w:jc w:val="center"/>
        <w:rPr>
          <w:rFonts w:cs="Tahoma"/>
          <w:color w:val="auto"/>
          <w:sz w:val="20"/>
          <w:szCs w:val="20"/>
        </w:rPr>
      </w:pPr>
      <w:r>
        <w:rPr>
          <w:rFonts w:cs="Tahoma"/>
          <w:color w:val="auto"/>
          <w:sz w:val="20"/>
          <w:szCs w:val="20"/>
        </w:rPr>
        <w:t>(podać nazwę i dokładny adres Wykonawcy)</w:t>
      </w:r>
    </w:p>
    <w:p w:rsidR="00D80E92" w:rsidRDefault="00D80E92" w:rsidP="00D80E92">
      <w:pPr>
        <w:pStyle w:val="Zwykytekst11"/>
        <w:jc w:val="center"/>
        <w:rPr>
          <w:rFonts w:ascii="Tahoma" w:hAnsi="Tahoma" w:cs="Tahoma"/>
          <w:i/>
          <w:sz w:val="22"/>
          <w:szCs w:val="22"/>
        </w:rPr>
      </w:pPr>
    </w:p>
    <w:p w:rsidR="00D80E92" w:rsidRDefault="00D80E92" w:rsidP="00D80E92">
      <w:pPr>
        <w:pStyle w:val="Zwykytekst11"/>
        <w:ind w:left="57"/>
        <w:jc w:val="center"/>
        <w:rPr>
          <w:rFonts w:ascii="Tahoma" w:hAnsi="Tahoma" w:cs="Tahoma"/>
          <w:b/>
          <w:sz w:val="22"/>
          <w:szCs w:val="22"/>
        </w:rPr>
      </w:pPr>
      <w:r>
        <w:rPr>
          <w:rFonts w:ascii="Tahoma" w:hAnsi="Tahoma" w:cs="Tahoma"/>
          <w:b/>
          <w:sz w:val="22"/>
          <w:szCs w:val="22"/>
        </w:rPr>
        <w:t xml:space="preserve">Niniejszym oświadczam, że zapewniam następujące warunki serwisowe na sprzęt: </w:t>
      </w:r>
    </w:p>
    <w:p w:rsidR="00D80E92" w:rsidRDefault="00D80E92" w:rsidP="00D80E92">
      <w:pPr>
        <w:pStyle w:val="Zwykytekst11"/>
        <w:ind w:left="57"/>
        <w:jc w:val="center"/>
        <w:rPr>
          <w:rFonts w:ascii="Tahoma" w:hAnsi="Tahoma" w:cs="Tahoma"/>
          <w:b/>
          <w:sz w:val="22"/>
          <w:szCs w:val="22"/>
        </w:rPr>
      </w:pPr>
    </w:p>
    <w:p w:rsidR="00D80E92" w:rsidRDefault="00D80E92" w:rsidP="00D80E92">
      <w:pPr>
        <w:pStyle w:val="Zwykytekst11"/>
        <w:spacing w:after="240"/>
        <w:ind w:left="57"/>
        <w:rPr>
          <w:rFonts w:ascii="Tahoma" w:hAnsi="Tahoma" w:cs="Tahoma"/>
          <w:b/>
          <w:sz w:val="24"/>
          <w:szCs w:val="24"/>
        </w:rPr>
      </w:pPr>
      <w:r>
        <w:rPr>
          <w:rFonts w:ascii="Tahoma" w:hAnsi="Tahoma" w:cs="Tahoma"/>
          <w:b/>
          <w:sz w:val="22"/>
          <w:szCs w:val="22"/>
        </w:rPr>
        <w:t xml:space="preserve"> I. Warunki serwisu gwarancyjnego: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5812"/>
        <w:gridCol w:w="1415"/>
      </w:tblGrid>
      <w:tr w:rsidR="00D80E92" w:rsidTr="00F9426B">
        <w:trPr>
          <w:jc w:val="center"/>
        </w:trPr>
        <w:tc>
          <w:tcPr>
            <w:tcW w:w="718" w:type="dxa"/>
            <w:tcBorders>
              <w:top w:val="single" w:sz="4" w:space="0" w:color="auto"/>
              <w:left w:val="single" w:sz="4" w:space="0" w:color="auto"/>
              <w:bottom w:val="single" w:sz="4" w:space="0" w:color="auto"/>
              <w:right w:val="single" w:sz="4" w:space="0" w:color="auto"/>
            </w:tcBorders>
            <w:shd w:val="clear" w:color="auto" w:fill="FBD4B4"/>
          </w:tcPr>
          <w:p w:rsidR="00D80E92" w:rsidRDefault="00D80E92" w:rsidP="00F9426B">
            <w:pPr>
              <w:pStyle w:val="Zwykytekst11"/>
              <w:rPr>
                <w:rFonts w:ascii="Tahoma" w:hAnsi="Tahoma" w:cs="Tahoma"/>
                <w:sz w:val="22"/>
                <w:szCs w:val="22"/>
              </w:rPr>
            </w:pPr>
            <w:r>
              <w:rPr>
                <w:rFonts w:ascii="Tahoma" w:hAnsi="Tahoma" w:cs="Tahoma"/>
                <w:sz w:val="22"/>
                <w:szCs w:val="22"/>
              </w:rPr>
              <w:t>Lp.</w:t>
            </w:r>
          </w:p>
          <w:p w:rsidR="00D80E92" w:rsidRDefault="00D80E92" w:rsidP="00F9426B">
            <w:pPr>
              <w:pStyle w:val="Zwykytekst11"/>
              <w:rPr>
                <w:rFonts w:ascii="Tahoma" w:hAnsi="Tahoma" w:cs="Tahoma"/>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FBD4B4"/>
          </w:tcPr>
          <w:p w:rsidR="00D80E92" w:rsidRDefault="00D80E92" w:rsidP="00F9426B">
            <w:pPr>
              <w:pStyle w:val="Zwykytekst11"/>
              <w:jc w:val="center"/>
              <w:rPr>
                <w:rFonts w:ascii="Tahoma" w:hAnsi="Tahoma" w:cs="Tahoma"/>
                <w:sz w:val="22"/>
                <w:szCs w:val="22"/>
              </w:rPr>
            </w:pPr>
            <w:r>
              <w:rPr>
                <w:rFonts w:ascii="Tahoma" w:hAnsi="Tahoma" w:cs="Tahoma"/>
                <w:sz w:val="22"/>
                <w:szCs w:val="22"/>
              </w:rPr>
              <w:t>Warunki oczekiwane przez Zamawiającego</w:t>
            </w:r>
          </w:p>
        </w:tc>
        <w:tc>
          <w:tcPr>
            <w:tcW w:w="1415" w:type="dxa"/>
            <w:tcBorders>
              <w:top w:val="single" w:sz="4" w:space="0" w:color="auto"/>
              <w:left w:val="single" w:sz="4" w:space="0" w:color="auto"/>
              <w:bottom w:val="single" w:sz="4" w:space="0" w:color="auto"/>
              <w:right w:val="single" w:sz="4" w:space="0" w:color="auto"/>
            </w:tcBorders>
            <w:shd w:val="clear" w:color="auto" w:fill="FBD4B4"/>
          </w:tcPr>
          <w:p w:rsidR="00D80E92" w:rsidRDefault="00D80E92" w:rsidP="00F9426B">
            <w:pPr>
              <w:pStyle w:val="Adreszwrotnynakopercie"/>
              <w:rPr>
                <w:rFonts w:ascii="Tahoma" w:hAnsi="Tahoma" w:cs="Tahoma"/>
                <w:b/>
                <w:sz w:val="22"/>
                <w:szCs w:val="22"/>
              </w:rPr>
            </w:pPr>
            <w:r>
              <w:rPr>
                <w:rFonts w:ascii="Tahoma" w:hAnsi="Tahoma" w:cs="Tahoma"/>
                <w:b/>
                <w:sz w:val="22"/>
                <w:szCs w:val="22"/>
              </w:rPr>
              <w:t xml:space="preserve">Oferowane warunki </w:t>
            </w:r>
          </w:p>
        </w:tc>
      </w:tr>
      <w:tr w:rsidR="00D80E92" w:rsidTr="00F9426B">
        <w:trPr>
          <w:cantSplit/>
          <w:jc w:val="center"/>
        </w:trPr>
        <w:tc>
          <w:tcPr>
            <w:tcW w:w="718" w:type="dxa"/>
            <w:tcBorders>
              <w:top w:val="single" w:sz="4" w:space="0" w:color="auto"/>
              <w:left w:val="single" w:sz="4" w:space="0" w:color="auto"/>
              <w:bottom w:val="single" w:sz="4" w:space="0" w:color="auto"/>
              <w:right w:val="single" w:sz="4" w:space="0" w:color="auto"/>
            </w:tcBorders>
          </w:tcPr>
          <w:p w:rsidR="00D80E92" w:rsidRDefault="00D80E92" w:rsidP="00F9426B">
            <w:pPr>
              <w:pStyle w:val="Zwykytekst11"/>
              <w:jc w:val="center"/>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D80E92" w:rsidRDefault="00D80E92" w:rsidP="00F9426B">
            <w:pPr>
              <w:pStyle w:val="Zwykytekst11"/>
              <w:jc w:val="center"/>
              <w:rPr>
                <w:rFonts w:ascii="Tahoma" w:hAnsi="Tahoma" w:cs="Tahoma"/>
                <w:sz w:val="22"/>
                <w:szCs w:val="22"/>
              </w:rPr>
            </w:pPr>
            <w:r>
              <w:rPr>
                <w:rFonts w:ascii="Tahoma" w:hAnsi="Tahoma" w:cs="Tahoma"/>
                <w:sz w:val="22"/>
                <w:szCs w:val="22"/>
              </w:rPr>
              <w:t>2</w:t>
            </w:r>
          </w:p>
        </w:tc>
        <w:tc>
          <w:tcPr>
            <w:tcW w:w="1415" w:type="dxa"/>
            <w:tcBorders>
              <w:top w:val="single" w:sz="4" w:space="0" w:color="auto"/>
              <w:left w:val="single" w:sz="4" w:space="0" w:color="auto"/>
              <w:bottom w:val="single" w:sz="4" w:space="0" w:color="auto"/>
              <w:right w:val="single" w:sz="4" w:space="0" w:color="auto"/>
            </w:tcBorders>
          </w:tcPr>
          <w:p w:rsidR="00D80E92" w:rsidRDefault="00D80E92" w:rsidP="00F9426B">
            <w:pPr>
              <w:pStyle w:val="Zwykytekst11"/>
              <w:jc w:val="center"/>
              <w:rPr>
                <w:rFonts w:ascii="Tahoma" w:hAnsi="Tahoma" w:cs="Tahoma"/>
                <w:sz w:val="22"/>
                <w:szCs w:val="22"/>
              </w:rPr>
            </w:pPr>
            <w:r>
              <w:rPr>
                <w:rFonts w:ascii="Tahoma" w:hAnsi="Tahoma" w:cs="Tahoma"/>
                <w:sz w:val="22"/>
                <w:szCs w:val="22"/>
              </w:rPr>
              <w:t>3</w:t>
            </w:r>
          </w:p>
        </w:tc>
      </w:tr>
      <w:tr w:rsidR="00F163DB" w:rsidRPr="00F163DB" w:rsidTr="00F9426B">
        <w:trPr>
          <w:cantSplit/>
          <w:jc w:val="center"/>
        </w:trPr>
        <w:tc>
          <w:tcPr>
            <w:tcW w:w="718" w:type="dxa"/>
            <w:tcBorders>
              <w:top w:val="single" w:sz="4" w:space="0" w:color="auto"/>
              <w:left w:val="single" w:sz="4" w:space="0" w:color="auto"/>
              <w:bottom w:val="single" w:sz="4" w:space="0" w:color="auto"/>
              <w:right w:val="single" w:sz="4" w:space="0" w:color="auto"/>
            </w:tcBorders>
          </w:tcPr>
          <w:p w:rsidR="00D80E92" w:rsidRPr="00F163DB" w:rsidRDefault="00D80E92" w:rsidP="00F9426B">
            <w:pPr>
              <w:pStyle w:val="Zwykytekst11"/>
              <w:rPr>
                <w:rFonts w:ascii="Tahoma" w:hAnsi="Tahoma" w:cs="Tahoma"/>
                <w:b/>
                <w:color w:val="0070C0"/>
                <w:sz w:val="22"/>
                <w:szCs w:val="22"/>
              </w:rPr>
            </w:pPr>
            <w:r w:rsidRPr="00F163DB">
              <w:rPr>
                <w:rFonts w:ascii="Tahoma" w:hAnsi="Tahoma" w:cs="Tahoma"/>
                <w:b/>
                <w:color w:val="0070C0"/>
                <w:sz w:val="22"/>
                <w:szCs w:val="22"/>
              </w:rPr>
              <w:t>I.</w:t>
            </w:r>
          </w:p>
        </w:tc>
        <w:tc>
          <w:tcPr>
            <w:tcW w:w="7227" w:type="dxa"/>
            <w:gridSpan w:val="2"/>
            <w:tcBorders>
              <w:top w:val="single" w:sz="4" w:space="0" w:color="auto"/>
              <w:left w:val="single" w:sz="4" w:space="0" w:color="auto"/>
              <w:bottom w:val="single" w:sz="4" w:space="0" w:color="auto"/>
              <w:right w:val="single" w:sz="4" w:space="0" w:color="auto"/>
            </w:tcBorders>
          </w:tcPr>
          <w:p w:rsidR="00D80E92" w:rsidRPr="00F163DB" w:rsidRDefault="00D80E92" w:rsidP="00F9426B">
            <w:pPr>
              <w:pStyle w:val="Zwykytekst11"/>
              <w:rPr>
                <w:rFonts w:ascii="Tahoma" w:hAnsi="Tahoma" w:cs="Tahoma"/>
                <w:b/>
                <w:color w:val="0070C0"/>
                <w:sz w:val="22"/>
                <w:szCs w:val="22"/>
              </w:rPr>
            </w:pPr>
            <w:r w:rsidRPr="00F163DB">
              <w:rPr>
                <w:rFonts w:ascii="Tahoma" w:hAnsi="Tahoma" w:cs="Tahoma"/>
                <w:b/>
                <w:color w:val="0070C0"/>
                <w:sz w:val="22"/>
                <w:szCs w:val="22"/>
              </w:rPr>
              <w:t>WARUNKI SERWISU GWARANCYJNEGO</w:t>
            </w:r>
          </w:p>
        </w:tc>
      </w:tr>
      <w:tr w:rsidR="00F163DB" w:rsidRPr="00F163DB" w:rsidTr="00F9426B">
        <w:trPr>
          <w:jc w:val="center"/>
        </w:trPr>
        <w:tc>
          <w:tcPr>
            <w:tcW w:w="718" w:type="dxa"/>
            <w:tcBorders>
              <w:top w:val="single" w:sz="4" w:space="0" w:color="auto"/>
              <w:left w:val="single" w:sz="4" w:space="0" w:color="auto"/>
              <w:bottom w:val="single" w:sz="4" w:space="0" w:color="auto"/>
              <w:right w:val="single" w:sz="4" w:space="0" w:color="auto"/>
            </w:tcBorders>
          </w:tcPr>
          <w:p w:rsidR="00D80E92" w:rsidRPr="00F163DB" w:rsidRDefault="00D80E92" w:rsidP="00F9426B">
            <w:pPr>
              <w:pStyle w:val="Zwykytekst11"/>
              <w:rPr>
                <w:rFonts w:ascii="Tahoma" w:hAnsi="Tahoma" w:cs="Tahoma"/>
                <w:color w:val="0070C0"/>
                <w:sz w:val="22"/>
                <w:szCs w:val="22"/>
              </w:rPr>
            </w:pPr>
            <w:r w:rsidRPr="00F163DB">
              <w:rPr>
                <w:rFonts w:ascii="Tahoma" w:hAnsi="Tahoma" w:cs="Tahoma"/>
                <w:color w:val="0070C0"/>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D80E92" w:rsidRPr="00F163DB" w:rsidRDefault="00D80E92" w:rsidP="00F9426B">
            <w:pPr>
              <w:pStyle w:val="Zwykytekst11"/>
              <w:rPr>
                <w:rFonts w:ascii="Tahoma" w:hAnsi="Tahoma" w:cs="Tahoma"/>
                <w:color w:val="0070C0"/>
                <w:sz w:val="22"/>
                <w:szCs w:val="22"/>
              </w:rPr>
            </w:pPr>
            <w:r w:rsidRPr="00F163DB">
              <w:rPr>
                <w:rFonts w:ascii="Tahoma" w:hAnsi="Tahoma" w:cs="Tahoma"/>
                <w:color w:val="0070C0"/>
                <w:sz w:val="22"/>
                <w:szCs w:val="22"/>
              </w:rPr>
              <w:t xml:space="preserve">Czas reakcji serwisu od zgłoszenia max. </w:t>
            </w:r>
            <w:r w:rsidRPr="00F163DB">
              <w:rPr>
                <w:rFonts w:ascii="Tahoma" w:hAnsi="Tahoma" w:cs="Tahoma"/>
                <w:b/>
                <w:bCs/>
                <w:color w:val="0070C0"/>
                <w:sz w:val="22"/>
                <w:szCs w:val="22"/>
              </w:rPr>
              <w:t>72 godz</w:t>
            </w:r>
            <w:r w:rsidRPr="00F163DB">
              <w:rPr>
                <w:rFonts w:ascii="Tahoma" w:hAnsi="Tahoma" w:cs="Tahoma"/>
                <w:color w:val="0070C0"/>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D80E92" w:rsidRPr="00F163DB" w:rsidRDefault="00D80E92" w:rsidP="00F9426B">
            <w:pPr>
              <w:spacing w:after="0"/>
              <w:rPr>
                <w:rFonts w:cs="Tahoma"/>
                <w:b/>
                <w:color w:val="0070C0"/>
              </w:rPr>
            </w:pPr>
            <w:r w:rsidRPr="00F163DB">
              <w:rPr>
                <w:rFonts w:cs="Tahoma"/>
                <w:b/>
                <w:color w:val="0070C0"/>
              </w:rPr>
              <w:t xml:space="preserve">Tak </w:t>
            </w:r>
          </w:p>
        </w:tc>
      </w:tr>
      <w:tr w:rsidR="00F163DB" w:rsidRPr="00F163DB" w:rsidTr="00F9426B">
        <w:trPr>
          <w:jc w:val="center"/>
        </w:trPr>
        <w:tc>
          <w:tcPr>
            <w:tcW w:w="718" w:type="dxa"/>
            <w:tcBorders>
              <w:top w:val="single" w:sz="4" w:space="0" w:color="auto"/>
              <w:left w:val="single" w:sz="4" w:space="0" w:color="auto"/>
              <w:bottom w:val="single" w:sz="4" w:space="0" w:color="auto"/>
              <w:right w:val="single" w:sz="4" w:space="0" w:color="auto"/>
            </w:tcBorders>
          </w:tcPr>
          <w:p w:rsidR="00D80E92" w:rsidRPr="00F163DB" w:rsidRDefault="00D80E92" w:rsidP="00F9426B">
            <w:pPr>
              <w:pStyle w:val="Zwykytekst11"/>
              <w:rPr>
                <w:rFonts w:ascii="Tahoma" w:hAnsi="Tahoma" w:cs="Tahoma"/>
                <w:color w:val="0070C0"/>
                <w:sz w:val="22"/>
                <w:szCs w:val="22"/>
              </w:rPr>
            </w:pPr>
            <w:r w:rsidRPr="00F163DB">
              <w:rPr>
                <w:rFonts w:ascii="Tahoma" w:hAnsi="Tahoma" w:cs="Tahoma"/>
                <w:color w:val="0070C0"/>
                <w:sz w:val="22"/>
                <w:szCs w:val="22"/>
              </w:rPr>
              <w:t>2.</w:t>
            </w:r>
          </w:p>
        </w:tc>
        <w:tc>
          <w:tcPr>
            <w:tcW w:w="5812" w:type="dxa"/>
            <w:tcBorders>
              <w:top w:val="single" w:sz="4" w:space="0" w:color="auto"/>
              <w:left w:val="single" w:sz="4" w:space="0" w:color="auto"/>
              <w:bottom w:val="single" w:sz="4" w:space="0" w:color="auto"/>
              <w:right w:val="single" w:sz="4" w:space="0" w:color="auto"/>
            </w:tcBorders>
          </w:tcPr>
          <w:p w:rsidR="00D80E92" w:rsidRPr="00F163DB" w:rsidRDefault="00D80E92" w:rsidP="00F163DB">
            <w:pPr>
              <w:pStyle w:val="Zwykytekst11"/>
              <w:rPr>
                <w:rFonts w:ascii="Tahoma" w:hAnsi="Tahoma" w:cs="Tahoma"/>
                <w:color w:val="0070C0"/>
                <w:sz w:val="22"/>
                <w:szCs w:val="22"/>
              </w:rPr>
            </w:pPr>
            <w:r w:rsidRPr="00F163DB">
              <w:rPr>
                <w:rFonts w:ascii="Tahoma" w:hAnsi="Tahoma" w:cs="Tahoma"/>
                <w:color w:val="0070C0"/>
                <w:sz w:val="22"/>
                <w:szCs w:val="22"/>
              </w:rPr>
              <w:t xml:space="preserve">Max. czas </w:t>
            </w:r>
            <w:r w:rsidR="00F163DB" w:rsidRPr="00F163DB">
              <w:rPr>
                <w:rFonts w:ascii="Tahoma" w:hAnsi="Tahoma" w:cs="Tahoma"/>
                <w:b/>
                <w:i/>
                <w:color w:val="0070C0"/>
                <w:sz w:val="22"/>
                <w:szCs w:val="22"/>
              </w:rPr>
              <w:t>wymiany</w:t>
            </w:r>
            <w:r w:rsidRPr="00F163DB">
              <w:rPr>
                <w:rFonts w:ascii="Tahoma" w:hAnsi="Tahoma" w:cs="Tahoma"/>
                <w:color w:val="0070C0"/>
                <w:sz w:val="22"/>
                <w:szCs w:val="22"/>
              </w:rPr>
              <w:t xml:space="preserve"> do </w:t>
            </w:r>
            <w:r w:rsidRPr="00F163DB">
              <w:rPr>
                <w:rFonts w:ascii="Tahoma" w:hAnsi="Tahoma" w:cs="Tahoma"/>
                <w:b/>
                <w:bCs/>
                <w:color w:val="0070C0"/>
                <w:sz w:val="22"/>
                <w:szCs w:val="22"/>
              </w:rPr>
              <w:t>8 dni  roboczych</w:t>
            </w:r>
          </w:p>
        </w:tc>
        <w:tc>
          <w:tcPr>
            <w:tcW w:w="1415" w:type="dxa"/>
            <w:tcBorders>
              <w:top w:val="single" w:sz="4" w:space="0" w:color="auto"/>
              <w:left w:val="single" w:sz="4" w:space="0" w:color="auto"/>
              <w:bottom w:val="single" w:sz="4" w:space="0" w:color="auto"/>
              <w:right w:val="single" w:sz="4" w:space="0" w:color="auto"/>
            </w:tcBorders>
          </w:tcPr>
          <w:p w:rsidR="00D80E92" w:rsidRPr="00F163DB" w:rsidRDefault="00D80E92" w:rsidP="00F9426B">
            <w:pPr>
              <w:spacing w:after="0"/>
              <w:rPr>
                <w:rFonts w:cs="Tahoma"/>
                <w:color w:val="0070C0"/>
              </w:rPr>
            </w:pPr>
            <w:r w:rsidRPr="00F163DB">
              <w:rPr>
                <w:rFonts w:cs="Tahoma"/>
                <w:b/>
                <w:color w:val="0070C0"/>
              </w:rPr>
              <w:t xml:space="preserve">Tak </w:t>
            </w:r>
          </w:p>
        </w:tc>
      </w:tr>
      <w:tr w:rsidR="00F163DB" w:rsidRPr="00F163DB" w:rsidTr="00F9426B">
        <w:trPr>
          <w:jc w:val="center"/>
        </w:trPr>
        <w:tc>
          <w:tcPr>
            <w:tcW w:w="718" w:type="dxa"/>
            <w:tcBorders>
              <w:top w:val="single" w:sz="4" w:space="0" w:color="auto"/>
              <w:left w:val="single" w:sz="4" w:space="0" w:color="auto"/>
              <w:bottom w:val="single" w:sz="4" w:space="0" w:color="auto"/>
              <w:right w:val="single" w:sz="4" w:space="0" w:color="auto"/>
            </w:tcBorders>
          </w:tcPr>
          <w:p w:rsidR="00D80E92" w:rsidRPr="00F163DB" w:rsidRDefault="00F163DB" w:rsidP="00F9426B">
            <w:pPr>
              <w:pStyle w:val="Zwykytekst11"/>
              <w:rPr>
                <w:rFonts w:ascii="Tahoma" w:hAnsi="Tahoma" w:cs="Tahoma"/>
                <w:color w:val="0070C0"/>
                <w:sz w:val="22"/>
                <w:szCs w:val="22"/>
              </w:rPr>
            </w:pPr>
            <w:r w:rsidRPr="00F163DB">
              <w:rPr>
                <w:rFonts w:ascii="Tahoma" w:hAnsi="Tahoma" w:cs="Tahoma"/>
                <w:color w:val="0070C0"/>
                <w:sz w:val="22"/>
                <w:szCs w:val="22"/>
              </w:rPr>
              <w:t>3.</w:t>
            </w:r>
          </w:p>
        </w:tc>
        <w:tc>
          <w:tcPr>
            <w:tcW w:w="5812" w:type="dxa"/>
            <w:tcBorders>
              <w:top w:val="single" w:sz="4" w:space="0" w:color="auto"/>
              <w:left w:val="single" w:sz="4" w:space="0" w:color="auto"/>
              <w:bottom w:val="single" w:sz="4" w:space="0" w:color="auto"/>
              <w:right w:val="single" w:sz="4" w:space="0" w:color="auto"/>
            </w:tcBorders>
          </w:tcPr>
          <w:p w:rsidR="00D80E92" w:rsidRPr="00F163DB" w:rsidRDefault="00D80E92" w:rsidP="00F9426B">
            <w:pPr>
              <w:pStyle w:val="Zwykytekst11"/>
              <w:jc w:val="both"/>
              <w:rPr>
                <w:rFonts w:ascii="Tahoma" w:hAnsi="Tahoma" w:cs="Tahoma"/>
                <w:color w:val="0070C0"/>
                <w:sz w:val="22"/>
                <w:szCs w:val="22"/>
              </w:rPr>
            </w:pPr>
            <w:r w:rsidRPr="00F163DB">
              <w:rPr>
                <w:rFonts w:ascii="Tahoma" w:hAnsi="Tahoma" w:cs="Tahoma"/>
                <w:color w:val="0070C0"/>
                <w:sz w:val="22"/>
                <w:szCs w:val="22"/>
              </w:rPr>
              <w:t xml:space="preserve">Obowiązujący okres gwarancji zaoferowany w Załączniku nr 2 do SIWZ – Wzór Formularza Oferty: Część A, minimum </w:t>
            </w:r>
            <w:r w:rsidRPr="00F163DB">
              <w:rPr>
                <w:rFonts w:ascii="Tahoma" w:hAnsi="Tahoma" w:cs="Tahoma"/>
                <w:b/>
                <w:color w:val="0070C0"/>
                <w:sz w:val="22"/>
                <w:szCs w:val="22"/>
              </w:rPr>
              <w:t>24 miesiące</w:t>
            </w:r>
            <w:r w:rsidRPr="00F163DB">
              <w:rPr>
                <w:rFonts w:ascii="Tahoma" w:hAnsi="Tahoma" w:cs="Tahoma"/>
                <w:color w:val="0070C0"/>
                <w:sz w:val="22"/>
                <w:szCs w:val="22"/>
              </w:rPr>
              <w:t>, na każdy element wyposażenia od dnia odbioru końcowego „bez uwag”.”</w:t>
            </w:r>
          </w:p>
        </w:tc>
        <w:tc>
          <w:tcPr>
            <w:tcW w:w="1415" w:type="dxa"/>
            <w:tcBorders>
              <w:top w:val="single" w:sz="4" w:space="0" w:color="auto"/>
              <w:left w:val="single" w:sz="4" w:space="0" w:color="auto"/>
              <w:bottom w:val="single" w:sz="4" w:space="0" w:color="auto"/>
              <w:right w:val="single" w:sz="4" w:space="0" w:color="auto"/>
            </w:tcBorders>
          </w:tcPr>
          <w:p w:rsidR="00D80E92" w:rsidRPr="00F163DB" w:rsidRDefault="00D80E92" w:rsidP="00F9426B">
            <w:pPr>
              <w:rPr>
                <w:rFonts w:cs="Tahoma"/>
                <w:b/>
                <w:color w:val="0070C0"/>
              </w:rPr>
            </w:pPr>
            <w:r w:rsidRPr="00F163DB">
              <w:rPr>
                <w:rFonts w:cs="Tahoma"/>
                <w:b/>
                <w:color w:val="0070C0"/>
              </w:rPr>
              <w:t xml:space="preserve">Tak </w:t>
            </w:r>
          </w:p>
        </w:tc>
      </w:tr>
    </w:tbl>
    <w:p w:rsidR="00D80E92" w:rsidRPr="00DF017C" w:rsidRDefault="00D80E92" w:rsidP="00D80E92">
      <w:pPr>
        <w:spacing w:after="0" w:line="240" w:lineRule="auto"/>
        <w:ind w:left="709"/>
        <w:rPr>
          <w:rFonts w:cs="Tahoma"/>
          <w:color w:val="auto"/>
          <w:sz w:val="20"/>
          <w:szCs w:val="20"/>
          <w:lang w:eastAsia="pl-PL"/>
        </w:rPr>
      </w:pPr>
      <w:r w:rsidRPr="00DF017C">
        <w:rPr>
          <w:rFonts w:cs="Tahoma"/>
          <w:b/>
          <w:bCs/>
          <w:color w:val="auto"/>
          <w:sz w:val="20"/>
          <w:szCs w:val="20"/>
          <w:lang w:eastAsia="pl-PL"/>
        </w:rPr>
        <w:t>Uwaga:</w:t>
      </w:r>
      <w:r w:rsidRPr="00DF017C">
        <w:rPr>
          <w:rFonts w:cs="Tahoma"/>
          <w:color w:val="auto"/>
          <w:sz w:val="20"/>
          <w:szCs w:val="20"/>
          <w:lang w:eastAsia="pl-PL"/>
        </w:rPr>
        <w:t xml:space="preserve"> </w:t>
      </w:r>
    </w:p>
    <w:p w:rsidR="00D80E92" w:rsidRPr="00DF017C" w:rsidRDefault="00D80E92" w:rsidP="00D80E92">
      <w:pPr>
        <w:numPr>
          <w:ilvl w:val="0"/>
          <w:numId w:val="9"/>
        </w:numPr>
        <w:spacing w:after="0" w:line="240" w:lineRule="auto"/>
        <w:ind w:left="1134"/>
        <w:jc w:val="both"/>
        <w:rPr>
          <w:rFonts w:cs="Tahoma"/>
          <w:color w:val="auto"/>
          <w:sz w:val="20"/>
          <w:szCs w:val="20"/>
          <w:lang w:eastAsia="pl-PL"/>
        </w:rPr>
      </w:pPr>
      <w:r w:rsidRPr="00DF017C">
        <w:rPr>
          <w:rFonts w:cs="Tahoma"/>
          <w:color w:val="auto"/>
          <w:sz w:val="20"/>
          <w:szCs w:val="20"/>
          <w:lang w:eastAsia="pl-PL"/>
        </w:rPr>
        <w:t>w kolumnie „Oferowane warunki” – Wykonawca winien wpisać TAK oraz w przypadku warunków lepszych niż minimalne należy je podać/opisać,</w:t>
      </w:r>
    </w:p>
    <w:p w:rsidR="00D80E92" w:rsidRPr="00DF017C" w:rsidRDefault="00D80E92" w:rsidP="00D80E92">
      <w:pPr>
        <w:numPr>
          <w:ilvl w:val="0"/>
          <w:numId w:val="9"/>
        </w:numPr>
        <w:spacing w:after="0" w:line="240" w:lineRule="auto"/>
        <w:ind w:left="1134"/>
        <w:jc w:val="both"/>
        <w:rPr>
          <w:rFonts w:cs="Tahoma"/>
          <w:color w:val="auto"/>
          <w:sz w:val="20"/>
          <w:szCs w:val="20"/>
          <w:lang w:eastAsia="pl-PL"/>
        </w:rPr>
      </w:pPr>
      <w:r w:rsidRPr="00DF017C">
        <w:rPr>
          <w:rFonts w:cs="Tahoma"/>
          <w:b/>
          <w:bCs/>
          <w:color w:val="auto"/>
          <w:sz w:val="20"/>
          <w:szCs w:val="20"/>
          <w:u w:val="single"/>
          <w:lang w:eastAsia="pl-PL"/>
        </w:rPr>
        <w:t>nie spełnienie choćby jednego z warunków obligatoryjnych spowoduje odrzucenie oferty.</w:t>
      </w:r>
    </w:p>
    <w:p w:rsidR="00D80E92" w:rsidRPr="00DF017C" w:rsidRDefault="00D80E92" w:rsidP="00D80E92">
      <w:pPr>
        <w:pStyle w:val="Zwykytekst11"/>
        <w:ind w:left="464"/>
        <w:jc w:val="both"/>
        <w:rPr>
          <w:rFonts w:ascii="Tahoma" w:hAnsi="Tahoma" w:cs="Tahoma"/>
          <w:b/>
        </w:rPr>
      </w:pPr>
    </w:p>
    <w:p w:rsidR="00DF017C" w:rsidRDefault="00DF017C" w:rsidP="00D80E92">
      <w:pPr>
        <w:pStyle w:val="Zwykytekst11"/>
        <w:jc w:val="right"/>
        <w:rPr>
          <w:rFonts w:ascii="Tahoma" w:hAnsi="Tahoma" w:cs="Tahoma"/>
          <w:sz w:val="16"/>
          <w:szCs w:val="16"/>
        </w:rPr>
      </w:pPr>
    </w:p>
    <w:p w:rsidR="00D80E92" w:rsidRDefault="00D80E92" w:rsidP="00D80E92">
      <w:pPr>
        <w:pStyle w:val="Zwykytekst11"/>
        <w:jc w:val="right"/>
        <w:rPr>
          <w:rFonts w:ascii="Tahoma" w:hAnsi="Tahoma" w:cs="Tahoma"/>
          <w:sz w:val="16"/>
          <w:szCs w:val="16"/>
        </w:rPr>
      </w:pPr>
      <w:r>
        <w:rPr>
          <w:rFonts w:ascii="Tahoma" w:hAnsi="Tahoma" w:cs="Tahoma"/>
          <w:sz w:val="16"/>
          <w:szCs w:val="16"/>
        </w:rPr>
        <w:t xml:space="preserve">.......................................................... </w:t>
      </w:r>
    </w:p>
    <w:p w:rsidR="00D80E92" w:rsidRDefault="00D80E92" w:rsidP="00D80E92">
      <w:pPr>
        <w:pStyle w:val="Zwykytekst11"/>
        <w:jc w:val="right"/>
        <w:rPr>
          <w:rFonts w:ascii="Tahoma" w:hAnsi="Tahoma" w:cs="Tahoma"/>
          <w:i/>
          <w:sz w:val="16"/>
          <w:szCs w:val="16"/>
        </w:rPr>
      </w:pPr>
      <w:r>
        <w:rPr>
          <w:rFonts w:ascii="Tahoma" w:hAnsi="Tahoma" w:cs="Tahoma"/>
          <w:sz w:val="16"/>
          <w:szCs w:val="16"/>
        </w:rPr>
        <w:t xml:space="preserve"> </w:t>
      </w:r>
      <w:r>
        <w:rPr>
          <w:rFonts w:ascii="Tahoma" w:hAnsi="Tahoma" w:cs="Tahoma"/>
          <w:i/>
          <w:sz w:val="16"/>
          <w:szCs w:val="16"/>
        </w:rPr>
        <w:t xml:space="preserve">(podpis i pieczęć upełnomocnionego </w:t>
      </w:r>
    </w:p>
    <w:p w:rsidR="00D80E92" w:rsidRDefault="00D80E92" w:rsidP="00D80E92">
      <w:pPr>
        <w:pStyle w:val="Zwykytekst11"/>
        <w:jc w:val="right"/>
        <w:rPr>
          <w:rFonts w:ascii="Tahoma" w:hAnsi="Tahoma" w:cs="Tahoma"/>
          <w:sz w:val="16"/>
          <w:szCs w:val="16"/>
        </w:rPr>
      </w:pPr>
      <w:r>
        <w:rPr>
          <w:rFonts w:ascii="Tahoma" w:hAnsi="Tahoma" w:cs="Tahoma"/>
          <w:i/>
          <w:sz w:val="16"/>
          <w:szCs w:val="16"/>
        </w:rPr>
        <w:t xml:space="preserve"> przedstawiciela wykonawcy</w:t>
      </w:r>
      <w:r>
        <w:rPr>
          <w:rFonts w:ascii="Tahoma" w:hAnsi="Tahoma" w:cs="Tahoma"/>
          <w:sz w:val="16"/>
          <w:szCs w:val="16"/>
        </w:rPr>
        <w:t>)</w:t>
      </w:r>
    </w:p>
    <w:p w:rsidR="00D80E92" w:rsidRDefault="00D80E92" w:rsidP="00D80E92">
      <w:pPr>
        <w:pStyle w:val="Zwykytekst11"/>
        <w:jc w:val="right"/>
        <w:rPr>
          <w:rFonts w:ascii="Tahoma" w:hAnsi="Tahoma" w:cs="Tahoma"/>
          <w:sz w:val="16"/>
          <w:szCs w:val="16"/>
        </w:rPr>
      </w:pPr>
    </w:p>
    <w:p w:rsidR="00A25725" w:rsidRDefault="00A25725" w:rsidP="00D80E92">
      <w:pPr>
        <w:pStyle w:val="Zwykytekst11"/>
        <w:jc w:val="right"/>
        <w:rPr>
          <w:rFonts w:ascii="Tahoma" w:hAnsi="Tahoma" w:cs="Tahoma"/>
          <w:sz w:val="16"/>
          <w:szCs w:val="16"/>
        </w:rPr>
      </w:pPr>
    </w:p>
    <w:p w:rsidR="00D80E92" w:rsidRDefault="00D80E92" w:rsidP="00D80E92">
      <w:pPr>
        <w:pStyle w:val="Zwykytekst11"/>
        <w:jc w:val="right"/>
        <w:rPr>
          <w:rFonts w:ascii="Tahoma" w:hAnsi="Tahoma" w:cs="Tahoma"/>
          <w:sz w:val="16"/>
          <w:szCs w:val="16"/>
        </w:rPr>
      </w:pPr>
      <w:r>
        <w:rPr>
          <w:rFonts w:ascii="Tahoma" w:hAnsi="Tahoma" w:cs="Tahoma"/>
          <w:sz w:val="16"/>
          <w:szCs w:val="16"/>
        </w:rPr>
        <w:t>........................................................</w:t>
      </w:r>
    </w:p>
    <w:p w:rsidR="00D80E92" w:rsidRDefault="00D80E92" w:rsidP="00D80E92">
      <w:pPr>
        <w:tabs>
          <w:tab w:val="left" w:pos="540"/>
        </w:tabs>
        <w:rPr>
          <w:rFonts w:cs="Tahoma"/>
        </w:rPr>
      </w:pP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t>(miejscowość i data)</w:t>
      </w:r>
    </w:p>
    <w:p w:rsidR="00D80E92" w:rsidRDefault="00D80E92" w:rsidP="00D80E92">
      <w:pPr>
        <w:tabs>
          <w:tab w:val="left" w:pos="885"/>
        </w:tabs>
        <w:rPr>
          <w:rFonts w:cs="Tahoma"/>
        </w:rPr>
      </w:pPr>
      <w:r>
        <w:rPr>
          <w:rFonts w:cs="Tahoma"/>
          <w:i/>
          <w:sz w:val="20"/>
        </w:rPr>
        <w:br w:type="page"/>
      </w:r>
    </w:p>
    <w:p w:rsidR="00D80E92" w:rsidRDefault="00D80E92" w:rsidP="00D80E92">
      <w:pPr>
        <w:pStyle w:val="Tytunagwka"/>
        <w:numPr>
          <w:ilvl w:val="0"/>
          <w:numId w:val="0"/>
        </w:numPr>
        <w:pBdr>
          <w:top w:val="single" w:sz="4" w:space="0" w:color="auto"/>
          <w:left w:val="single" w:sz="4" w:space="0" w:color="auto"/>
          <w:bottom w:val="single" w:sz="4" w:space="1" w:color="auto"/>
          <w:right w:val="single" w:sz="4" w:space="4" w:color="auto"/>
        </w:pBdr>
        <w:shd w:val="clear" w:color="auto" w:fill="D6E3BC"/>
        <w:ind w:left="66"/>
        <w:jc w:val="center"/>
        <w:rPr>
          <w:sz w:val="22"/>
        </w:rPr>
      </w:pPr>
      <w:r>
        <w:rPr>
          <w:sz w:val="22"/>
        </w:rPr>
        <w:lastRenderedPageBreak/>
        <w:t xml:space="preserve">Załącznik nr 2.2 do SIWZ – Wzór Formularza Oferty - Część </w:t>
      </w:r>
      <w:proofErr w:type="spellStart"/>
      <w:r>
        <w:rPr>
          <w:sz w:val="22"/>
        </w:rPr>
        <w:t>B_Część</w:t>
      </w:r>
      <w:proofErr w:type="spellEnd"/>
      <w:r>
        <w:rPr>
          <w:sz w:val="22"/>
        </w:rPr>
        <w:t xml:space="preserve"> 1</w:t>
      </w:r>
    </w:p>
    <w:tbl>
      <w:tblPr>
        <w:tblW w:w="9720" w:type="dxa"/>
        <w:tblInd w:w="7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840"/>
        <w:gridCol w:w="2880"/>
      </w:tblGrid>
      <w:tr w:rsidR="00D80E92" w:rsidTr="00F9426B">
        <w:tc>
          <w:tcPr>
            <w:tcW w:w="6840" w:type="dxa"/>
            <w:tcBorders>
              <w:top w:val="single" w:sz="4" w:space="0" w:color="auto"/>
              <w:bottom w:val="single" w:sz="4" w:space="0" w:color="auto"/>
            </w:tcBorders>
          </w:tcPr>
          <w:p w:rsidR="00D80E92" w:rsidRDefault="00D80E92" w:rsidP="00F9426B">
            <w:pPr>
              <w:pStyle w:val="Nagwek7"/>
              <w:spacing w:before="0" w:after="0"/>
              <w:rPr>
                <w:rFonts w:ascii="Tahoma" w:hAnsi="Tahoma" w:cs="Tahoma"/>
                <w:b/>
                <w:color w:val="auto"/>
                <w:sz w:val="22"/>
                <w:szCs w:val="22"/>
                <w:lang w:eastAsia="pl-PL"/>
              </w:rPr>
            </w:pPr>
            <w:r>
              <w:rPr>
                <w:rFonts w:ascii="Tahoma" w:hAnsi="Tahoma" w:cs="Tahoma"/>
                <w:b/>
                <w:color w:val="auto"/>
                <w:sz w:val="22"/>
                <w:szCs w:val="22"/>
                <w:lang w:eastAsia="pl-PL"/>
              </w:rPr>
              <w:t xml:space="preserve">    Nr referencyjny nadany sprawie przez Zamawiającego     </w:t>
            </w:r>
          </w:p>
        </w:tc>
        <w:tc>
          <w:tcPr>
            <w:tcW w:w="2880" w:type="dxa"/>
            <w:tcBorders>
              <w:top w:val="single" w:sz="4" w:space="0" w:color="auto"/>
              <w:bottom w:val="single" w:sz="4" w:space="0" w:color="auto"/>
            </w:tcBorders>
          </w:tcPr>
          <w:p w:rsidR="00D80E92" w:rsidRDefault="00981C6A" w:rsidP="00EB5FDD">
            <w:pPr>
              <w:pStyle w:val="Nagwek7"/>
              <w:spacing w:before="0" w:after="0"/>
              <w:rPr>
                <w:rFonts w:ascii="Tahoma" w:hAnsi="Tahoma" w:cs="Tahoma"/>
                <w:b/>
                <w:color w:val="auto"/>
                <w:sz w:val="22"/>
                <w:szCs w:val="22"/>
                <w:lang w:eastAsia="pl-PL"/>
              </w:rPr>
            </w:pPr>
            <w:r w:rsidRPr="00E066A5">
              <w:rPr>
                <w:rFonts w:ascii="Tahoma" w:hAnsi="Tahoma" w:cs="Tahoma"/>
                <w:b/>
                <w:color w:val="auto"/>
                <w:sz w:val="22"/>
                <w:szCs w:val="22"/>
                <w:lang w:eastAsia="pl-PL"/>
              </w:rPr>
              <w:t>ZZ-271-</w:t>
            </w:r>
            <w:r>
              <w:rPr>
                <w:rFonts w:ascii="Tahoma" w:hAnsi="Tahoma" w:cs="Tahoma"/>
                <w:b/>
                <w:color w:val="auto"/>
                <w:sz w:val="22"/>
                <w:szCs w:val="22"/>
                <w:lang w:eastAsia="pl-PL"/>
              </w:rPr>
              <w:t>111</w:t>
            </w:r>
            <w:r w:rsidRPr="007D1701">
              <w:rPr>
                <w:rFonts w:ascii="Tahoma" w:hAnsi="Tahoma" w:cs="Tahoma"/>
                <w:b/>
                <w:color w:val="auto"/>
                <w:sz w:val="22"/>
                <w:szCs w:val="22"/>
                <w:lang w:eastAsia="pl-PL"/>
              </w:rPr>
              <w:t>-</w:t>
            </w:r>
            <w:r w:rsidRPr="00E066A5">
              <w:rPr>
                <w:rFonts w:ascii="Tahoma" w:hAnsi="Tahoma" w:cs="Tahoma"/>
                <w:b/>
                <w:color w:val="auto"/>
                <w:sz w:val="22"/>
                <w:szCs w:val="22"/>
                <w:lang w:eastAsia="pl-PL"/>
              </w:rPr>
              <w:t>D-PN/2015</w:t>
            </w:r>
          </w:p>
        </w:tc>
      </w:tr>
    </w:tbl>
    <w:p w:rsidR="00D80E92" w:rsidRDefault="00D80E92" w:rsidP="00D80E92">
      <w:pPr>
        <w:pStyle w:val="NormalnyWeb"/>
        <w:spacing w:before="120" w:beforeAutospacing="0" w:after="120" w:afterAutospacing="0"/>
        <w:ind w:left="539" w:hanging="539"/>
        <w:jc w:val="center"/>
        <w:rPr>
          <w:rFonts w:ascii="Tahoma" w:hAnsi="Tahoma" w:cs="Tahoma"/>
          <w:b/>
          <w:sz w:val="22"/>
          <w:szCs w:val="22"/>
        </w:rPr>
      </w:pPr>
      <w:r>
        <w:rPr>
          <w:rFonts w:ascii="Tahoma" w:hAnsi="Tahoma" w:cs="Tahoma"/>
          <w:b/>
        </w:rPr>
        <w:t>OŚWIADCZENIE WYKONAWCY</w:t>
      </w:r>
    </w:p>
    <w:p w:rsidR="00D80E92" w:rsidRDefault="00D80E92" w:rsidP="00D80E92">
      <w:pPr>
        <w:pStyle w:val="NormalnyWeb"/>
        <w:spacing w:before="120" w:beforeAutospacing="0" w:after="120" w:afterAutospacing="0"/>
        <w:ind w:left="539" w:hanging="539"/>
        <w:jc w:val="center"/>
        <w:rPr>
          <w:rFonts w:ascii="Tahoma" w:hAnsi="Tahoma" w:cs="Tahoma"/>
          <w:b/>
        </w:rPr>
      </w:pPr>
      <w:r>
        <w:rPr>
          <w:rFonts w:ascii="Tahoma" w:hAnsi="Tahoma" w:cs="Tahoma"/>
          <w:b/>
        </w:rPr>
        <w:t>O PARAMETRACH/ FUNKCJACH POSIADANYCH PRZEZ OFEROWANĄ APARATURĘ/URZĄDZENIA:</w:t>
      </w:r>
    </w:p>
    <w:tbl>
      <w:tblPr>
        <w:tblW w:w="7760" w:type="dxa"/>
        <w:jc w:val="center"/>
        <w:tblCellMar>
          <w:left w:w="70" w:type="dxa"/>
          <w:right w:w="70" w:type="dxa"/>
        </w:tblCellMar>
        <w:tblLook w:val="0000" w:firstRow="0" w:lastRow="0" w:firstColumn="0" w:lastColumn="0" w:noHBand="0" w:noVBand="0"/>
      </w:tblPr>
      <w:tblGrid>
        <w:gridCol w:w="617"/>
        <w:gridCol w:w="4733"/>
        <w:gridCol w:w="851"/>
        <w:gridCol w:w="1559"/>
      </w:tblGrid>
      <w:tr w:rsidR="00D80E92" w:rsidTr="007F7EAD">
        <w:trPr>
          <w:trHeight w:val="315"/>
          <w:jc w:val="center"/>
        </w:trPr>
        <w:tc>
          <w:tcPr>
            <w:tcW w:w="617" w:type="dxa"/>
            <w:tcBorders>
              <w:top w:val="single" w:sz="8" w:space="0" w:color="auto"/>
              <w:left w:val="single" w:sz="8" w:space="0" w:color="auto"/>
              <w:bottom w:val="single" w:sz="8" w:space="0" w:color="auto"/>
              <w:right w:val="single" w:sz="4" w:space="0" w:color="auto"/>
            </w:tcBorders>
            <w:shd w:val="clear" w:color="auto" w:fill="FFCC99"/>
            <w:vAlign w:val="center"/>
          </w:tcPr>
          <w:p w:rsidR="00D80E92" w:rsidRDefault="00D80E92" w:rsidP="00F9426B">
            <w:pPr>
              <w:spacing w:after="0"/>
              <w:jc w:val="center"/>
              <w:rPr>
                <w:rFonts w:cs="Tahoma"/>
                <w:b/>
                <w:bCs/>
                <w:color w:val="auto"/>
                <w:sz w:val="20"/>
                <w:szCs w:val="20"/>
              </w:rPr>
            </w:pPr>
            <w:r>
              <w:rPr>
                <w:rFonts w:cs="Tahoma"/>
                <w:b/>
                <w:bCs/>
                <w:color w:val="auto"/>
                <w:sz w:val="20"/>
                <w:szCs w:val="20"/>
              </w:rPr>
              <w:t>Lp.</w:t>
            </w:r>
          </w:p>
        </w:tc>
        <w:tc>
          <w:tcPr>
            <w:tcW w:w="4733" w:type="dxa"/>
            <w:tcBorders>
              <w:top w:val="single" w:sz="8" w:space="0" w:color="auto"/>
              <w:left w:val="single" w:sz="8" w:space="0" w:color="auto"/>
              <w:bottom w:val="single" w:sz="8" w:space="0" w:color="auto"/>
              <w:right w:val="single" w:sz="4" w:space="0" w:color="auto"/>
            </w:tcBorders>
            <w:shd w:val="clear" w:color="auto" w:fill="FFCC99"/>
            <w:noWrap/>
            <w:vAlign w:val="center"/>
          </w:tcPr>
          <w:p w:rsidR="00D80E92" w:rsidRDefault="00D80E92" w:rsidP="00F9426B">
            <w:pPr>
              <w:spacing w:after="0"/>
              <w:jc w:val="center"/>
              <w:rPr>
                <w:rFonts w:cs="Tahoma"/>
                <w:b/>
                <w:bCs/>
                <w:color w:val="auto"/>
                <w:sz w:val="20"/>
                <w:szCs w:val="20"/>
              </w:rPr>
            </w:pPr>
            <w:r>
              <w:rPr>
                <w:rFonts w:cs="Tahoma"/>
                <w:b/>
                <w:bCs/>
                <w:color w:val="auto"/>
                <w:sz w:val="20"/>
                <w:szCs w:val="20"/>
              </w:rPr>
              <w:t>Nazwa Urządzenia</w:t>
            </w:r>
          </w:p>
        </w:tc>
        <w:tc>
          <w:tcPr>
            <w:tcW w:w="851" w:type="dxa"/>
            <w:tcBorders>
              <w:top w:val="single" w:sz="8" w:space="0" w:color="auto"/>
              <w:left w:val="nil"/>
              <w:bottom w:val="single" w:sz="8" w:space="0" w:color="auto"/>
              <w:right w:val="single" w:sz="4" w:space="0" w:color="auto"/>
            </w:tcBorders>
            <w:shd w:val="clear" w:color="auto" w:fill="FFCC99"/>
            <w:vAlign w:val="center"/>
          </w:tcPr>
          <w:p w:rsidR="00D80E92" w:rsidRDefault="00D80E92" w:rsidP="00F9426B">
            <w:pPr>
              <w:spacing w:after="0"/>
              <w:jc w:val="center"/>
              <w:rPr>
                <w:rFonts w:cs="Tahoma"/>
                <w:b/>
                <w:bCs/>
                <w:color w:val="auto"/>
                <w:sz w:val="20"/>
                <w:szCs w:val="20"/>
              </w:rPr>
            </w:pPr>
            <w:r>
              <w:rPr>
                <w:rFonts w:cs="Tahoma"/>
                <w:b/>
                <w:bCs/>
                <w:color w:val="auto"/>
                <w:sz w:val="20"/>
                <w:szCs w:val="20"/>
              </w:rPr>
              <w:t>Ilość</w:t>
            </w:r>
          </w:p>
          <w:p w:rsidR="00D80E92" w:rsidRDefault="00D80E92" w:rsidP="00F9426B">
            <w:pPr>
              <w:spacing w:after="0"/>
              <w:jc w:val="center"/>
              <w:rPr>
                <w:rFonts w:cs="Tahoma"/>
                <w:b/>
                <w:bCs/>
                <w:color w:val="auto"/>
                <w:sz w:val="20"/>
                <w:szCs w:val="20"/>
              </w:rPr>
            </w:pPr>
            <w:r>
              <w:rPr>
                <w:rFonts w:cs="Tahoma"/>
                <w:b/>
                <w:bCs/>
                <w:color w:val="auto"/>
                <w:sz w:val="20"/>
                <w:szCs w:val="20"/>
              </w:rPr>
              <w:t>[szt.]</w:t>
            </w:r>
          </w:p>
        </w:tc>
        <w:tc>
          <w:tcPr>
            <w:tcW w:w="1559" w:type="dxa"/>
            <w:tcBorders>
              <w:top w:val="single" w:sz="8" w:space="0" w:color="auto"/>
              <w:left w:val="single" w:sz="4" w:space="0" w:color="auto"/>
              <w:bottom w:val="single" w:sz="8" w:space="0" w:color="auto"/>
              <w:right w:val="single" w:sz="4" w:space="0" w:color="auto"/>
            </w:tcBorders>
            <w:shd w:val="clear" w:color="auto" w:fill="FFCC99"/>
            <w:noWrap/>
            <w:vAlign w:val="center"/>
          </w:tcPr>
          <w:p w:rsidR="00D80E92" w:rsidRDefault="00D80E92" w:rsidP="00F9426B">
            <w:pPr>
              <w:spacing w:after="0"/>
              <w:jc w:val="center"/>
              <w:rPr>
                <w:rFonts w:cs="Tahoma"/>
                <w:b/>
                <w:bCs/>
                <w:color w:val="auto"/>
                <w:sz w:val="20"/>
                <w:szCs w:val="20"/>
              </w:rPr>
            </w:pPr>
            <w:r>
              <w:rPr>
                <w:rFonts w:cs="Tahoma"/>
                <w:b/>
                <w:bCs/>
                <w:color w:val="auto"/>
                <w:sz w:val="20"/>
                <w:szCs w:val="20"/>
              </w:rPr>
              <w:t>Kod CPV</w:t>
            </w:r>
          </w:p>
        </w:tc>
      </w:tr>
      <w:tr w:rsidR="00D80E92" w:rsidRPr="009256FF" w:rsidTr="007F7EAD">
        <w:trPr>
          <w:trHeight w:val="397"/>
          <w:jc w:val="center"/>
        </w:trPr>
        <w:tc>
          <w:tcPr>
            <w:tcW w:w="617" w:type="dxa"/>
            <w:tcBorders>
              <w:top w:val="nil"/>
              <w:left w:val="single" w:sz="8" w:space="0" w:color="auto"/>
              <w:bottom w:val="single" w:sz="4" w:space="0" w:color="auto"/>
              <w:right w:val="single" w:sz="4" w:space="0" w:color="auto"/>
            </w:tcBorders>
            <w:vAlign w:val="center"/>
          </w:tcPr>
          <w:p w:rsidR="00D80E92" w:rsidRPr="009256FF" w:rsidRDefault="00D80E92" w:rsidP="00F9426B">
            <w:pPr>
              <w:spacing w:after="0"/>
              <w:jc w:val="center"/>
              <w:rPr>
                <w:rFonts w:cs="Tahoma"/>
                <w:color w:val="auto"/>
                <w:sz w:val="20"/>
                <w:szCs w:val="20"/>
              </w:rPr>
            </w:pPr>
            <w:r>
              <w:rPr>
                <w:rFonts w:cs="Tahoma"/>
                <w:color w:val="auto"/>
                <w:sz w:val="20"/>
                <w:szCs w:val="20"/>
              </w:rPr>
              <w:t>3</w:t>
            </w:r>
          </w:p>
        </w:tc>
        <w:tc>
          <w:tcPr>
            <w:tcW w:w="4733" w:type="dxa"/>
            <w:tcBorders>
              <w:top w:val="nil"/>
              <w:left w:val="single" w:sz="8" w:space="0" w:color="auto"/>
              <w:bottom w:val="single" w:sz="4" w:space="0" w:color="auto"/>
              <w:right w:val="single" w:sz="4" w:space="0" w:color="auto"/>
            </w:tcBorders>
            <w:vAlign w:val="center"/>
          </w:tcPr>
          <w:p w:rsidR="00D80E92" w:rsidRPr="009256FF" w:rsidRDefault="00D80E92" w:rsidP="00F9426B">
            <w:pPr>
              <w:spacing w:after="0" w:line="240" w:lineRule="auto"/>
              <w:rPr>
                <w:rFonts w:cs="Tahoma"/>
                <w:color w:val="auto"/>
                <w:sz w:val="20"/>
                <w:szCs w:val="20"/>
                <w:lang w:eastAsia="pl-PL"/>
              </w:rPr>
            </w:pPr>
            <w:r w:rsidRPr="00932BDD">
              <w:rPr>
                <w:bCs/>
                <w:color w:val="auto"/>
                <w:sz w:val="20"/>
                <w:szCs w:val="20"/>
                <w:lang w:eastAsia="pl-PL"/>
              </w:rPr>
              <w:t>Grot lutowniczy</w:t>
            </w:r>
            <w:r w:rsidR="000E0DD2" w:rsidRPr="00932BDD">
              <w:rPr>
                <w:bCs/>
                <w:color w:val="auto"/>
                <w:sz w:val="20"/>
                <w:szCs w:val="20"/>
                <w:lang w:eastAsia="pl-PL"/>
              </w:rPr>
              <w:t xml:space="preserve"> 2</w:t>
            </w:r>
          </w:p>
        </w:tc>
        <w:tc>
          <w:tcPr>
            <w:tcW w:w="851" w:type="dxa"/>
            <w:tcBorders>
              <w:top w:val="nil"/>
              <w:left w:val="nil"/>
              <w:bottom w:val="single" w:sz="4" w:space="0" w:color="auto"/>
              <w:right w:val="single" w:sz="4" w:space="0" w:color="auto"/>
            </w:tcBorders>
            <w:vAlign w:val="center"/>
          </w:tcPr>
          <w:p w:rsidR="00D80E92" w:rsidRPr="009256FF" w:rsidRDefault="00D80E92" w:rsidP="00F9426B">
            <w:pPr>
              <w:spacing w:after="0" w:line="240" w:lineRule="auto"/>
              <w:jc w:val="center"/>
              <w:rPr>
                <w:rFonts w:cs="Tahoma"/>
                <w:color w:val="auto"/>
                <w:sz w:val="20"/>
                <w:szCs w:val="20"/>
                <w:lang w:eastAsia="pl-PL"/>
              </w:rPr>
            </w:pPr>
            <w:r>
              <w:rPr>
                <w:rFonts w:cs="Tahoma"/>
                <w:color w:val="auto"/>
                <w:sz w:val="20"/>
                <w:szCs w:val="20"/>
                <w:lang w:eastAsia="pl-PL"/>
              </w:rPr>
              <w:t>2</w:t>
            </w:r>
          </w:p>
        </w:tc>
        <w:tc>
          <w:tcPr>
            <w:tcW w:w="1559" w:type="dxa"/>
            <w:tcBorders>
              <w:top w:val="nil"/>
              <w:left w:val="single" w:sz="4" w:space="0" w:color="auto"/>
              <w:bottom w:val="single" w:sz="4" w:space="0" w:color="auto"/>
              <w:right w:val="single" w:sz="4" w:space="0" w:color="auto"/>
            </w:tcBorders>
            <w:noWrap/>
            <w:vAlign w:val="center"/>
          </w:tcPr>
          <w:p w:rsidR="00D80E92" w:rsidRPr="009256FF" w:rsidRDefault="000D368A" w:rsidP="00F9426B">
            <w:pPr>
              <w:spacing w:after="0" w:line="240" w:lineRule="auto"/>
              <w:jc w:val="center"/>
              <w:rPr>
                <w:rFonts w:cs="Tahoma"/>
                <w:color w:val="auto"/>
                <w:sz w:val="20"/>
                <w:szCs w:val="20"/>
                <w:lang w:eastAsia="pl-PL"/>
              </w:rPr>
            </w:pPr>
            <w:r w:rsidRPr="00FE4962">
              <w:rPr>
                <w:color w:val="auto"/>
                <w:sz w:val="20"/>
                <w:szCs w:val="20"/>
              </w:rPr>
              <w:t>42660000-0</w:t>
            </w:r>
          </w:p>
        </w:tc>
      </w:tr>
    </w:tbl>
    <w:p w:rsidR="00D80E92" w:rsidRDefault="00D80E92" w:rsidP="00D80E92">
      <w:pPr>
        <w:pStyle w:val="Zwykytekst1"/>
        <w:spacing w:line="276" w:lineRule="auto"/>
        <w:rPr>
          <w:rFonts w:ascii="Tahoma" w:hAnsi="Tahoma" w:cs="Tahoma"/>
          <w:b/>
          <w:sz w:val="24"/>
          <w:szCs w:val="24"/>
        </w:rPr>
      </w:pPr>
    </w:p>
    <w:p w:rsidR="00D80E92" w:rsidRDefault="00D80E92" w:rsidP="00D80E92">
      <w:pPr>
        <w:spacing w:after="0"/>
        <w:rPr>
          <w:rFonts w:cs="Tahoma"/>
          <w:b/>
          <w:color w:val="auto"/>
        </w:rPr>
      </w:pPr>
      <w:r>
        <w:rPr>
          <w:rFonts w:cs="Tahoma"/>
          <w:b/>
          <w:color w:val="auto"/>
        </w:rPr>
        <w:t>Nazwa aparatu:.......................................................................Typ:....................................</w:t>
      </w:r>
    </w:p>
    <w:p w:rsidR="00D80E92" w:rsidRDefault="00D80E92" w:rsidP="00D80E92">
      <w:pPr>
        <w:spacing w:after="0"/>
        <w:rPr>
          <w:rFonts w:cs="Tahoma"/>
          <w:b/>
          <w:color w:val="auto"/>
        </w:rPr>
      </w:pPr>
      <w:r>
        <w:rPr>
          <w:rFonts w:cs="Tahoma"/>
          <w:b/>
          <w:color w:val="auto"/>
        </w:rPr>
        <w:t>Producent:..............................................................................Model:………………………….</w:t>
      </w:r>
    </w:p>
    <w:p w:rsidR="00D80E92" w:rsidRDefault="00D80E92" w:rsidP="00D80E92">
      <w:pPr>
        <w:spacing w:after="0"/>
        <w:rPr>
          <w:rFonts w:cs="Tahoma"/>
          <w:b/>
          <w:color w:val="auto"/>
        </w:rPr>
      </w:pPr>
      <w:r>
        <w:rPr>
          <w:rFonts w:cs="Tahoma"/>
          <w:b/>
          <w:color w:val="auto"/>
        </w:rPr>
        <w:t>Nr katalogowy (jeśli istnieje):................................................. Rok produkcji:..................</w:t>
      </w:r>
    </w:p>
    <w:p w:rsidR="00D80E92" w:rsidRDefault="00D80E92" w:rsidP="00D80E92">
      <w:pPr>
        <w:pStyle w:val="Zwykytekst1"/>
        <w:rPr>
          <w:rFonts w:ascii="Tahoma" w:hAnsi="Tahoma" w:cs="Tahoma"/>
          <w:sz w:val="22"/>
        </w:rPr>
      </w:pPr>
    </w:p>
    <w:p w:rsidR="00D80E92" w:rsidRDefault="00D80E92" w:rsidP="00D80E92">
      <w:pPr>
        <w:pStyle w:val="Zwykytekst1"/>
        <w:rPr>
          <w:rFonts w:ascii="Tahoma" w:hAnsi="Tahoma" w:cs="Tahoma"/>
          <w:sz w:val="22"/>
          <w:szCs w:val="22"/>
        </w:rPr>
      </w:pPr>
      <w:r>
        <w:rPr>
          <w:rFonts w:ascii="Tahoma" w:hAnsi="Tahoma" w:cs="Tahoma"/>
          <w:sz w:val="22"/>
          <w:szCs w:val="22"/>
        </w:rPr>
        <w:t xml:space="preserve">Niżej wymieniony Wykonawca określony jako: </w:t>
      </w:r>
    </w:p>
    <w:p w:rsidR="00D80E92" w:rsidRDefault="00D80E92" w:rsidP="00D80E92">
      <w:pPr>
        <w:pStyle w:val="Zwykytekst1"/>
        <w:rPr>
          <w:rFonts w:ascii="Tahoma" w:hAnsi="Tahoma" w:cs="Tahoma"/>
          <w:sz w:val="22"/>
          <w:szCs w:val="22"/>
        </w:rPr>
      </w:pPr>
    </w:p>
    <w:p w:rsidR="00D80E92" w:rsidRDefault="00D80E92" w:rsidP="00D80E92">
      <w:pPr>
        <w:pStyle w:val="Zwykytekst1"/>
        <w:rPr>
          <w:rFonts w:ascii="Tahoma" w:hAnsi="Tahoma" w:cs="Tahoma"/>
          <w:sz w:val="22"/>
          <w:szCs w:val="22"/>
        </w:rPr>
      </w:pPr>
      <w:r>
        <w:rPr>
          <w:rFonts w:ascii="Tahoma" w:hAnsi="Tahoma" w:cs="Tahoma"/>
          <w:sz w:val="22"/>
          <w:szCs w:val="22"/>
        </w:rPr>
        <w:t xml:space="preserve">............................................................................................................................................... </w:t>
      </w:r>
    </w:p>
    <w:p w:rsidR="00D80E92" w:rsidRDefault="00D80E92" w:rsidP="00D80E92">
      <w:pPr>
        <w:pStyle w:val="Zwykytekst1"/>
        <w:jc w:val="center"/>
        <w:rPr>
          <w:rFonts w:ascii="Tahoma" w:hAnsi="Tahoma" w:cs="Tahoma"/>
        </w:rPr>
      </w:pPr>
      <w:r>
        <w:rPr>
          <w:rFonts w:ascii="Tahoma" w:hAnsi="Tahoma" w:cs="Tahoma"/>
          <w:i/>
        </w:rPr>
        <w:t>(podać nazwę i dokładny adres Wykonawcy)</w:t>
      </w:r>
    </w:p>
    <w:p w:rsidR="00D80E92" w:rsidRDefault="00D80E92" w:rsidP="00D80E92">
      <w:pPr>
        <w:pStyle w:val="Zwykytekst1"/>
        <w:rPr>
          <w:rFonts w:ascii="Tahoma" w:hAnsi="Tahoma" w:cs="Tahoma"/>
          <w:sz w:val="22"/>
          <w:szCs w:val="22"/>
        </w:rPr>
      </w:pPr>
    </w:p>
    <w:p w:rsidR="00D80E92" w:rsidRDefault="00D80E92" w:rsidP="00D80E92">
      <w:pPr>
        <w:pStyle w:val="Zwykytekst1"/>
        <w:rPr>
          <w:rFonts w:ascii="Tahoma" w:hAnsi="Tahoma" w:cs="Tahoma"/>
          <w:sz w:val="22"/>
          <w:szCs w:val="22"/>
        </w:rPr>
      </w:pPr>
      <w:r>
        <w:rPr>
          <w:rFonts w:ascii="Tahoma" w:hAnsi="Tahoma" w:cs="Tahoma"/>
          <w:sz w:val="22"/>
          <w:szCs w:val="22"/>
        </w:rPr>
        <w:t>niniejszym oświadcza, że oferowana aparatura/urządzenie:</w:t>
      </w:r>
    </w:p>
    <w:p w:rsidR="00D80E92" w:rsidRDefault="00D80E92" w:rsidP="00D80E92">
      <w:pPr>
        <w:pStyle w:val="Zwykytekst1"/>
        <w:jc w:val="both"/>
        <w:rPr>
          <w:rFonts w:ascii="Tahoma" w:hAnsi="Tahoma" w:cs="Tahoma"/>
          <w:sz w:val="22"/>
          <w:szCs w:val="22"/>
        </w:rPr>
      </w:pPr>
      <w:r>
        <w:rPr>
          <w:rFonts w:ascii="Tahoma" w:hAnsi="Tahoma" w:cs="Tahoma"/>
          <w:sz w:val="22"/>
          <w:szCs w:val="22"/>
        </w:rPr>
        <w:t xml:space="preserve">jest </w:t>
      </w:r>
      <w:r>
        <w:rPr>
          <w:rFonts w:ascii="Tahoma" w:hAnsi="Tahoma" w:cs="Tahoma"/>
          <w:b/>
          <w:sz w:val="22"/>
          <w:szCs w:val="22"/>
        </w:rPr>
        <w:t>kompletne</w:t>
      </w:r>
      <w:r>
        <w:rPr>
          <w:rFonts w:ascii="Tahoma" w:hAnsi="Tahoma" w:cs="Tahoma"/>
          <w:sz w:val="22"/>
          <w:szCs w:val="22"/>
        </w:rPr>
        <w:t xml:space="preserve"> i </w:t>
      </w:r>
      <w:r>
        <w:rPr>
          <w:rFonts w:ascii="Tahoma" w:hAnsi="Tahoma" w:cs="Tahoma"/>
          <w:b/>
          <w:sz w:val="22"/>
          <w:szCs w:val="22"/>
        </w:rPr>
        <w:t>fabrycznie nowe</w:t>
      </w:r>
      <w:r>
        <w:rPr>
          <w:rFonts w:ascii="Tahoma" w:hAnsi="Tahoma" w:cs="Tahoma"/>
          <w:sz w:val="22"/>
          <w:szCs w:val="22"/>
        </w:rPr>
        <w:t xml:space="preserve"> oraz posiada niżej wymienione wyposażenie oraz cechy </w:t>
      </w:r>
      <w:proofErr w:type="spellStart"/>
      <w:r>
        <w:rPr>
          <w:rFonts w:ascii="Tahoma" w:hAnsi="Tahoma" w:cs="Tahoma"/>
          <w:sz w:val="22"/>
          <w:szCs w:val="22"/>
        </w:rPr>
        <w:t>techniczno</w:t>
      </w:r>
      <w:proofErr w:type="spellEnd"/>
      <w:r>
        <w:rPr>
          <w:rFonts w:ascii="Tahoma" w:hAnsi="Tahoma" w:cs="Tahoma"/>
          <w:sz w:val="22"/>
          <w:szCs w:val="22"/>
        </w:rPr>
        <w:t xml:space="preserve"> – jakościowe (parametry i funkcje):</w:t>
      </w:r>
    </w:p>
    <w:p w:rsidR="00D80E92" w:rsidRDefault="00D80E92" w:rsidP="00D80E92">
      <w:pPr>
        <w:pStyle w:val="Zwykytekst1"/>
        <w:rPr>
          <w:rFonts w:ascii="Tahoma" w:hAnsi="Tahoma" w:cs="Tahoma"/>
          <w:sz w:val="22"/>
        </w:rPr>
      </w:pPr>
    </w:p>
    <w:tbl>
      <w:tblPr>
        <w:tblW w:w="4963"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2"/>
        <w:gridCol w:w="1559"/>
      </w:tblGrid>
      <w:tr w:rsidR="00C869C9" w:rsidTr="00C869C9">
        <w:trPr>
          <w:cantSplit/>
          <w:trHeight w:val="433"/>
        </w:trPr>
        <w:tc>
          <w:tcPr>
            <w:tcW w:w="4203" w:type="pct"/>
            <w:tcBorders>
              <w:top w:val="single" w:sz="4" w:space="0" w:color="auto"/>
              <w:left w:val="single" w:sz="4" w:space="0" w:color="auto"/>
              <w:bottom w:val="single" w:sz="4" w:space="0" w:color="auto"/>
              <w:right w:val="single" w:sz="4" w:space="0" w:color="auto"/>
            </w:tcBorders>
            <w:vAlign w:val="center"/>
          </w:tcPr>
          <w:p w:rsidR="00C869C9" w:rsidRDefault="00C869C9" w:rsidP="00F9426B">
            <w:pPr>
              <w:spacing w:after="0"/>
              <w:jc w:val="center"/>
              <w:rPr>
                <w:rFonts w:cs="Tahoma"/>
                <w:b/>
                <w:color w:val="auto"/>
                <w:sz w:val="16"/>
                <w:szCs w:val="16"/>
              </w:rPr>
            </w:pPr>
            <w:r>
              <w:rPr>
                <w:rFonts w:cs="Tahoma"/>
                <w:b/>
                <w:color w:val="auto"/>
                <w:sz w:val="16"/>
                <w:szCs w:val="16"/>
              </w:rPr>
              <w:t>OBLIGATORYJNE (WYMAGANE) PARAMETRY LUB FUNKCJE:</w:t>
            </w:r>
          </w:p>
        </w:tc>
        <w:tc>
          <w:tcPr>
            <w:tcW w:w="797" w:type="pct"/>
            <w:tcBorders>
              <w:top w:val="single" w:sz="4" w:space="0" w:color="auto"/>
              <w:left w:val="single" w:sz="4" w:space="0" w:color="auto"/>
              <w:bottom w:val="single" w:sz="4" w:space="0" w:color="auto"/>
              <w:right w:val="single" w:sz="4" w:space="0" w:color="auto"/>
            </w:tcBorders>
            <w:vAlign w:val="center"/>
          </w:tcPr>
          <w:p w:rsidR="00C869C9" w:rsidRDefault="00C869C9" w:rsidP="00F9426B">
            <w:pPr>
              <w:spacing w:after="0" w:line="240" w:lineRule="auto"/>
              <w:jc w:val="center"/>
              <w:rPr>
                <w:rFonts w:cs="Tahoma"/>
                <w:b/>
                <w:color w:val="auto"/>
                <w:sz w:val="16"/>
                <w:szCs w:val="16"/>
              </w:rPr>
            </w:pPr>
            <w:r>
              <w:rPr>
                <w:rFonts w:cs="Tahoma"/>
                <w:b/>
                <w:color w:val="auto"/>
                <w:sz w:val="16"/>
                <w:szCs w:val="16"/>
              </w:rPr>
              <w:t>Potwierdzenie wymaganych parametrów i funkcji</w:t>
            </w:r>
          </w:p>
        </w:tc>
      </w:tr>
      <w:tr w:rsidR="00C869C9" w:rsidRPr="00D80E92" w:rsidTr="00C869C9">
        <w:trPr>
          <w:cantSplit/>
          <w:trHeight w:val="433"/>
        </w:trPr>
        <w:tc>
          <w:tcPr>
            <w:tcW w:w="4203" w:type="pct"/>
            <w:tcBorders>
              <w:top w:val="single" w:sz="4" w:space="0" w:color="auto"/>
              <w:left w:val="single" w:sz="4" w:space="0" w:color="auto"/>
              <w:bottom w:val="single" w:sz="4" w:space="0" w:color="auto"/>
              <w:right w:val="single" w:sz="4" w:space="0" w:color="auto"/>
            </w:tcBorders>
            <w:vAlign w:val="center"/>
          </w:tcPr>
          <w:p w:rsidR="00C869C9" w:rsidRPr="00477937" w:rsidRDefault="00C869C9" w:rsidP="00F9426B">
            <w:pPr>
              <w:spacing w:after="0"/>
              <w:jc w:val="both"/>
              <w:rPr>
                <w:rFonts w:cs="Tahoma"/>
                <w:color w:val="auto"/>
                <w:sz w:val="20"/>
                <w:szCs w:val="20"/>
              </w:rPr>
            </w:pPr>
            <w:r w:rsidRPr="000062E7">
              <w:rPr>
                <w:rFonts w:cs="Tahoma"/>
                <w:color w:val="auto"/>
                <w:sz w:val="20"/>
                <w:szCs w:val="20"/>
                <w:lang w:eastAsia="pl-PL"/>
              </w:rPr>
              <w:t xml:space="preserve">Grot lutowniczy ścięty, szerokość końcówki 1.6 mm, dopasowana do pracy ze stacją </w:t>
            </w:r>
            <w:proofErr w:type="spellStart"/>
            <w:r w:rsidRPr="000062E7">
              <w:rPr>
                <w:rFonts w:cs="Tahoma"/>
                <w:color w:val="auto"/>
                <w:sz w:val="20"/>
                <w:szCs w:val="20"/>
                <w:lang w:eastAsia="pl-PL"/>
              </w:rPr>
              <w:t>Weller</w:t>
            </w:r>
            <w:proofErr w:type="spellEnd"/>
            <w:r w:rsidRPr="000062E7">
              <w:rPr>
                <w:rFonts w:cs="Tahoma"/>
                <w:color w:val="auto"/>
                <w:sz w:val="20"/>
                <w:szCs w:val="20"/>
                <w:lang w:eastAsia="pl-PL"/>
              </w:rPr>
              <w:t xml:space="preserve"> WS80</w:t>
            </w:r>
          </w:p>
        </w:tc>
        <w:tc>
          <w:tcPr>
            <w:tcW w:w="797" w:type="pct"/>
            <w:tcBorders>
              <w:top w:val="single" w:sz="4" w:space="0" w:color="auto"/>
              <w:left w:val="single" w:sz="4" w:space="0" w:color="auto"/>
              <w:bottom w:val="single" w:sz="4" w:space="0" w:color="auto"/>
              <w:right w:val="single" w:sz="4" w:space="0" w:color="auto"/>
            </w:tcBorders>
            <w:vAlign w:val="center"/>
          </w:tcPr>
          <w:p w:rsidR="00C869C9" w:rsidRPr="00D80E92" w:rsidRDefault="00C869C9" w:rsidP="00F9426B">
            <w:pPr>
              <w:spacing w:after="0" w:line="240" w:lineRule="auto"/>
              <w:jc w:val="both"/>
              <w:rPr>
                <w:rFonts w:cs="Tahoma"/>
                <w:color w:val="auto"/>
                <w:sz w:val="20"/>
                <w:szCs w:val="20"/>
              </w:rPr>
            </w:pPr>
            <w:r w:rsidRPr="00D80E92">
              <w:rPr>
                <w:rFonts w:cs="Tahoma"/>
                <w:color w:val="auto"/>
                <w:sz w:val="20"/>
                <w:szCs w:val="20"/>
              </w:rPr>
              <w:t>TAK</w:t>
            </w:r>
          </w:p>
        </w:tc>
      </w:tr>
    </w:tbl>
    <w:p w:rsidR="00D80E92" w:rsidRPr="002458D8" w:rsidRDefault="00D80E92" w:rsidP="00D80E92">
      <w:pPr>
        <w:spacing w:after="0" w:line="240" w:lineRule="auto"/>
        <w:ind w:left="709"/>
        <w:rPr>
          <w:rFonts w:cs="Tahoma"/>
          <w:bCs/>
          <w:color w:val="auto"/>
          <w:lang w:eastAsia="pl-PL"/>
        </w:rPr>
      </w:pPr>
    </w:p>
    <w:p w:rsidR="00D80E92" w:rsidRPr="00DF017C" w:rsidRDefault="00D80E92" w:rsidP="00C869C9">
      <w:pPr>
        <w:spacing w:after="0" w:line="240" w:lineRule="auto"/>
        <w:rPr>
          <w:rFonts w:cs="Tahoma"/>
          <w:color w:val="auto"/>
          <w:sz w:val="20"/>
          <w:szCs w:val="20"/>
          <w:lang w:eastAsia="pl-PL"/>
        </w:rPr>
      </w:pPr>
      <w:r w:rsidRPr="00DF017C">
        <w:rPr>
          <w:rFonts w:cs="Tahoma"/>
          <w:b/>
          <w:bCs/>
          <w:color w:val="auto"/>
          <w:sz w:val="20"/>
          <w:szCs w:val="20"/>
          <w:lang w:eastAsia="pl-PL"/>
        </w:rPr>
        <w:t>Uwaga:</w:t>
      </w:r>
      <w:r w:rsidRPr="00DF017C">
        <w:rPr>
          <w:rFonts w:cs="Tahoma"/>
          <w:color w:val="auto"/>
          <w:sz w:val="20"/>
          <w:szCs w:val="20"/>
          <w:lang w:eastAsia="pl-PL"/>
        </w:rPr>
        <w:t xml:space="preserve"> </w:t>
      </w:r>
    </w:p>
    <w:p w:rsidR="00D80E92" w:rsidRPr="00DF017C" w:rsidRDefault="00D80E92" w:rsidP="00C869C9">
      <w:pPr>
        <w:numPr>
          <w:ilvl w:val="0"/>
          <w:numId w:val="8"/>
        </w:numPr>
        <w:spacing w:after="0" w:line="240" w:lineRule="auto"/>
        <w:ind w:left="426"/>
        <w:jc w:val="both"/>
        <w:rPr>
          <w:rFonts w:cs="Tahoma"/>
          <w:color w:val="auto"/>
          <w:sz w:val="20"/>
          <w:szCs w:val="20"/>
          <w:lang w:eastAsia="pl-PL"/>
        </w:rPr>
      </w:pPr>
      <w:r w:rsidRPr="00DF017C">
        <w:rPr>
          <w:rFonts w:cs="Tahoma"/>
          <w:color w:val="auto"/>
          <w:sz w:val="20"/>
          <w:szCs w:val="20"/>
          <w:lang w:eastAsia="pl-PL"/>
        </w:rPr>
        <w:t>w kolumnie „</w:t>
      </w:r>
      <w:r w:rsidRPr="00DF017C">
        <w:rPr>
          <w:rFonts w:cs="Tahoma"/>
          <w:color w:val="auto"/>
          <w:sz w:val="20"/>
          <w:szCs w:val="20"/>
        </w:rPr>
        <w:t>Potwierdzenie wymaganych parametrów i funkcji</w:t>
      </w:r>
      <w:r w:rsidRPr="00DF017C">
        <w:rPr>
          <w:rFonts w:cs="Tahoma"/>
          <w:color w:val="auto"/>
          <w:sz w:val="20"/>
          <w:szCs w:val="20"/>
          <w:lang w:eastAsia="pl-PL"/>
        </w:rPr>
        <w:t>” – Wykonawca winien wpisać TAK oraz w przypadku parametrów i funkcji lepszych niż minimalne należy je podać/opisać,</w:t>
      </w:r>
    </w:p>
    <w:p w:rsidR="00D80E92" w:rsidRPr="00DF017C" w:rsidRDefault="00D80E92" w:rsidP="00C869C9">
      <w:pPr>
        <w:numPr>
          <w:ilvl w:val="0"/>
          <w:numId w:val="8"/>
        </w:numPr>
        <w:spacing w:after="0" w:line="240" w:lineRule="auto"/>
        <w:ind w:left="426"/>
        <w:jc w:val="both"/>
        <w:rPr>
          <w:rFonts w:cs="Tahoma"/>
          <w:color w:val="auto"/>
          <w:sz w:val="20"/>
          <w:szCs w:val="20"/>
          <w:lang w:eastAsia="pl-PL"/>
        </w:rPr>
      </w:pPr>
      <w:r w:rsidRPr="00DF017C">
        <w:rPr>
          <w:rFonts w:cs="Tahoma"/>
          <w:b/>
          <w:bCs/>
          <w:color w:val="auto"/>
          <w:sz w:val="20"/>
          <w:szCs w:val="20"/>
          <w:u w:val="single"/>
          <w:lang w:eastAsia="pl-PL"/>
        </w:rPr>
        <w:t>nie spełnienie choćby jednego z parametrów obligatoryjnych spowoduje odrzucenie oferty.</w:t>
      </w:r>
    </w:p>
    <w:p w:rsidR="00D80E92" w:rsidRPr="00EB6FAB" w:rsidRDefault="00D80E92" w:rsidP="00C869C9">
      <w:pPr>
        <w:numPr>
          <w:ilvl w:val="0"/>
          <w:numId w:val="8"/>
        </w:numPr>
        <w:spacing w:after="0" w:line="240" w:lineRule="auto"/>
        <w:ind w:left="426"/>
        <w:jc w:val="both"/>
        <w:rPr>
          <w:rFonts w:cs="Tahoma"/>
          <w:color w:val="auto"/>
          <w:sz w:val="20"/>
          <w:szCs w:val="20"/>
          <w:lang w:eastAsia="pl-PL"/>
        </w:rPr>
      </w:pPr>
      <w:r w:rsidRPr="00EB6FAB">
        <w:rPr>
          <w:rFonts w:cs="Tahoma"/>
          <w:bCs/>
          <w:color w:val="auto"/>
          <w:sz w:val="20"/>
          <w:szCs w:val="20"/>
          <w:lang w:eastAsia="pl-PL"/>
        </w:rPr>
        <w:t xml:space="preserve">zalecane jest podanie </w:t>
      </w:r>
      <w:r w:rsidRPr="00EB6FAB">
        <w:rPr>
          <w:rFonts w:cs="Tahoma"/>
          <w:color w:val="auto"/>
          <w:sz w:val="20"/>
          <w:szCs w:val="20"/>
          <w:lang w:eastAsia="pl-PL"/>
        </w:rPr>
        <w:t>w kolumnie „</w:t>
      </w:r>
      <w:r w:rsidRPr="00EB6FAB">
        <w:rPr>
          <w:rFonts w:cs="Tahoma"/>
          <w:color w:val="auto"/>
          <w:sz w:val="20"/>
          <w:szCs w:val="20"/>
        </w:rPr>
        <w:t>Potwierdzenie wymaganych parametrów i funkcji</w:t>
      </w:r>
      <w:r w:rsidRPr="00EB6FAB">
        <w:rPr>
          <w:rFonts w:cs="Tahoma"/>
          <w:color w:val="auto"/>
          <w:sz w:val="20"/>
          <w:szCs w:val="20"/>
          <w:lang w:eastAsia="pl-PL"/>
        </w:rPr>
        <w:t xml:space="preserve">” </w:t>
      </w:r>
      <w:r w:rsidRPr="00EB6FAB">
        <w:rPr>
          <w:rFonts w:cs="Tahoma"/>
          <w:color w:val="auto"/>
          <w:sz w:val="20"/>
          <w:szCs w:val="20"/>
        </w:rPr>
        <w:t xml:space="preserve">numeru strony materiałów informacyjnych, na której wymagane parametry są potwierdzone oraz zaznaczenie w nich (np. </w:t>
      </w:r>
      <w:proofErr w:type="spellStart"/>
      <w:r w:rsidRPr="00EB6FAB">
        <w:rPr>
          <w:rFonts w:cs="Tahoma"/>
          <w:color w:val="auto"/>
          <w:sz w:val="20"/>
          <w:szCs w:val="20"/>
        </w:rPr>
        <w:t>zakreślaczem</w:t>
      </w:r>
      <w:proofErr w:type="spellEnd"/>
      <w:r w:rsidRPr="00EB6FAB">
        <w:rPr>
          <w:rFonts w:cs="Tahoma"/>
          <w:color w:val="auto"/>
          <w:sz w:val="20"/>
          <w:szCs w:val="20"/>
        </w:rPr>
        <w:t>) potwierdzenia wymaganego parametru.</w:t>
      </w:r>
    </w:p>
    <w:p w:rsidR="00D80E92" w:rsidRDefault="00D80E92" w:rsidP="00D80E92">
      <w:pPr>
        <w:tabs>
          <w:tab w:val="left" w:pos="6363"/>
        </w:tabs>
        <w:rPr>
          <w:rFonts w:cs="Tahoma"/>
          <w:color w:val="auto"/>
          <w:sz w:val="16"/>
          <w:szCs w:val="16"/>
        </w:rPr>
      </w:pPr>
      <w:r>
        <w:rPr>
          <w:rFonts w:cs="Tahoma"/>
          <w:color w:val="auto"/>
          <w:sz w:val="16"/>
          <w:szCs w:val="16"/>
        </w:rPr>
        <w:tab/>
      </w:r>
    </w:p>
    <w:p w:rsidR="00D80E92" w:rsidRDefault="00D80E92" w:rsidP="00D80E92">
      <w:pPr>
        <w:spacing w:after="0"/>
        <w:jc w:val="center"/>
        <w:rPr>
          <w:rFonts w:cs="Tahoma"/>
          <w:b/>
          <w:color w:val="auto"/>
          <w:sz w:val="24"/>
          <w:szCs w:val="24"/>
        </w:rPr>
      </w:pPr>
      <w:r>
        <w:rPr>
          <w:rFonts w:cs="Tahoma"/>
          <w:b/>
          <w:color w:val="auto"/>
          <w:sz w:val="24"/>
          <w:szCs w:val="24"/>
        </w:rPr>
        <w:t xml:space="preserve">OŚWIADCZENIE WYKONAWCY W SPRAWIE WARUNKÓW SERWISU NA OFEROWANĄ  APARATURĘ </w:t>
      </w:r>
    </w:p>
    <w:p w:rsidR="00D80E92" w:rsidRDefault="00D80E92" w:rsidP="00D80E92">
      <w:pPr>
        <w:spacing w:after="0"/>
        <w:jc w:val="center"/>
        <w:rPr>
          <w:rFonts w:cs="Tahoma"/>
          <w:b/>
          <w:color w:val="auto"/>
          <w:sz w:val="24"/>
          <w:szCs w:val="24"/>
        </w:rPr>
      </w:pPr>
      <w:r>
        <w:rPr>
          <w:rFonts w:cs="Tahoma"/>
          <w:b/>
          <w:color w:val="auto"/>
          <w:sz w:val="24"/>
          <w:szCs w:val="24"/>
        </w:rPr>
        <w:lastRenderedPageBreak/>
        <w:t>I/LUB URZĄDZENIA OBJĘTE PRZEDMIOTEM PRZETARGU</w:t>
      </w:r>
    </w:p>
    <w:p w:rsidR="00D80E92" w:rsidRPr="00587F01" w:rsidRDefault="00D80E92" w:rsidP="00D80E92">
      <w:pPr>
        <w:rPr>
          <w:rFonts w:cs="Tahoma"/>
          <w:color w:val="auto"/>
        </w:rPr>
      </w:pPr>
    </w:p>
    <w:p w:rsidR="00D80E92" w:rsidRDefault="00D80E92" w:rsidP="00D80E92">
      <w:pPr>
        <w:rPr>
          <w:rFonts w:cs="Tahoma"/>
          <w:b/>
          <w:color w:val="auto"/>
        </w:rPr>
      </w:pPr>
      <w:r>
        <w:rPr>
          <w:rFonts w:cs="Tahoma"/>
          <w:b/>
          <w:color w:val="auto"/>
        </w:rPr>
        <w:t xml:space="preserve">Niżej wymieniony Wykonawca określony jako: </w:t>
      </w:r>
    </w:p>
    <w:p w:rsidR="00D80E92" w:rsidRDefault="00D80E92" w:rsidP="00D80E92">
      <w:pPr>
        <w:spacing w:after="0"/>
        <w:rPr>
          <w:rFonts w:cs="Tahoma"/>
          <w:color w:val="auto"/>
        </w:rPr>
      </w:pPr>
      <w:r>
        <w:rPr>
          <w:rFonts w:cs="Tahoma"/>
          <w:color w:val="auto"/>
        </w:rPr>
        <w:t>................................................................................................................................................</w:t>
      </w:r>
    </w:p>
    <w:p w:rsidR="00D80E92" w:rsidRDefault="00D80E92" w:rsidP="00D80E92">
      <w:pPr>
        <w:spacing w:after="0"/>
        <w:jc w:val="center"/>
        <w:rPr>
          <w:rFonts w:cs="Tahoma"/>
          <w:color w:val="auto"/>
          <w:sz w:val="20"/>
          <w:szCs w:val="20"/>
        </w:rPr>
      </w:pPr>
      <w:r>
        <w:rPr>
          <w:rFonts w:cs="Tahoma"/>
          <w:color w:val="auto"/>
          <w:sz w:val="20"/>
          <w:szCs w:val="20"/>
        </w:rPr>
        <w:t>(podać nazwę i dokładny adres Wykonawcy)</w:t>
      </w:r>
    </w:p>
    <w:p w:rsidR="00D80E92" w:rsidRDefault="00D80E92" w:rsidP="00D80E92">
      <w:pPr>
        <w:pStyle w:val="Zwykytekst11"/>
        <w:jc w:val="center"/>
        <w:rPr>
          <w:rFonts w:ascii="Tahoma" w:hAnsi="Tahoma" w:cs="Tahoma"/>
          <w:i/>
          <w:sz w:val="22"/>
          <w:szCs w:val="22"/>
        </w:rPr>
      </w:pPr>
    </w:p>
    <w:p w:rsidR="00D80E92" w:rsidRDefault="00D80E92" w:rsidP="00D80E92">
      <w:pPr>
        <w:pStyle w:val="Zwykytekst11"/>
        <w:ind w:left="57"/>
        <w:jc w:val="center"/>
        <w:rPr>
          <w:rFonts w:ascii="Tahoma" w:hAnsi="Tahoma" w:cs="Tahoma"/>
          <w:b/>
          <w:sz w:val="22"/>
          <w:szCs w:val="22"/>
        </w:rPr>
      </w:pPr>
      <w:r>
        <w:rPr>
          <w:rFonts w:ascii="Tahoma" w:hAnsi="Tahoma" w:cs="Tahoma"/>
          <w:b/>
          <w:sz w:val="22"/>
          <w:szCs w:val="22"/>
        </w:rPr>
        <w:t xml:space="preserve">Niniejszym oświadczam, że zapewniam następujące warunki serwisowe na sprzęt: </w:t>
      </w:r>
    </w:p>
    <w:p w:rsidR="00D80E92" w:rsidRDefault="00D80E92" w:rsidP="00D80E92">
      <w:pPr>
        <w:pStyle w:val="Zwykytekst11"/>
        <w:ind w:left="57"/>
        <w:jc w:val="center"/>
        <w:rPr>
          <w:rFonts w:ascii="Tahoma" w:hAnsi="Tahoma" w:cs="Tahoma"/>
          <w:b/>
          <w:sz w:val="22"/>
          <w:szCs w:val="22"/>
        </w:rPr>
      </w:pPr>
    </w:p>
    <w:p w:rsidR="00D80E92" w:rsidRDefault="00D80E92" w:rsidP="00D80E92">
      <w:pPr>
        <w:pStyle w:val="Zwykytekst11"/>
        <w:spacing w:after="240"/>
        <w:ind w:left="57"/>
        <w:rPr>
          <w:rFonts w:ascii="Tahoma" w:hAnsi="Tahoma" w:cs="Tahoma"/>
          <w:b/>
          <w:sz w:val="24"/>
          <w:szCs w:val="24"/>
        </w:rPr>
      </w:pPr>
      <w:r>
        <w:rPr>
          <w:rFonts w:ascii="Tahoma" w:hAnsi="Tahoma" w:cs="Tahoma"/>
          <w:b/>
          <w:sz w:val="22"/>
          <w:szCs w:val="22"/>
        </w:rPr>
        <w:t xml:space="preserve"> I. Warunki serwisu gwarancyjnego: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5812"/>
        <w:gridCol w:w="1415"/>
      </w:tblGrid>
      <w:tr w:rsidR="00D80E92" w:rsidTr="00F9426B">
        <w:trPr>
          <w:jc w:val="center"/>
        </w:trPr>
        <w:tc>
          <w:tcPr>
            <w:tcW w:w="718" w:type="dxa"/>
            <w:tcBorders>
              <w:top w:val="single" w:sz="4" w:space="0" w:color="auto"/>
              <w:left w:val="single" w:sz="4" w:space="0" w:color="auto"/>
              <w:bottom w:val="single" w:sz="4" w:space="0" w:color="auto"/>
              <w:right w:val="single" w:sz="4" w:space="0" w:color="auto"/>
            </w:tcBorders>
            <w:shd w:val="clear" w:color="auto" w:fill="FBD4B4"/>
          </w:tcPr>
          <w:p w:rsidR="00D80E92" w:rsidRDefault="00D80E92" w:rsidP="00F9426B">
            <w:pPr>
              <w:pStyle w:val="Zwykytekst11"/>
              <w:rPr>
                <w:rFonts w:ascii="Tahoma" w:hAnsi="Tahoma" w:cs="Tahoma"/>
                <w:sz w:val="22"/>
                <w:szCs w:val="22"/>
              </w:rPr>
            </w:pPr>
            <w:r>
              <w:rPr>
                <w:rFonts w:ascii="Tahoma" w:hAnsi="Tahoma" w:cs="Tahoma"/>
                <w:sz w:val="22"/>
                <w:szCs w:val="22"/>
              </w:rPr>
              <w:t>Lp.</w:t>
            </w:r>
          </w:p>
          <w:p w:rsidR="00D80E92" w:rsidRDefault="00D80E92" w:rsidP="00F9426B">
            <w:pPr>
              <w:pStyle w:val="Zwykytekst11"/>
              <w:rPr>
                <w:rFonts w:ascii="Tahoma" w:hAnsi="Tahoma" w:cs="Tahoma"/>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FBD4B4"/>
          </w:tcPr>
          <w:p w:rsidR="00D80E92" w:rsidRDefault="00D80E92" w:rsidP="00F9426B">
            <w:pPr>
              <w:pStyle w:val="Zwykytekst11"/>
              <w:jc w:val="center"/>
              <w:rPr>
                <w:rFonts w:ascii="Tahoma" w:hAnsi="Tahoma" w:cs="Tahoma"/>
                <w:sz w:val="22"/>
                <w:szCs w:val="22"/>
              </w:rPr>
            </w:pPr>
            <w:r>
              <w:rPr>
                <w:rFonts w:ascii="Tahoma" w:hAnsi="Tahoma" w:cs="Tahoma"/>
                <w:sz w:val="22"/>
                <w:szCs w:val="22"/>
              </w:rPr>
              <w:t>Warunki oczekiwane przez Zamawiającego</w:t>
            </w:r>
          </w:p>
        </w:tc>
        <w:tc>
          <w:tcPr>
            <w:tcW w:w="1415" w:type="dxa"/>
            <w:tcBorders>
              <w:top w:val="single" w:sz="4" w:space="0" w:color="auto"/>
              <w:left w:val="single" w:sz="4" w:space="0" w:color="auto"/>
              <w:bottom w:val="single" w:sz="4" w:space="0" w:color="auto"/>
              <w:right w:val="single" w:sz="4" w:space="0" w:color="auto"/>
            </w:tcBorders>
            <w:shd w:val="clear" w:color="auto" w:fill="FBD4B4"/>
          </w:tcPr>
          <w:p w:rsidR="00D80E92" w:rsidRDefault="00D80E92" w:rsidP="00F9426B">
            <w:pPr>
              <w:pStyle w:val="Adreszwrotnynakopercie"/>
              <w:rPr>
                <w:rFonts w:ascii="Tahoma" w:hAnsi="Tahoma" w:cs="Tahoma"/>
                <w:b/>
                <w:sz w:val="22"/>
                <w:szCs w:val="22"/>
              </w:rPr>
            </w:pPr>
            <w:r>
              <w:rPr>
                <w:rFonts w:ascii="Tahoma" w:hAnsi="Tahoma" w:cs="Tahoma"/>
                <w:b/>
                <w:sz w:val="22"/>
                <w:szCs w:val="22"/>
              </w:rPr>
              <w:t xml:space="preserve">Oferowane warunki </w:t>
            </w:r>
          </w:p>
        </w:tc>
      </w:tr>
      <w:tr w:rsidR="00D80E92" w:rsidTr="00F9426B">
        <w:trPr>
          <w:cantSplit/>
          <w:jc w:val="center"/>
        </w:trPr>
        <w:tc>
          <w:tcPr>
            <w:tcW w:w="718" w:type="dxa"/>
            <w:tcBorders>
              <w:top w:val="single" w:sz="4" w:space="0" w:color="auto"/>
              <w:left w:val="single" w:sz="4" w:space="0" w:color="auto"/>
              <w:bottom w:val="single" w:sz="4" w:space="0" w:color="auto"/>
              <w:right w:val="single" w:sz="4" w:space="0" w:color="auto"/>
            </w:tcBorders>
          </w:tcPr>
          <w:p w:rsidR="00D80E92" w:rsidRDefault="00D80E92" w:rsidP="00F9426B">
            <w:pPr>
              <w:pStyle w:val="Zwykytekst11"/>
              <w:jc w:val="center"/>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D80E92" w:rsidRDefault="00D80E92" w:rsidP="00F9426B">
            <w:pPr>
              <w:pStyle w:val="Zwykytekst11"/>
              <w:jc w:val="center"/>
              <w:rPr>
                <w:rFonts w:ascii="Tahoma" w:hAnsi="Tahoma" w:cs="Tahoma"/>
                <w:sz w:val="22"/>
                <w:szCs w:val="22"/>
              </w:rPr>
            </w:pPr>
            <w:r>
              <w:rPr>
                <w:rFonts w:ascii="Tahoma" w:hAnsi="Tahoma" w:cs="Tahoma"/>
                <w:sz w:val="22"/>
                <w:szCs w:val="22"/>
              </w:rPr>
              <w:t>2</w:t>
            </w:r>
          </w:p>
        </w:tc>
        <w:tc>
          <w:tcPr>
            <w:tcW w:w="1415" w:type="dxa"/>
            <w:tcBorders>
              <w:top w:val="single" w:sz="4" w:space="0" w:color="auto"/>
              <w:left w:val="single" w:sz="4" w:space="0" w:color="auto"/>
              <w:bottom w:val="single" w:sz="4" w:space="0" w:color="auto"/>
              <w:right w:val="single" w:sz="4" w:space="0" w:color="auto"/>
            </w:tcBorders>
          </w:tcPr>
          <w:p w:rsidR="00D80E92" w:rsidRDefault="00D80E92" w:rsidP="00F9426B">
            <w:pPr>
              <w:pStyle w:val="Zwykytekst11"/>
              <w:jc w:val="center"/>
              <w:rPr>
                <w:rFonts w:ascii="Tahoma" w:hAnsi="Tahoma" w:cs="Tahoma"/>
                <w:sz w:val="22"/>
                <w:szCs w:val="22"/>
              </w:rPr>
            </w:pPr>
            <w:r>
              <w:rPr>
                <w:rFonts w:ascii="Tahoma" w:hAnsi="Tahoma" w:cs="Tahoma"/>
                <w:sz w:val="22"/>
                <w:szCs w:val="22"/>
              </w:rPr>
              <w:t>3</w:t>
            </w:r>
          </w:p>
        </w:tc>
      </w:tr>
      <w:tr w:rsidR="00F163DB" w:rsidRPr="00F163DB" w:rsidTr="00F9426B">
        <w:trPr>
          <w:cantSplit/>
          <w:jc w:val="center"/>
        </w:trPr>
        <w:tc>
          <w:tcPr>
            <w:tcW w:w="718" w:type="dxa"/>
            <w:tcBorders>
              <w:top w:val="single" w:sz="4" w:space="0" w:color="auto"/>
              <w:left w:val="single" w:sz="4" w:space="0" w:color="auto"/>
              <w:bottom w:val="single" w:sz="4" w:space="0" w:color="auto"/>
              <w:right w:val="single" w:sz="4" w:space="0" w:color="auto"/>
            </w:tcBorders>
          </w:tcPr>
          <w:p w:rsidR="00D80E92" w:rsidRPr="00F163DB" w:rsidRDefault="00D80E92" w:rsidP="00F9426B">
            <w:pPr>
              <w:pStyle w:val="Zwykytekst11"/>
              <w:rPr>
                <w:rFonts w:ascii="Tahoma" w:hAnsi="Tahoma" w:cs="Tahoma"/>
                <w:b/>
                <w:color w:val="0070C0"/>
                <w:sz w:val="22"/>
                <w:szCs w:val="22"/>
              </w:rPr>
            </w:pPr>
            <w:r w:rsidRPr="00F163DB">
              <w:rPr>
                <w:rFonts w:ascii="Tahoma" w:hAnsi="Tahoma" w:cs="Tahoma"/>
                <w:b/>
                <w:color w:val="0070C0"/>
                <w:sz w:val="22"/>
                <w:szCs w:val="22"/>
              </w:rPr>
              <w:t>I.</w:t>
            </w:r>
          </w:p>
        </w:tc>
        <w:tc>
          <w:tcPr>
            <w:tcW w:w="7227" w:type="dxa"/>
            <w:gridSpan w:val="2"/>
            <w:tcBorders>
              <w:top w:val="single" w:sz="4" w:space="0" w:color="auto"/>
              <w:left w:val="single" w:sz="4" w:space="0" w:color="auto"/>
              <w:bottom w:val="single" w:sz="4" w:space="0" w:color="auto"/>
              <w:right w:val="single" w:sz="4" w:space="0" w:color="auto"/>
            </w:tcBorders>
          </w:tcPr>
          <w:p w:rsidR="00D80E92" w:rsidRPr="00F163DB" w:rsidRDefault="00D80E92" w:rsidP="00F9426B">
            <w:pPr>
              <w:pStyle w:val="Zwykytekst11"/>
              <w:rPr>
                <w:rFonts w:ascii="Tahoma" w:hAnsi="Tahoma" w:cs="Tahoma"/>
                <w:b/>
                <w:color w:val="0070C0"/>
                <w:sz w:val="22"/>
                <w:szCs w:val="22"/>
              </w:rPr>
            </w:pPr>
            <w:r w:rsidRPr="00F163DB">
              <w:rPr>
                <w:rFonts w:ascii="Tahoma" w:hAnsi="Tahoma" w:cs="Tahoma"/>
                <w:b/>
                <w:color w:val="0070C0"/>
                <w:sz w:val="22"/>
                <w:szCs w:val="22"/>
              </w:rPr>
              <w:t>WARUNKI SERWISU GWARANCYJNEGO</w:t>
            </w:r>
          </w:p>
        </w:tc>
      </w:tr>
      <w:tr w:rsidR="00F163DB" w:rsidRPr="00F163DB" w:rsidTr="00F9426B">
        <w:trPr>
          <w:jc w:val="center"/>
        </w:trPr>
        <w:tc>
          <w:tcPr>
            <w:tcW w:w="718" w:type="dxa"/>
            <w:tcBorders>
              <w:top w:val="single" w:sz="4" w:space="0" w:color="auto"/>
              <w:left w:val="single" w:sz="4" w:space="0" w:color="auto"/>
              <w:bottom w:val="single" w:sz="4" w:space="0" w:color="auto"/>
              <w:right w:val="single" w:sz="4" w:space="0" w:color="auto"/>
            </w:tcBorders>
          </w:tcPr>
          <w:p w:rsidR="00D80E92" w:rsidRPr="00F163DB" w:rsidRDefault="00D80E92" w:rsidP="00F9426B">
            <w:pPr>
              <w:pStyle w:val="Zwykytekst11"/>
              <w:rPr>
                <w:rFonts w:ascii="Tahoma" w:hAnsi="Tahoma" w:cs="Tahoma"/>
                <w:color w:val="0070C0"/>
                <w:sz w:val="22"/>
                <w:szCs w:val="22"/>
              </w:rPr>
            </w:pPr>
            <w:r w:rsidRPr="00F163DB">
              <w:rPr>
                <w:rFonts w:ascii="Tahoma" w:hAnsi="Tahoma" w:cs="Tahoma"/>
                <w:color w:val="0070C0"/>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D80E92" w:rsidRPr="00F163DB" w:rsidRDefault="00D80E92" w:rsidP="00F9426B">
            <w:pPr>
              <w:pStyle w:val="Zwykytekst11"/>
              <w:rPr>
                <w:rFonts w:ascii="Tahoma" w:hAnsi="Tahoma" w:cs="Tahoma"/>
                <w:color w:val="0070C0"/>
                <w:sz w:val="22"/>
                <w:szCs w:val="22"/>
              </w:rPr>
            </w:pPr>
            <w:r w:rsidRPr="00F163DB">
              <w:rPr>
                <w:rFonts w:ascii="Tahoma" w:hAnsi="Tahoma" w:cs="Tahoma"/>
                <w:color w:val="0070C0"/>
                <w:sz w:val="22"/>
                <w:szCs w:val="22"/>
              </w:rPr>
              <w:t xml:space="preserve">Czas reakcji serwisu od zgłoszenia max. </w:t>
            </w:r>
            <w:r w:rsidRPr="00F163DB">
              <w:rPr>
                <w:rFonts w:ascii="Tahoma" w:hAnsi="Tahoma" w:cs="Tahoma"/>
                <w:b/>
                <w:bCs/>
                <w:color w:val="0070C0"/>
                <w:sz w:val="22"/>
                <w:szCs w:val="22"/>
              </w:rPr>
              <w:t>72 godz</w:t>
            </w:r>
            <w:r w:rsidRPr="00F163DB">
              <w:rPr>
                <w:rFonts w:ascii="Tahoma" w:hAnsi="Tahoma" w:cs="Tahoma"/>
                <w:color w:val="0070C0"/>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D80E92" w:rsidRPr="00F163DB" w:rsidRDefault="00D80E92" w:rsidP="00F9426B">
            <w:pPr>
              <w:spacing w:after="0"/>
              <w:rPr>
                <w:rFonts w:cs="Tahoma"/>
                <w:b/>
                <w:color w:val="0070C0"/>
              </w:rPr>
            </w:pPr>
            <w:r w:rsidRPr="00F163DB">
              <w:rPr>
                <w:rFonts w:cs="Tahoma"/>
                <w:b/>
                <w:color w:val="0070C0"/>
              </w:rPr>
              <w:t xml:space="preserve">Tak </w:t>
            </w:r>
          </w:p>
        </w:tc>
      </w:tr>
      <w:tr w:rsidR="00F163DB" w:rsidRPr="00F163DB" w:rsidTr="00F9426B">
        <w:trPr>
          <w:jc w:val="center"/>
        </w:trPr>
        <w:tc>
          <w:tcPr>
            <w:tcW w:w="718" w:type="dxa"/>
            <w:tcBorders>
              <w:top w:val="single" w:sz="4" w:space="0" w:color="auto"/>
              <w:left w:val="single" w:sz="4" w:space="0" w:color="auto"/>
              <w:bottom w:val="single" w:sz="4" w:space="0" w:color="auto"/>
              <w:right w:val="single" w:sz="4" w:space="0" w:color="auto"/>
            </w:tcBorders>
          </w:tcPr>
          <w:p w:rsidR="00D80E92" w:rsidRPr="00F163DB" w:rsidRDefault="00D80E92" w:rsidP="00F9426B">
            <w:pPr>
              <w:pStyle w:val="Zwykytekst11"/>
              <w:rPr>
                <w:rFonts w:ascii="Tahoma" w:hAnsi="Tahoma" w:cs="Tahoma"/>
                <w:color w:val="0070C0"/>
                <w:sz w:val="22"/>
                <w:szCs w:val="22"/>
              </w:rPr>
            </w:pPr>
            <w:r w:rsidRPr="00F163DB">
              <w:rPr>
                <w:rFonts w:ascii="Tahoma" w:hAnsi="Tahoma" w:cs="Tahoma"/>
                <w:color w:val="0070C0"/>
                <w:sz w:val="22"/>
                <w:szCs w:val="22"/>
              </w:rPr>
              <w:t>2.</w:t>
            </w:r>
          </w:p>
        </w:tc>
        <w:tc>
          <w:tcPr>
            <w:tcW w:w="5812" w:type="dxa"/>
            <w:tcBorders>
              <w:top w:val="single" w:sz="4" w:space="0" w:color="auto"/>
              <w:left w:val="single" w:sz="4" w:space="0" w:color="auto"/>
              <w:bottom w:val="single" w:sz="4" w:space="0" w:color="auto"/>
              <w:right w:val="single" w:sz="4" w:space="0" w:color="auto"/>
            </w:tcBorders>
          </w:tcPr>
          <w:p w:rsidR="00D80E92" w:rsidRPr="00F163DB" w:rsidRDefault="00D80E92" w:rsidP="00F163DB">
            <w:pPr>
              <w:pStyle w:val="Zwykytekst11"/>
              <w:rPr>
                <w:rFonts w:ascii="Tahoma" w:hAnsi="Tahoma" w:cs="Tahoma"/>
                <w:color w:val="0070C0"/>
                <w:sz w:val="22"/>
                <w:szCs w:val="22"/>
              </w:rPr>
            </w:pPr>
            <w:r w:rsidRPr="00F163DB">
              <w:rPr>
                <w:rFonts w:ascii="Tahoma" w:hAnsi="Tahoma" w:cs="Tahoma"/>
                <w:color w:val="0070C0"/>
                <w:sz w:val="22"/>
                <w:szCs w:val="22"/>
              </w:rPr>
              <w:t xml:space="preserve">Max. czas </w:t>
            </w:r>
            <w:r w:rsidR="00F163DB" w:rsidRPr="00F163DB">
              <w:rPr>
                <w:rFonts w:ascii="Tahoma" w:hAnsi="Tahoma" w:cs="Tahoma"/>
                <w:b/>
                <w:i/>
                <w:color w:val="0070C0"/>
                <w:sz w:val="22"/>
                <w:szCs w:val="22"/>
              </w:rPr>
              <w:t>wymiany</w:t>
            </w:r>
            <w:r w:rsidR="00F163DB" w:rsidRPr="00F163DB">
              <w:rPr>
                <w:rFonts w:ascii="Tahoma" w:hAnsi="Tahoma" w:cs="Tahoma"/>
                <w:color w:val="0070C0"/>
                <w:sz w:val="22"/>
                <w:szCs w:val="22"/>
              </w:rPr>
              <w:t xml:space="preserve"> </w:t>
            </w:r>
            <w:r w:rsidRPr="00F163DB">
              <w:rPr>
                <w:rFonts w:ascii="Tahoma" w:hAnsi="Tahoma" w:cs="Tahoma"/>
                <w:color w:val="0070C0"/>
                <w:sz w:val="22"/>
                <w:szCs w:val="22"/>
              </w:rPr>
              <w:t xml:space="preserve">do </w:t>
            </w:r>
            <w:r w:rsidRPr="00F163DB">
              <w:rPr>
                <w:rFonts w:ascii="Tahoma" w:hAnsi="Tahoma" w:cs="Tahoma"/>
                <w:b/>
                <w:bCs/>
                <w:color w:val="0070C0"/>
                <w:sz w:val="22"/>
                <w:szCs w:val="22"/>
              </w:rPr>
              <w:t>8 dni  roboczych</w:t>
            </w:r>
          </w:p>
        </w:tc>
        <w:tc>
          <w:tcPr>
            <w:tcW w:w="1415" w:type="dxa"/>
            <w:tcBorders>
              <w:top w:val="single" w:sz="4" w:space="0" w:color="auto"/>
              <w:left w:val="single" w:sz="4" w:space="0" w:color="auto"/>
              <w:bottom w:val="single" w:sz="4" w:space="0" w:color="auto"/>
              <w:right w:val="single" w:sz="4" w:space="0" w:color="auto"/>
            </w:tcBorders>
          </w:tcPr>
          <w:p w:rsidR="00D80E92" w:rsidRPr="00F163DB" w:rsidRDefault="00D80E92" w:rsidP="00F9426B">
            <w:pPr>
              <w:spacing w:after="0"/>
              <w:rPr>
                <w:rFonts w:cs="Tahoma"/>
                <w:color w:val="0070C0"/>
              </w:rPr>
            </w:pPr>
            <w:r w:rsidRPr="00F163DB">
              <w:rPr>
                <w:rFonts w:cs="Tahoma"/>
                <w:b/>
                <w:color w:val="0070C0"/>
              </w:rPr>
              <w:t xml:space="preserve">Tak </w:t>
            </w:r>
          </w:p>
        </w:tc>
      </w:tr>
      <w:tr w:rsidR="00F163DB" w:rsidRPr="00F163DB" w:rsidTr="00F9426B">
        <w:trPr>
          <w:jc w:val="center"/>
        </w:trPr>
        <w:tc>
          <w:tcPr>
            <w:tcW w:w="718" w:type="dxa"/>
            <w:tcBorders>
              <w:top w:val="single" w:sz="4" w:space="0" w:color="auto"/>
              <w:left w:val="single" w:sz="4" w:space="0" w:color="auto"/>
              <w:bottom w:val="single" w:sz="4" w:space="0" w:color="auto"/>
              <w:right w:val="single" w:sz="4" w:space="0" w:color="auto"/>
            </w:tcBorders>
          </w:tcPr>
          <w:p w:rsidR="00D80E92" w:rsidRPr="00F163DB" w:rsidRDefault="00F163DB" w:rsidP="00F9426B">
            <w:pPr>
              <w:pStyle w:val="Zwykytekst11"/>
              <w:rPr>
                <w:rFonts w:ascii="Tahoma" w:hAnsi="Tahoma" w:cs="Tahoma"/>
                <w:color w:val="0070C0"/>
                <w:sz w:val="22"/>
                <w:szCs w:val="22"/>
              </w:rPr>
            </w:pPr>
            <w:r w:rsidRPr="00F163DB">
              <w:rPr>
                <w:rFonts w:ascii="Tahoma" w:hAnsi="Tahoma" w:cs="Tahoma"/>
                <w:color w:val="0070C0"/>
                <w:sz w:val="22"/>
                <w:szCs w:val="22"/>
              </w:rPr>
              <w:t xml:space="preserve">3. </w:t>
            </w:r>
          </w:p>
        </w:tc>
        <w:tc>
          <w:tcPr>
            <w:tcW w:w="5812" w:type="dxa"/>
            <w:tcBorders>
              <w:top w:val="single" w:sz="4" w:space="0" w:color="auto"/>
              <w:left w:val="single" w:sz="4" w:space="0" w:color="auto"/>
              <w:bottom w:val="single" w:sz="4" w:space="0" w:color="auto"/>
              <w:right w:val="single" w:sz="4" w:space="0" w:color="auto"/>
            </w:tcBorders>
          </w:tcPr>
          <w:p w:rsidR="00D80E92" w:rsidRPr="00F163DB" w:rsidRDefault="00D80E92" w:rsidP="00F9426B">
            <w:pPr>
              <w:pStyle w:val="Zwykytekst11"/>
              <w:jc w:val="both"/>
              <w:rPr>
                <w:rFonts w:ascii="Tahoma" w:hAnsi="Tahoma" w:cs="Tahoma"/>
                <w:color w:val="0070C0"/>
                <w:sz w:val="22"/>
                <w:szCs w:val="22"/>
              </w:rPr>
            </w:pPr>
            <w:r w:rsidRPr="00F163DB">
              <w:rPr>
                <w:rFonts w:ascii="Tahoma" w:hAnsi="Tahoma" w:cs="Tahoma"/>
                <w:color w:val="0070C0"/>
                <w:sz w:val="22"/>
                <w:szCs w:val="22"/>
              </w:rPr>
              <w:t xml:space="preserve">Obowiązujący okres gwarancji zaoferowany w Załączniku nr 2 do SIWZ – Wzór Formularza Oferty: Część A, minimum </w:t>
            </w:r>
            <w:r w:rsidRPr="00F163DB">
              <w:rPr>
                <w:rFonts w:ascii="Tahoma" w:hAnsi="Tahoma" w:cs="Tahoma"/>
                <w:b/>
                <w:color w:val="0070C0"/>
                <w:sz w:val="22"/>
                <w:szCs w:val="22"/>
              </w:rPr>
              <w:t>24 miesiące</w:t>
            </w:r>
            <w:r w:rsidRPr="00F163DB">
              <w:rPr>
                <w:rFonts w:ascii="Tahoma" w:hAnsi="Tahoma" w:cs="Tahoma"/>
                <w:color w:val="0070C0"/>
                <w:sz w:val="22"/>
                <w:szCs w:val="22"/>
              </w:rPr>
              <w:t>, na każdy element wyposażenia od dnia odbioru końcowego „bez uwag”.”</w:t>
            </w:r>
          </w:p>
        </w:tc>
        <w:tc>
          <w:tcPr>
            <w:tcW w:w="1415" w:type="dxa"/>
            <w:tcBorders>
              <w:top w:val="single" w:sz="4" w:space="0" w:color="auto"/>
              <w:left w:val="single" w:sz="4" w:space="0" w:color="auto"/>
              <w:bottom w:val="single" w:sz="4" w:space="0" w:color="auto"/>
              <w:right w:val="single" w:sz="4" w:space="0" w:color="auto"/>
            </w:tcBorders>
          </w:tcPr>
          <w:p w:rsidR="00D80E92" w:rsidRPr="00F163DB" w:rsidRDefault="00D80E92" w:rsidP="00F9426B">
            <w:pPr>
              <w:rPr>
                <w:rFonts w:cs="Tahoma"/>
                <w:b/>
                <w:color w:val="0070C0"/>
              </w:rPr>
            </w:pPr>
            <w:r w:rsidRPr="00F163DB">
              <w:rPr>
                <w:rFonts w:cs="Tahoma"/>
                <w:b/>
                <w:color w:val="0070C0"/>
              </w:rPr>
              <w:t xml:space="preserve">Tak </w:t>
            </w:r>
          </w:p>
        </w:tc>
      </w:tr>
    </w:tbl>
    <w:p w:rsidR="00D80E92" w:rsidRPr="00DF017C" w:rsidRDefault="00D80E92" w:rsidP="00D80E92">
      <w:pPr>
        <w:spacing w:after="0" w:line="240" w:lineRule="auto"/>
        <w:ind w:left="709"/>
        <w:rPr>
          <w:rFonts w:cs="Tahoma"/>
          <w:color w:val="auto"/>
          <w:sz w:val="20"/>
          <w:szCs w:val="20"/>
          <w:lang w:eastAsia="pl-PL"/>
        </w:rPr>
      </w:pPr>
      <w:r w:rsidRPr="00DF017C">
        <w:rPr>
          <w:rFonts w:cs="Tahoma"/>
          <w:b/>
          <w:bCs/>
          <w:color w:val="auto"/>
          <w:sz w:val="20"/>
          <w:szCs w:val="20"/>
          <w:lang w:eastAsia="pl-PL"/>
        </w:rPr>
        <w:t>Uwaga:</w:t>
      </w:r>
      <w:r w:rsidRPr="00DF017C">
        <w:rPr>
          <w:rFonts w:cs="Tahoma"/>
          <w:color w:val="auto"/>
          <w:sz w:val="20"/>
          <w:szCs w:val="20"/>
          <w:lang w:eastAsia="pl-PL"/>
        </w:rPr>
        <w:t xml:space="preserve"> </w:t>
      </w:r>
    </w:p>
    <w:p w:rsidR="00D80E92" w:rsidRPr="00DF017C" w:rsidRDefault="00D80E92" w:rsidP="00D80E92">
      <w:pPr>
        <w:numPr>
          <w:ilvl w:val="0"/>
          <w:numId w:val="9"/>
        </w:numPr>
        <w:spacing w:after="0" w:line="240" w:lineRule="auto"/>
        <w:ind w:left="1134"/>
        <w:jc w:val="both"/>
        <w:rPr>
          <w:rFonts w:cs="Tahoma"/>
          <w:color w:val="auto"/>
          <w:sz w:val="20"/>
          <w:szCs w:val="20"/>
          <w:lang w:eastAsia="pl-PL"/>
        </w:rPr>
      </w:pPr>
      <w:r w:rsidRPr="00DF017C">
        <w:rPr>
          <w:rFonts w:cs="Tahoma"/>
          <w:color w:val="auto"/>
          <w:sz w:val="20"/>
          <w:szCs w:val="20"/>
          <w:lang w:eastAsia="pl-PL"/>
        </w:rPr>
        <w:t>w kolumnie „Oferowane warunki” – Wykonawca winien wpisać TAK oraz w przypadku warunków lepszych niż minimalne należy je podać/opisać,</w:t>
      </w:r>
    </w:p>
    <w:p w:rsidR="00D80E92" w:rsidRPr="00DF017C" w:rsidRDefault="00D80E92" w:rsidP="00D80E92">
      <w:pPr>
        <w:numPr>
          <w:ilvl w:val="0"/>
          <w:numId w:val="9"/>
        </w:numPr>
        <w:spacing w:after="0" w:line="240" w:lineRule="auto"/>
        <w:ind w:left="1134"/>
        <w:jc w:val="both"/>
        <w:rPr>
          <w:rFonts w:cs="Tahoma"/>
          <w:color w:val="auto"/>
          <w:sz w:val="20"/>
          <w:szCs w:val="20"/>
          <w:lang w:eastAsia="pl-PL"/>
        </w:rPr>
      </w:pPr>
      <w:r w:rsidRPr="00DF017C">
        <w:rPr>
          <w:rFonts w:cs="Tahoma"/>
          <w:b/>
          <w:bCs/>
          <w:color w:val="auto"/>
          <w:sz w:val="20"/>
          <w:szCs w:val="20"/>
          <w:u w:val="single"/>
          <w:lang w:eastAsia="pl-PL"/>
        </w:rPr>
        <w:t>nie spełnienie choćby jednego z warunków obligatoryjnych spowoduje odrzucenie oferty.</w:t>
      </w:r>
    </w:p>
    <w:p w:rsidR="00D80E92" w:rsidRDefault="00D80E92" w:rsidP="00D80E92">
      <w:pPr>
        <w:pStyle w:val="Zwykytekst11"/>
        <w:jc w:val="right"/>
        <w:rPr>
          <w:rFonts w:ascii="Tahoma" w:hAnsi="Tahoma" w:cs="Tahoma"/>
          <w:sz w:val="16"/>
          <w:szCs w:val="16"/>
        </w:rPr>
      </w:pPr>
    </w:p>
    <w:p w:rsidR="00A75D4D" w:rsidRDefault="00A75D4D" w:rsidP="00D80E92">
      <w:pPr>
        <w:pStyle w:val="Zwykytekst11"/>
        <w:jc w:val="right"/>
        <w:rPr>
          <w:rFonts w:ascii="Tahoma" w:hAnsi="Tahoma" w:cs="Tahoma"/>
          <w:sz w:val="16"/>
          <w:szCs w:val="16"/>
        </w:rPr>
      </w:pPr>
    </w:p>
    <w:p w:rsidR="00DF017C" w:rsidRDefault="00DF017C" w:rsidP="00D80E92">
      <w:pPr>
        <w:pStyle w:val="Zwykytekst11"/>
        <w:jc w:val="right"/>
        <w:rPr>
          <w:rFonts w:ascii="Tahoma" w:hAnsi="Tahoma" w:cs="Tahoma"/>
          <w:sz w:val="16"/>
          <w:szCs w:val="16"/>
        </w:rPr>
      </w:pPr>
    </w:p>
    <w:p w:rsidR="00D80E92" w:rsidRDefault="00D80E92" w:rsidP="00D80E92">
      <w:pPr>
        <w:pStyle w:val="Zwykytekst11"/>
        <w:jc w:val="right"/>
        <w:rPr>
          <w:rFonts w:ascii="Tahoma" w:hAnsi="Tahoma" w:cs="Tahoma"/>
          <w:sz w:val="16"/>
          <w:szCs w:val="16"/>
        </w:rPr>
      </w:pPr>
      <w:r>
        <w:rPr>
          <w:rFonts w:ascii="Tahoma" w:hAnsi="Tahoma" w:cs="Tahoma"/>
          <w:sz w:val="16"/>
          <w:szCs w:val="16"/>
        </w:rPr>
        <w:t xml:space="preserve">.......................................................... </w:t>
      </w:r>
    </w:p>
    <w:p w:rsidR="00D80E92" w:rsidRDefault="00D80E92" w:rsidP="00D80E92">
      <w:pPr>
        <w:pStyle w:val="Zwykytekst11"/>
        <w:jc w:val="right"/>
        <w:rPr>
          <w:rFonts w:ascii="Tahoma" w:hAnsi="Tahoma" w:cs="Tahoma"/>
          <w:i/>
          <w:sz w:val="16"/>
          <w:szCs w:val="16"/>
        </w:rPr>
      </w:pPr>
      <w:r>
        <w:rPr>
          <w:rFonts w:ascii="Tahoma" w:hAnsi="Tahoma" w:cs="Tahoma"/>
          <w:sz w:val="16"/>
          <w:szCs w:val="16"/>
        </w:rPr>
        <w:t xml:space="preserve"> </w:t>
      </w:r>
      <w:r>
        <w:rPr>
          <w:rFonts w:ascii="Tahoma" w:hAnsi="Tahoma" w:cs="Tahoma"/>
          <w:i/>
          <w:sz w:val="16"/>
          <w:szCs w:val="16"/>
        </w:rPr>
        <w:t xml:space="preserve">(podpis i pieczęć upełnomocnionego </w:t>
      </w:r>
    </w:p>
    <w:p w:rsidR="00D80E92" w:rsidRDefault="00D80E92" w:rsidP="00D80E92">
      <w:pPr>
        <w:pStyle w:val="Zwykytekst11"/>
        <w:jc w:val="right"/>
        <w:rPr>
          <w:rFonts w:ascii="Tahoma" w:hAnsi="Tahoma" w:cs="Tahoma"/>
          <w:sz w:val="16"/>
          <w:szCs w:val="16"/>
        </w:rPr>
      </w:pPr>
      <w:r>
        <w:rPr>
          <w:rFonts w:ascii="Tahoma" w:hAnsi="Tahoma" w:cs="Tahoma"/>
          <w:i/>
          <w:sz w:val="16"/>
          <w:szCs w:val="16"/>
        </w:rPr>
        <w:t xml:space="preserve"> przedstawiciela wykonawcy</w:t>
      </w:r>
      <w:r>
        <w:rPr>
          <w:rFonts w:ascii="Tahoma" w:hAnsi="Tahoma" w:cs="Tahoma"/>
          <w:sz w:val="16"/>
          <w:szCs w:val="16"/>
        </w:rPr>
        <w:t>)</w:t>
      </w:r>
    </w:p>
    <w:p w:rsidR="00D80E92" w:rsidRDefault="00D80E92" w:rsidP="00D80E92">
      <w:pPr>
        <w:pStyle w:val="Zwykytekst11"/>
        <w:jc w:val="right"/>
        <w:rPr>
          <w:rFonts w:ascii="Tahoma" w:hAnsi="Tahoma" w:cs="Tahoma"/>
          <w:sz w:val="16"/>
          <w:szCs w:val="16"/>
        </w:rPr>
      </w:pPr>
    </w:p>
    <w:p w:rsidR="00D80E92" w:rsidRDefault="00D80E92" w:rsidP="00D80E92">
      <w:pPr>
        <w:pStyle w:val="Zwykytekst11"/>
        <w:jc w:val="right"/>
        <w:rPr>
          <w:rFonts w:ascii="Tahoma" w:hAnsi="Tahoma" w:cs="Tahoma"/>
          <w:sz w:val="16"/>
          <w:szCs w:val="16"/>
        </w:rPr>
      </w:pPr>
    </w:p>
    <w:p w:rsidR="00D80E92" w:rsidRDefault="00D80E92" w:rsidP="00D80E92">
      <w:pPr>
        <w:pStyle w:val="Zwykytekst11"/>
        <w:jc w:val="right"/>
        <w:rPr>
          <w:rFonts w:ascii="Tahoma" w:hAnsi="Tahoma" w:cs="Tahoma"/>
          <w:sz w:val="16"/>
          <w:szCs w:val="16"/>
        </w:rPr>
      </w:pPr>
      <w:r>
        <w:rPr>
          <w:rFonts w:ascii="Tahoma" w:hAnsi="Tahoma" w:cs="Tahoma"/>
          <w:sz w:val="16"/>
          <w:szCs w:val="16"/>
        </w:rPr>
        <w:t>........................................................</w:t>
      </w:r>
    </w:p>
    <w:p w:rsidR="00D80E92" w:rsidRDefault="00D80E92" w:rsidP="00D80E92">
      <w:pPr>
        <w:tabs>
          <w:tab w:val="left" w:pos="540"/>
        </w:tabs>
        <w:rPr>
          <w:rFonts w:cs="Tahoma"/>
          <w:i/>
          <w:color w:val="auto"/>
          <w:sz w:val="16"/>
          <w:szCs w:val="16"/>
        </w:rPr>
      </w:pP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t>(miejscowość i data)</w:t>
      </w:r>
    </w:p>
    <w:p w:rsidR="00E814C4" w:rsidRDefault="00E814C4" w:rsidP="00D80E92">
      <w:pPr>
        <w:tabs>
          <w:tab w:val="left" w:pos="540"/>
        </w:tabs>
        <w:rPr>
          <w:rFonts w:cs="Tahoma"/>
        </w:rPr>
      </w:pPr>
      <w:r>
        <w:rPr>
          <w:rFonts w:cs="Tahoma"/>
          <w:i/>
          <w:sz w:val="20"/>
        </w:rPr>
        <w:br w:type="page"/>
      </w:r>
    </w:p>
    <w:p w:rsidR="008A5992" w:rsidRDefault="008A5992" w:rsidP="008A5992">
      <w:pPr>
        <w:pStyle w:val="Tytunagwka"/>
        <w:numPr>
          <w:ilvl w:val="0"/>
          <w:numId w:val="0"/>
        </w:numPr>
        <w:pBdr>
          <w:top w:val="single" w:sz="4" w:space="0" w:color="auto"/>
          <w:left w:val="single" w:sz="4" w:space="0" w:color="auto"/>
          <w:bottom w:val="single" w:sz="4" w:space="1" w:color="auto"/>
          <w:right w:val="single" w:sz="4" w:space="4" w:color="auto"/>
        </w:pBdr>
        <w:shd w:val="clear" w:color="auto" w:fill="D6E3BC"/>
        <w:ind w:left="66"/>
        <w:jc w:val="center"/>
        <w:rPr>
          <w:sz w:val="22"/>
        </w:rPr>
      </w:pPr>
      <w:r>
        <w:rPr>
          <w:sz w:val="22"/>
        </w:rPr>
        <w:lastRenderedPageBreak/>
        <w:t xml:space="preserve">Załącznik nr 2.2 do SIWZ – Wzór Formularza Oferty - Część </w:t>
      </w:r>
      <w:proofErr w:type="spellStart"/>
      <w:r>
        <w:rPr>
          <w:sz w:val="22"/>
        </w:rPr>
        <w:t>B_Część</w:t>
      </w:r>
      <w:proofErr w:type="spellEnd"/>
      <w:r>
        <w:rPr>
          <w:sz w:val="22"/>
        </w:rPr>
        <w:t xml:space="preserve"> 1</w:t>
      </w:r>
    </w:p>
    <w:tbl>
      <w:tblPr>
        <w:tblW w:w="972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840"/>
        <w:gridCol w:w="2880"/>
      </w:tblGrid>
      <w:tr w:rsidR="008A5992" w:rsidTr="00F9426B">
        <w:tc>
          <w:tcPr>
            <w:tcW w:w="6840" w:type="dxa"/>
            <w:tcBorders>
              <w:top w:val="single" w:sz="4" w:space="0" w:color="auto"/>
              <w:bottom w:val="single" w:sz="4" w:space="0" w:color="auto"/>
            </w:tcBorders>
          </w:tcPr>
          <w:p w:rsidR="008A5992" w:rsidRDefault="008A5992" w:rsidP="00F9426B">
            <w:pPr>
              <w:pStyle w:val="Nagwek7"/>
              <w:spacing w:before="0" w:after="0"/>
              <w:rPr>
                <w:rFonts w:ascii="Tahoma" w:hAnsi="Tahoma" w:cs="Tahoma"/>
                <w:b/>
                <w:color w:val="auto"/>
                <w:sz w:val="22"/>
                <w:szCs w:val="22"/>
                <w:lang w:eastAsia="pl-PL"/>
              </w:rPr>
            </w:pPr>
            <w:r>
              <w:rPr>
                <w:rFonts w:ascii="Tahoma" w:hAnsi="Tahoma" w:cs="Tahoma"/>
                <w:b/>
                <w:color w:val="auto"/>
                <w:sz w:val="22"/>
                <w:szCs w:val="22"/>
                <w:lang w:eastAsia="pl-PL"/>
              </w:rPr>
              <w:t xml:space="preserve">    Nr referencyjny nadany sprawie przez Zamawiającego     </w:t>
            </w:r>
          </w:p>
        </w:tc>
        <w:tc>
          <w:tcPr>
            <w:tcW w:w="2880" w:type="dxa"/>
            <w:tcBorders>
              <w:top w:val="single" w:sz="4" w:space="0" w:color="auto"/>
              <w:bottom w:val="single" w:sz="4" w:space="0" w:color="auto"/>
            </w:tcBorders>
          </w:tcPr>
          <w:p w:rsidR="008A5992" w:rsidRDefault="00981C6A" w:rsidP="00EB5FDD">
            <w:pPr>
              <w:pStyle w:val="Nagwek7"/>
              <w:spacing w:before="0" w:after="0"/>
              <w:rPr>
                <w:rFonts w:ascii="Tahoma" w:hAnsi="Tahoma" w:cs="Tahoma"/>
                <w:b/>
                <w:color w:val="auto"/>
                <w:sz w:val="22"/>
                <w:szCs w:val="22"/>
                <w:lang w:eastAsia="pl-PL"/>
              </w:rPr>
            </w:pPr>
            <w:r w:rsidRPr="00E066A5">
              <w:rPr>
                <w:rFonts w:ascii="Tahoma" w:hAnsi="Tahoma" w:cs="Tahoma"/>
                <w:b/>
                <w:color w:val="auto"/>
                <w:sz w:val="22"/>
                <w:szCs w:val="22"/>
                <w:lang w:eastAsia="pl-PL"/>
              </w:rPr>
              <w:t>ZZ-271-</w:t>
            </w:r>
            <w:r>
              <w:rPr>
                <w:rFonts w:ascii="Tahoma" w:hAnsi="Tahoma" w:cs="Tahoma"/>
                <w:b/>
                <w:color w:val="auto"/>
                <w:sz w:val="22"/>
                <w:szCs w:val="22"/>
                <w:lang w:eastAsia="pl-PL"/>
              </w:rPr>
              <w:t>111</w:t>
            </w:r>
            <w:r w:rsidRPr="007D1701">
              <w:rPr>
                <w:rFonts w:ascii="Tahoma" w:hAnsi="Tahoma" w:cs="Tahoma"/>
                <w:b/>
                <w:color w:val="auto"/>
                <w:sz w:val="22"/>
                <w:szCs w:val="22"/>
                <w:lang w:eastAsia="pl-PL"/>
              </w:rPr>
              <w:t>-</w:t>
            </w:r>
            <w:r w:rsidRPr="00E066A5">
              <w:rPr>
                <w:rFonts w:ascii="Tahoma" w:hAnsi="Tahoma" w:cs="Tahoma"/>
                <w:b/>
                <w:color w:val="auto"/>
                <w:sz w:val="22"/>
                <w:szCs w:val="22"/>
                <w:lang w:eastAsia="pl-PL"/>
              </w:rPr>
              <w:t>D-PN/2015</w:t>
            </w:r>
          </w:p>
        </w:tc>
      </w:tr>
    </w:tbl>
    <w:p w:rsidR="008A5992" w:rsidRDefault="008A5992" w:rsidP="008A5992">
      <w:pPr>
        <w:pStyle w:val="NormalnyWeb"/>
        <w:spacing w:before="120" w:beforeAutospacing="0" w:after="120" w:afterAutospacing="0"/>
        <w:ind w:left="539" w:hanging="539"/>
        <w:jc w:val="center"/>
        <w:rPr>
          <w:rFonts w:ascii="Tahoma" w:hAnsi="Tahoma" w:cs="Tahoma"/>
          <w:b/>
          <w:sz w:val="22"/>
          <w:szCs w:val="22"/>
        </w:rPr>
      </w:pPr>
      <w:r>
        <w:rPr>
          <w:rFonts w:ascii="Tahoma" w:hAnsi="Tahoma" w:cs="Tahoma"/>
          <w:b/>
        </w:rPr>
        <w:t>OŚWIADCZENIE WYKONAWCY</w:t>
      </w:r>
    </w:p>
    <w:p w:rsidR="008A5992" w:rsidRDefault="008A5992" w:rsidP="008A5992">
      <w:pPr>
        <w:pStyle w:val="NormalnyWeb"/>
        <w:spacing w:before="120" w:beforeAutospacing="0" w:after="120" w:afterAutospacing="0"/>
        <w:ind w:left="539" w:hanging="539"/>
        <w:jc w:val="center"/>
        <w:rPr>
          <w:rFonts w:ascii="Tahoma" w:hAnsi="Tahoma" w:cs="Tahoma"/>
          <w:b/>
        </w:rPr>
      </w:pPr>
      <w:r>
        <w:rPr>
          <w:rFonts w:ascii="Tahoma" w:hAnsi="Tahoma" w:cs="Tahoma"/>
          <w:b/>
        </w:rPr>
        <w:t>O PARAMETRACH/ FUNKCJACH POSIADANYCH PRZEZ OFEROWANĄ APARATURĘ/URZĄDZENIA:</w:t>
      </w:r>
    </w:p>
    <w:tbl>
      <w:tblPr>
        <w:tblW w:w="8108" w:type="dxa"/>
        <w:jc w:val="center"/>
        <w:tblCellMar>
          <w:left w:w="70" w:type="dxa"/>
          <w:right w:w="70" w:type="dxa"/>
        </w:tblCellMar>
        <w:tblLook w:val="0000" w:firstRow="0" w:lastRow="0" w:firstColumn="0" w:lastColumn="0" w:noHBand="0" w:noVBand="0"/>
      </w:tblPr>
      <w:tblGrid>
        <w:gridCol w:w="617"/>
        <w:gridCol w:w="5038"/>
        <w:gridCol w:w="893"/>
        <w:gridCol w:w="1560"/>
      </w:tblGrid>
      <w:tr w:rsidR="008A5992" w:rsidTr="005C2B16">
        <w:trPr>
          <w:trHeight w:val="315"/>
          <w:jc w:val="center"/>
        </w:trPr>
        <w:tc>
          <w:tcPr>
            <w:tcW w:w="617" w:type="dxa"/>
            <w:tcBorders>
              <w:top w:val="single" w:sz="8" w:space="0" w:color="auto"/>
              <w:left w:val="single" w:sz="8" w:space="0" w:color="auto"/>
              <w:bottom w:val="single" w:sz="8" w:space="0" w:color="auto"/>
              <w:right w:val="single" w:sz="4" w:space="0" w:color="auto"/>
            </w:tcBorders>
            <w:shd w:val="clear" w:color="auto" w:fill="FFCC99"/>
            <w:vAlign w:val="center"/>
          </w:tcPr>
          <w:p w:rsidR="008A5992" w:rsidRDefault="008A5992" w:rsidP="00F9426B">
            <w:pPr>
              <w:spacing w:after="0"/>
              <w:jc w:val="center"/>
              <w:rPr>
                <w:rFonts w:cs="Tahoma"/>
                <w:b/>
                <w:bCs/>
                <w:color w:val="auto"/>
                <w:sz w:val="20"/>
                <w:szCs w:val="20"/>
              </w:rPr>
            </w:pPr>
            <w:r>
              <w:rPr>
                <w:rFonts w:cs="Tahoma"/>
                <w:b/>
                <w:bCs/>
                <w:color w:val="auto"/>
                <w:sz w:val="20"/>
                <w:szCs w:val="20"/>
              </w:rPr>
              <w:t>Lp.</w:t>
            </w:r>
          </w:p>
        </w:tc>
        <w:tc>
          <w:tcPr>
            <w:tcW w:w="5038" w:type="dxa"/>
            <w:tcBorders>
              <w:top w:val="single" w:sz="8" w:space="0" w:color="auto"/>
              <w:left w:val="single" w:sz="8" w:space="0" w:color="auto"/>
              <w:bottom w:val="single" w:sz="8" w:space="0" w:color="auto"/>
              <w:right w:val="single" w:sz="4" w:space="0" w:color="auto"/>
            </w:tcBorders>
            <w:shd w:val="clear" w:color="auto" w:fill="FFCC99"/>
            <w:noWrap/>
            <w:vAlign w:val="center"/>
          </w:tcPr>
          <w:p w:rsidR="008A5992" w:rsidRDefault="008A5992" w:rsidP="00F9426B">
            <w:pPr>
              <w:spacing w:after="0"/>
              <w:jc w:val="center"/>
              <w:rPr>
                <w:rFonts w:cs="Tahoma"/>
                <w:b/>
                <w:bCs/>
                <w:color w:val="auto"/>
                <w:sz w:val="20"/>
                <w:szCs w:val="20"/>
              </w:rPr>
            </w:pPr>
            <w:r>
              <w:rPr>
                <w:rFonts w:cs="Tahoma"/>
                <w:b/>
                <w:bCs/>
                <w:color w:val="auto"/>
                <w:sz w:val="20"/>
                <w:szCs w:val="20"/>
              </w:rPr>
              <w:t>Nazwa Urządzenia</w:t>
            </w:r>
          </w:p>
        </w:tc>
        <w:tc>
          <w:tcPr>
            <w:tcW w:w="893" w:type="dxa"/>
            <w:tcBorders>
              <w:top w:val="single" w:sz="8" w:space="0" w:color="auto"/>
              <w:left w:val="nil"/>
              <w:bottom w:val="single" w:sz="8" w:space="0" w:color="auto"/>
              <w:right w:val="single" w:sz="4" w:space="0" w:color="auto"/>
            </w:tcBorders>
            <w:shd w:val="clear" w:color="auto" w:fill="FFCC99"/>
            <w:vAlign w:val="center"/>
          </w:tcPr>
          <w:p w:rsidR="008A5992" w:rsidRDefault="008A5992" w:rsidP="00F9426B">
            <w:pPr>
              <w:spacing w:after="0"/>
              <w:jc w:val="center"/>
              <w:rPr>
                <w:rFonts w:cs="Tahoma"/>
                <w:b/>
                <w:bCs/>
                <w:color w:val="auto"/>
                <w:sz w:val="20"/>
                <w:szCs w:val="20"/>
              </w:rPr>
            </w:pPr>
            <w:r>
              <w:rPr>
                <w:rFonts w:cs="Tahoma"/>
                <w:b/>
                <w:bCs/>
                <w:color w:val="auto"/>
                <w:sz w:val="20"/>
                <w:szCs w:val="20"/>
              </w:rPr>
              <w:t>Ilość</w:t>
            </w:r>
          </w:p>
          <w:p w:rsidR="008A5992" w:rsidRDefault="008A5992" w:rsidP="00F9426B">
            <w:pPr>
              <w:spacing w:after="0"/>
              <w:jc w:val="center"/>
              <w:rPr>
                <w:rFonts w:cs="Tahoma"/>
                <w:b/>
                <w:bCs/>
                <w:color w:val="auto"/>
                <w:sz w:val="20"/>
                <w:szCs w:val="20"/>
              </w:rPr>
            </w:pPr>
            <w:r>
              <w:rPr>
                <w:rFonts w:cs="Tahoma"/>
                <w:b/>
                <w:bCs/>
                <w:color w:val="auto"/>
                <w:sz w:val="20"/>
                <w:szCs w:val="20"/>
              </w:rPr>
              <w:t>[szt.]</w:t>
            </w:r>
          </w:p>
        </w:tc>
        <w:tc>
          <w:tcPr>
            <w:tcW w:w="1560" w:type="dxa"/>
            <w:tcBorders>
              <w:top w:val="single" w:sz="8" w:space="0" w:color="auto"/>
              <w:left w:val="single" w:sz="4" w:space="0" w:color="auto"/>
              <w:bottom w:val="single" w:sz="8" w:space="0" w:color="auto"/>
              <w:right w:val="single" w:sz="4" w:space="0" w:color="auto"/>
            </w:tcBorders>
            <w:shd w:val="clear" w:color="auto" w:fill="FFCC99"/>
            <w:noWrap/>
            <w:vAlign w:val="center"/>
          </w:tcPr>
          <w:p w:rsidR="008A5992" w:rsidRDefault="008A5992" w:rsidP="00F9426B">
            <w:pPr>
              <w:spacing w:after="0"/>
              <w:jc w:val="center"/>
              <w:rPr>
                <w:rFonts w:cs="Tahoma"/>
                <w:b/>
                <w:bCs/>
                <w:color w:val="auto"/>
                <w:sz w:val="20"/>
                <w:szCs w:val="20"/>
              </w:rPr>
            </w:pPr>
            <w:r>
              <w:rPr>
                <w:rFonts w:cs="Tahoma"/>
                <w:b/>
                <w:bCs/>
                <w:color w:val="auto"/>
                <w:sz w:val="20"/>
                <w:szCs w:val="20"/>
              </w:rPr>
              <w:t>Kod CPV</w:t>
            </w:r>
          </w:p>
        </w:tc>
      </w:tr>
      <w:tr w:rsidR="008A5992" w:rsidRPr="009256FF" w:rsidTr="005C2B16">
        <w:trPr>
          <w:trHeight w:val="397"/>
          <w:jc w:val="center"/>
        </w:trPr>
        <w:tc>
          <w:tcPr>
            <w:tcW w:w="617" w:type="dxa"/>
            <w:tcBorders>
              <w:top w:val="nil"/>
              <w:left w:val="single" w:sz="8" w:space="0" w:color="auto"/>
              <w:bottom w:val="single" w:sz="4" w:space="0" w:color="auto"/>
              <w:right w:val="single" w:sz="4" w:space="0" w:color="auto"/>
            </w:tcBorders>
            <w:vAlign w:val="center"/>
          </w:tcPr>
          <w:p w:rsidR="008A5992" w:rsidRPr="009256FF" w:rsidRDefault="008A5992" w:rsidP="00F9426B">
            <w:pPr>
              <w:spacing w:after="0"/>
              <w:jc w:val="center"/>
              <w:rPr>
                <w:rFonts w:cs="Tahoma"/>
                <w:color w:val="auto"/>
                <w:sz w:val="20"/>
                <w:szCs w:val="20"/>
              </w:rPr>
            </w:pPr>
            <w:r>
              <w:rPr>
                <w:rFonts w:cs="Tahoma"/>
                <w:color w:val="auto"/>
                <w:sz w:val="20"/>
                <w:szCs w:val="20"/>
              </w:rPr>
              <w:t>4</w:t>
            </w:r>
          </w:p>
        </w:tc>
        <w:tc>
          <w:tcPr>
            <w:tcW w:w="5038" w:type="dxa"/>
            <w:tcBorders>
              <w:top w:val="nil"/>
              <w:left w:val="single" w:sz="8" w:space="0" w:color="auto"/>
              <w:bottom w:val="single" w:sz="4" w:space="0" w:color="auto"/>
              <w:right w:val="single" w:sz="4" w:space="0" w:color="auto"/>
            </w:tcBorders>
            <w:vAlign w:val="center"/>
          </w:tcPr>
          <w:p w:rsidR="008A5992" w:rsidRPr="009256FF" w:rsidRDefault="008A5992" w:rsidP="00F9426B">
            <w:pPr>
              <w:spacing w:after="0" w:line="240" w:lineRule="auto"/>
              <w:rPr>
                <w:rFonts w:cs="Tahoma"/>
                <w:color w:val="auto"/>
                <w:sz w:val="20"/>
                <w:szCs w:val="20"/>
                <w:lang w:eastAsia="pl-PL"/>
              </w:rPr>
            </w:pPr>
            <w:r w:rsidRPr="00AE6AF9">
              <w:rPr>
                <w:rFonts w:cs="Tahoma"/>
                <w:bCs/>
                <w:color w:val="auto"/>
                <w:sz w:val="20"/>
                <w:szCs w:val="20"/>
                <w:lang w:eastAsia="pl-PL"/>
              </w:rPr>
              <w:t>Lampa warsztatowa z lupą</w:t>
            </w:r>
          </w:p>
        </w:tc>
        <w:tc>
          <w:tcPr>
            <w:tcW w:w="893" w:type="dxa"/>
            <w:tcBorders>
              <w:top w:val="nil"/>
              <w:left w:val="nil"/>
              <w:bottom w:val="single" w:sz="4" w:space="0" w:color="auto"/>
              <w:right w:val="single" w:sz="4" w:space="0" w:color="auto"/>
            </w:tcBorders>
            <w:vAlign w:val="center"/>
          </w:tcPr>
          <w:p w:rsidR="008A5992" w:rsidRPr="009256FF" w:rsidRDefault="008A5992" w:rsidP="00F9426B">
            <w:pPr>
              <w:spacing w:after="0" w:line="240" w:lineRule="auto"/>
              <w:jc w:val="center"/>
              <w:rPr>
                <w:rFonts w:cs="Tahoma"/>
                <w:color w:val="auto"/>
                <w:sz w:val="20"/>
                <w:szCs w:val="20"/>
                <w:lang w:eastAsia="pl-PL"/>
              </w:rPr>
            </w:pPr>
            <w:r w:rsidRPr="009256FF">
              <w:rPr>
                <w:rFonts w:cs="Tahoma"/>
                <w:color w:val="auto"/>
                <w:sz w:val="20"/>
                <w:szCs w:val="20"/>
                <w:lang w:eastAsia="pl-PL"/>
              </w:rPr>
              <w:t>1</w:t>
            </w:r>
          </w:p>
        </w:tc>
        <w:tc>
          <w:tcPr>
            <w:tcW w:w="1560" w:type="dxa"/>
            <w:tcBorders>
              <w:top w:val="nil"/>
              <w:left w:val="single" w:sz="4" w:space="0" w:color="auto"/>
              <w:bottom w:val="single" w:sz="4" w:space="0" w:color="auto"/>
              <w:right w:val="single" w:sz="4" w:space="0" w:color="auto"/>
            </w:tcBorders>
            <w:noWrap/>
            <w:vAlign w:val="center"/>
          </w:tcPr>
          <w:p w:rsidR="008A5992" w:rsidRPr="009256FF" w:rsidRDefault="000D368A" w:rsidP="00F9426B">
            <w:pPr>
              <w:spacing w:after="0" w:line="240" w:lineRule="auto"/>
              <w:jc w:val="center"/>
              <w:rPr>
                <w:rFonts w:cs="Tahoma"/>
                <w:color w:val="auto"/>
                <w:sz w:val="20"/>
                <w:szCs w:val="20"/>
                <w:lang w:eastAsia="pl-PL"/>
              </w:rPr>
            </w:pPr>
            <w:r w:rsidRPr="00FE4962">
              <w:rPr>
                <w:color w:val="auto"/>
                <w:sz w:val="20"/>
                <w:szCs w:val="20"/>
              </w:rPr>
              <w:t>42660000-0</w:t>
            </w:r>
          </w:p>
        </w:tc>
      </w:tr>
    </w:tbl>
    <w:p w:rsidR="008A5992" w:rsidRDefault="008A5992" w:rsidP="008A5992">
      <w:pPr>
        <w:pStyle w:val="Zwykytekst1"/>
        <w:spacing w:line="276" w:lineRule="auto"/>
        <w:rPr>
          <w:rFonts w:ascii="Tahoma" w:hAnsi="Tahoma" w:cs="Tahoma"/>
          <w:b/>
          <w:sz w:val="24"/>
          <w:szCs w:val="24"/>
        </w:rPr>
      </w:pPr>
    </w:p>
    <w:p w:rsidR="008A5992" w:rsidRDefault="008A5992" w:rsidP="008A5992">
      <w:pPr>
        <w:spacing w:after="0"/>
        <w:rPr>
          <w:rFonts w:cs="Tahoma"/>
          <w:b/>
          <w:color w:val="auto"/>
        </w:rPr>
      </w:pPr>
      <w:r>
        <w:rPr>
          <w:rFonts w:cs="Tahoma"/>
          <w:b/>
          <w:color w:val="auto"/>
        </w:rPr>
        <w:t>Nazwa aparatu:.......................................................................Typ:....................................</w:t>
      </w:r>
    </w:p>
    <w:p w:rsidR="008A5992" w:rsidRDefault="008A5992" w:rsidP="008A5992">
      <w:pPr>
        <w:spacing w:after="0"/>
        <w:rPr>
          <w:rFonts w:cs="Tahoma"/>
          <w:b/>
          <w:color w:val="auto"/>
        </w:rPr>
      </w:pPr>
      <w:r>
        <w:rPr>
          <w:rFonts w:cs="Tahoma"/>
          <w:b/>
          <w:color w:val="auto"/>
        </w:rPr>
        <w:t>Producent:..............................................................................Model:………………………….</w:t>
      </w:r>
    </w:p>
    <w:p w:rsidR="008A5992" w:rsidRDefault="008A5992" w:rsidP="008A5992">
      <w:pPr>
        <w:spacing w:after="0"/>
        <w:rPr>
          <w:rFonts w:cs="Tahoma"/>
          <w:b/>
          <w:color w:val="auto"/>
        </w:rPr>
      </w:pPr>
      <w:r>
        <w:rPr>
          <w:rFonts w:cs="Tahoma"/>
          <w:b/>
          <w:color w:val="auto"/>
        </w:rPr>
        <w:t>Nr katalogowy (jeśli istnieje):................................................. Rok produkcji:..................</w:t>
      </w:r>
    </w:p>
    <w:p w:rsidR="008A5992" w:rsidRDefault="008A5992" w:rsidP="008A5992">
      <w:pPr>
        <w:pStyle w:val="Zwykytekst1"/>
        <w:rPr>
          <w:rFonts w:ascii="Tahoma" w:hAnsi="Tahoma" w:cs="Tahoma"/>
          <w:sz w:val="22"/>
        </w:rPr>
      </w:pPr>
    </w:p>
    <w:p w:rsidR="008A5992" w:rsidRDefault="008A5992" w:rsidP="008A5992">
      <w:pPr>
        <w:pStyle w:val="Zwykytekst1"/>
        <w:rPr>
          <w:rFonts w:ascii="Tahoma" w:hAnsi="Tahoma" w:cs="Tahoma"/>
          <w:sz w:val="22"/>
          <w:szCs w:val="22"/>
        </w:rPr>
      </w:pPr>
      <w:r>
        <w:rPr>
          <w:rFonts w:ascii="Tahoma" w:hAnsi="Tahoma" w:cs="Tahoma"/>
          <w:sz w:val="22"/>
          <w:szCs w:val="22"/>
        </w:rPr>
        <w:t xml:space="preserve">Niżej wymieniony Wykonawca określony jako: </w:t>
      </w:r>
    </w:p>
    <w:p w:rsidR="008A5992" w:rsidRDefault="008A5992" w:rsidP="008A5992">
      <w:pPr>
        <w:pStyle w:val="Zwykytekst1"/>
        <w:rPr>
          <w:rFonts w:ascii="Tahoma" w:hAnsi="Tahoma" w:cs="Tahoma"/>
          <w:sz w:val="22"/>
          <w:szCs w:val="22"/>
        </w:rPr>
      </w:pPr>
    </w:p>
    <w:p w:rsidR="008A5992" w:rsidRDefault="008A5992" w:rsidP="008A5992">
      <w:pPr>
        <w:pStyle w:val="Zwykytekst1"/>
        <w:rPr>
          <w:rFonts w:ascii="Tahoma" w:hAnsi="Tahoma" w:cs="Tahoma"/>
          <w:sz w:val="22"/>
          <w:szCs w:val="22"/>
        </w:rPr>
      </w:pPr>
      <w:r>
        <w:rPr>
          <w:rFonts w:ascii="Tahoma" w:hAnsi="Tahoma" w:cs="Tahoma"/>
          <w:sz w:val="22"/>
          <w:szCs w:val="22"/>
        </w:rPr>
        <w:t xml:space="preserve">............................................................................................................................................... </w:t>
      </w:r>
    </w:p>
    <w:p w:rsidR="008A5992" w:rsidRDefault="008A5992" w:rsidP="008A5992">
      <w:pPr>
        <w:pStyle w:val="Zwykytekst1"/>
        <w:jc w:val="center"/>
        <w:rPr>
          <w:rFonts w:ascii="Tahoma" w:hAnsi="Tahoma" w:cs="Tahoma"/>
        </w:rPr>
      </w:pPr>
      <w:r>
        <w:rPr>
          <w:rFonts w:ascii="Tahoma" w:hAnsi="Tahoma" w:cs="Tahoma"/>
          <w:i/>
        </w:rPr>
        <w:t>(podać nazwę i dokładny adres Wykonawcy)</w:t>
      </w:r>
    </w:p>
    <w:p w:rsidR="008A5992" w:rsidRDefault="008A5992" w:rsidP="008A5992">
      <w:pPr>
        <w:pStyle w:val="Zwykytekst1"/>
        <w:rPr>
          <w:rFonts w:ascii="Tahoma" w:hAnsi="Tahoma" w:cs="Tahoma"/>
          <w:sz w:val="22"/>
          <w:szCs w:val="22"/>
        </w:rPr>
      </w:pPr>
    </w:p>
    <w:p w:rsidR="008A5992" w:rsidRDefault="008A5992" w:rsidP="008A5992">
      <w:pPr>
        <w:pStyle w:val="Zwykytekst1"/>
        <w:rPr>
          <w:rFonts w:ascii="Tahoma" w:hAnsi="Tahoma" w:cs="Tahoma"/>
          <w:sz w:val="22"/>
          <w:szCs w:val="22"/>
        </w:rPr>
      </w:pPr>
      <w:r>
        <w:rPr>
          <w:rFonts w:ascii="Tahoma" w:hAnsi="Tahoma" w:cs="Tahoma"/>
          <w:sz w:val="22"/>
          <w:szCs w:val="22"/>
        </w:rPr>
        <w:t>niniejszym oświadcza, że oferowana aparatura/urządzenie:</w:t>
      </w:r>
    </w:p>
    <w:p w:rsidR="008A5992" w:rsidRDefault="008A5992" w:rsidP="008A5992">
      <w:pPr>
        <w:pStyle w:val="Zwykytekst1"/>
        <w:jc w:val="both"/>
        <w:rPr>
          <w:rFonts w:ascii="Tahoma" w:hAnsi="Tahoma" w:cs="Tahoma"/>
          <w:sz w:val="22"/>
          <w:szCs w:val="22"/>
        </w:rPr>
      </w:pPr>
      <w:r>
        <w:rPr>
          <w:rFonts w:ascii="Tahoma" w:hAnsi="Tahoma" w:cs="Tahoma"/>
          <w:sz w:val="22"/>
          <w:szCs w:val="22"/>
        </w:rPr>
        <w:t xml:space="preserve">jest </w:t>
      </w:r>
      <w:r>
        <w:rPr>
          <w:rFonts w:ascii="Tahoma" w:hAnsi="Tahoma" w:cs="Tahoma"/>
          <w:b/>
          <w:sz w:val="22"/>
          <w:szCs w:val="22"/>
        </w:rPr>
        <w:t>kompletne</w:t>
      </w:r>
      <w:r>
        <w:rPr>
          <w:rFonts w:ascii="Tahoma" w:hAnsi="Tahoma" w:cs="Tahoma"/>
          <w:sz w:val="22"/>
          <w:szCs w:val="22"/>
        </w:rPr>
        <w:t xml:space="preserve"> i </w:t>
      </w:r>
      <w:r>
        <w:rPr>
          <w:rFonts w:ascii="Tahoma" w:hAnsi="Tahoma" w:cs="Tahoma"/>
          <w:b/>
          <w:sz w:val="22"/>
          <w:szCs w:val="22"/>
        </w:rPr>
        <w:t>fabrycznie nowe</w:t>
      </w:r>
      <w:r>
        <w:rPr>
          <w:rFonts w:ascii="Tahoma" w:hAnsi="Tahoma" w:cs="Tahoma"/>
          <w:sz w:val="22"/>
          <w:szCs w:val="22"/>
        </w:rPr>
        <w:t xml:space="preserve"> oraz posiada niżej wymienione wyposażenie oraz cechy </w:t>
      </w:r>
      <w:proofErr w:type="spellStart"/>
      <w:r>
        <w:rPr>
          <w:rFonts w:ascii="Tahoma" w:hAnsi="Tahoma" w:cs="Tahoma"/>
          <w:sz w:val="22"/>
          <w:szCs w:val="22"/>
        </w:rPr>
        <w:t>techniczno</w:t>
      </w:r>
      <w:proofErr w:type="spellEnd"/>
      <w:r>
        <w:rPr>
          <w:rFonts w:ascii="Tahoma" w:hAnsi="Tahoma" w:cs="Tahoma"/>
          <w:sz w:val="22"/>
          <w:szCs w:val="22"/>
        </w:rPr>
        <w:t xml:space="preserve"> – jakościowe (parametry i funkcje):</w:t>
      </w:r>
    </w:p>
    <w:p w:rsidR="008A5992" w:rsidRDefault="008A5992" w:rsidP="008A5992">
      <w:pPr>
        <w:pStyle w:val="Zwykytekst1"/>
        <w:rPr>
          <w:rFonts w:ascii="Tahoma" w:hAnsi="Tahoma" w:cs="Tahoma"/>
          <w:sz w:val="22"/>
        </w:rPr>
      </w:pPr>
    </w:p>
    <w:tbl>
      <w:tblPr>
        <w:tblW w:w="4891"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2"/>
        <w:gridCol w:w="1417"/>
      </w:tblGrid>
      <w:tr w:rsidR="008A5992" w:rsidTr="00F9426B">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8A5992" w:rsidRDefault="008A5992" w:rsidP="00F9426B">
            <w:pPr>
              <w:spacing w:after="0"/>
              <w:jc w:val="center"/>
              <w:rPr>
                <w:rFonts w:cs="Tahoma"/>
                <w:b/>
                <w:color w:val="auto"/>
                <w:sz w:val="16"/>
                <w:szCs w:val="16"/>
              </w:rPr>
            </w:pPr>
            <w:r>
              <w:rPr>
                <w:rFonts w:cs="Tahoma"/>
                <w:b/>
                <w:color w:val="auto"/>
                <w:sz w:val="16"/>
                <w:szCs w:val="16"/>
              </w:rPr>
              <w:t>OBLIGATORYJNE (WYMAGANE) PARAMETRY LUB FUNKCJE:</w:t>
            </w:r>
          </w:p>
        </w:tc>
        <w:tc>
          <w:tcPr>
            <w:tcW w:w="735" w:type="pct"/>
            <w:tcBorders>
              <w:top w:val="single" w:sz="4" w:space="0" w:color="auto"/>
              <w:left w:val="single" w:sz="4" w:space="0" w:color="auto"/>
              <w:bottom w:val="single" w:sz="4" w:space="0" w:color="auto"/>
              <w:right w:val="single" w:sz="4" w:space="0" w:color="auto"/>
            </w:tcBorders>
            <w:vAlign w:val="center"/>
          </w:tcPr>
          <w:p w:rsidR="008A5992" w:rsidRDefault="008A5992" w:rsidP="00F9426B">
            <w:pPr>
              <w:spacing w:after="0" w:line="240" w:lineRule="auto"/>
              <w:jc w:val="center"/>
              <w:rPr>
                <w:rFonts w:cs="Tahoma"/>
                <w:b/>
                <w:color w:val="auto"/>
                <w:sz w:val="16"/>
                <w:szCs w:val="16"/>
              </w:rPr>
            </w:pPr>
            <w:r>
              <w:rPr>
                <w:rFonts w:cs="Tahoma"/>
                <w:b/>
                <w:color w:val="auto"/>
                <w:sz w:val="16"/>
                <w:szCs w:val="16"/>
              </w:rPr>
              <w:t>Potwierdzenie wymaganych parametrów i funkcji</w:t>
            </w:r>
          </w:p>
        </w:tc>
      </w:tr>
      <w:tr w:rsidR="008A5992" w:rsidRPr="00D80E92" w:rsidTr="00F9426B">
        <w:trPr>
          <w:cantSplit/>
          <w:trHeight w:val="433"/>
        </w:trPr>
        <w:tc>
          <w:tcPr>
            <w:tcW w:w="4265" w:type="pct"/>
            <w:tcBorders>
              <w:top w:val="single" w:sz="4" w:space="0" w:color="auto"/>
              <w:left w:val="single" w:sz="4" w:space="0" w:color="auto"/>
              <w:bottom w:val="single" w:sz="4" w:space="0" w:color="auto"/>
              <w:right w:val="single" w:sz="4" w:space="0" w:color="auto"/>
            </w:tcBorders>
          </w:tcPr>
          <w:p w:rsidR="008A5992" w:rsidRPr="008A5992" w:rsidRDefault="008A5992" w:rsidP="00F9426B">
            <w:pPr>
              <w:spacing w:after="0" w:line="240" w:lineRule="auto"/>
              <w:rPr>
                <w:rFonts w:cs="Tahoma"/>
                <w:color w:val="auto"/>
                <w:sz w:val="20"/>
                <w:szCs w:val="20"/>
                <w:lang w:eastAsia="pl-PL"/>
              </w:rPr>
            </w:pPr>
            <w:r w:rsidRPr="008A5992">
              <w:rPr>
                <w:rFonts w:cs="Tahoma"/>
                <w:color w:val="auto"/>
                <w:sz w:val="20"/>
                <w:szCs w:val="20"/>
                <w:lang w:eastAsia="pl-PL"/>
              </w:rPr>
              <w:t xml:space="preserve">Lampa warsztatowa o łącznej mocy co najmniej 20 W, z lupą o powiększeniu &gt;= x1.75 (3 </w:t>
            </w:r>
            <w:proofErr w:type="spellStart"/>
            <w:r w:rsidRPr="008A5992">
              <w:rPr>
                <w:rFonts w:cs="Tahoma"/>
                <w:color w:val="auto"/>
                <w:sz w:val="20"/>
                <w:szCs w:val="20"/>
                <w:lang w:eastAsia="pl-PL"/>
              </w:rPr>
              <w:t>dpt</w:t>
            </w:r>
            <w:proofErr w:type="spellEnd"/>
            <w:r w:rsidRPr="008A5992">
              <w:rPr>
                <w:rFonts w:cs="Tahoma"/>
                <w:color w:val="auto"/>
                <w:sz w:val="20"/>
                <w:szCs w:val="20"/>
                <w:lang w:eastAsia="pl-PL"/>
              </w:rPr>
              <w:t>), przykręcana do stołu, 1 zapasowa żarówka/świetlówka, Akcesoria : Zestaw pęset antystatycznych  i antymagnetycznych</w:t>
            </w:r>
          </w:p>
        </w:tc>
        <w:tc>
          <w:tcPr>
            <w:tcW w:w="735" w:type="pct"/>
            <w:tcBorders>
              <w:top w:val="single" w:sz="4" w:space="0" w:color="auto"/>
              <w:left w:val="single" w:sz="4" w:space="0" w:color="auto"/>
              <w:bottom w:val="single" w:sz="4" w:space="0" w:color="auto"/>
              <w:right w:val="single" w:sz="4" w:space="0" w:color="auto"/>
            </w:tcBorders>
            <w:vAlign w:val="center"/>
          </w:tcPr>
          <w:p w:rsidR="008A5992" w:rsidRPr="00D80E92" w:rsidRDefault="008A5992" w:rsidP="00F9426B">
            <w:pPr>
              <w:spacing w:after="0" w:line="240" w:lineRule="auto"/>
              <w:jc w:val="both"/>
              <w:rPr>
                <w:rFonts w:cs="Tahoma"/>
                <w:color w:val="auto"/>
                <w:sz w:val="20"/>
                <w:szCs w:val="20"/>
              </w:rPr>
            </w:pPr>
            <w:r w:rsidRPr="00D80E92">
              <w:rPr>
                <w:rFonts w:cs="Tahoma"/>
                <w:color w:val="auto"/>
                <w:sz w:val="20"/>
                <w:szCs w:val="20"/>
              </w:rPr>
              <w:t>TAK</w:t>
            </w:r>
          </w:p>
        </w:tc>
      </w:tr>
    </w:tbl>
    <w:p w:rsidR="008A5992" w:rsidRPr="002458D8" w:rsidRDefault="008A5992" w:rsidP="008A5992">
      <w:pPr>
        <w:tabs>
          <w:tab w:val="left" w:pos="1350"/>
        </w:tabs>
        <w:spacing w:after="0" w:line="240" w:lineRule="auto"/>
        <w:ind w:left="709"/>
        <w:rPr>
          <w:rFonts w:cs="Tahoma"/>
          <w:bCs/>
          <w:color w:val="auto"/>
          <w:lang w:eastAsia="pl-PL"/>
        </w:rPr>
      </w:pPr>
    </w:p>
    <w:p w:rsidR="008A5992" w:rsidRPr="00DF017C" w:rsidRDefault="008A5992" w:rsidP="008A5992">
      <w:pPr>
        <w:spacing w:after="0" w:line="240" w:lineRule="auto"/>
        <w:ind w:left="-142"/>
        <w:rPr>
          <w:rFonts w:cs="Tahoma"/>
          <w:color w:val="auto"/>
          <w:sz w:val="20"/>
          <w:szCs w:val="20"/>
          <w:lang w:eastAsia="pl-PL"/>
        </w:rPr>
      </w:pPr>
      <w:r w:rsidRPr="00DF017C">
        <w:rPr>
          <w:rFonts w:cs="Tahoma"/>
          <w:b/>
          <w:bCs/>
          <w:color w:val="auto"/>
          <w:sz w:val="20"/>
          <w:szCs w:val="20"/>
          <w:lang w:eastAsia="pl-PL"/>
        </w:rPr>
        <w:t>Uwaga:</w:t>
      </w:r>
      <w:r w:rsidRPr="00DF017C">
        <w:rPr>
          <w:rFonts w:cs="Tahoma"/>
          <w:color w:val="auto"/>
          <w:sz w:val="20"/>
          <w:szCs w:val="20"/>
          <w:lang w:eastAsia="pl-PL"/>
        </w:rPr>
        <w:t xml:space="preserve"> </w:t>
      </w:r>
    </w:p>
    <w:p w:rsidR="008A5992" w:rsidRPr="00DF017C" w:rsidRDefault="008A5992" w:rsidP="008A5992">
      <w:pPr>
        <w:numPr>
          <w:ilvl w:val="0"/>
          <w:numId w:val="8"/>
        </w:numPr>
        <w:spacing w:after="0" w:line="240" w:lineRule="auto"/>
        <w:ind w:left="426"/>
        <w:jc w:val="both"/>
        <w:rPr>
          <w:rFonts w:cs="Tahoma"/>
          <w:color w:val="auto"/>
          <w:sz w:val="20"/>
          <w:szCs w:val="20"/>
          <w:lang w:eastAsia="pl-PL"/>
        </w:rPr>
      </w:pPr>
      <w:r w:rsidRPr="00DF017C">
        <w:rPr>
          <w:rFonts w:cs="Tahoma"/>
          <w:color w:val="auto"/>
          <w:sz w:val="20"/>
          <w:szCs w:val="20"/>
          <w:lang w:eastAsia="pl-PL"/>
        </w:rPr>
        <w:t>w kolumnie „</w:t>
      </w:r>
      <w:r w:rsidRPr="00DF017C">
        <w:rPr>
          <w:rFonts w:cs="Tahoma"/>
          <w:color w:val="auto"/>
          <w:sz w:val="20"/>
          <w:szCs w:val="20"/>
        </w:rPr>
        <w:t>Potwierdzenie wymaganych parametrów i funkcji</w:t>
      </w:r>
      <w:r w:rsidRPr="00DF017C">
        <w:rPr>
          <w:rFonts w:cs="Tahoma"/>
          <w:color w:val="auto"/>
          <w:sz w:val="20"/>
          <w:szCs w:val="20"/>
          <w:lang w:eastAsia="pl-PL"/>
        </w:rPr>
        <w:t>” – Wykonawca winien wpisać TAK oraz w przypadku parametrów i funkcji lepszych niż minimalne należy je podać/opisać,</w:t>
      </w:r>
    </w:p>
    <w:p w:rsidR="008A5992" w:rsidRPr="00DF017C" w:rsidRDefault="008A5992" w:rsidP="008A5992">
      <w:pPr>
        <w:numPr>
          <w:ilvl w:val="0"/>
          <w:numId w:val="8"/>
        </w:numPr>
        <w:spacing w:after="0" w:line="240" w:lineRule="auto"/>
        <w:ind w:left="426"/>
        <w:jc w:val="both"/>
        <w:rPr>
          <w:rFonts w:cs="Tahoma"/>
          <w:color w:val="auto"/>
          <w:sz w:val="20"/>
          <w:szCs w:val="20"/>
          <w:lang w:eastAsia="pl-PL"/>
        </w:rPr>
      </w:pPr>
      <w:r w:rsidRPr="00DF017C">
        <w:rPr>
          <w:rFonts w:cs="Tahoma"/>
          <w:b/>
          <w:bCs/>
          <w:color w:val="auto"/>
          <w:sz w:val="20"/>
          <w:szCs w:val="20"/>
          <w:u w:val="single"/>
          <w:lang w:eastAsia="pl-PL"/>
        </w:rPr>
        <w:t>nie spełnienie choćby jednego z parametrów obligatoryjnych spowoduje odrzucenie oferty.</w:t>
      </w:r>
    </w:p>
    <w:p w:rsidR="008A5992" w:rsidRPr="00EB6FAB" w:rsidRDefault="008A5992" w:rsidP="008A5992">
      <w:pPr>
        <w:numPr>
          <w:ilvl w:val="0"/>
          <w:numId w:val="8"/>
        </w:numPr>
        <w:spacing w:after="0" w:line="240" w:lineRule="auto"/>
        <w:ind w:left="426"/>
        <w:jc w:val="both"/>
        <w:rPr>
          <w:rFonts w:cs="Tahoma"/>
          <w:color w:val="auto"/>
          <w:sz w:val="20"/>
          <w:szCs w:val="20"/>
          <w:lang w:eastAsia="pl-PL"/>
        </w:rPr>
      </w:pPr>
      <w:r w:rsidRPr="00EB6FAB">
        <w:rPr>
          <w:rFonts w:cs="Tahoma"/>
          <w:bCs/>
          <w:color w:val="auto"/>
          <w:sz w:val="20"/>
          <w:szCs w:val="20"/>
          <w:lang w:eastAsia="pl-PL"/>
        </w:rPr>
        <w:t xml:space="preserve">zalecane jest podanie </w:t>
      </w:r>
      <w:r w:rsidRPr="00EB6FAB">
        <w:rPr>
          <w:rFonts w:cs="Tahoma"/>
          <w:color w:val="auto"/>
          <w:sz w:val="20"/>
          <w:szCs w:val="20"/>
          <w:lang w:eastAsia="pl-PL"/>
        </w:rPr>
        <w:t>w kolumnie „</w:t>
      </w:r>
      <w:r w:rsidRPr="00EB6FAB">
        <w:rPr>
          <w:rFonts w:cs="Tahoma"/>
          <w:color w:val="auto"/>
          <w:sz w:val="20"/>
          <w:szCs w:val="20"/>
        </w:rPr>
        <w:t>Potwierdzenie wymaganych parametrów i funkcji</w:t>
      </w:r>
      <w:r w:rsidRPr="00EB6FAB">
        <w:rPr>
          <w:rFonts w:cs="Tahoma"/>
          <w:color w:val="auto"/>
          <w:sz w:val="20"/>
          <w:szCs w:val="20"/>
          <w:lang w:eastAsia="pl-PL"/>
        </w:rPr>
        <w:t xml:space="preserve">” </w:t>
      </w:r>
      <w:r w:rsidRPr="00EB6FAB">
        <w:rPr>
          <w:rFonts w:cs="Tahoma"/>
          <w:color w:val="auto"/>
          <w:sz w:val="20"/>
          <w:szCs w:val="20"/>
        </w:rPr>
        <w:t xml:space="preserve">numeru strony materiałów informacyjnych, na której wymagane parametry są potwierdzone oraz zaznaczenie w nich (np. </w:t>
      </w:r>
      <w:proofErr w:type="spellStart"/>
      <w:r w:rsidRPr="00EB6FAB">
        <w:rPr>
          <w:rFonts w:cs="Tahoma"/>
          <w:color w:val="auto"/>
          <w:sz w:val="20"/>
          <w:szCs w:val="20"/>
        </w:rPr>
        <w:t>zakreślaczem</w:t>
      </w:r>
      <w:proofErr w:type="spellEnd"/>
      <w:r w:rsidRPr="00EB6FAB">
        <w:rPr>
          <w:rFonts w:cs="Tahoma"/>
          <w:color w:val="auto"/>
          <w:sz w:val="20"/>
          <w:szCs w:val="20"/>
        </w:rPr>
        <w:t>) potwierdzenia wymaganego parametru.</w:t>
      </w:r>
    </w:p>
    <w:p w:rsidR="008A5992" w:rsidRDefault="008A5992" w:rsidP="008A5992">
      <w:pPr>
        <w:tabs>
          <w:tab w:val="left" w:pos="6363"/>
        </w:tabs>
        <w:rPr>
          <w:rFonts w:cs="Tahoma"/>
          <w:color w:val="auto"/>
          <w:sz w:val="16"/>
          <w:szCs w:val="16"/>
        </w:rPr>
      </w:pPr>
      <w:r>
        <w:rPr>
          <w:rFonts w:cs="Tahoma"/>
          <w:color w:val="auto"/>
          <w:sz w:val="16"/>
          <w:szCs w:val="16"/>
        </w:rPr>
        <w:tab/>
      </w:r>
    </w:p>
    <w:p w:rsidR="008A5992" w:rsidRDefault="008A5992" w:rsidP="008A5992">
      <w:pPr>
        <w:spacing w:after="0"/>
        <w:jc w:val="center"/>
        <w:rPr>
          <w:rFonts w:cs="Tahoma"/>
          <w:b/>
          <w:color w:val="auto"/>
          <w:sz w:val="24"/>
          <w:szCs w:val="24"/>
        </w:rPr>
      </w:pPr>
      <w:r>
        <w:rPr>
          <w:rFonts w:cs="Tahoma"/>
          <w:b/>
          <w:color w:val="auto"/>
          <w:sz w:val="24"/>
          <w:szCs w:val="24"/>
        </w:rPr>
        <w:t xml:space="preserve">OŚWIADCZENIE WYKONAWCY W SPRAWIE WARUNKÓW SERWISU NA OFEROWANĄ  APARATURĘ </w:t>
      </w:r>
    </w:p>
    <w:p w:rsidR="008A5992" w:rsidRDefault="008A5992" w:rsidP="008A5992">
      <w:pPr>
        <w:spacing w:after="0"/>
        <w:jc w:val="center"/>
        <w:rPr>
          <w:rFonts w:cs="Tahoma"/>
          <w:b/>
          <w:color w:val="auto"/>
          <w:sz w:val="24"/>
          <w:szCs w:val="24"/>
        </w:rPr>
      </w:pPr>
      <w:r>
        <w:rPr>
          <w:rFonts w:cs="Tahoma"/>
          <w:b/>
          <w:color w:val="auto"/>
          <w:sz w:val="24"/>
          <w:szCs w:val="24"/>
        </w:rPr>
        <w:lastRenderedPageBreak/>
        <w:t>I/LUB URZĄDZENIA OBJĘTE PRZEDMIOTEM PRZETARGU</w:t>
      </w:r>
    </w:p>
    <w:p w:rsidR="008A5992" w:rsidRPr="00587F01" w:rsidRDefault="008A5992" w:rsidP="008A5992">
      <w:pPr>
        <w:rPr>
          <w:rFonts w:cs="Tahoma"/>
          <w:color w:val="auto"/>
        </w:rPr>
      </w:pPr>
    </w:p>
    <w:p w:rsidR="008A5992" w:rsidRDefault="008A5992" w:rsidP="008A5992">
      <w:pPr>
        <w:rPr>
          <w:rFonts w:cs="Tahoma"/>
          <w:b/>
          <w:color w:val="auto"/>
        </w:rPr>
      </w:pPr>
      <w:r>
        <w:rPr>
          <w:rFonts w:cs="Tahoma"/>
          <w:b/>
          <w:color w:val="auto"/>
        </w:rPr>
        <w:t xml:space="preserve">Niżej wymieniony Wykonawca określony jako: </w:t>
      </w:r>
    </w:p>
    <w:p w:rsidR="008A5992" w:rsidRDefault="008A5992" w:rsidP="008A5992">
      <w:pPr>
        <w:spacing w:after="0"/>
        <w:rPr>
          <w:rFonts w:cs="Tahoma"/>
          <w:color w:val="auto"/>
        </w:rPr>
      </w:pPr>
      <w:r>
        <w:rPr>
          <w:rFonts w:cs="Tahoma"/>
          <w:color w:val="auto"/>
        </w:rPr>
        <w:t>................................................................................................................................................</w:t>
      </w:r>
    </w:p>
    <w:p w:rsidR="008A5992" w:rsidRDefault="008A5992" w:rsidP="008A5992">
      <w:pPr>
        <w:spacing w:after="0"/>
        <w:jc w:val="center"/>
        <w:rPr>
          <w:rFonts w:cs="Tahoma"/>
          <w:color w:val="auto"/>
          <w:sz w:val="20"/>
          <w:szCs w:val="20"/>
        </w:rPr>
      </w:pPr>
      <w:r>
        <w:rPr>
          <w:rFonts w:cs="Tahoma"/>
          <w:color w:val="auto"/>
          <w:sz w:val="20"/>
          <w:szCs w:val="20"/>
        </w:rPr>
        <w:t>(podać nazwę i dokładny adres Wykonawcy)</w:t>
      </w:r>
    </w:p>
    <w:p w:rsidR="008A5992" w:rsidRDefault="008A5992" w:rsidP="008A5992">
      <w:pPr>
        <w:pStyle w:val="Zwykytekst11"/>
        <w:jc w:val="center"/>
        <w:rPr>
          <w:rFonts w:ascii="Tahoma" w:hAnsi="Tahoma" w:cs="Tahoma"/>
          <w:i/>
          <w:sz w:val="22"/>
          <w:szCs w:val="22"/>
        </w:rPr>
      </w:pPr>
    </w:p>
    <w:p w:rsidR="008A5992" w:rsidRDefault="008A5992" w:rsidP="008A5992">
      <w:pPr>
        <w:pStyle w:val="Zwykytekst11"/>
        <w:ind w:left="57"/>
        <w:jc w:val="center"/>
        <w:rPr>
          <w:rFonts w:ascii="Tahoma" w:hAnsi="Tahoma" w:cs="Tahoma"/>
          <w:b/>
          <w:sz w:val="22"/>
          <w:szCs w:val="22"/>
        </w:rPr>
      </w:pPr>
      <w:r>
        <w:rPr>
          <w:rFonts w:ascii="Tahoma" w:hAnsi="Tahoma" w:cs="Tahoma"/>
          <w:b/>
          <w:sz w:val="22"/>
          <w:szCs w:val="22"/>
        </w:rPr>
        <w:t xml:space="preserve">Niniejszym oświadczam, że zapewniam następujące warunki serwisowe na sprzęt: </w:t>
      </w:r>
    </w:p>
    <w:p w:rsidR="008A5992" w:rsidRDefault="008A5992" w:rsidP="008A5992">
      <w:pPr>
        <w:pStyle w:val="Zwykytekst11"/>
        <w:ind w:left="57"/>
        <w:jc w:val="center"/>
        <w:rPr>
          <w:rFonts w:ascii="Tahoma" w:hAnsi="Tahoma" w:cs="Tahoma"/>
          <w:b/>
          <w:sz w:val="22"/>
          <w:szCs w:val="22"/>
        </w:rPr>
      </w:pPr>
    </w:p>
    <w:p w:rsidR="008A5992" w:rsidRDefault="008A5992" w:rsidP="008A5992">
      <w:pPr>
        <w:pStyle w:val="Zwykytekst11"/>
        <w:spacing w:after="240"/>
        <w:ind w:left="57"/>
        <w:rPr>
          <w:rFonts w:ascii="Tahoma" w:hAnsi="Tahoma" w:cs="Tahoma"/>
          <w:b/>
          <w:sz w:val="24"/>
          <w:szCs w:val="24"/>
        </w:rPr>
      </w:pPr>
      <w:r>
        <w:rPr>
          <w:rFonts w:ascii="Tahoma" w:hAnsi="Tahoma" w:cs="Tahoma"/>
          <w:b/>
          <w:sz w:val="22"/>
          <w:szCs w:val="22"/>
        </w:rPr>
        <w:t xml:space="preserve"> I. Warunki serwisu gwarancyjnego: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5812"/>
        <w:gridCol w:w="1415"/>
      </w:tblGrid>
      <w:tr w:rsidR="008A5992" w:rsidTr="00F9426B">
        <w:trPr>
          <w:jc w:val="center"/>
        </w:trPr>
        <w:tc>
          <w:tcPr>
            <w:tcW w:w="718" w:type="dxa"/>
            <w:tcBorders>
              <w:top w:val="single" w:sz="4" w:space="0" w:color="auto"/>
              <w:left w:val="single" w:sz="4" w:space="0" w:color="auto"/>
              <w:bottom w:val="single" w:sz="4" w:space="0" w:color="auto"/>
              <w:right w:val="single" w:sz="4" w:space="0" w:color="auto"/>
            </w:tcBorders>
            <w:shd w:val="clear" w:color="auto" w:fill="FBD4B4"/>
          </w:tcPr>
          <w:p w:rsidR="008A5992" w:rsidRDefault="008A5992" w:rsidP="00F9426B">
            <w:pPr>
              <w:pStyle w:val="Zwykytekst11"/>
              <w:rPr>
                <w:rFonts w:ascii="Tahoma" w:hAnsi="Tahoma" w:cs="Tahoma"/>
                <w:sz w:val="22"/>
                <w:szCs w:val="22"/>
              </w:rPr>
            </w:pPr>
            <w:r>
              <w:rPr>
                <w:rFonts w:ascii="Tahoma" w:hAnsi="Tahoma" w:cs="Tahoma"/>
                <w:sz w:val="22"/>
                <w:szCs w:val="22"/>
              </w:rPr>
              <w:t>Lp.</w:t>
            </w:r>
          </w:p>
          <w:p w:rsidR="008A5992" w:rsidRDefault="008A5992" w:rsidP="00F9426B">
            <w:pPr>
              <w:pStyle w:val="Zwykytekst11"/>
              <w:rPr>
                <w:rFonts w:ascii="Tahoma" w:hAnsi="Tahoma" w:cs="Tahoma"/>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FBD4B4"/>
          </w:tcPr>
          <w:p w:rsidR="008A5992" w:rsidRDefault="008A5992" w:rsidP="00F9426B">
            <w:pPr>
              <w:pStyle w:val="Zwykytekst11"/>
              <w:jc w:val="center"/>
              <w:rPr>
                <w:rFonts w:ascii="Tahoma" w:hAnsi="Tahoma" w:cs="Tahoma"/>
                <w:sz w:val="22"/>
                <w:szCs w:val="22"/>
              </w:rPr>
            </w:pPr>
            <w:r>
              <w:rPr>
                <w:rFonts w:ascii="Tahoma" w:hAnsi="Tahoma" w:cs="Tahoma"/>
                <w:sz w:val="22"/>
                <w:szCs w:val="22"/>
              </w:rPr>
              <w:t>Warunki oczekiwane przez Zamawiającego</w:t>
            </w:r>
          </w:p>
        </w:tc>
        <w:tc>
          <w:tcPr>
            <w:tcW w:w="1415" w:type="dxa"/>
            <w:tcBorders>
              <w:top w:val="single" w:sz="4" w:space="0" w:color="auto"/>
              <w:left w:val="single" w:sz="4" w:space="0" w:color="auto"/>
              <w:bottom w:val="single" w:sz="4" w:space="0" w:color="auto"/>
              <w:right w:val="single" w:sz="4" w:space="0" w:color="auto"/>
            </w:tcBorders>
            <w:shd w:val="clear" w:color="auto" w:fill="FBD4B4"/>
          </w:tcPr>
          <w:p w:rsidR="008A5992" w:rsidRDefault="008A5992" w:rsidP="00F9426B">
            <w:pPr>
              <w:pStyle w:val="Adreszwrotnynakopercie"/>
              <w:rPr>
                <w:rFonts w:ascii="Tahoma" w:hAnsi="Tahoma" w:cs="Tahoma"/>
                <w:b/>
                <w:sz w:val="22"/>
                <w:szCs w:val="22"/>
              </w:rPr>
            </w:pPr>
            <w:r>
              <w:rPr>
                <w:rFonts w:ascii="Tahoma" w:hAnsi="Tahoma" w:cs="Tahoma"/>
                <w:b/>
                <w:sz w:val="22"/>
                <w:szCs w:val="22"/>
              </w:rPr>
              <w:t xml:space="preserve">Oferowane warunki </w:t>
            </w:r>
          </w:p>
        </w:tc>
      </w:tr>
      <w:tr w:rsidR="008A5992" w:rsidTr="00F9426B">
        <w:trPr>
          <w:cantSplit/>
          <w:jc w:val="center"/>
        </w:trPr>
        <w:tc>
          <w:tcPr>
            <w:tcW w:w="718" w:type="dxa"/>
            <w:tcBorders>
              <w:top w:val="single" w:sz="4" w:space="0" w:color="auto"/>
              <w:left w:val="single" w:sz="4" w:space="0" w:color="auto"/>
              <w:bottom w:val="single" w:sz="4" w:space="0" w:color="auto"/>
              <w:right w:val="single" w:sz="4" w:space="0" w:color="auto"/>
            </w:tcBorders>
          </w:tcPr>
          <w:p w:rsidR="008A5992" w:rsidRDefault="008A5992" w:rsidP="00F9426B">
            <w:pPr>
              <w:pStyle w:val="Zwykytekst11"/>
              <w:jc w:val="center"/>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8A5992" w:rsidRDefault="008A5992" w:rsidP="00F9426B">
            <w:pPr>
              <w:pStyle w:val="Zwykytekst11"/>
              <w:jc w:val="center"/>
              <w:rPr>
                <w:rFonts w:ascii="Tahoma" w:hAnsi="Tahoma" w:cs="Tahoma"/>
                <w:sz w:val="22"/>
                <w:szCs w:val="22"/>
              </w:rPr>
            </w:pPr>
            <w:r>
              <w:rPr>
                <w:rFonts w:ascii="Tahoma" w:hAnsi="Tahoma" w:cs="Tahoma"/>
                <w:sz w:val="22"/>
                <w:szCs w:val="22"/>
              </w:rPr>
              <w:t>2</w:t>
            </w:r>
          </w:p>
        </w:tc>
        <w:tc>
          <w:tcPr>
            <w:tcW w:w="1415" w:type="dxa"/>
            <w:tcBorders>
              <w:top w:val="single" w:sz="4" w:space="0" w:color="auto"/>
              <w:left w:val="single" w:sz="4" w:space="0" w:color="auto"/>
              <w:bottom w:val="single" w:sz="4" w:space="0" w:color="auto"/>
              <w:right w:val="single" w:sz="4" w:space="0" w:color="auto"/>
            </w:tcBorders>
          </w:tcPr>
          <w:p w:rsidR="008A5992" w:rsidRDefault="008A5992" w:rsidP="00F9426B">
            <w:pPr>
              <w:pStyle w:val="Zwykytekst11"/>
              <w:jc w:val="center"/>
              <w:rPr>
                <w:rFonts w:ascii="Tahoma" w:hAnsi="Tahoma" w:cs="Tahoma"/>
                <w:sz w:val="22"/>
                <w:szCs w:val="22"/>
              </w:rPr>
            </w:pPr>
            <w:r>
              <w:rPr>
                <w:rFonts w:ascii="Tahoma" w:hAnsi="Tahoma" w:cs="Tahoma"/>
                <w:sz w:val="22"/>
                <w:szCs w:val="22"/>
              </w:rPr>
              <w:t>3</w:t>
            </w:r>
          </w:p>
        </w:tc>
      </w:tr>
      <w:tr w:rsidR="008A5992" w:rsidTr="00F9426B">
        <w:trPr>
          <w:cantSplit/>
          <w:jc w:val="center"/>
        </w:trPr>
        <w:tc>
          <w:tcPr>
            <w:tcW w:w="718" w:type="dxa"/>
            <w:tcBorders>
              <w:top w:val="single" w:sz="4" w:space="0" w:color="auto"/>
              <w:left w:val="single" w:sz="4" w:space="0" w:color="auto"/>
              <w:bottom w:val="single" w:sz="4" w:space="0" w:color="auto"/>
              <w:right w:val="single" w:sz="4" w:space="0" w:color="auto"/>
            </w:tcBorders>
          </w:tcPr>
          <w:p w:rsidR="008A5992" w:rsidRDefault="008A5992" w:rsidP="00F9426B">
            <w:pPr>
              <w:pStyle w:val="Zwykytekst11"/>
              <w:rPr>
                <w:rFonts w:ascii="Tahoma" w:hAnsi="Tahoma" w:cs="Tahoma"/>
                <w:b/>
                <w:sz w:val="22"/>
                <w:szCs w:val="22"/>
              </w:rPr>
            </w:pPr>
            <w:r>
              <w:rPr>
                <w:rFonts w:ascii="Tahoma" w:hAnsi="Tahoma" w:cs="Tahoma"/>
                <w:b/>
                <w:sz w:val="22"/>
                <w:szCs w:val="22"/>
              </w:rPr>
              <w:t>I.</w:t>
            </w:r>
          </w:p>
        </w:tc>
        <w:tc>
          <w:tcPr>
            <w:tcW w:w="7227" w:type="dxa"/>
            <w:gridSpan w:val="2"/>
            <w:tcBorders>
              <w:top w:val="single" w:sz="4" w:space="0" w:color="auto"/>
              <w:left w:val="single" w:sz="4" w:space="0" w:color="auto"/>
              <w:bottom w:val="single" w:sz="4" w:space="0" w:color="auto"/>
              <w:right w:val="single" w:sz="4" w:space="0" w:color="auto"/>
            </w:tcBorders>
          </w:tcPr>
          <w:p w:rsidR="008A5992" w:rsidRDefault="008A5992" w:rsidP="00F9426B">
            <w:pPr>
              <w:pStyle w:val="Zwykytekst11"/>
              <w:rPr>
                <w:rFonts w:ascii="Tahoma" w:hAnsi="Tahoma" w:cs="Tahoma"/>
                <w:b/>
                <w:sz w:val="22"/>
                <w:szCs w:val="22"/>
              </w:rPr>
            </w:pPr>
            <w:r>
              <w:rPr>
                <w:rFonts w:ascii="Tahoma" w:hAnsi="Tahoma" w:cs="Tahoma"/>
                <w:b/>
                <w:sz w:val="22"/>
                <w:szCs w:val="22"/>
              </w:rPr>
              <w:t>WARUNKI SERWISU GWARANCYJNEGO</w:t>
            </w:r>
          </w:p>
        </w:tc>
      </w:tr>
      <w:tr w:rsidR="008A5992" w:rsidTr="00F9426B">
        <w:trPr>
          <w:jc w:val="center"/>
        </w:trPr>
        <w:tc>
          <w:tcPr>
            <w:tcW w:w="718" w:type="dxa"/>
            <w:tcBorders>
              <w:top w:val="single" w:sz="4" w:space="0" w:color="auto"/>
              <w:left w:val="single" w:sz="4" w:space="0" w:color="auto"/>
              <w:bottom w:val="single" w:sz="4" w:space="0" w:color="auto"/>
              <w:right w:val="single" w:sz="4" w:space="0" w:color="auto"/>
            </w:tcBorders>
          </w:tcPr>
          <w:p w:rsidR="008A5992" w:rsidRDefault="008A5992" w:rsidP="00F9426B">
            <w:pPr>
              <w:pStyle w:val="Zwykytekst11"/>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8A5992" w:rsidRDefault="008A5992" w:rsidP="00F9426B">
            <w:pPr>
              <w:pStyle w:val="Zwykytekst11"/>
              <w:rPr>
                <w:rFonts w:ascii="Tahoma" w:hAnsi="Tahoma" w:cs="Tahoma"/>
                <w:sz w:val="22"/>
                <w:szCs w:val="22"/>
              </w:rPr>
            </w:pPr>
            <w:r>
              <w:rPr>
                <w:rFonts w:ascii="Tahoma" w:hAnsi="Tahoma" w:cs="Tahoma"/>
                <w:sz w:val="22"/>
                <w:szCs w:val="22"/>
              </w:rPr>
              <w:t xml:space="preserve">Czas reakcji serwisu od zgłoszenia max. </w:t>
            </w:r>
            <w:r>
              <w:rPr>
                <w:rFonts w:ascii="Tahoma" w:hAnsi="Tahoma" w:cs="Tahoma"/>
                <w:b/>
                <w:bCs/>
                <w:sz w:val="22"/>
                <w:szCs w:val="22"/>
              </w:rPr>
              <w:t>72</w:t>
            </w:r>
            <w:r w:rsidRPr="00583FA9">
              <w:rPr>
                <w:rFonts w:ascii="Tahoma" w:hAnsi="Tahoma" w:cs="Tahoma"/>
                <w:b/>
                <w:bCs/>
                <w:sz w:val="22"/>
                <w:szCs w:val="22"/>
              </w:rPr>
              <w:t xml:space="preserve"> </w:t>
            </w:r>
            <w:r>
              <w:rPr>
                <w:rFonts w:ascii="Tahoma" w:hAnsi="Tahoma" w:cs="Tahoma"/>
                <w:b/>
                <w:bCs/>
                <w:sz w:val="22"/>
                <w:szCs w:val="22"/>
              </w:rPr>
              <w:t>godz</w:t>
            </w:r>
            <w:r>
              <w:rPr>
                <w:rFonts w:ascii="Tahoma" w:hAnsi="Tahoma" w:cs="Tahoma"/>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8A5992" w:rsidRDefault="008A5992" w:rsidP="00F9426B">
            <w:pPr>
              <w:spacing w:after="0"/>
              <w:rPr>
                <w:rFonts w:cs="Tahoma"/>
                <w:b/>
                <w:color w:val="auto"/>
              </w:rPr>
            </w:pPr>
            <w:r>
              <w:rPr>
                <w:rFonts w:cs="Tahoma"/>
                <w:b/>
                <w:color w:val="auto"/>
              </w:rPr>
              <w:t xml:space="preserve">Tak </w:t>
            </w:r>
          </w:p>
        </w:tc>
      </w:tr>
      <w:tr w:rsidR="008A5992" w:rsidTr="00F9426B">
        <w:trPr>
          <w:jc w:val="center"/>
        </w:trPr>
        <w:tc>
          <w:tcPr>
            <w:tcW w:w="718" w:type="dxa"/>
            <w:tcBorders>
              <w:top w:val="single" w:sz="4" w:space="0" w:color="auto"/>
              <w:left w:val="single" w:sz="4" w:space="0" w:color="auto"/>
              <w:bottom w:val="single" w:sz="4" w:space="0" w:color="auto"/>
              <w:right w:val="single" w:sz="4" w:space="0" w:color="auto"/>
            </w:tcBorders>
          </w:tcPr>
          <w:p w:rsidR="008A5992" w:rsidRDefault="008A5992" w:rsidP="00F9426B">
            <w:pPr>
              <w:pStyle w:val="Zwykytekst11"/>
              <w:rPr>
                <w:rFonts w:ascii="Tahoma" w:hAnsi="Tahoma" w:cs="Tahoma"/>
                <w:sz w:val="22"/>
                <w:szCs w:val="22"/>
              </w:rPr>
            </w:pPr>
            <w:r>
              <w:rPr>
                <w:rFonts w:ascii="Tahoma" w:hAnsi="Tahoma" w:cs="Tahoma"/>
                <w:sz w:val="22"/>
                <w:szCs w:val="22"/>
              </w:rPr>
              <w:t>2.</w:t>
            </w:r>
          </w:p>
        </w:tc>
        <w:tc>
          <w:tcPr>
            <w:tcW w:w="5812" w:type="dxa"/>
            <w:tcBorders>
              <w:top w:val="single" w:sz="4" w:space="0" w:color="auto"/>
              <w:left w:val="single" w:sz="4" w:space="0" w:color="auto"/>
              <w:bottom w:val="single" w:sz="4" w:space="0" w:color="auto"/>
              <w:right w:val="single" w:sz="4" w:space="0" w:color="auto"/>
            </w:tcBorders>
          </w:tcPr>
          <w:p w:rsidR="008A5992" w:rsidRDefault="008A5992" w:rsidP="00F9426B">
            <w:pPr>
              <w:pStyle w:val="Zwykytekst11"/>
              <w:rPr>
                <w:rFonts w:ascii="Tahoma" w:hAnsi="Tahoma" w:cs="Tahoma"/>
                <w:sz w:val="22"/>
                <w:szCs w:val="22"/>
              </w:rPr>
            </w:pPr>
            <w:r>
              <w:rPr>
                <w:rFonts w:ascii="Tahoma" w:hAnsi="Tahoma" w:cs="Tahoma"/>
                <w:sz w:val="22"/>
                <w:szCs w:val="22"/>
              </w:rPr>
              <w:t xml:space="preserve">Max. czas naprawy do </w:t>
            </w:r>
            <w:r>
              <w:rPr>
                <w:rFonts w:ascii="Tahoma" w:hAnsi="Tahoma" w:cs="Tahoma"/>
                <w:b/>
                <w:bCs/>
                <w:sz w:val="22"/>
                <w:szCs w:val="22"/>
              </w:rPr>
              <w:t>8 dni  roboczych</w:t>
            </w:r>
          </w:p>
        </w:tc>
        <w:tc>
          <w:tcPr>
            <w:tcW w:w="1415" w:type="dxa"/>
            <w:tcBorders>
              <w:top w:val="single" w:sz="4" w:space="0" w:color="auto"/>
              <w:left w:val="single" w:sz="4" w:space="0" w:color="auto"/>
              <w:bottom w:val="single" w:sz="4" w:space="0" w:color="auto"/>
              <w:right w:val="single" w:sz="4" w:space="0" w:color="auto"/>
            </w:tcBorders>
          </w:tcPr>
          <w:p w:rsidR="008A5992" w:rsidRDefault="008A5992" w:rsidP="00F9426B">
            <w:pPr>
              <w:spacing w:after="0"/>
              <w:rPr>
                <w:rFonts w:cs="Tahoma"/>
                <w:color w:val="auto"/>
              </w:rPr>
            </w:pPr>
            <w:r>
              <w:rPr>
                <w:rFonts w:cs="Tahoma"/>
                <w:b/>
                <w:color w:val="auto"/>
              </w:rPr>
              <w:t xml:space="preserve">Tak </w:t>
            </w:r>
          </w:p>
        </w:tc>
      </w:tr>
      <w:tr w:rsidR="008A5992" w:rsidTr="00F9426B">
        <w:trPr>
          <w:jc w:val="center"/>
        </w:trPr>
        <w:tc>
          <w:tcPr>
            <w:tcW w:w="718" w:type="dxa"/>
            <w:tcBorders>
              <w:top w:val="single" w:sz="4" w:space="0" w:color="auto"/>
              <w:left w:val="single" w:sz="4" w:space="0" w:color="auto"/>
              <w:bottom w:val="single" w:sz="4" w:space="0" w:color="auto"/>
              <w:right w:val="single" w:sz="4" w:space="0" w:color="auto"/>
            </w:tcBorders>
          </w:tcPr>
          <w:p w:rsidR="008A5992" w:rsidRDefault="008A5992" w:rsidP="00F9426B">
            <w:pPr>
              <w:pStyle w:val="Zwykytekst11"/>
              <w:rPr>
                <w:rFonts w:ascii="Tahoma" w:hAnsi="Tahoma" w:cs="Tahoma"/>
                <w:sz w:val="22"/>
                <w:szCs w:val="22"/>
              </w:rPr>
            </w:pPr>
            <w:r>
              <w:rPr>
                <w:rFonts w:ascii="Tahoma" w:hAnsi="Tahoma" w:cs="Tahoma"/>
                <w:sz w:val="22"/>
                <w:szCs w:val="22"/>
              </w:rPr>
              <w:t>3.</w:t>
            </w:r>
          </w:p>
        </w:tc>
        <w:tc>
          <w:tcPr>
            <w:tcW w:w="5812" w:type="dxa"/>
            <w:tcBorders>
              <w:top w:val="single" w:sz="4" w:space="0" w:color="auto"/>
              <w:left w:val="single" w:sz="4" w:space="0" w:color="auto"/>
              <w:bottom w:val="single" w:sz="4" w:space="0" w:color="auto"/>
              <w:right w:val="single" w:sz="4" w:space="0" w:color="auto"/>
            </w:tcBorders>
          </w:tcPr>
          <w:p w:rsidR="008A5992" w:rsidRPr="00587F01" w:rsidRDefault="008A5992" w:rsidP="00F9426B">
            <w:pPr>
              <w:pStyle w:val="Zwykytekst11"/>
              <w:jc w:val="both"/>
              <w:rPr>
                <w:rFonts w:ascii="Tahoma" w:hAnsi="Tahoma" w:cs="Tahoma"/>
                <w:sz w:val="22"/>
                <w:szCs w:val="22"/>
              </w:rPr>
            </w:pPr>
            <w:r w:rsidRPr="00587F01">
              <w:rPr>
                <w:rFonts w:ascii="Tahoma" w:hAnsi="Tahoma" w:cs="Tahoma"/>
                <w:sz w:val="22"/>
                <w:szCs w:val="22"/>
              </w:rPr>
              <w:t>Zapewnienie na czas naprawy Sprzętu/elementu zastępczego na czas naprawy o co najmniej takich samych parametrach i z zachowaniem jego 100% funkcjonalności, w następnym dniu roboczym po upływie czasu naprawy Sprzętu o którym mowa powyżej</w:t>
            </w:r>
          </w:p>
        </w:tc>
        <w:tc>
          <w:tcPr>
            <w:tcW w:w="1415" w:type="dxa"/>
            <w:tcBorders>
              <w:top w:val="single" w:sz="4" w:space="0" w:color="auto"/>
              <w:left w:val="single" w:sz="4" w:space="0" w:color="auto"/>
              <w:bottom w:val="single" w:sz="4" w:space="0" w:color="auto"/>
              <w:right w:val="single" w:sz="4" w:space="0" w:color="auto"/>
            </w:tcBorders>
          </w:tcPr>
          <w:p w:rsidR="008A5992" w:rsidRDefault="008A5992" w:rsidP="00F9426B">
            <w:pPr>
              <w:rPr>
                <w:rFonts w:cs="Tahoma"/>
                <w:color w:val="auto"/>
              </w:rPr>
            </w:pPr>
            <w:r>
              <w:rPr>
                <w:rFonts w:cs="Tahoma"/>
                <w:b/>
                <w:color w:val="auto"/>
              </w:rPr>
              <w:t xml:space="preserve">Tak </w:t>
            </w:r>
          </w:p>
        </w:tc>
      </w:tr>
      <w:tr w:rsidR="008A5992" w:rsidRPr="0026415E" w:rsidTr="00F9426B">
        <w:trPr>
          <w:jc w:val="center"/>
        </w:trPr>
        <w:tc>
          <w:tcPr>
            <w:tcW w:w="718" w:type="dxa"/>
          </w:tcPr>
          <w:p w:rsidR="008A5992" w:rsidRPr="0026415E" w:rsidRDefault="008A5992" w:rsidP="00F9426B">
            <w:pPr>
              <w:pStyle w:val="Zwykytekst11"/>
              <w:rPr>
                <w:rFonts w:ascii="Tahoma" w:hAnsi="Tahoma" w:cs="Tahoma"/>
                <w:sz w:val="22"/>
                <w:szCs w:val="22"/>
              </w:rPr>
            </w:pPr>
            <w:r w:rsidRPr="0026415E">
              <w:rPr>
                <w:rFonts w:ascii="Tahoma" w:hAnsi="Tahoma" w:cs="Tahoma"/>
                <w:sz w:val="22"/>
                <w:szCs w:val="22"/>
              </w:rPr>
              <w:t xml:space="preserve">4. </w:t>
            </w:r>
          </w:p>
        </w:tc>
        <w:tc>
          <w:tcPr>
            <w:tcW w:w="5812" w:type="dxa"/>
          </w:tcPr>
          <w:p w:rsidR="008A5992" w:rsidRPr="00583FA9" w:rsidRDefault="008A5992" w:rsidP="00F9426B">
            <w:pPr>
              <w:pStyle w:val="Zwykytekst11"/>
              <w:jc w:val="both"/>
              <w:rPr>
                <w:rFonts w:ascii="Tahoma" w:hAnsi="Tahoma" w:cs="Tahoma"/>
                <w:sz w:val="22"/>
                <w:szCs w:val="22"/>
              </w:rPr>
            </w:pPr>
            <w:r w:rsidRPr="00583FA9">
              <w:rPr>
                <w:rFonts w:ascii="Tahoma" w:hAnsi="Tahoma" w:cs="Tahoma"/>
                <w:sz w:val="22"/>
                <w:szCs w:val="22"/>
              </w:rPr>
              <w:t>Warunki wymiany wadliwego sprzętu / elementu sprzętu na fabrycznie nowy w ciągu 3 miesięcy gdy:</w:t>
            </w:r>
          </w:p>
          <w:p w:rsidR="008A5992" w:rsidRPr="0026415E" w:rsidRDefault="008A5992" w:rsidP="00F9426B">
            <w:pPr>
              <w:numPr>
                <w:ilvl w:val="0"/>
                <w:numId w:val="15"/>
              </w:numPr>
              <w:tabs>
                <w:tab w:val="clear" w:pos="720"/>
                <w:tab w:val="num" w:pos="360"/>
              </w:tabs>
              <w:spacing w:after="0" w:line="240" w:lineRule="auto"/>
              <w:ind w:left="360"/>
              <w:jc w:val="both"/>
              <w:rPr>
                <w:color w:val="auto"/>
              </w:rPr>
            </w:pPr>
            <w:r w:rsidRPr="0026415E">
              <w:rPr>
                <w:color w:val="auto"/>
              </w:rPr>
              <w:t xml:space="preserve">w okresie gwarancji serwis dokona 3 napraw tej samej usterki, po których przedmiot zamówienia będzie nadal wykazywał wady uniemożliwiające użytkowanie go zgodnie z przeznaczeniem, </w:t>
            </w:r>
          </w:p>
          <w:p w:rsidR="008A5992" w:rsidRPr="0026415E" w:rsidRDefault="008A5992" w:rsidP="00F9426B">
            <w:pPr>
              <w:numPr>
                <w:ilvl w:val="0"/>
                <w:numId w:val="15"/>
              </w:numPr>
              <w:tabs>
                <w:tab w:val="clear" w:pos="720"/>
                <w:tab w:val="num" w:pos="360"/>
              </w:tabs>
              <w:spacing w:after="0" w:line="240" w:lineRule="auto"/>
              <w:ind w:left="360"/>
              <w:jc w:val="both"/>
              <w:rPr>
                <w:color w:val="auto"/>
              </w:rPr>
            </w:pPr>
            <w:r w:rsidRPr="0026415E">
              <w:rPr>
                <w:color w:val="auto"/>
              </w:rPr>
              <w:t xml:space="preserve">serwis stwierdzi, że usunięcie wady jest niemożliwe, </w:t>
            </w:r>
          </w:p>
          <w:p w:rsidR="008A5992" w:rsidRPr="0026415E" w:rsidRDefault="008A5992" w:rsidP="00F9426B">
            <w:pPr>
              <w:numPr>
                <w:ilvl w:val="0"/>
                <w:numId w:val="15"/>
              </w:numPr>
              <w:tabs>
                <w:tab w:val="clear" w:pos="720"/>
                <w:tab w:val="num" w:pos="360"/>
              </w:tabs>
              <w:spacing w:after="0" w:line="240" w:lineRule="auto"/>
              <w:ind w:left="360"/>
              <w:jc w:val="both"/>
              <w:rPr>
                <w:color w:val="auto"/>
              </w:rPr>
            </w:pPr>
            <w:r w:rsidRPr="0026415E">
              <w:rPr>
                <w:color w:val="auto"/>
              </w:rPr>
              <w:t>naprawa nie zostanie wykonana w ustalonych umową terminach.</w:t>
            </w:r>
          </w:p>
        </w:tc>
        <w:tc>
          <w:tcPr>
            <w:tcW w:w="1415" w:type="dxa"/>
          </w:tcPr>
          <w:p w:rsidR="008A5992" w:rsidRPr="0026415E" w:rsidRDefault="008A5992" w:rsidP="00F9426B">
            <w:pPr>
              <w:rPr>
                <w:color w:val="auto"/>
              </w:rPr>
            </w:pPr>
            <w:r w:rsidRPr="0026415E">
              <w:rPr>
                <w:b/>
                <w:bCs/>
                <w:color w:val="auto"/>
              </w:rPr>
              <w:t xml:space="preserve">Tak </w:t>
            </w:r>
          </w:p>
        </w:tc>
      </w:tr>
      <w:tr w:rsidR="008A5992" w:rsidTr="00F9426B">
        <w:trPr>
          <w:jc w:val="center"/>
        </w:trPr>
        <w:tc>
          <w:tcPr>
            <w:tcW w:w="718" w:type="dxa"/>
            <w:tcBorders>
              <w:top w:val="single" w:sz="4" w:space="0" w:color="auto"/>
              <w:left w:val="single" w:sz="4" w:space="0" w:color="auto"/>
              <w:bottom w:val="single" w:sz="4" w:space="0" w:color="auto"/>
              <w:right w:val="single" w:sz="4" w:space="0" w:color="auto"/>
            </w:tcBorders>
          </w:tcPr>
          <w:p w:rsidR="008A5992" w:rsidRDefault="008A5992" w:rsidP="00F9426B">
            <w:pPr>
              <w:pStyle w:val="Zwykytekst11"/>
              <w:rPr>
                <w:rFonts w:ascii="Tahoma" w:hAnsi="Tahoma" w:cs="Tahoma"/>
                <w:sz w:val="22"/>
                <w:szCs w:val="22"/>
              </w:rPr>
            </w:pPr>
            <w:r>
              <w:rPr>
                <w:rFonts w:ascii="Tahoma" w:hAnsi="Tahoma" w:cs="Tahoma"/>
                <w:sz w:val="22"/>
                <w:szCs w:val="22"/>
              </w:rPr>
              <w:t>5</w:t>
            </w:r>
          </w:p>
        </w:tc>
        <w:tc>
          <w:tcPr>
            <w:tcW w:w="5812" w:type="dxa"/>
            <w:tcBorders>
              <w:top w:val="single" w:sz="4" w:space="0" w:color="auto"/>
              <w:left w:val="single" w:sz="4" w:space="0" w:color="auto"/>
              <w:bottom w:val="single" w:sz="4" w:space="0" w:color="auto"/>
              <w:right w:val="single" w:sz="4" w:space="0" w:color="auto"/>
            </w:tcBorders>
          </w:tcPr>
          <w:p w:rsidR="008A5992" w:rsidRPr="00C25681" w:rsidRDefault="008A5992" w:rsidP="004C3AE5">
            <w:pPr>
              <w:pStyle w:val="Zwykytekst11"/>
              <w:jc w:val="both"/>
              <w:rPr>
                <w:rFonts w:ascii="Tahoma" w:hAnsi="Tahoma" w:cs="Tahoma"/>
                <w:sz w:val="22"/>
                <w:szCs w:val="22"/>
              </w:rPr>
            </w:pPr>
            <w:r w:rsidRPr="00C25681">
              <w:rPr>
                <w:rFonts w:ascii="Tahoma" w:hAnsi="Tahoma" w:cs="Tahoma"/>
                <w:sz w:val="22"/>
                <w:szCs w:val="22"/>
              </w:rPr>
              <w:t xml:space="preserve">Obowiązujący okres gwarancji zaoferowany w Załączniku nr 2 do SIWZ – Wzór Formularza Oferty: Część A, minimum </w:t>
            </w:r>
            <w:r w:rsidR="004C3AE5">
              <w:rPr>
                <w:rFonts w:ascii="Tahoma" w:hAnsi="Tahoma" w:cs="Tahoma"/>
                <w:b/>
                <w:sz w:val="22"/>
                <w:szCs w:val="22"/>
              </w:rPr>
              <w:t>12 miesięcy</w:t>
            </w:r>
            <w:r w:rsidRPr="00C25681">
              <w:rPr>
                <w:rFonts w:ascii="Tahoma" w:hAnsi="Tahoma" w:cs="Tahoma"/>
                <w:sz w:val="22"/>
                <w:szCs w:val="22"/>
              </w:rPr>
              <w:t>, na każdy element wyposażenia od dnia odbioru końcowego „bez uwag”.”</w:t>
            </w:r>
          </w:p>
        </w:tc>
        <w:tc>
          <w:tcPr>
            <w:tcW w:w="1415" w:type="dxa"/>
            <w:tcBorders>
              <w:top w:val="single" w:sz="4" w:space="0" w:color="auto"/>
              <w:left w:val="single" w:sz="4" w:space="0" w:color="auto"/>
              <w:bottom w:val="single" w:sz="4" w:space="0" w:color="auto"/>
              <w:right w:val="single" w:sz="4" w:space="0" w:color="auto"/>
            </w:tcBorders>
          </w:tcPr>
          <w:p w:rsidR="008A5992" w:rsidRDefault="008A5992" w:rsidP="00F9426B">
            <w:pPr>
              <w:rPr>
                <w:rFonts w:cs="Tahoma"/>
                <w:b/>
                <w:color w:val="auto"/>
              </w:rPr>
            </w:pPr>
            <w:r>
              <w:rPr>
                <w:rFonts w:cs="Tahoma"/>
                <w:b/>
                <w:color w:val="auto"/>
              </w:rPr>
              <w:t xml:space="preserve">Tak </w:t>
            </w:r>
          </w:p>
        </w:tc>
      </w:tr>
    </w:tbl>
    <w:p w:rsidR="008A5992" w:rsidRPr="00DF017C" w:rsidRDefault="008A5992" w:rsidP="008A5992">
      <w:pPr>
        <w:spacing w:after="0" w:line="240" w:lineRule="auto"/>
        <w:ind w:left="709"/>
        <w:rPr>
          <w:rFonts w:cs="Tahoma"/>
          <w:color w:val="auto"/>
          <w:sz w:val="20"/>
          <w:szCs w:val="20"/>
          <w:lang w:eastAsia="pl-PL"/>
        </w:rPr>
      </w:pPr>
      <w:r w:rsidRPr="00DF017C">
        <w:rPr>
          <w:rFonts w:cs="Tahoma"/>
          <w:b/>
          <w:bCs/>
          <w:color w:val="auto"/>
          <w:sz w:val="20"/>
          <w:szCs w:val="20"/>
          <w:lang w:eastAsia="pl-PL"/>
        </w:rPr>
        <w:t>Uwaga:</w:t>
      </w:r>
      <w:r w:rsidRPr="00DF017C">
        <w:rPr>
          <w:rFonts w:cs="Tahoma"/>
          <w:color w:val="auto"/>
          <w:sz w:val="20"/>
          <w:szCs w:val="20"/>
          <w:lang w:eastAsia="pl-PL"/>
        </w:rPr>
        <w:t xml:space="preserve"> </w:t>
      </w:r>
    </w:p>
    <w:p w:rsidR="008A5992" w:rsidRPr="00DF017C" w:rsidRDefault="008A5992" w:rsidP="008A5992">
      <w:pPr>
        <w:numPr>
          <w:ilvl w:val="0"/>
          <w:numId w:val="9"/>
        </w:numPr>
        <w:spacing w:after="0" w:line="240" w:lineRule="auto"/>
        <w:ind w:left="1134"/>
        <w:jc w:val="both"/>
        <w:rPr>
          <w:rFonts w:cs="Tahoma"/>
          <w:color w:val="auto"/>
          <w:sz w:val="20"/>
          <w:szCs w:val="20"/>
          <w:lang w:eastAsia="pl-PL"/>
        </w:rPr>
      </w:pPr>
      <w:r w:rsidRPr="00DF017C">
        <w:rPr>
          <w:rFonts w:cs="Tahoma"/>
          <w:color w:val="auto"/>
          <w:sz w:val="20"/>
          <w:szCs w:val="20"/>
          <w:lang w:eastAsia="pl-PL"/>
        </w:rPr>
        <w:t>w kolumnie „Oferowane warunki” – Wykonawca winien wpisać TAK oraz w przypadku warunków lepszych niż minimalne należy je podać/opisać,</w:t>
      </w:r>
    </w:p>
    <w:p w:rsidR="008A5992" w:rsidRPr="00DF017C" w:rsidRDefault="008A5992" w:rsidP="008A5992">
      <w:pPr>
        <w:numPr>
          <w:ilvl w:val="0"/>
          <w:numId w:val="9"/>
        </w:numPr>
        <w:spacing w:after="0" w:line="240" w:lineRule="auto"/>
        <w:ind w:left="1134"/>
        <w:jc w:val="both"/>
        <w:rPr>
          <w:rFonts w:cs="Tahoma"/>
          <w:color w:val="auto"/>
          <w:sz w:val="20"/>
          <w:szCs w:val="20"/>
          <w:lang w:eastAsia="pl-PL"/>
        </w:rPr>
      </w:pPr>
      <w:r w:rsidRPr="00DF017C">
        <w:rPr>
          <w:rFonts w:cs="Tahoma"/>
          <w:b/>
          <w:bCs/>
          <w:color w:val="auto"/>
          <w:sz w:val="20"/>
          <w:szCs w:val="20"/>
          <w:u w:val="single"/>
          <w:lang w:eastAsia="pl-PL"/>
        </w:rPr>
        <w:t>nie spełnienie choćby jednego z warunków obligatoryjnych spowoduje odrzucenie oferty.</w:t>
      </w:r>
    </w:p>
    <w:p w:rsidR="008A5992" w:rsidRDefault="008A5992" w:rsidP="008A5992">
      <w:pPr>
        <w:pStyle w:val="Zwykytekst11"/>
        <w:ind w:left="464"/>
        <w:jc w:val="both"/>
        <w:rPr>
          <w:rFonts w:ascii="Tahoma" w:hAnsi="Tahoma" w:cs="Tahoma"/>
          <w:b/>
          <w:sz w:val="22"/>
          <w:szCs w:val="22"/>
        </w:rPr>
      </w:pPr>
    </w:p>
    <w:p w:rsidR="008A5992" w:rsidRPr="00587F01" w:rsidRDefault="000062E7" w:rsidP="008A5992">
      <w:pPr>
        <w:ind w:left="567" w:hanging="567"/>
        <w:jc w:val="both"/>
        <w:rPr>
          <w:rFonts w:cs="Tahoma"/>
          <w:b/>
          <w:color w:val="auto"/>
        </w:rPr>
      </w:pPr>
      <w:r>
        <w:rPr>
          <w:rFonts w:cs="Tahoma"/>
          <w:b/>
          <w:color w:val="auto"/>
        </w:rPr>
        <w:lastRenderedPageBreak/>
        <w:t>I</w:t>
      </w:r>
      <w:r w:rsidR="008A5992">
        <w:rPr>
          <w:rFonts w:cs="Tahoma"/>
          <w:b/>
          <w:color w:val="auto"/>
        </w:rPr>
        <w:t xml:space="preserve">I. </w:t>
      </w:r>
      <w:r w:rsidR="008A5992" w:rsidRPr="00587F01">
        <w:rPr>
          <w:rFonts w:cs="Tahoma"/>
          <w:b/>
          <w:color w:val="auto"/>
        </w:rPr>
        <w:t xml:space="preserve">Poniżej przedstawiamy </w:t>
      </w:r>
      <w:r w:rsidR="008A5992" w:rsidRPr="00587F01">
        <w:rPr>
          <w:rFonts w:cs="Tahoma"/>
          <w:b/>
          <w:i/>
          <w:color w:val="auto"/>
        </w:rPr>
        <w:t>Niestandardowe czasy naprawy (o ile występują)</w:t>
      </w:r>
      <w:r w:rsidR="008A5992" w:rsidRPr="00587F01">
        <w:rPr>
          <w:rStyle w:val="Odwoanieprzypisudolnego"/>
          <w:rFonts w:cs="Tahoma"/>
          <w:b/>
          <w:i/>
          <w:color w:val="auto"/>
        </w:rPr>
        <w:t xml:space="preserve"> </w:t>
      </w:r>
      <w:r w:rsidR="008A5992" w:rsidRPr="00587F01">
        <w:rPr>
          <w:rStyle w:val="Odwoanieprzypisudolnego"/>
          <w:rFonts w:cs="Tahoma"/>
          <w:b/>
          <w:i/>
          <w:color w:val="auto"/>
        </w:rPr>
        <w:footnoteReference w:id="2"/>
      </w:r>
      <w:r w:rsidR="008A5992" w:rsidRPr="00587F01">
        <w:rPr>
          <w:rFonts w:cs="Tahoma"/>
          <w:b/>
          <w:i/>
          <w:color w:val="auto"/>
        </w:rPr>
        <w:t>:</w:t>
      </w:r>
    </w:p>
    <w:tbl>
      <w:tblPr>
        <w:tblW w:w="8461"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33"/>
        <w:gridCol w:w="1561"/>
        <w:gridCol w:w="3519"/>
      </w:tblGrid>
      <w:tr w:rsidR="008A5992" w:rsidRPr="00713701" w:rsidTr="00F9426B">
        <w:trPr>
          <w:jc w:val="center"/>
        </w:trPr>
        <w:tc>
          <w:tcPr>
            <w:tcW w:w="548" w:type="dxa"/>
            <w:shd w:val="clear" w:color="auto" w:fill="FDE9D9"/>
          </w:tcPr>
          <w:p w:rsidR="008A5992" w:rsidRPr="00713701" w:rsidRDefault="008A5992" w:rsidP="00F9426B">
            <w:pPr>
              <w:spacing w:after="0" w:line="240" w:lineRule="auto"/>
              <w:rPr>
                <w:rFonts w:cs="Tahoma"/>
                <w:color w:val="auto"/>
                <w:sz w:val="20"/>
                <w:szCs w:val="20"/>
              </w:rPr>
            </w:pPr>
            <w:r w:rsidRPr="00713701">
              <w:rPr>
                <w:rFonts w:cs="Tahoma"/>
                <w:color w:val="auto"/>
                <w:sz w:val="20"/>
                <w:szCs w:val="20"/>
              </w:rPr>
              <w:t>L.p.</w:t>
            </w:r>
          </w:p>
        </w:tc>
        <w:tc>
          <w:tcPr>
            <w:tcW w:w="2833" w:type="dxa"/>
            <w:shd w:val="clear" w:color="auto" w:fill="FDE9D9"/>
          </w:tcPr>
          <w:p w:rsidR="008A5992" w:rsidRPr="00713701" w:rsidRDefault="008A5992" w:rsidP="00F9426B">
            <w:pPr>
              <w:spacing w:after="0" w:line="240" w:lineRule="auto"/>
              <w:rPr>
                <w:rFonts w:cs="Tahoma"/>
                <w:color w:val="auto"/>
                <w:sz w:val="20"/>
                <w:szCs w:val="20"/>
              </w:rPr>
            </w:pPr>
            <w:r w:rsidRPr="00713701">
              <w:rPr>
                <w:rFonts w:cs="Tahoma"/>
                <w:color w:val="auto"/>
                <w:sz w:val="20"/>
                <w:szCs w:val="20"/>
              </w:rPr>
              <w:t>Podzespół/ Element</w:t>
            </w:r>
          </w:p>
        </w:tc>
        <w:tc>
          <w:tcPr>
            <w:tcW w:w="1561" w:type="dxa"/>
            <w:shd w:val="clear" w:color="auto" w:fill="FDE9D9"/>
          </w:tcPr>
          <w:p w:rsidR="008A5992" w:rsidRPr="00713701" w:rsidRDefault="008A5992" w:rsidP="00F9426B">
            <w:pPr>
              <w:spacing w:after="0" w:line="240" w:lineRule="auto"/>
              <w:rPr>
                <w:rFonts w:cs="Tahoma"/>
                <w:color w:val="auto"/>
                <w:sz w:val="20"/>
                <w:szCs w:val="20"/>
              </w:rPr>
            </w:pPr>
            <w:r w:rsidRPr="00713701">
              <w:rPr>
                <w:rFonts w:cs="Tahoma"/>
                <w:color w:val="auto"/>
                <w:sz w:val="20"/>
                <w:szCs w:val="20"/>
              </w:rPr>
              <w:t>Czas naprawy</w:t>
            </w:r>
          </w:p>
        </w:tc>
        <w:tc>
          <w:tcPr>
            <w:tcW w:w="3519" w:type="dxa"/>
            <w:shd w:val="clear" w:color="auto" w:fill="FDE9D9"/>
          </w:tcPr>
          <w:p w:rsidR="008A5992" w:rsidRPr="00713701" w:rsidRDefault="008A5992" w:rsidP="00F9426B">
            <w:pPr>
              <w:spacing w:after="0" w:line="240" w:lineRule="auto"/>
              <w:rPr>
                <w:rFonts w:cs="Tahoma"/>
                <w:color w:val="auto"/>
                <w:sz w:val="20"/>
                <w:szCs w:val="20"/>
              </w:rPr>
            </w:pPr>
            <w:r w:rsidRPr="00D801A4">
              <w:rPr>
                <w:rFonts w:cs="Tahoma"/>
                <w:color w:val="auto"/>
                <w:sz w:val="20"/>
                <w:szCs w:val="20"/>
              </w:rPr>
              <w:t>Wskazanie obiektywnej i uzasadnionej przyczyny</w:t>
            </w:r>
          </w:p>
        </w:tc>
      </w:tr>
      <w:tr w:rsidR="008A5992" w:rsidRPr="00DA7357" w:rsidTr="00F9426B">
        <w:trPr>
          <w:jc w:val="center"/>
        </w:trPr>
        <w:tc>
          <w:tcPr>
            <w:tcW w:w="548" w:type="dxa"/>
          </w:tcPr>
          <w:p w:rsidR="008A5992" w:rsidRPr="00DA7357" w:rsidRDefault="008A5992" w:rsidP="00F9426B">
            <w:pPr>
              <w:spacing w:after="120"/>
              <w:rPr>
                <w:rFonts w:cs="Tahoma"/>
                <w:color w:val="auto"/>
                <w:sz w:val="20"/>
                <w:szCs w:val="20"/>
              </w:rPr>
            </w:pPr>
            <w:r w:rsidRPr="00DA7357">
              <w:rPr>
                <w:rFonts w:cs="Tahoma"/>
                <w:color w:val="auto"/>
                <w:sz w:val="20"/>
                <w:szCs w:val="20"/>
              </w:rPr>
              <w:t>1</w:t>
            </w:r>
          </w:p>
        </w:tc>
        <w:tc>
          <w:tcPr>
            <w:tcW w:w="2833" w:type="dxa"/>
          </w:tcPr>
          <w:p w:rsidR="008A5992" w:rsidRPr="00DA7357" w:rsidRDefault="008A5992" w:rsidP="00F9426B">
            <w:pPr>
              <w:spacing w:after="120"/>
              <w:rPr>
                <w:rFonts w:cs="Tahoma"/>
                <w:color w:val="auto"/>
                <w:sz w:val="20"/>
                <w:szCs w:val="20"/>
              </w:rPr>
            </w:pPr>
          </w:p>
        </w:tc>
        <w:tc>
          <w:tcPr>
            <w:tcW w:w="1561" w:type="dxa"/>
          </w:tcPr>
          <w:p w:rsidR="008A5992" w:rsidRPr="00DA7357" w:rsidRDefault="008A5992" w:rsidP="00F9426B">
            <w:pPr>
              <w:spacing w:after="120"/>
              <w:rPr>
                <w:rFonts w:cs="Tahoma"/>
                <w:color w:val="auto"/>
                <w:sz w:val="20"/>
                <w:szCs w:val="20"/>
              </w:rPr>
            </w:pPr>
          </w:p>
        </w:tc>
        <w:tc>
          <w:tcPr>
            <w:tcW w:w="3519" w:type="dxa"/>
          </w:tcPr>
          <w:p w:rsidR="008A5992" w:rsidRPr="00DA7357" w:rsidRDefault="008A5992" w:rsidP="00F9426B">
            <w:pPr>
              <w:spacing w:after="120"/>
              <w:rPr>
                <w:rFonts w:cs="Tahoma"/>
                <w:color w:val="auto"/>
                <w:sz w:val="20"/>
                <w:szCs w:val="20"/>
              </w:rPr>
            </w:pPr>
          </w:p>
        </w:tc>
      </w:tr>
      <w:tr w:rsidR="008A5992" w:rsidRPr="00DA7357" w:rsidTr="00F9426B">
        <w:trPr>
          <w:jc w:val="center"/>
        </w:trPr>
        <w:tc>
          <w:tcPr>
            <w:tcW w:w="548" w:type="dxa"/>
          </w:tcPr>
          <w:p w:rsidR="008A5992" w:rsidRPr="00DA7357" w:rsidRDefault="008A5992" w:rsidP="00F9426B">
            <w:pPr>
              <w:spacing w:after="120"/>
              <w:rPr>
                <w:rFonts w:cs="Tahoma"/>
                <w:color w:val="auto"/>
                <w:sz w:val="20"/>
                <w:szCs w:val="20"/>
              </w:rPr>
            </w:pPr>
            <w:r w:rsidRPr="00DA7357">
              <w:rPr>
                <w:rFonts w:cs="Tahoma"/>
                <w:color w:val="auto"/>
                <w:sz w:val="20"/>
                <w:szCs w:val="20"/>
              </w:rPr>
              <w:t>2</w:t>
            </w:r>
          </w:p>
        </w:tc>
        <w:tc>
          <w:tcPr>
            <w:tcW w:w="2833" w:type="dxa"/>
          </w:tcPr>
          <w:p w:rsidR="008A5992" w:rsidRPr="00DA7357" w:rsidRDefault="008A5992" w:rsidP="00F9426B">
            <w:pPr>
              <w:spacing w:after="120"/>
              <w:rPr>
                <w:rFonts w:cs="Tahoma"/>
                <w:color w:val="auto"/>
                <w:sz w:val="20"/>
                <w:szCs w:val="20"/>
              </w:rPr>
            </w:pPr>
          </w:p>
        </w:tc>
        <w:tc>
          <w:tcPr>
            <w:tcW w:w="1561" w:type="dxa"/>
          </w:tcPr>
          <w:p w:rsidR="008A5992" w:rsidRPr="00DA7357" w:rsidRDefault="008A5992" w:rsidP="00F9426B">
            <w:pPr>
              <w:spacing w:after="120"/>
              <w:rPr>
                <w:rFonts w:cs="Tahoma"/>
                <w:color w:val="auto"/>
                <w:sz w:val="20"/>
                <w:szCs w:val="20"/>
              </w:rPr>
            </w:pPr>
          </w:p>
        </w:tc>
        <w:tc>
          <w:tcPr>
            <w:tcW w:w="3519" w:type="dxa"/>
          </w:tcPr>
          <w:p w:rsidR="008A5992" w:rsidRPr="00DA7357" w:rsidRDefault="008A5992" w:rsidP="00F9426B">
            <w:pPr>
              <w:spacing w:after="120"/>
              <w:rPr>
                <w:rFonts w:cs="Tahoma"/>
                <w:color w:val="auto"/>
                <w:sz w:val="20"/>
                <w:szCs w:val="20"/>
              </w:rPr>
            </w:pPr>
          </w:p>
        </w:tc>
      </w:tr>
    </w:tbl>
    <w:p w:rsidR="008A5992" w:rsidRPr="006D254C" w:rsidRDefault="008A5992" w:rsidP="008A5992">
      <w:pPr>
        <w:pStyle w:val="Zwykytekst11"/>
        <w:rPr>
          <w:rFonts w:ascii="Tahoma" w:hAnsi="Tahoma" w:cs="Tahoma"/>
          <w:b/>
          <w:sz w:val="16"/>
          <w:szCs w:val="16"/>
        </w:rPr>
      </w:pPr>
      <w:r w:rsidRPr="006D254C">
        <w:rPr>
          <w:rFonts w:ascii="Tahoma" w:hAnsi="Tahoma" w:cs="Tahoma"/>
          <w:b/>
          <w:sz w:val="16"/>
          <w:szCs w:val="16"/>
        </w:rPr>
        <w:t xml:space="preserve">UWAGA: </w:t>
      </w:r>
    </w:p>
    <w:p w:rsidR="008A5992" w:rsidRDefault="008A5992" w:rsidP="008A5992">
      <w:pPr>
        <w:pStyle w:val="Zwykytekst11"/>
        <w:jc w:val="both"/>
        <w:rPr>
          <w:rFonts w:ascii="Tahoma" w:hAnsi="Tahoma" w:cs="Tahoma"/>
          <w:b/>
          <w:i/>
          <w:sz w:val="16"/>
          <w:szCs w:val="16"/>
        </w:rPr>
      </w:pPr>
      <w:r w:rsidRPr="006D254C">
        <w:rPr>
          <w:rFonts w:ascii="Tahoma" w:hAnsi="Tahoma" w:cs="Tahoma"/>
          <w:b/>
          <w:sz w:val="16"/>
          <w:szCs w:val="16"/>
        </w:rPr>
        <w:t xml:space="preserve">Wypełnioną Tabelę dotyczącą </w:t>
      </w:r>
      <w:r w:rsidRPr="006D254C">
        <w:rPr>
          <w:rFonts w:ascii="Tahoma" w:hAnsi="Tahoma" w:cs="Tahoma"/>
          <w:b/>
          <w:i/>
          <w:sz w:val="16"/>
          <w:szCs w:val="16"/>
          <w:u w:val="single"/>
        </w:rPr>
        <w:t>Niestandardowych czasów,</w:t>
      </w:r>
      <w:r w:rsidRPr="006D254C">
        <w:rPr>
          <w:rFonts w:ascii="Tahoma" w:hAnsi="Tahoma" w:cs="Tahoma"/>
          <w:b/>
          <w:i/>
          <w:sz w:val="16"/>
          <w:szCs w:val="16"/>
        </w:rPr>
        <w:t xml:space="preserve"> </w:t>
      </w:r>
      <w:r>
        <w:rPr>
          <w:rFonts w:ascii="Tahoma" w:hAnsi="Tahoma" w:cs="Tahoma"/>
          <w:b/>
          <w:i/>
          <w:sz w:val="16"/>
          <w:szCs w:val="16"/>
        </w:rPr>
        <w:t>n</w:t>
      </w:r>
      <w:r w:rsidRPr="00F000CE">
        <w:rPr>
          <w:rFonts w:ascii="Tahoma" w:hAnsi="Tahoma" w:cs="Tahoma"/>
          <w:b/>
          <w:sz w:val="16"/>
          <w:szCs w:val="16"/>
        </w:rPr>
        <w:t xml:space="preserve">ależy </w:t>
      </w:r>
      <w:r w:rsidRPr="006D254C">
        <w:rPr>
          <w:rFonts w:ascii="Tahoma" w:hAnsi="Tahoma" w:cs="Tahoma"/>
          <w:b/>
          <w:sz w:val="16"/>
          <w:szCs w:val="16"/>
        </w:rPr>
        <w:t xml:space="preserve"> dołączyć do</w:t>
      </w:r>
      <w:r>
        <w:rPr>
          <w:rFonts w:ascii="Tahoma" w:hAnsi="Tahoma" w:cs="Tahoma"/>
          <w:b/>
          <w:sz w:val="16"/>
          <w:szCs w:val="16"/>
        </w:rPr>
        <w:t xml:space="preserve"> Oferty Wykonawcy. Jeśli Tabela</w:t>
      </w:r>
      <w:r w:rsidRPr="006D254C">
        <w:rPr>
          <w:rFonts w:ascii="Tahoma" w:hAnsi="Tahoma" w:cs="Tahoma"/>
          <w:b/>
          <w:sz w:val="16"/>
          <w:szCs w:val="16"/>
        </w:rPr>
        <w:t xml:space="preserve"> nie zostan</w:t>
      </w:r>
      <w:r>
        <w:rPr>
          <w:rFonts w:ascii="Tahoma" w:hAnsi="Tahoma" w:cs="Tahoma"/>
          <w:b/>
          <w:sz w:val="16"/>
          <w:szCs w:val="16"/>
        </w:rPr>
        <w:t>ie dołączona</w:t>
      </w:r>
      <w:r w:rsidRPr="006D254C">
        <w:rPr>
          <w:rFonts w:ascii="Tahoma" w:hAnsi="Tahoma" w:cs="Tahoma"/>
          <w:b/>
          <w:sz w:val="16"/>
          <w:szCs w:val="16"/>
        </w:rPr>
        <w:t xml:space="preserve"> do Oferty, Zamawiający przyjmuje, że nie występują takie elementy, które nie są możliwe do naprawy w terminach podanych powyżej, jak </w:t>
      </w:r>
      <w:r w:rsidRPr="006D254C">
        <w:rPr>
          <w:rFonts w:ascii="Tahoma" w:hAnsi="Tahoma" w:cs="Tahoma"/>
          <w:b/>
          <w:i/>
          <w:sz w:val="16"/>
          <w:szCs w:val="16"/>
        </w:rPr>
        <w:t xml:space="preserve">Tabeli I </w:t>
      </w:r>
      <w:r w:rsidRPr="006D254C">
        <w:rPr>
          <w:rFonts w:ascii="Tahoma" w:hAnsi="Tahoma" w:cs="Tahoma"/>
          <w:b/>
          <w:sz w:val="16"/>
          <w:szCs w:val="16"/>
        </w:rPr>
        <w:t xml:space="preserve">- </w:t>
      </w:r>
      <w:r w:rsidRPr="006D254C">
        <w:rPr>
          <w:rFonts w:ascii="Tahoma" w:hAnsi="Tahoma" w:cs="Tahoma"/>
          <w:b/>
          <w:i/>
          <w:sz w:val="16"/>
          <w:szCs w:val="16"/>
        </w:rPr>
        <w:t>Warunki serwisu gwarancyjnego.</w:t>
      </w:r>
    </w:p>
    <w:p w:rsidR="008A5992" w:rsidRPr="006D254C" w:rsidRDefault="008A5992" w:rsidP="008A5992">
      <w:pPr>
        <w:pStyle w:val="Zwykytekst11"/>
        <w:jc w:val="both"/>
        <w:rPr>
          <w:rFonts w:ascii="Tahoma" w:hAnsi="Tahoma" w:cs="Tahoma"/>
          <w:b/>
          <w:i/>
          <w:sz w:val="16"/>
          <w:szCs w:val="16"/>
        </w:rPr>
      </w:pPr>
    </w:p>
    <w:p w:rsidR="008A5992" w:rsidRDefault="008A5992" w:rsidP="008A5992">
      <w:pPr>
        <w:pStyle w:val="Zwykytekst11"/>
        <w:jc w:val="right"/>
        <w:rPr>
          <w:rFonts w:ascii="Tahoma" w:hAnsi="Tahoma" w:cs="Tahoma"/>
          <w:sz w:val="16"/>
          <w:szCs w:val="16"/>
        </w:rPr>
      </w:pPr>
    </w:p>
    <w:p w:rsidR="001335D3" w:rsidRDefault="001335D3" w:rsidP="008A5992">
      <w:pPr>
        <w:pStyle w:val="Zwykytekst11"/>
        <w:jc w:val="right"/>
        <w:rPr>
          <w:rFonts w:ascii="Tahoma" w:hAnsi="Tahoma" w:cs="Tahoma"/>
          <w:sz w:val="16"/>
          <w:szCs w:val="16"/>
        </w:rPr>
      </w:pPr>
    </w:p>
    <w:p w:rsidR="008A5992" w:rsidRDefault="008A5992" w:rsidP="008A5992">
      <w:pPr>
        <w:pStyle w:val="Zwykytekst11"/>
        <w:jc w:val="right"/>
        <w:rPr>
          <w:rFonts w:ascii="Tahoma" w:hAnsi="Tahoma" w:cs="Tahoma"/>
          <w:sz w:val="16"/>
          <w:szCs w:val="16"/>
        </w:rPr>
      </w:pPr>
      <w:r>
        <w:rPr>
          <w:rFonts w:ascii="Tahoma" w:hAnsi="Tahoma" w:cs="Tahoma"/>
          <w:sz w:val="16"/>
          <w:szCs w:val="16"/>
        </w:rPr>
        <w:t xml:space="preserve">.......................................................... </w:t>
      </w:r>
    </w:p>
    <w:p w:rsidR="008A5992" w:rsidRDefault="008A5992" w:rsidP="008A5992">
      <w:pPr>
        <w:pStyle w:val="Zwykytekst11"/>
        <w:jc w:val="right"/>
        <w:rPr>
          <w:rFonts w:ascii="Tahoma" w:hAnsi="Tahoma" w:cs="Tahoma"/>
          <w:i/>
          <w:sz w:val="16"/>
          <w:szCs w:val="16"/>
        </w:rPr>
      </w:pPr>
      <w:r>
        <w:rPr>
          <w:rFonts w:ascii="Tahoma" w:hAnsi="Tahoma" w:cs="Tahoma"/>
          <w:sz w:val="16"/>
          <w:szCs w:val="16"/>
        </w:rPr>
        <w:t xml:space="preserve"> </w:t>
      </w:r>
      <w:r>
        <w:rPr>
          <w:rFonts w:ascii="Tahoma" w:hAnsi="Tahoma" w:cs="Tahoma"/>
          <w:i/>
          <w:sz w:val="16"/>
          <w:szCs w:val="16"/>
        </w:rPr>
        <w:t xml:space="preserve">(podpis i pieczęć upełnomocnionego </w:t>
      </w:r>
    </w:p>
    <w:p w:rsidR="008A5992" w:rsidRDefault="008A5992" w:rsidP="008A5992">
      <w:pPr>
        <w:pStyle w:val="Zwykytekst11"/>
        <w:jc w:val="right"/>
        <w:rPr>
          <w:rFonts w:ascii="Tahoma" w:hAnsi="Tahoma" w:cs="Tahoma"/>
          <w:sz w:val="16"/>
          <w:szCs w:val="16"/>
        </w:rPr>
      </w:pPr>
      <w:r>
        <w:rPr>
          <w:rFonts w:ascii="Tahoma" w:hAnsi="Tahoma" w:cs="Tahoma"/>
          <w:i/>
          <w:sz w:val="16"/>
          <w:szCs w:val="16"/>
        </w:rPr>
        <w:t xml:space="preserve"> przedstawiciela wykonawcy</w:t>
      </w:r>
      <w:r>
        <w:rPr>
          <w:rFonts w:ascii="Tahoma" w:hAnsi="Tahoma" w:cs="Tahoma"/>
          <w:sz w:val="16"/>
          <w:szCs w:val="16"/>
        </w:rPr>
        <w:t>)</w:t>
      </w:r>
    </w:p>
    <w:p w:rsidR="008A5992" w:rsidRDefault="008A5992" w:rsidP="008A5992">
      <w:pPr>
        <w:pStyle w:val="Zwykytekst11"/>
        <w:jc w:val="right"/>
        <w:rPr>
          <w:rFonts w:ascii="Tahoma" w:hAnsi="Tahoma" w:cs="Tahoma"/>
          <w:sz w:val="16"/>
          <w:szCs w:val="16"/>
        </w:rPr>
      </w:pPr>
    </w:p>
    <w:p w:rsidR="008A5992" w:rsidRDefault="008A5992" w:rsidP="008A5992">
      <w:pPr>
        <w:pStyle w:val="Zwykytekst11"/>
        <w:jc w:val="right"/>
        <w:rPr>
          <w:rFonts w:ascii="Tahoma" w:hAnsi="Tahoma" w:cs="Tahoma"/>
          <w:sz w:val="16"/>
          <w:szCs w:val="16"/>
        </w:rPr>
      </w:pPr>
    </w:p>
    <w:p w:rsidR="008A5992" w:rsidRDefault="008A5992" w:rsidP="008A5992">
      <w:pPr>
        <w:pStyle w:val="Zwykytekst11"/>
        <w:jc w:val="right"/>
        <w:rPr>
          <w:rFonts w:ascii="Tahoma" w:hAnsi="Tahoma" w:cs="Tahoma"/>
          <w:sz w:val="16"/>
          <w:szCs w:val="16"/>
        </w:rPr>
      </w:pPr>
      <w:r>
        <w:rPr>
          <w:rFonts w:ascii="Tahoma" w:hAnsi="Tahoma" w:cs="Tahoma"/>
          <w:sz w:val="16"/>
          <w:szCs w:val="16"/>
        </w:rPr>
        <w:t>........................................................</w:t>
      </w:r>
    </w:p>
    <w:p w:rsidR="008A5992" w:rsidRDefault="008A5992" w:rsidP="008A5992">
      <w:pPr>
        <w:tabs>
          <w:tab w:val="left" w:pos="540"/>
        </w:tabs>
        <w:rPr>
          <w:rFonts w:cs="Tahoma"/>
          <w:i/>
          <w:color w:val="auto"/>
          <w:sz w:val="16"/>
          <w:szCs w:val="16"/>
        </w:rPr>
      </w:pP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t>(miejscowość i data)</w:t>
      </w:r>
    </w:p>
    <w:p w:rsidR="00A376A5" w:rsidRDefault="00E814C4" w:rsidP="00A376A5">
      <w:pPr>
        <w:tabs>
          <w:tab w:val="left" w:pos="540"/>
        </w:tabs>
        <w:rPr>
          <w:rFonts w:cs="Tahoma"/>
          <w:i/>
          <w:color w:val="auto"/>
          <w:sz w:val="16"/>
          <w:szCs w:val="16"/>
        </w:rPr>
      </w:pPr>
      <w:r>
        <w:rPr>
          <w:rFonts w:cs="Tahoma"/>
          <w:i/>
          <w:sz w:val="20"/>
        </w:rPr>
        <w:br w:type="page"/>
      </w:r>
    </w:p>
    <w:p w:rsidR="00A376A5" w:rsidRDefault="00A376A5" w:rsidP="00A376A5">
      <w:pPr>
        <w:pStyle w:val="Tytunagwka"/>
        <w:numPr>
          <w:ilvl w:val="0"/>
          <w:numId w:val="0"/>
        </w:numPr>
        <w:pBdr>
          <w:top w:val="single" w:sz="4" w:space="0" w:color="auto"/>
          <w:left w:val="single" w:sz="4" w:space="0" w:color="auto"/>
          <w:bottom w:val="single" w:sz="4" w:space="1" w:color="auto"/>
          <w:right w:val="single" w:sz="4" w:space="4" w:color="auto"/>
        </w:pBdr>
        <w:shd w:val="clear" w:color="auto" w:fill="D6E3BC"/>
        <w:ind w:left="66"/>
        <w:jc w:val="center"/>
        <w:rPr>
          <w:sz w:val="22"/>
        </w:rPr>
      </w:pPr>
      <w:r>
        <w:rPr>
          <w:sz w:val="22"/>
        </w:rPr>
        <w:lastRenderedPageBreak/>
        <w:t xml:space="preserve">Załącznik nr 2.2 do SIWZ – Wzór Formularza Oferty - Część </w:t>
      </w:r>
      <w:proofErr w:type="spellStart"/>
      <w:r>
        <w:rPr>
          <w:sz w:val="22"/>
        </w:rPr>
        <w:t>B_Część</w:t>
      </w:r>
      <w:proofErr w:type="spellEnd"/>
      <w:r>
        <w:rPr>
          <w:sz w:val="22"/>
        </w:rPr>
        <w:t xml:space="preserve"> 1</w:t>
      </w:r>
    </w:p>
    <w:tbl>
      <w:tblPr>
        <w:tblW w:w="972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840"/>
        <w:gridCol w:w="2880"/>
      </w:tblGrid>
      <w:tr w:rsidR="00A376A5" w:rsidTr="005407C8">
        <w:tc>
          <w:tcPr>
            <w:tcW w:w="6840" w:type="dxa"/>
            <w:tcBorders>
              <w:top w:val="single" w:sz="4" w:space="0" w:color="auto"/>
              <w:bottom w:val="single" w:sz="4" w:space="0" w:color="auto"/>
            </w:tcBorders>
          </w:tcPr>
          <w:p w:rsidR="00A376A5" w:rsidRDefault="00A376A5" w:rsidP="005407C8">
            <w:pPr>
              <w:pStyle w:val="Nagwek7"/>
              <w:spacing w:before="0" w:after="0"/>
              <w:rPr>
                <w:rFonts w:ascii="Tahoma" w:hAnsi="Tahoma" w:cs="Tahoma"/>
                <w:b/>
                <w:color w:val="auto"/>
                <w:sz w:val="22"/>
                <w:szCs w:val="22"/>
                <w:lang w:eastAsia="pl-PL"/>
              </w:rPr>
            </w:pPr>
            <w:r>
              <w:rPr>
                <w:rFonts w:ascii="Tahoma" w:hAnsi="Tahoma" w:cs="Tahoma"/>
                <w:b/>
                <w:color w:val="auto"/>
                <w:sz w:val="22"/>
                <w:szCs w:val="22"/>
                <w:lang w:eastAsia="pl-PL"/>
              </w:rPr>
              <w:t xml:space="preserve">    Nr referencyjny nadany sprawie przez Zamawiającego     </w:t>
            </w:r>
          </w:p>
        </w:tc>
        <w:tc>
          <w:tcPr>
            <w:tcW w:w="2880" w:type="dxa"/>
            <w:tcBorders>
              <w:top w:val="single" w:sz="4" w:space="0" w:color="auto"/>
              <w:bottom w:val="single" w:sz="4" w:space="0" w:color="auto"/>
            </w:tcBorders>
          </w:tcPr>
          <w:p w:rsidR="00A376A5" w:rsidRDefault="00981C6A" w:rsidP="007D1701">
            <w:pPr>
              <w:pStyle w:val="Nagwek7"/>
              <w:spacing w:before="0" w:after="0"/>
              <w:rPr>
                <w:rFonts w:ascii="Tahoma" w:hAnsi="Tahoma" w:cs="Tahoma"/>
                <w:b/>
                <w:color w:val="auto"/>
                <w:sz w:val="22"/>
                <w:szCs w:val="22"/>
                <w:lang w:eastAsia="pl-PL"/>
              </w:rPr>
            </w:pPr>
            <w:r w:rsidRPr="00E066A5">
              <w:rPr>
                <w:rFonts w:ascii="Tahoma" w:hAnsi="Tahoma" w:cs="Tahoma"/>
                <w:b/>
                <w:color w:val="auto"/>
                <w:sz w:val="22"/>
                <w:szCs w:val="22"/>
                <w:lang w:eastAsia="pl-PL"/>
              </w:rPr>
              <w:t>ZZ-271-</w:t>
            </w:r>
            <w:r>
              <w:rPr>
                <w:rFonts w:ascii="Tahoma" w:hAnsi="Tahoma" w:cs="Tahoma"/>
                <w:b/>
                <w:color w:val="auto"/>
                <w:sz w:val="22"/>
                <w:szCs w:val="22"/>
                <w:lang w:eastAsia="pl-PL"/>
              </w:rPr>
              <w:t>111</w:t>
            </w:r>
            <w:r w:rsidRPr="007D1701">
              <w:rPr>
                <w:rFonts w:ascii="Tahoma" w:hAnsi="Tahoma" w:cs="Tahoma"/>
                <w:b/>
                <w:color w:val="auto"/>
                <w:sz w:val="22"/>
                <w:szCs w:val="22"/>
                <w:lang w:eastAsia="pl-PL"/>
              </w:rPr>
              <w:t>-</w:t>
            </w:r>
            <w:r w:rsidRPr="00E066A5">
              <w:rPr>
                <w:rFonts w:ascii="Tahoma" w:hAnsi="Tahoma" w:cs="Tahoma"/>
                <w:b/>
                <w:color w:val="auto"/>
                <w:sz w:val="22"/>
                <w:szCs w:val="22"/>
                <w:lang w:eastAsia="pl-PL"/>
              </w:rPr>
              <w:t>D-PN/2015</w:t>
            </w:r>
          </w:p>
        </w:tc>
      </w:tr>
    </w:tbl>
    <w:p w:rsidR="00A376A5" w:rsidRDefault="00A376A5" w:rsidP="00A376A5">
      <w:pPr>
        <w:pStyle w:val="NormalnyWeb"/>
        <w:spacing w:before="120" w:beforeAutospacing="0" w:after="120" w:afterAutospacing="0"/>
        <w:ind w:left="539" w:hanging="539"/>
        <w:jc w:val="center"/>
        <w:rPr>
          <w:rFonts w:ascii="Tahoma" w:hAnsi="Tahoma" w:cs="Tahoma"/>
          <w:b/>
          <w:sz w:val="22"/>
          <w:szCs w:val="22"/>
        </w:rPr>
      </w:pPr>
      <w:r>
        <w:rPr>
          <w:rFonts w:ascii="Tahoma" w:hAnsi="Tahoma" w:cs="Tahoma"/>
          <w:b/>
        </w:rPr>
        <w:t>OŚWIADCZENIE WYKONAWCY</w:t>
      </w:r>
    </w:p>
    <w:p w:rsidR="00A376A5" w:rsidRDefault="00A376A5" w:rsidP="00A376A5">
      <w:pPr>
        <w:pStyle w:val="NormalnyWeb"/>
        <w:spacing w:before="120" w:beforeAutospacing="0" w:after="120" w:afterAutospacing="0"/>
        <w:ind w:left="539" w:hanging="539"/>
        <w:jc w:val="center"/>
        <w:rPr>
          <w:rFonts w:ascii="Tahoma" w:hAnsi="Tahoma" w:cs="Tahoma"/>
          <w:b/>
        </w:rPr>
      </w:pPr>
      <w:r>
        <w:rPr>
          <w:rFonts w:ascii="Tahoma" w:hAnsi="Tahoma" w:cs="Tahoma"/>
          <w:b/>
        </w:rPr>
        <w:t>O PARAMETRACH/ FUNKCJACH POSIADANYCH PRZEZ OFEROWANĄ APARATURĘ/URZĄDZENIA:</w:t>
      </w:r>
    </w:p>
    <w:tbl>
      <w:tblPr>
        <w:tblW w:w="7831" w:type="dxa"/>
        <w:jc w:val="center"/>
        <w:tblCellMar>
          <w:left w:w="70" w:type="dxa"/>
          <w:right w:w="70" w:type="dxa"/>
        </w:tblCellMar>
        <w:tblLook w:val="0000" w:firstRow="0" w:lastRow="0" w:firstColumn="0" w:lastColumn="0" w:noHBand="0" w:noVBand="0"/>
      </w:tblPr>
      <w:tblGrid>
        <w:gridCol w:w="617"/>
        <w:gridCol w:w="4434"/>
        <w:gridCol w:w="850"/>
        <w:gridCol w:w="1930"/>
      </w:tblGrid>
      <w:tr w:rsidR="00A376A5" w:rsidTr="005407C8">
        <w:trPr>
          <w:trHeight w:val="315"/>
          <w:jc w:val="center"/>
        </w:trPr>
        <w:tc>
          <w:tcPr>
            <w:tcW w:w="617" w:type="dxa"/>
            <w:tcBorders>
              <w:top w:val="single" w:sz="8" w:space="0" w:color="auto"/>
              <w:left w:val="single" w:sz="8" w:space="0" w:color="auto"/>
              <w:bottom w:val="single" w:sz="8" w:space="0" w:color="auto"/>
              <w:right w:val="single" w:sz="4" w:space="0" w:color="auto"/>
            </w:tcBorders>
            <w:shd w:val="clear" w:color="auto" w:fill="FFCC99"/>
            <w:vAlign w:val="center"/>
          </w:tcPr>
          <w:p w:rsidR="00A376A5" w:rsidRDefault="00A376A5" w:rsidP="005407C8">
            <w:pPr>
              <w:spacing w:after="0"/>
              <w:jc w:val="center"/>
              <w:rPr>
                <w:rFonts w:cs="Tahoma"/>
                <w:b/>
                <w:bCs/>
                <w:color w:val="auto"/>
                <w:sz w:val="20"/>
                <w:szCs w:val="20"/>
              </w:rPr>
            </w:pPr>
            <w:r>
              <w:rPr>
                <w:rFonts w:cs="Tahoma"/>
                <w:b/>
                <w:bCs/>
                <w:color w:val="auto"/>
                <w:sz w:val="20"/>
                <w:szCs w:val="20"/>
              </w:rPr>
              <w:t>Lp.</w:t>
            </w:r>
          </w:p>
        </w:tc>
        <w:tc>
          <w:tcPr>
            <w:tcW w:w="4434" w:type="dxa"/>
            <w:tcBorders>
              <w:top w:val="single" w:sz="8" w:space="0" w:color="auto"/>
              <w:left w:val="single" w:sz="8" w:space="0" w:color="auto"/>
              <w:bottom w:val="single" w:sz="8" w:space="0" w:color="auto"/>
              <w:right w:val="single" w:sz="4" w:space="0" w:color="auto"/>
            </w:tcBorders>
            <w:shd w:val="clear" w:color="auto" w:fill="FFCC99"/>
            <w:noWrap/>
            <w:vAlign w:val="center"/>
          </w:tcPr>
          <w:p w:rsidR="00A376A5" w:rsidRDefault="00A376A5" w:rsidP="005407C8">
            <w:pPr>
              <w:spacing w:after="0"/>
              <w:jc w:val="center"/>
              <w:rPr>
                <w:rFonts w:cs="Tahoma"/>
                <w:b/>
                <w:bCs/>
                <w:color w:val="auto"/>
                <w:sz w:val="20"/>
                <w:szCs w:val="20"/>
              </w:rPr>
            </w:pPr>
            <w:r>
              <w:rPr>
                <w:rFonts w:cs="Tahoma"/>
                <w:b/>
                <w:bCs/>
                <w:color w:val="auto"/>
                <w:sz w:val="20"/>
                <w:szCs w:val="20"/>
              </w:rPr>
              <w:t>Nazwa Urządzenia</w:t>
            </w:r>
          </w:p>
        </w:tc>
        <w:tc>
          <w:tcPr>
            <w:tcW w:w="850" w:type="dxa"/>
            <w:tcBorders>
              <w:top w:val="single" w:sz="8" w:space="0" w:color="auto"/>
              <w:left w:val="nil"/>
              <w:bottom w:val="single" w:sz="8" w:space="0" w:color="auto"/>
              <w:right w:val="single" w:sz="4" w:space="0" w:color="auto"/>
            </w:tcBorders>
            <w:shd w:val="clear" w:color="auto" w:fill="FFCC99"/>
            <w:vAlign w:val="center"/>
          </w:tcPr>
          <w:p w:rsidR="00A376A5" w:rsidRDefault="00A376A5" w:rsidP="005407C8">
            <w:pPr>
              <w:spacing w:after="0"/>
              <w:jc w:val="center"/>
              <w:rPr>
                <w:rFonts w:cs="Tahoma"/>
                <w:b/>
                <w:bCs/>
                <w:color w:val="auto"/>
                <w:sz w:val="20"/>
                <w:szCs w:val="20"/>
              </w:rPr>
            </w:pPr>
            <w:r>
              <w:rPr>
                <w:rFonts w:cs="Tahoma"/>
                <w:b/>
                <w:bCs/>
                <w:color w:val="auto"/>
                <w:sz w:val="20"/>
                <w:szCs w:val="20"/>
              </w:rPr>
              <w:t>Ilość</w:t>
            </w:r>
          </w:p>
          <w:p w:rsidR="00A376A5" w:rsidRDefault="00A376A5" w:rsidP="005407C8">
            <w:pPr>
              <w:spacing w:after="0"/>
              <w:jc w:val="center"/>
              <w:rPr>
                <w:rFonts w:cs="Tahoma"/>
                <w:b/>
                <w:bCs/>
                <w:color w:val="auto"/>
                <w:sz w:val="20"/>
                <w:szCs w:val="20"/>
              </w:rPr>
            </w:pPr>
            <w:r>
              <w:rPr>
                <w:rFonts w:cs="Tahoma"/>
                <w:b/>
                <w:bCs/>
                <w:color w:val="auto"/>
                <w:sz w:val="20"/>
                <w:szCs w:val="20"/>
              </w:rPr>
              <w:t>[szt.]</w:t>
            </w:r>
          </w:p>
        </w:tc>
        <w:tc>
          <w:tcPr>
            <w:tcW w:w="1930" w:type="dxa"/>
            <w:tcBorders>
              <w:top w:val="single" w:sz="8" w:space="0" w:color="auto"/>
              <w:left w:val="single" w:sz="4" w:space="0" w:color="auto"/>
              <w:bottom w:val="single" w:sz="8" w:space="0" w:color="auto"/>
              <w:right w:val="single" w:sz="4" w:space="0" w:color="auto"/>
            </w:tcBorders>
            <w:shd w:val="clear" w:color="auto" w:fill="FFCC99"/>
            <w:noWrap/>
            <w:vAlign w:val="center"/>
          </w:tcPr>
          <w:p w:rsidR="00A376A5" w:rsidRDefault="00A376A5" w:rsidP="005407C8">
            <w:pPr>
              <w:spacing w:after="0"/>
              <w:jc w:val="center"/>
              <w:rPr>
                <w:rFonts w:cs="Tahoma"/>
                <w:b/>
                <w:bCs/>
                <w:color w:val="auto"/>
                <w:sz w:val="20"/>
                <w:szCs w:val="20"/>
              </w:rPr>
            </w:pPr>
            <w:r>
              <w:rPr>
                <w:rFonts w:cs="Tahoma"/>
                <w:b/>
                <w:bCs/>
                <w:color w:val="auto"/>
                <w:sz w:val="20"/>
                <w:szCs w:val="20"/>
              </w:rPr>
              <w:t>Kod CPV</w:t>
            </w:r>
          </w:p>
        </w:tc>
      </w:tr>
      <w:tr w:rsidR="00A376A5" w:rsidRPr="009256FF" w:rsidTr="005407C8">
        <w:trPr>
          <w:trHeight w:val="397"/>
          <w:jc w:val="center"/>
        </w:trPr>
        <w:tc>
          <w:tcPr>
            <w:tcW w:w="617" w:type="dxa"/>
            <w:tcBorders>
              <w:top w:val="nil"/>
              <w:left w:val="single" w:sz="8" w:space="0" w:color="auto"/>
              <w:bottom w:val="single" w:sz="4" w:space="0" w:color="auto"/>
              <w:right w:val="single" w:sz="4" w:space="0" w:color="auto"/>
            </w:tcBorders>
            <w:vAlign w:val="center"/>
          </w:tcPr>
          <w:p w:rsidR="00A376A5" w:rsidRPr="009256FF" w:rsidRDefault="00A376A5" w:rsidP="005407C8">
            <w:pPr>
              <w:spacing w:after="0"/>
              <w:jc w:val="center"/>
              <w:rPr>
                <w:rFonts w:cs="Tahoma"/>
                <w:color w:val="auto"/>
                <w:sz w:val="20"/>
                <w:szCs w:val="20"/>
              </w:rPr>
            </w:pPr>
            <w:r>
              <w:rPr>
                <w:rFonts w:cs="Tahoma"/>
                <w:color w:val="auto"/>
                <w:sz w:val="20"/>
                <w:szCs w:val="20"/>
              </w:rPr>
              <w:t>5</w:t>
            </w:r>
          </w:p>
        </w:tc>
        <w:tc>
          <w:tcPr>
            <w:tcW w:w="4434" w:type="dxa"/>
            <w:tcBorders>
              <w:top w:val="nil"/>
              <w:left w:val="single" w:sz="8" w:space="0" w:color="auto"/>
              <w:bottom w:val="single" w:sz="4" w:space="0" w:color="auto"/>
              <w:right w:val="single" w:sz="4" w:space="0" w:color="auto"/>
            </w:tcBorders>
            <w:vAlign w:val="center"/>
          </w:tcPr>
          <w:p w:rsidR="00A376A5" w:rsidRPr="00A376A5" w:rsidRDefault="00A376A5" w:rsidP="005407C8">
            <w:pPr>
              <w:spacing w:after="0" w:line="240" w:lineRule="auto"/>
              <w:rPr>
                <w:rFonts w:cs="Tahoma"/>
                <w:color w:val="auto"/>
                <w:sz w:val="20"/>
                <w:szCs w:val="20"/>
                <w:lang w:eastAsia="pl-PL"/>
              </w:rPr>
            </w:pPr>
            <w:r w:rsidRPr="00A376A5">
              <w:rPr>
                <w:rFonts w:cs="Tahoma"/>
                <w:bCs/>
                <w:color w:val="auto"/>
                <w:sz w:val="20"/>
                <w:szCs w:val="20"/>
                <w:lang w:eastAsia="pl-PL"/>
              </w:rPr>
              <w:t>Dwukanałowy zasilacz laboratoryjny</w:t>
            </w:r>
          </w:p>
        </w:tc>
        <w:tc>
          <w:tcPr>
            <w:tcW w:w="850" w:type="dxa"/>
            <w:tcBorders>
              <w:top w:val="nil"/>
              <w:left w:val="nil"/>
              <w:bottom w:val="single" w:sz="4" w:space="0" w:color="auto"/>
              <w:right w:val="single" w:sz="4" w:space="0" w:color="auto"/>
            </w:tcBorders>
            <w:vAlign w:val="center"/>
          </w:tcPr>
          <w:p w:rsidR="00A376A5" w:rsidRPr="009256FF" w:rsidRDefault="00A376A5" w:rsidP="005407C8">
            <w:pPr>
              <w:spacing w:after="0" w:line="240" w:lineRule="auto"/>
              <w:jc w:val="center"/>
              <w:rPr>
                <w:rFonts w:cs="Tahoma"/>
                <w:color w:val="auto"/>
                <w:sz w:val="20"/>
                <w:szCs w:val="20"/>
                <w:lang w:eastAsia="pl-PL"/>
              </w:rPr>
            </w:pPr>
            <w:r w:rsidRPr="009256FF">
              <w:rPr>
                <w:rFonts w:cs="Tahoma"/>
                <w:color w:val="auto"/>
                <w:sz w:val="20"/>
                <w:szCs w:val="20"/>
                <w:lang w:eastAsia="pl-PL"/>
              </w:rPr>
              <w:t>1</w:t>
            </w:r>
          </w:p>
        </w:tc>
        <w:tc>
          <w:tcPr>
            <w:tcW w:w="1930" w:type="dxa"/>
            <w:tcBorders>
              <w:top w:val="nil"/>
              <w:left w:val="single" w:sz="4" w:space="0" w:color="auto"/>
              <w:bottom w:val="single" w:sz="4" w:space="0" w:color="auto"/>
              <w:right w:val="single" w:sz="4" w:space="0" w:color="auto"/>
            </w:tcBorders>
            <w:noWrap/>
            <w:vAlign w:val="center"/>
          </w:tcPr>
          <w:p w:rsidR="00A376A5" w:rsidRPr="009256FF" w:rsidRDefault="000D368A" w:rsidP="005407C8">
            <w:pPr>
              <w:spacing w:after="0" w:line="240" w:lineRule="auto"/>
              <w:jc w:val="center"/>
              <w:rPr>
                <w:rFonts w:cs="Tahoma"/>
                <w:color w:val="auto"/>
                <w:sz w:val="20"/>
                <w:szCs w:val="20"/>
                <w:lang w:eastAsia="pl-PL"/>
              </w:rPr>
            </w:pPr>
            <w:r w:rsidRPr="00FE4962">
              <w:rPr>
                <w:color w:val="auto"/>
                <w:sz w:val="20"/>
                <w:szCs w:val="20"/>
              </w:rPr>
              <w:t>30237280-5</w:t>
            </w:r>
          </w:p>
        </w:tc>
      </w:tr>
    </w:tbl>
    <w:p w:rsidR="00A376A5" w:rsidRDefault="00A376A5" w:rsidP="00A376A5">
      <w:pPr>
        <w:pStyle w:val="Zwykytekst1"/>
        <w:spacing w:line="276" w:lineRule="auto"/>
        <w:rPr>
          <w:rFonts w:ascii="Tahoma" w:hAnsi="Tahoma" w:cs="Tahoma"/>
          <w:b/>
          <w:sz w:val="24"/>
          <w:szCs w:val="24"/>
        </w:rPr>
      </w:pPr>
    </w:p>
    <w:p w:rsidR="00A376A5" w:rsidRDefault="00A376A5" w:rsidP="00A376A5">
      <w:pPr>
        <w:spacing w:after="0"/>
        <w:rPr>
          <w:rFonts w:cs="Tahoma"/>
          <w:b/>
          <w:color w:val="auto"/>
        </w:rPr>
      </w:pPr>
      <w:r>
        <w:rPr>
          <w:rFonts w:cs="Tahoma"/>
          <w:b/>
          <w:color w:val="auto"/>
        </w:rPr>
        <w:t>Nazwa aparatu:.......................................................................Typ:....................................</w:t>
      </w:r>
    </w:p>
    <w:p w:rsidR="00A376A5" w:rsidRDefault="00A376A5" w:rsidP="00A376A5">
      <w:pPr>
        <w:spacing w:after="0"/>
        <w:rPr>
          <w:rFonts w:cs="Tahoma"/>
          <w:b/>
          <w:color w:val="auto"/>
        </w:rPr>
      </w:pPr>
      <w:r>
        <w:rPr>
          <w:rFonts w:cs="Tahoma"/>
          <w:b/>
          <w:color w:val="auto"/>
        </w:rPr>
        <w:t>Producent:..............................................................................Model:………………………….</w:t>
      </w:r>
    </w:p>
    <w:p w:rsidR="00A376A5" w:rsidRDefault="00A376A5" w:rsidP="00A376A5">
      <w:pPr>
        <w:spacing w:after="0"/>
        <w:rPr>
          <w:rFonts w:cs="Tahoma"/>
          <w:b/>
          <w:color w:val="auto"/>
        </w:rPr>
      </w:pPr>
      <w:r>
        <w:rPr>
          <w:rFonts w:cs="Tahoma"/>
          <w:b/>
          <w:color w:val="auto"/>
        </w:rPr>
        <w:t>Nr katalogowy (jeśli istnieje):................................................. Rok produkcji:..................</w:t>
      </w:r>
    </w:p>
    <w:p w:rsidR="00A376A5" w:rsidRDefault="00A376A5" w:rsidP="00A376A5">
      <w:pPr>
        <w:pStyle w:val="Zwykytekst1"/>
        <w:rPr>
          <w:rFonts w:ascii="Tahoma" w:hAnsi="Tahoma" w:cs="Tahoma"/>
          <w:sz w:val="22"/>
        </w:rPr>
      </w:pPr>
    </w:p>
    <w:p w:rsidR="00A376A5" w:rsidRDefault="00A376A5" w:rsidP="00A376A5">
      <w:pPr>
        <w:pStyle w:val="Zwykytekst1"/>
        <w:rPr>
          <w:rFonts w:ascii="Tahoma" w:hAnsi="Tahoma" w:cs="Tahoma"/>
          <w:sz w:val="22"/>
          <w:szCs w:val="22"/>
        </w:rPr>
      </w:pPr>
      <w:r>
        <w:rPr>
          <w:rFonts w:ascii="Tahoma" w:hAnsi="Tahoma" w:cs="Tahoma"/>
          <w:sz w:val="22"/>
          <w:szCs w:val="22"/>
        </w:rPr>
        <w:t xml:space="preserve">Niżej wymieniony Wykonawca określony jako: </w:t>
      </w:r>
    </w:p>
    <w:p w:rsidR="00A376A5" w:rsidRDefault="00A376A5" w:rsidP="00A376A5">
      <w:pPr>
        <w:pStyle w:val="Zwykytekst1"/>
        <w:rPr>
          <w:rFonts w:ascii="Tahoma" w:hAnsi="Tahoma" w:cs="Tahoma"/>
          <w:sz w:val="22"/>
          <w:szCs w:val="22"/>
        </w:rPr>
      </w:pPr>
    </w:p>
    <w:p w:rsidR="00A376A5" w:rsidRDefault="00A376A5" w:rsidP="00A376A5">
      <w:pPr>
        <w:pStyle w:val="Zwykytekst1"/>
        <w:rPr>
          <w:rFonts w:ascii="Tahoma" w:hAnsi="Tahoma" w:cs="Tahoma"/>
          <w:sz w:val="22"/>
          <w:szCs w:val="22"/>
        </w:rPr>
      </w:pPr>
      <w:r>
        <w:rPr>
          <w:rFonts w:ascii="Tahoma" w:hAnsi="Tahoma" w:cs="Tahoma"/>
          <w:sz w:val="22"/>
          <w:szCs w:val="22"/>
        </w:rPr>
        <w:t xml:space="preserve">............................................................................................................................................... </w:t>
      </w:r>
    </w:p>
    <w:p w:rsidR="00A376A5" w:rsidRDefault="00A376A5" w:rsidP="00A376A5">
      <w:pPr>
        <w:pStyle w:val="Zwykytekst1"/>
        <w:jc w:val="center"/>
        <w:rPr>
          <w:rFonts w:ascii="Tahoma" w:hAnsi="Tahoma" w:cs="Tahoma"/>
        </w:rPr>
      </w:pPr>
      <w:r>
        <w:rPr>
          <w:rFonts w:ascii="Tahoma" w:hAnsi="Tahoma" w:cs="Tahoma"/>
          <w:i/>
        </w:rPr>
        <w:t>(podać nazwę i dokładny adres Wykonawcy)</w:t>
      </w:r>
    </w:p>
    <w:p w:rsidR="00A376A5" w:rsidRDefault="00A376A5" w:rsidP="00A376A5">
      <w:pPr>
        <w:pStyle w:val="Zwykytekst1"/>
        <w:rPr>
          <w:rFonts w:ascii="Tahoma" w:hAnsi="Tahoma" w:cs="Tahoma"/>
          <w:sz w:val="22"/>
          <w:szCs w:val="22"/>
        </w:rPr>
      </w:pPr>
    </w:p>
    <w:p w:rsidR="00A376A5" w:rsidRDefault="00A376A5" w:rsidP="00A376A5">
      <w:pPr>
        <w:pStyle w:val="Zwykytekst1"/>
        <w:rPr>
          <w:rFonts w:ascii="Tahoma" w:hAnsi="Tahoma" w:cs="Tahoma"/>
          <w:sz w:val="22"/>
          <w:szCs w:val="22"/>
        </w:rPr>
      </w:pPr>
      <w:r>
        <w:rPr>
          <w:rFonts w:ascii="Tahoma" w:hAnsi="Tahoma" w:cs="Tahoma"/>
          <w:sz w:val="22"/>
          <w:szCs w:val="22"/>
        </w:rPr>
        <w:t>niniejszym oświadcza, że oferowana aparatura/urządzenie:</w:t>
      </w:r>
    </w:p>
    <w:p w:rsidR="00A376A5" w:rsidRDefault="00A376A5" w:rsidP="00A376A5">
      <w:pPr>
        <w:pStyle w:val="Zwykytekst1"/>
        <w:jc w:val="both"/>
        <w:rPr>
          <w:rFonts w:ascii="Tahoma" w:hAnsi="Tahoma" w:cs="Tahoma"/>
          <w:sz w:val="22"/>
          <w:szCs w:val="22"/>
        </w:rPr>
      </w:pPr>
      <w:r>
        <w:rPr>
          <w:rFonts w:ascii="Tahoma" w:hAnsi="Tahoma" w:cs="Tahoma"/>
          <w:sz w:val="22"/>
          <w:szCs w:val="22"/>
        </w:rPr>
        <w:t xml:space="preserve">jest </w:t>
      </w:r>
      <w:r>
        <w:rPr>
          <w:rFonts w:ascii="Tahoma" w:hAnsi="Tahoma" w:cs="Tahoma"/>
          <w:b/>
          <w:sz w:val="22"/>
          <w:szCs w:val="22"/>
        </w:rPr>
        <w:t>kompletne</w:t>
      </w:r>
      <w:r>
        <w:rPr>
          <w:rFonts w:ascii="Tahoma" w:hAnsi="Tahoma" w:cs="Tahoma"/>
          <w:sz w:val="22"/>
          <w:szCs w:val="22"/>
        </w:rPr>
        <w:t xml:space="preserve"> i </w:t>
      </w:r>
      <w:r>
        <w:rPr>
          <w:rFonts w:ascii="Tahoma" w:hAnsi="Tahoma" w:cs="Tahoma"/>
          <w:b/>
          <w:sz w:val="22"/>
          <w:szCs w:val="22"/>
        </w:rPr>
        <w:t>fabrycznie nowe</w:t>
      </w:r>
      <w:r>
        <w:rPr>
          <w:rFonts w:ascii="Tahoma" w:hAnsi="Tahoma" w:cs="Tahoma"/>
          <w:sz w:val="22"/>
          <w:szCs w:val="22"/>
        </w:rPr>
        <w:t xml:space="preserve"> oraz posiada niżej wymienione wyposażenie oraz cechy </w:t>
      </w:r>
      <w:proofErr w:type="spellStart"/>
      <w:r>
        <w:rPr>
          <w:rFonts w:ascii="Tahoma" w:hAnsi="Tahoma" w:cs="Tahoma"/>
          <w:sz w:val="22"/>
          <w:szCs w:val="22"/>
        </w:rPr>
        <w:t>techniczno</w:t>
      </w:r>
      <w:proofErr w:type="spellEnd"/>
      <w:r>
        <w:rPr>
          <w:rFonts w:ascii="Tahoma" w:hAnsi="Tahoma" w:cs="Tahoma"/>
          <w:sz w:val="22"/>
          <w:szCs w:val="22"/>
        </w:rPr>
        <w:t xml:space="preserve"> – jakościowe (parametry i funkcje):</w:t>
      </w:r>
    </w:p>
    <w:p w:rsidR="00A376A5" w:rsidRDefault="00A376A5" w:rsidP="00A376A5">
      <w:pPr>
        <w:pStyle w:val="Zwykytekst1"/>
        <w:rPr>
          <w:rFonts w:ascii="Tahoma" w:hAnsi="Tahoma" w:cs="Tahoma"/>
          <w:sz w:val="22"/>
        </w:rPr>
      </w:pPr>
    </w:p>
    <w:tbl>
      <w:tblPr>
        <w:tblW w:w="4891"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2"/>
        <w:gridCol w:w="1417"/>
      </w:tblGrid>
      <w:tr w:rsidR="00A376A5" w:rsidTr="005407C8">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A376A5" w:rsidRDefault="00A376A5" w:rsidP="005407C8">
            <w:pPr>
              <w:spacing w:after="0"/>
              <w:jc w:val="center"/>
              <w:rPr>
                <w:rFonts w:cs="Tahoma"/>
                <w:b/>
                <w:color w:val="auto"/>
                <w:sz w:val="16"/>
                <w:szCs w:val="16"/>
              </w:rPr>
            </w:pPr>
            <w:r>
              <w:rPr>
                <w:rFonts w:cs="Tahoma"/>
                <w:b/>
                <w:color w:val="auto"/>
                <w:sz w:val="16"/>
                <w:szCs w:val="16"/>
              </w:rPr>
              <w:t>OBLIGATORYJNE (WYMAGANE) PARAMETRY LUB FUNKCJE:</w:t>
            </w:r>
          </w:p>
        </w:tc>
        <w:tc>
          <w:tcPr>
            <w:tcW w:w="735" w:type="pct"/>
            <w:tcBorders>
              <w:top w:val="single" w:sz="4" w:space="0" w:color="auto"/>
              <w:left w:val="single" w:sz="4" w:space="0" w:color="auto"/>
              <w:bottom w:val="single" w:sz="4" w:space="0" w:color="auto"/>
              <w:right w:val="single" w:sz="4" w:space="0" w:color="auto"/>
            </w:tcBorders>
            <w:vAlign w:val="center"/>
          </w:tcPr>
          <w:p w:rsidR="00A376A5" w:rsidRDefault="00A376A5" w:rsidP="005407C8">
            <w:pPr>
              <w:spacing w:after="0" w:line="240" w:lineRule="auto"/>
              <w:jc w:val="center"/>
              <w:rPr>
                <w:rFonts w:cs="Tahoma"/>
                <w:b/>
                <w:color w:val="auto"/>
                <w:sz w:val="16"/>
                <w:szCs w:val="16"/>
              </w:rPr>
            </w:pPr>
            <w:r>
              <w:rPr>
                <w:rFonts w:cs="Tahoma"/>
                <w:b/>
                <w:color w:val="auto"/>
                <w:sz w:val="16"/>
                <w:szCs w:val="16"/>
              </w:rPr>
              <w:t>Potwierdzenie wymaganych parametrów i funkcji</w:t>
            </w:r>
          </w:p>
        </w:tc>
      </w:tr>
      <w:tr w:rsidR="00A376A5" w:rsidRPr="004C3AE5" w:rsidTr="005407C8">
        <w:trPr>
          <w:cantSplit/>
          <w:trHeight w:val="433"/>
        </w:trPr>
        <w:tc>
          <w:tcPr>
            <w:tcW w:w="4265" w:type="pct"/>
            <w:tcBorders>
              <w:top w:val="single" w:sz="4" w:space="0" w:color="auto"/>
              <w:left w:val="single" w:sz="4" w:space="0" w:color="auto"/>
              <w:bottom w:val="single" w:sz="4" w:space="0" w:color="auto"/>
              <w:right w:val="single" w:sz="4" w:space="0" w:color="auto"/>
            </w:tcBorders>
          </w:tcPr>
          <w:p w:rsidR="00A376A5" w:rsidRPr="00A376A5" w:rsidRDefault="00A376A5" w:rsidP="00A376A5">
            <w:pPr>
              <w:spacing w:after="0" w:line="240" w:lineRule="auto"/>
              <w:jc w:val="both"/>
              <w:rPr>
                <w:rFonts w:cs="Tahoma"/>
                <w:color w:val="auto"/>
                <w:sz w:val="20"/>
                <w:szCs w:val="20"/>
                <w:lang w:eastAsia="pl-PL"/>
              </w:rPr>
            </w:pPr>
            <w:r w:rsidRPr="00A376A5">
              <w:rPr>
                <w:rFonts w:cs="Tahoma"/>
                <w:color w:val="auto"/>
                <w:sz w:val="20"/>
                <w:szCs w:val="20"/>
                <w:lang w:eastAsia="pl-PL"/>
              </w:rPr>
              <w:t xml:space="preserve">2 niezależne kanały, regulacja napięcia wyjściowego symetrycznego w zakresie do +/-30 V DC, Wyświetlacz LCD/LED (3.5 cyfry) – równoczesne wyświetlanie prądu i napięcia osobno dla każdego kanału, Regulacja prądu 0..10A na kanał z dokładnością lepszą/równą 0.2% + 3mA, Szum / wahania &lt;= 2 </w:t>
            </w:r>
            <w:proofErr w:type="spellStart"/>
            <w:r w:rsidRPr="00A376A5">
              <w:rPr>
                <w:rFonts w:cs="Tahoma"/>
                <w:color w:val="auto"/>
                <w:sz w:val="20"/>
                <w:szCs w:val="20"/>
                <w:lang w:eastAsia="pl-PL"/>
              </w:rPr>
              <w:t>mW</w:t>
            </w:r>
            <w:proofErr w:type="spellEnd"/>
            <w:r w:rsidRPr="00A376A5">
              <w:rPr>
                <w:rFonts w:cs="Tahoma"/>
                <w:color w:val="auto"/>
                <w:sz w:val="20"/>
                <w:szCs w:val="20"/>
                <w:lang w:eastAsia="pl-PL"/>
              </w:rPr>
              <w:t xml:space="preserve"> </w:t>
            </w:r>
            <w:proofErr w:type="spellStart"/>
            <w:r w:rsidRPr="00A376A5">
              <w:rPr>
                <w:rFonts w:cs="Tahoma"/>
                <w:color w:val="auto"/>
                <w:sz w:val="20"/>
                <w:szCs w:val="20"/>
                <w:lang w:eastAsia="pl-PL"/>
              </w:rPr>
              <w:t>rms</w:t>
            </w:r>
            <w:proofErr w:type="spellEnd"/>
            <w:r w:rsidRPr="00A376A5">
              <w:rPr>
                <w:rFonts w:cs="Tahoma"/>
                <w:color w:val="auto"/>
                <w:sz w:val="20"/>
                <w:szCs w:val="20"/>
                <w:lang w:eastAsia="pl-PL"/>
              </w:rPr>
              <w:t>, Ograniczenia nadprądowe, Płynna regulacja prądu / napięcia</w:t>
            </w:r>
          </w:p>
        </w:tc>
        <w:tc>
          <w:tcPr>
            <w:tcW w:w="735" w:type="pct"/>
            <w:tcBorders>
              <w:top w:val="single" w:sz="4" w:space="0" w:color="auto"/>
              <w:left w:val="single" w:sz="4" w:space="0" w:color="auto"/>
              <w:bottom w:val="single" w:sz="4" w:space="0" w:color="auto"/>
              <w:right w:val="single" w:sz="4" w:space="0" w:color="auto"/>
            </w:tcBorders>
            <w:vAlign w:val="center"/>
          </w:tcPr>
          <w:p w:rsidR="00A376A5" w:rsidRPr="004C3AE5" w:rsidRDefault="00A376A5" w:rsidP="005407C8">
            <w:pPr>
              <w:spacing w:after="0" w:line="240" w:lineRule="auto"/>
              <w:jc w:val="both"/>
              <w:rPr>
                <w:rFonts w:cs="Tahoma"/>
                <w:color w:val="auto"/>
                <w:sz w:val="20"/>
                <w:szCs w:val="20"/>
              </w:rPr>
            </w:pPr>
            <w:r w:rsidRPr="004C3AE5">
              <w:rPr>
                <w:rFonts w:cs="Tahoma"/>
                <w:color w:val="auto"/>
                <w:sz w:val="20"/>
                <w:szCs w:val="20"/>
              </w:rPr>
              <w:t>TAK</w:t>
            </w:r>
          </w:p>
        </w:tc>
      </w:tr>
    </w:tbl>
    <w:p w:rsidR="000062E7" w:rsidRPr="002458D8" w:rsidRDefault="000062E7" w:rsidP="00A376A5">
      <w:pPr>
        <w:tabs>
          <w:tab w:val="left" w:pos="1350"/>
        </w:tabs>
        <w:spacing w:after="0" w:line="240" w:lineRule="auto"/>
        <w:ind w:left="709"/>
        <w:rPr>
          <w:rFonts w:cs="Tahoma"/>
          <w:bCs/>
          <w:color w:val="auto"/>
          <w:lang w:eastAsia="pl-PL"/>
        </w:rPr>
      </w:pPr>
    </w:p>
    <w:p w:rsidR="00A376A5" w:rsidRPr="00DF017C" w:rsidRDefault="00A376A5" w:rsidP="00A376A5">
      <w:pPr>
        <w:spacing w:after="0" w:line="240" w:lineRule="auto"/>
        <w:ind w:left="-142"/>
        <w:rPr>
          <w:rFonts w:cs="Tahoma"/>
          <w:color w:val="auto"/>
          <w:sz w:val="20"/>
          <w:szCs w:val="20"/>
          <w:lang w:eastAsia="pl-PL"/>
        </w:rPr>
      </w:pPr>
      <w:r w:rsidRPr="00DF017C">
        <w:rPr>
          <w:rFonts w:cs="Tahoma"/>
          <w:b/>
          <w:bCs/>
          <w:color w:val="auto"/>
          <w:sz w:val="20"/>
          <w:szCs w:val="20"/>
          <w:lang w:eastAsia="pl-PL"/>
        </w:rPr>
        <w:t>Uwaga:</w:t>
      </w:r>
      <w:r w:rsidRPr="00DF017C">
        <w:rPr>
          <w:rFonts w:cs="Tahoma"/>
          <w:color w:val="auto"/>
          <w:sz w:val="20"/>
          <w:szCs w:val="20"/>
          <w:lang w:eastAsia="pl-PL"/>
        </w:rPr>
        <w:t xml:space="preserve"> </w:t>
      </w:r>
    </w:p>
    <w:p w:rsidR="00A376A5" w:rsidRPr="00DF017C" w:rsidRDefault="00A376A5" w:rsidP="00A376A5">
      <w:pPr>
        <w:numPr>
          <w:ilvl w:val="0"/>
          <w:numId w:val="8"/>
        </w:numPr>
        <w:spacing w:after="0" w:line="240" w:lineRule="auto"/>
        <w:ind w:left="426"/>
        <w:jc w:val="both"/>
        <w:rPr>
          <w:rFonts w:cs="Tahoma"/>
          <w:color w:val="auto"/>
          <w:sz w:val="20"/>
          <w:szCs w:val="20"/>
          <w:lang w:eastAsia="pl-PL"/>
        </w:rPr>
      </w:pPr>
      <w:r w:rsidRPr="00DF017C">
        <w:rPr>
          <w:rFonts w:cs="Tahoma"/>
          <w:color w:val="auto"/>
          <w:sz w:val="20"/>
          <w:szCs w:val="20"/>
          <w:lang w:eastAsia="pl-PL"/>
        </w:rPr>
        <w:t>w kolumnie „</w:t>
      </w:r>
      <w:r w:rsidRPr="00DF017C">
        <w:rPr>
          <w:rFonts w:cs="Tahoma"/>
          <w:color w:val="auto"/>
          <w:sz w:val="20"/>
          <w:szCs w:val="20"/>
        </w:rPr>
        <w:t>Potwierdzenie wymaganych parametrów i funkcji</w:t>
      </w:r>
      <w:r w:rsidRPr="00DF017C">
        <w:rPr>
          <w:rFonts w:cs="Tahoma"/>
          <w:color w:val="auto"/>
          <w:sz w:val="20"/>
          <w:szCs w:val="20"/>
          <w:lang w:eastAsia="pl-PL"/>
        </w:rPr>
        <w:t>” – Wykonawca winien wpisać TAK oraz w przypadku parametrów i funkcji lepszych niż minimalne należy je podać/opisać,</w:t>
      </w:r>
    </w:p>
    <w:p w:rsidR="00A376A5" w:rsidRPr="00DF017C" w:rsidRDefault="00A376A5" w:rsidP="00A376A5">
      <w:pPr>
        <w:numPr>
          <w:ilvl w:val="0"/>
          <w:numId w:val="8"/>
        </w:numPr>
        <w:spacing w:after="0" w:line="240" w:lineRule="auto"/>
        <w:ind w:left="426"/>
        <w:jc w:val="both"/>
        <w:rPr>
          <w:rFonts w:cs="Tahoma"/>
          <w:color w:val="auto"/>
          <w:sz w:val="20"/>
          <w:szCs w:val="20"/>
          <w:lang w:eastAsia="pl-PL"/>
        </w:rPr>
      </w:pPr>
      <w:r w:rsidRPr="00DF017C">
        <w:rPr>
          <w:rFonts w:cs="Tahoma"/>
          <w:b/>
          <w:bCs/>
          <w:color w:val="auto"/>
          <w:sz w:val="20"/>
          <w:szCs w:val="20"/>
          <w:u w:val="single"/>
          <w:lang w:eastAsia="pl-PL"/>
        </w:rPr>
        <w:t>nie spełnienie choćby jednego z parametrów obligatoryjnych spowoduje odrzucenie oferty.</w:t>
      </w:r>
    </w:p>
    <w:p w:rsidR="00A376A5" w:rsidRPr="00EB6FAB" w:rsidRDefault="00A376A5" w:rsidP="00A376A5">
      <w:pPr>
        <w:numPr>
          <w:ilvl w:val="0"/>
          <w:numId w:val="8"/>
        </w:numPr>
        <w:spacing w:after="0" w:line="240" w:lineRule="auto"/>
        <w:ind w:left="426"/>
        <w:jc w:val="both"/>
        <w:rPr>
          <w:rFonts w:cs="Tahoma"/>
          <w:color w:val="auto"/>
          <w:sz w:val="20"/>
          <w:szCs w:val="20"/>
          <w:lang w:eastAsia="pl-PL"/>
        </w:rPr>
      </w:pPr>
      <w:r w:rsidRPr="00EB6FAB">
        <w:rPr>
          <w:rFonts w:cs="Tahoma"/>
          <w:bCs/>
          <w:color w:val="auto"/>
          <w:sz w:val="20"/>
          <w:szCs w:val="20"/>
          <w:lang w:eastAsia="pl-PL"/>
        </w:rPr>
        <w:t xml:space="preserve">zalecane jest podanie </w:t>
      </w:r>
      <w:r w:rsidRPr="00EB6FAB">
        <w:rPr>
          <w:rFonts w:cs="Tahoma"/>
          <w:color w:val="auto"/>
          <w:sz w:val="20"/>
          <w:szCs w:val="20"/>
          <w:lang w:eastAsia="pl-PL"/>
        </w:rPr>
        <w:t>w kolumnie „</w:t>
      </w:r>
      <w:r w:rsidRPr="00EB6FAB">
        <w:rPr>
          <w:rFonts w:cs="Tahoma"/>
          <w:color w:val="auto"/>
          <w:sz w:val="20"/>
          <w:szCs w:val="20"/>
        </w:rPr>
        <w:t>Potwierdzenie wymaganych parametrów i funkcji</w:t>
      </w:r>
      <w:r w:rsidRPr="00EB6FAB">
        <w:rPr>
          <w:rFonts w:cs="Tahoma"/>
          <w:color w:val="auto"/>
          <w:sz w:val="20"/>
          <w:szCs w:val="20"/>
          <w:lang w:eastAsia="pl-PL"/>
        </w:rPr>
        <w:t xml:space="preserve">” </w:t>
      </w:r>
      <w:r w:rsidRPr="00EB6FAB">
        <w:rPr>
          <w:rFonts w:cs="Tahoma"/>
          <w:color w:val="auto"/>
          <w:sz w:val="20"/>
          <w:szCs w:val="20"/>
        </w:rPr>
        <w:t xml:space="preserve">numeru strony materiałów informacyjnych, na której wymagane parametry są potwierdzone oraz zaznaczenie w nich (np. </w:t>
      </w:r>
      <w:proofErr w:type="spellStart"/>
      <w:r w:rsidRPr="00EB6FAB">
        <w:rPr>
          <w:rFonts w:cs="Tahoma"/>
          <w:color w:val="auto"/>
          <w:sz w:val="20"/>
          <w:szCs w:val="20"/>
        </w:rPr>
        <w:t>zakreślaczem</w:t>
      </w:r>
      <w:proofErr w:type="spellEnd"/>
      <w:r w:rsidRPr="00EB6FAB">
        <w:rPr>
          <w:rFonts w:cs="Tahoma"/>
          <w:color w:val="auto"/>
          <w:sz w:val="20"/>
          <w:szCs w:val="20"/>
        </w:rPr>
        <w:t>) potwierdzenia wymaganego parametru.</w:t>
      </w:r>
    </w:p>
    <w:p w:rsidR="00A376A5" w:rsidRDefault="00A376A5" w:rsidP="00A376A5">
      <w:pPr>
        <w:tabs>
          <w:tab w:val="left" w:pos="6363"/>
        </w:tabs>
        <w:rPr>
          <w:rFonts w:cs="Tahoma"/>
          <w:color w:val="auto"/>
          <w:sz w:val="16"/>
          <w:szCs w:val="16"/>
        </w:rPr>
      </w:pPr>
      <w:r>
        <w:rPr>
          <w:rFonts w:cs="Tahoma"/>
          <w:color w:val="auto"/>
          <w:sz w:val="16"/>
          <w:szCs w:val="16"/>
        </w:rPr>
        <w:tab/>
      </w:r>
    </w:p>
    <w:p w:rsidR="00A376A5" w:rsidRDefault="00A376A5" w:rsidP="00A376A5">
      <w:pPr>
        <w:spacing w:after="0"/>
        <w:jc w:val="center"/>
        <w:rPr>
          <w:rFonts w:cs="Tahoma"/>
          <w:b/>
          <w:color w:val="auto"/>
          <w:sz w:val="24"/>
          <w:szCs w:val="24"/>
        </w:rPr>
      </w:pPr>
      <w:r>
        <w:rPr>
          <w:rFonts w:cs="Tahoma"/>
          <w:b/>
          <w:color w:val="auto"/>
          <w:sz w:val="24"/>
          <w:szCs w:val="24"/>
        </w:rPr>
        <w:lastRenderedPageBreak/>
        <w:t xml:space="preserve">OŚWIADCZENIE WYKONAWCY W SPRAWIE WARUNKÓW SERWISU NA OFEROWANĄ  APARATURĘ </w:t>
      </w:r>
    </w:p>
    <w:p w:rsidR="00A376A5" w:rsidRDefault="00A376A5" w:rsidP="00A376A5">
      <w:pPr>
        <w:spacing w:after="0"/>
        <w:jc w:val="center"/>
        <w:rPr>
          <w:rFonts w:cs="Tahoma"/>
          <w:b/>
          <w:color w:val="auto"/>
          <w:sz w:val="24"/>
          <w:szCs w:val="24"/>
        </w:rPr>
      </w:pPr>
      <w:r>
        <w:rPr>
          <w:rFonts w:cs="Tahoma"/>
          <w:b/>
          <w:color w:val="auto"/>
          <w:sz w:val="24"/>
          <w:szCs w:val="24"/>
        </w:rPr>
        <w:t>I/LUB URZĄDZENIA OBJĘTE PRZEDMIOTEM PRZETARGU</w:t>
      </w:r>
    </w:p>
    <w:p w:rsidR="00A376A5" w:rsidRPr="00587F01" w:rsidRDefault="00A376A5" w:rsidP="00A376A5">
      <w:pPr>
        <w:rPr>
          <w:rFonts w:cs="Tahoma"/>
          <w:color w:val="auto"/>
        </w:rPr>
      </w:pPr>
    </w:p>
    <w:p w:rsidR="00A376A5" w:rsidRDefault="00A376A5" w:rsidP="00A376A5">
      <w:pPr>
        <w:rPr>
          <w:rFonts w:cs="Tahoma"/>
          <w:b/>
          <w:color w:val="auto"/>
        </w:rPr>
      </w:pPr>
      <w:r>
        <w:rPr>
          <w:rFonts w:cs="Tahoma"/>
          <w:b/>
          <w:color w:val="auto"/>
        </w:rPr>
        <w:t xml:space="preserve">Niżej wymieniony Wykonawca określony jako: </w:t>
      </w:r>
    </w:p>
    <w:p w:rsidR="00A376A5" w:rsidRDefault="00A376A5" w:rsidP="00A376A5">
      <w:pPr>
        <w:spacing w:after="0"/>
        <w:rPr>
          <w:rFonts w:cs="Tahoma"/>
          <w:color w:val="auto"/>
        </w:rPr>
      </w:pPr>
      <w:r>
        <w:rPr>
          <w:rFonts w:cs="Tahoma"/>
          <w:color w:val="auto"/>
        </w:rPr>
        <w:t>................................................................................................................................................</w:t>
      </w:r>
    </w:p>
    <w:p w:rsidR="00A376A5" w:rsidRDefault="00A376A5" w:rsidP="00A376A5">
      <w:pPr>
        <w:spacing w:after="0"/>
        <w:jc w:val="center"/>
        <w:rPr>
          <w:rFonts w:cs="Tahoma"/>
          <w:color w:val="auto"/>
          <w:sz w:val="20"/>
          <w:szCs w:val="20"/>
        </w:rPr>
      </w:pPr>
      <w:r>
        <w:rPr>
          <w:rFonts w:cs="Tahoma"/>
          <w:color w:val="auto"/>
          <w:sz w:val="20"/>
          <w:szCs w:val="20"/>
        </w:rPr>
        <w:t>(podać nazwę i dokładny adres Wykonawcy)</w:t>
      </w:r>
    </w:p>
    <w:p w:rsidR="00A376A5" w:rsidRDefault="00A376A5" w:rsidP="00A376A5">
      <w:pPr>
        <w:pStyle w:val="Zwykytekst11"/>
        <w:jc w:val="center"/>
        <w:rPr>
          <w:rFonts w:ascii="Tahoma" w:hAnsi="Tahoma" w:cs="Tahoma"/>
          <w:i/>
          <w:sz w:val="22"/>
          <w:szCs w:val="22"/>
        </w:rPr>
      </w:pPr>
    </w:p>
    <w:p w:rsidR="00A376A5" w:rsidRDefault="00A376A5" w:rsidP="00A376A5">
      <w:pPr>
        <w:pStyle w:val="Zwykytekst11"/>
        <w:ind w:left="57"/>
        <w:jc w:val="center"/>
        <w:rPr>
          <w:rFonts w:ascii="Tahoma" w:hAnsi="Tahoma" w:cs="Tahoma"/>
          <w:b/>
          <w:sz w:val="22"/>
          <w:szCs w:val="22"/>
        </w:rPr>
      </w:pPr>
      <w:r>
        <w:rPr>
          <w:rFonts w:ascii="Tahoma" w:hAnsi="Tahoma" w:cs="Tahoma"/>
          <w:b/>
          <w:sz w:val="22"/>
          <w:szCs w:val="22"/>
        </w:rPr>
        <w:t xml:space="preserve">Niniejszym oświadczam, że zapewniam następujące warunki serwisowe na sprzęt: </w:t>
      </w:r>
    </w:p>
    <w:p w:rsidR="00A376A5" w:rsidRDefault="00A376A5" w:rsidP="00A376A5">
      <w:pPr>
        <w:pStyle w:val="Zwykytekst11"/>
        <w:ind w:left="57"/>
        <w:jc w:val="center"/>
        <w:rPr>
          <w:rFonts w:ascii="Tahoma" w:hAnsi="Tahoma" w:cs="Tahoma"/>
          <w:b/>
          <w:sz w:val="22"/>
          <w:szCs w:val="22"/>
        </w:rPr>
      </w:pPr>
    </w:p>
    <w:p w:rsidR="00A376A5" w:rsidRDefault="00A376A5" w:rsidP="00A376A5">
      <w:pPr>
        <w:pStyle w:val="Zwykytekst11"/>
        <w:spacing w:after="240"/>
        <w:ind w:left="57"/>
        <w:rPr>
          <w:rFonts w:ascii="Tahoma" w:hAnsi="Tahoma" w:cs="Tahoma"/>
          <w:b/>
          <w:sz w:val="24"/>
          <w:szCs w:val="24"/>
        </w:rPr>
      </w:pPr>
      <w:r>
        <w:rPr>
          <w:rFonts w:ascii="Tahoma" w:hAnsi="Tahoma" w:cs="Tahoma"/>
          <w:b/>
          <w:sz w:val="22"/>
          <w:szCs w:val="22"/>
        </w:rPr>
        <w:t xml:space="preserve"> I. Warunki serwisu gwarancyjnego: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5812"/>
        <w:gridCol w:w="1415"/>
      </w:tblGrid>
      <w:tr w:rsidR="00A376A5" w:rsidTr="005407C8">
        <w:trPr>
          <w:jc w:val="center"/>
        </w:trPr>
        <w:tc>
          <w:tcPr>
            <w:tcW w:w="718" w:type="dxa"/>
            <w:tcBorders>
              <w:top w:val="single" w:sz="4" w:space="0" w:color="auto"/>
              <w:left w:val="single" w:sz="4" w:space="0" w:color="auto"/>
              <w:bottom w:val="single" w:sz="4" w:space="0" w:color="auto"/>
              <w:right w:val="single" w:sz="4" w:space="0" w:color="auto"/>
            </w:tcBorders>
            <w:shd w:val="clear" w:color="auto" w:fill="FBD4B4"/>
          </w:tcPr>
          <w:p w:rsidR="00A376A5" w:rsidRDefault="00A376A5" w:rsidP="005407C8">
            <w:pPr>
              <w:pStyle w:val="Zwykytekst11"/>
              <w:rPr>
                <w:rFonts w:ascii="Tahoma" w:hAnsi="Tahoma" w:cs="Tahoma"/>
                <w:sz w:val="22"/>
                <w:szCs w:val="22"/>
              </w:rPr>
            </w:pPr>
            <w:r>
              <w:rPr>
                <w:rFonts w:ascii="Tahoma" w:hAnsi="Tahoma" w:cs="Tahoma"/>
                <w:sz w:val="22"/>
                <w:szCs w:val="22"/>
              </w:rPr>
              <w:t>Lp.</w:t>
            </w:r>
          </w:p>
          <w:p w:rsidR="00A376A5" w:rsidRDefault="00A376A5" w:rsidP="005407C8">
            <w:pPr>
              <w:pStyle w:val="Zwykytekst11"/>
              <w:rPr>
                <w:rFonts w:ascii="Tahoma" w:hAnsi="Tahoma" w:cs="Tahoma"/>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FBD4B4"/>
          </w:tcPr>
          <w:p w:rsidR="00A376A5" w:rsidRDefault="00A376A5" w:rsidP="005407C8">
            <w:pPr>
              <w:pStyle w:val="Zwykytekst11"/>
              <w:jc w:val="center"/>
              <w:rPr>
                <w:rFonts w:ascii="Tahoma" w:hAnsi="Tahoma" w:cs="Tahoma"/>
                <w:sz w:val="22"/>
                <w:szCs w:val="22"/>
              </w:rPr>
            </w:pPr>
            <w:r>
              <w:rPr>
                <w:rFonts w:ascii="Tahoma" w:hAnsi="Tahoma" w:cs="Tahoma"/>
                <w:sz w:val="22"/>
                <w:szCs w:val="22"/>
              </w:rPr>
              <w:t>Warunki oczekiwane przez Zamawiającego</w:t>
            </w:r>
          </w:p>
        </w:tc>
        <w:tc>
          <w:tcPr>
            <w:tcW w:w="1415" w:type="dxa"/>
            <w:tcBorders>
              <w:top w:val="single" w:sz="4" w:space="0" w:color="auto"/>
              <w:left w:val="single" w:sz="4" w:space="0" w:color="auto"/>
              <w:bottom w:val="single" w:sz="4" w:space="0" w:color="auto"/>
              <w:right w:val="single" w:sz="4" w:space="0" w:color="auto"/>
            </w:tcBorders>
            <w:shd w:val="clear" w:color="auto" w:fill="FBD4B4"/>
          </w:tcPr>
          <w:p w:rsidR="00A376A5" w:rsidRDefault="00A376A5" w:rsidP="005407C8">
            <w:pPr>
              <w:pStyle w:val="Adreszwrotnynakopercie"/>
              <w:rPr>
                <w:rFonts w:ascii="Tahoma" w:hAnsi="Tahoma" w:cs="Tahoma"/>
                <w:b/>
                <w:sz w:val="22"/>
                <w:szCs w:val="22"/>
              </w:rPr>
            </w:pPr>
            <w:r>
              <w:rPr>
                <w:rFonts w:ascii="Tahoma" w:hAnsi="Tahoma" w:cs="Tahoma"/>
                <w:b/>
                <w:sz w:val="22"/>
                <w:szCs w:val="22"/>
              </w:rPr>
              <w:t xml:space="preserve">Oferowane warunki </w:t>
            </w:r>
          </w:p>
        </w:tc>
      </w:tr>
      <w:tr w:rsidR="00A376A5" w:rsidTr="005407C8">
        <w:trPr>
          <w:cantSplit/>
          <w:jc w:val="center"/>
        </w:trPr>
        <w:tc>
          <w:tcPr>
            <w:tcW w:w="718" w:type="dxa"/>
            <w:tcBorders>
              <w:top w:val="single" w:sz="4" w:space="0" w:color="auto"/>
              <w:left w:val="single" w:sz="4" w:space="0" w:color="auto"/>
              <w:bottom w:val="single" w:sz="4" w:space="0" w:color="auto"/>
              <w:right w:val="single" w:sz="4" w:space="0" w:color="auto"/>
            </w:tcBorders>
          </w:tcPr>
          <w:p w:rsidR="00A376A5" w:rsidRDefault="00A376A5" w:rsidP="005407C8">
            <w:pPr>
              <w:pStyle w:val="Zwykytekst11"/>
              <w:jc w:val="center"/>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A376A5" w:rsidRDefault="00A376A5" w:rsidP="005407C8">
            <w:pPr>
              <w:pStyle w:val="Zwykytekst11"/>
              <w:jc w:val="center"/>
              <w:rPr>
                <w:rFonts w:ascii="Tahoma" w:hAnsi="Tahoma" w:cs="Tahoma"/>
                <w:sz w:val="22"/>
                <w:szCs w:val="22"/>
              </w:rPr>
            </w:pPr>
            <w:r>
              <w:rPr>
                <w:rFonts w:ascii="Tahoma" w:hAnsi="Tahoma" w:cs="Tahoma"/>
                <w:sz w:val="22"/>
                <w:szCs w:val="22"/>
              </w:rPr>
              <w:t>2</w:t>
            </w:r>
          </w:p>
        </w:tc>
        <w:tc>
          <w:tcPr>
            <w:tcW w:w="1415" w:type="dxa"/>
            <w:tcBorders>
              <w:top w:val="single" w:sz="4" w:space="0" w:color="auto"/>
              <w:left w:val="single" w:sz="4" w:space="0" w:color="auto"/>
              <w:bottom w:val="single" w:sz="4" w:space="0" w:color="auto"/>
              <w:right w:val="single" w:sz="4" w:space="0" w:color="auto"/>
            </w:tcBorders>
          </w:tcPr>
          <w:p w:rsidR="00A376A5" w:rsidRDefault="00A376A5" w:rsidP="005407C8">
            <w:pPr>
              <w:pStyle w:val="Zwykytekst11"/>
              <w:jc w:val="center"/>
              <w:rPr>
                <w:rFonts w:ascii="Tahoma" w:hAnsi="Tahoma" w:cs="Tahoma"/>
                <w:sz w:val="22"/>
                <w:szCs w:val="22"/>
              </w:rPr>
            </w:pPr>
            <w:r>
              <w:rPr>
                <w:rFonts w:ascii="Tahoma" w:hAnsi="Tahoma" w:cs="Tahoma"/>
                <w:sz w:val="22"/>
                <w:szCs w:val="22"/>
              </w:rPr>
              <w:t>3</w:t>
            </w:r>
          </w:p>
        </w:tc>
      </w:tr>
      <w:tr w:rsidR="00A376A5" w:rsidTr="005407C8">
        <w:trPr>
          <w:cantSplit/>
          <w:jc w:val="center"/>
        </w:trPr>
        <w:tc>
          <w:tcPr>
            <w:tcW w:w="718" w:type="dxa"/>
            <w:tcBorders>
              <w:top w:val="single" w:sz="4" w:space="0" w:color="auto"/>
              <w:left w:val="single" w:sz="4" w:space="0" w:color="auto"/>
              <w:bottom w:val="single" w:sz="4" w:space="0" w:color="auto"/>
              <w:right w:val="single" w:sz="4" w:space="0" w:color="auto"/>
            </w:tcBorders>
          </w:tcPr>
          <w:p w:rsidR="00A376A5" w:rsidRDefault="00A376A5" w:rsidP="005407C8">
            <w:pPr>
              <w:pStyle w:val="Zwykytekst11"/>
              <w:rPr>
                <w:rFonts w:ascii="Tahoma" w:hAnsi="Tahoma" w:cs="Tahoma"/>
                <w:b/>
                <w:sz w:val="22"/>
                <w:szCs w:val="22"/>
              </w:rPr>
            </w:pPr>
            <w:r>
              <w:rPr>
                <w:rFonts w:ascii="Tahoma" w:hAnsi="Tahoma" w:cs="Tahoma"/>
                <w:b/>
                <w:sz w:val="22"/>
                <w:szCs w:val="22"/>
              </w:rPr>
              <w:t>I.</w:t>
            </w:r>
          </w:p>
        </w:tc>
        <w:tc>
          <w:tcPr>
            <w:tcW w:w="7227" w:type="dxa"/>
            <w:gridSpan w:val="2"/>
            <w:tcBorders>
              <w:top w:val="single" w:sz="4" w:space="0" w:color="auto"/>
              <w:left w:val="single" w:sz="4" w:space="0" w:color="auto"/>
              <w:bottom w:val="single" w:sz="4" w:space="0" w:color="auto"/>
              <w:right w:val="single" w:sz="4" w:space="0" w:color="auto"/>
            </w:tcBorders>
          </w:tcPr>
          <w:p w:rsidR="00A376A5" w:rsidRDefault="00A376A5" w:rsidP="005407C8">
            <w:pPr>
              <w:pStyle w:val="Zwykytekst11"/>
              <w:rPr>
                <w:rFonts w:ascii="Tahoma" w:hAnsi="Tahoma" w:cs="Tahoma"/>
                <w:b/>
                <w:sz w:val="22"/>
                <w:szCs w:val="22"/>
              </w:rPr>
            </w:pPr>
            <w:r>
              <w:rPr>
                <w:rFonts w:ascii="Tahoma" w:hAnsi="Tahoma" w:cs="Tahoma"/>
                <w:b/>
                <w:sz w:val="22"/>
                <w:szCs w:val="22"/>
              </w:rPr>
              <w:t>WARUNKI SERWISU GWARANCYJNEGO</w:t>
            </w:r>
          </w:p>
        </w:tc>
      </w:tr>
      <w:tr w:rsidR="00A376A5" w:rsidTr="005407C8">
        <w:trPr>
          <w:jc w:val="center"/>
        </w:trPr>
        <w:tc>
          <w:tcPr>
            <w:tcW w:w="718" w:type="dxa"/>
            <w:tcBorders>
              <w:top w:val="single" w:sz="4" w:space="0" w:color="auto"/>
              <w:left w:val="single" w:sz="4" w:space="0" w:color="auto"/>
              <w:bottom w:val="single" w:sz="4" w:space="0" w:color="auto"/>
              <w:right w:val="single" w:sz="4" w:space="0" w:color="auto"/>
            </w:tcBorders>
          </w:tcPr>
          <w:p w:rsidR="00A376A5" w:rsidRDefault="00A376A5" w:rsidP="005407C8">
            <w:pPr>
              <w:pStyle w:val="Zwykytekst11"/>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A376A5" w:rsidRDefault="00A376A5" w:rsidP="005407C8">
            <w:pPr>
              <w:pStyle w:val="Zwykytekst11"/>
              <w:rPr>
                <w:rFonts w:ascii="Tahoma" w:hAnsi="Tahoma" w:cs="Tahoma"/>
                <w:sz w:val="22"/>
                <w:szCs w:val="22"/>
              </w:rPr>
            </w:pPr>
            <w:r>
              <w:rPr>
                <w:rFonts w:ascii="Tahoma" w:hAnsi="Tahoma" w:cs="Tahoma"/>
                <w:sz w:val="22"/>
                <w:szCs w:val="22"/>
              </w:rPr>
              <w:t xml:space="preserve">Czas reakcji serwisu od zgłoszenia max. </w:t>
            </w:r>
            <w:r>
              <w:rPr>
                <w:rFonts w:ascii="Tahoma" w:hAnsi="Tahoma" w:cs="Tahoma"/>
                <w:b/>
                <w:bCs/>
                <w:sz w:val="22"/>
                <w:szCs w:val="22"/>
              </w:rPr>
              <w:t>72</w:t>
            </w:r>
            <w:r w:rsidRPr="00583FA9">
              <w:rPr>
                <w:rFonts w:ascii="Tahoma" w:hAnsi="Tahoma" w:cs="Tahoma"/>
                <w:b/>
                <w:bCs/>
                <w:sz w:val="22"/>
                <w:szCs w:val="22"/>
              </w:rPr>
              <w:t xml:space="preserve"> </w:t>
            </w:r>
            <w:r>
              <w:rPr>
                <w:rFonts w:ascii="Tahoma" w:hAnsi="Tahoma" w:cs="Tahoma"/>
                <w:b/>
                <w:bCs/>
                <w:sz w:val="22"/>
                <w:szCs w:val="22"/>
              </w:rPr>
              <w:t>godz</w:t>
            </w:r>
            <w:r>
              <w:rPr>
                <w:rFonts w:ascii="Tahoma" w:hAnsi="Tahoma" w:cs="Tahoma"/>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A376A5" w:rsidRDefault="00A376A5" w:rsidP="005407C8">
            <w:pPr>
              <w:spacing w:after="0"/>
              <w:rPr>
                <w:rFonts w:cs="Tahoma"/>
                <w:b/>
                <w:color w:val="auto"/>
              </w:rPr>
            </w:pPr>
            <w:r>
              <w:rPr>
                <w:rFonts w:cs="Tahoma"/>
                <w:b/>
                <w:color w:val="auto"/>
              </w:rPr>
              <w:t xml:space="preserve">Tak </w:t>
            </w:r>
          </w:p>
        </w:tc>
      </w:tr>
      <w:tr w:rsidR="00A376A5" w:rsidTr="005407C8">
        <w:trPr>
          <w:jc w:val="center"/>
        </w:trPr>
        <w:tc>
          <w:tcPr>
            <w:tcW w:w="718" w:type="dxa"/>
            <w:tcBorders>
              <w:top w:val="single" w:sz="4" w:space="0" w:color="auto"/>
              <w:left w:val="single" w:sz="4" w:space="0" w:color="auto"/>
              <w:bottom w:val="single" w:sz="4" w:space="0" w:color="auto"/>
              <w:right w:val="single" w:sz="4" w:space="0" w:color="auto"/>
            </w:tcBorders>
          </w:tcPr>
          <w:p w:rsidR="00A376A5" w:rsidRDefault="00A376A5" w:rsidP="005407C8">
            <w:pPr>
              <w:pStyle w:val="Zwykytekst11"/>
              <w:rPr>
                <w:rFonts w:ascii="Tahoma" w:hAnsi="Tahoma" w:cs="Tahoma"/>
                <w:sz w:val="22"/>
                <w:szCs w:val="22"/>
              </w:rPr>
            </w:pPr>
            <w:r>
              <w:rPr>
                <w:rFonts w:ascii="Tahoma" w:hAnsi="Tahoma" w:cs="Tahoma"/>
                <w:sz w:val="22"/>
                <w:szCs w:val="22"/>
              </w:rPr>
              <w:t>2.</w:t>
            </w:r>
          </w:p>
        </w:tc>
        <w:tc>
          <w:tcPr>
            <w:tcW w:w="5812" w:type="dxa"/>
            <w:tcBorders>
              <w:top w:val="single" w:sz="4" w:space="0" w:color="auto"/>
              <w:left w:val="single" w:sz="4" w:space="0" w:color="auto"/>
              <w:bottom w:val="single" w:sz="4" w:space="0" w:color="auto"/>
              <w:right w:val="single" w:sz="4" w:space="0" w:color="auto"/>
            </w:tcBorders>
          </w:tcPr>
          <w:p w:rsidR="00A376A5" w:rsidRDefault="00A376A5" w:rsidP="005407C8">
            <w:pPr>
              <w:pStyle w:val="Zwykytekst11"/>
              <w:rPr>
                <w:rFonts w:ascii="Tahoma" w:hAnsi="Tahoma" w:cs="Tahoma"/>
                <w:sz w:val="22"/>
                <w:szCs w:val="22"/>
              </w:rPr>
            </w:pPr>
            <w:r>
              <w:rPr>
                <w:rFonts w:ascii="Tahoma" w:hAnsi="Tahoma" w:cs="Tahoma"/>
                <w:sz w:val="22"/>
                <w:szCs w:val="22"/>
              </w:rPr>
              <w:t xml:space="preserve">Max. czas naprawy do </w:t>
            </w:r>
            <w:r>
              <w:rPr>
                <w:rFonts w:ascii="Tahoma" w:hAnsi="Tahoma" w:cs="Tahoma"/>
                <w:b/>
                <w:bCs/>
                <w:sz w:val="22"/>
                <w:szCs w:val="22"/>
              </w:rPr>
              <w:t>8 dni  roboczych</w:t>
            </w:r>
          </w:p>
        </w:tc>
        <w:tc>
          <w:tcPr>
            <w:tcW w:w="1415" w:type="dxa"/>
            <w:tcBorders>
              <w:top w:val="single" w:sz="4" w:space="0" w:color="auto"/>
              <w:left w:val="single" w:sz="4" w:space="0" w:color="auto"/>
              <w:bottom w:val="single" w:sz="4" w:space="0" w:color="auto"/>
              <w:right w:val="single" w:sz="4" w:space="0" w:color="auto"/>
            </w:tcBorders>
          </w:tcPr>
          <w:p w:rsidR="00A376A5" w:rsidRDefault="00A376A5" w:rsidP="005407C8">
            <w:pPr>
              <w:spacing w:after="0"/>
              <w:rPr>
                <w:rFonts w:cs="Tahoma"/>
                <w:color w:val="auto"/>
              </w:rPr>
            </w:pPr>
            <w:r>
              <w:rPr>
                <w:rFonts w:cs="Tahoma"/>
                <w:b/>
                <w:color w:val="auto"/>
              </w:rPr>
              <w:t xml:space="preserve">Tak </w:t>
            </w:r>
          </w:p>
        </w:tc>
      </w:tr>
      <w:tr w:rsidR="00A376A5" w:rsidTr="005407C8">
        <w:trPr>
          <w:jc w:val="center"/>
        </w:trPr>
        <w:tc>
          <w:tcPr>
            <w:tcW w:w="718" w:type="dxa"/>
            <w:tcBorders>
              <w:top w:val="single" w:sz="4" w:space="0" w:color="auto"/>
              <w:left w:val="single" w:sz="4" w:space="0" w:color="auto"/>
              <w:bottom w:val="single" w:sz="4" w:space="0" w:color="auto"/>
              <w:right w:val="single" w:sz="4" w:space="0" w:color="auto"/>
            </w:tcBorders>
          </w:tcPr>
          <w:p w:rsidR="00A376A5" w:rsidRDefault="00A376A5" w:rsidP="005407C8">
            <w:pPr>
              <w:pStyle w:val="Zwykytekst11"/>
              <w:rPr>
                <w:rFonts w:ascii="Tahoma" w:hAnsi="Tahoma" w:cs="Tahoma"/>
                <w:sz w:val="22"/>
                <w:szCs w:val="22"/>
              </w:rPr>
            </w:pPr>
            <w:r>
              <w:rPr>
                <w:rFonts w:ascii="Tahoma" w:hAnsi="Tahoma" w:cs="Tahoma"/>
                <w:sz w:val="22"/>
                <w:szCs w:val="22"/>
              </w:rPr>
              <w:t>3.</w:t>
            </w:r>
          </w:p>
        </w:tc>
        <w:tc>
          <w:tcPr>
            <w:tcW w:w="5812" w:type="dxa"/>
            <w:tcBorders>
              <w:top w:val="single" w:sz="4" w:space="0" w:color="auto"/>
              <w:left w:val="single" w:sz="4" w:space="0" w:color="auto"/>
              <w:bottom w:val="single" w:sz="4" w:space="0" w:color="auto"/>
              <w:right w:val="single" w:sz="4" w:space="0" w:color="auto"/>
            </w:tcBorders>
          </w:tcPr>
          <w:p w:rsidR="00A376A5" w:rsidRPr="00587F01" w:rsidRDefault="00A376A5" w:rsidP="005407C8">
            <w:pPr>
              <w:pStyle w:val="Zwykytekst11"/>
              <w:jc w:val="both"/>
              <w:rPr>
                <w:rFonts w:ascii="Tahoma" w:hAnsi="Tahoma" w:cs="Tahoma"/>
                <w:sz w:val="22"/>
                <w:szCs w:val="22"/>
              </w:rPr>
            </w:pPr>
            <w:r w:rsidRPr="00587F01">
              <w:rPr>
                <w:rFonts w:ascii="Tahoma" w:hAnsi="Tahoma" w:cs="Tahoma"/>
                <w:sz w:val="22"/>
                <w:szCs w:val="22"/>
              </w:rPr>
              <w:t>Zapewnienie na czas naprawy Sprzętu/elementu zastępczego na czas naprawy o co najmniej takich samych parametrach i z zachowaniem jego 100% funkcjonalności, w następnym dniu roboczym po upływie czasu naprawy Sprzętu o którym mowa powyżej</w:t>
            </w:r>
          </w:p>
        </w:tc>
        <w:tc>
          <w:tcPr>
            <w:tcW w:w="1415" w:type="dxa"/>
            <w:tcBorders>
              <w:top w:val="single" w:sz="4" w:space="0" w:color="auto"/>
              <w:left w:val="single" w:sz="4" w:space="0" w:color="auto"/>
              <w:bottom w:val="single" w:sz="4" w:space="0" w:color="auto"/>
              <w:right w:val="single" w:sz="4" w:space="0" w:color="auto"/>
            </w:tcBorders>
          </w:tcPr>
          <w:p w:rsidR="00A376A5" w:rsidRDefault="00A376A5" w:rsidP="005407C8">
            <w:pPr>
              <w:rPr>
                <w:rFonts w:cs="Tahoma"/>
                <w:color w:val="auto"/>
              </w:rPr>
            </w:pPr>
            <w:r>
              <w:rPr>
                <w:rFonts w:cs="Tahoma"/>
                <w:b/>
                <w:color w:val="auto"/>
              </w:rPr>
              <w:t xml:space="preserve">Tak </w:t>
            </w:r>
          </w:p>
        </w:tc>
      </w:tr>
      <w:tr w:rsidR="00A376A5" w:rsidRPr="0026415E" w:rsidTr="005407C8">
        <w:trPr>
          <w:jc w:val="center"/>
        </w:trPr>
        <w:tc>
          <w:tcPr>
            <w:tcW w:w="718" w:type="dxa"/>
          </w:tcPr>
          <w:p w:rsidR="00A376A5" w:rsidRPr="0026415E" w:rsidRDefault="00A376A5" w:rsidP="005407C8">
            <w:pPr>
              <w:pStyle w:val="Zwykytekst11"/>
              <w:rPr>
                <w:rFonts w:ascii="Tahoma" w:hAnsi="Tahoma" w:cs="Tahoma"/>
                <w:sz w:val="22"/>
                <w:szCs w:val="22"/>
              </w:rPr>
            </w:pPr>
            <w:r w:rsidRPr="0026415E">
              <w:rPr>
                <w:rFonts w:ascii="Tahoma" w:hAnsi="Tahoma" w:cs="Tahoma"/>
                <w:sz w:val="22"/>
                <w:szCs w:val="22"/>
              </w:rPr>
              <w:t xml:space="preserve">4. </w:t>
            </w:r>
          </w:p>
        </w:tc>
        <w:tc>
          <w:tcPr>
            <w:tcW w:w="5812" w:type="dxa"/>
          </w:tcPr>
          <w:p w:rsidR="00A376A5" w:rsidRPr="00583FA9" w:rsidRDefault="00A376A5" w:rsidP="005407C8">
            <w:pPr>
              <w:pStyle w:val="Zwykytekst11"/>
              <w:jc w:val="both"/>
              <w:rPr>
                <w:rFonts w:ascii="Tahoma" w:hAnsi="Tahoma" w:cs="Tahoma"/>
                <w:sz w:val="22"/>
                <w:szCs w:val="22"/>
              </w:rPr>
            </w:pPr>
            <w:r w:rsidRPr="00583FA9">
              <w:rPr>
                <w:rFonts w:ascii="Tahoma" w:hAnsi="Tahoma" w:cs="Tahoma"/>
                <w:sz w:val="22"/>
                <w:szCs w:val="22"/>
              </w:rPr>
              <w:t>Warunki wymiany wadliwego sprzętu / elementu sprzętu na fabrycznie nowy w ciągu 3 miesięcy gdy:</w:t>
            </w:r>
          </w:p>
          <w:p w:rsidR="00A376A5" w:rsidRPr="0026415E" w:rsidRDefault="00A376A5" w:rsidP="005407C8">
            <w:pPr>
              <w:numPr>
                <w:ilvl w:val="0"/>
                <w:numId w:val="15"/>
              </w:numPr>
              <w:tabs>
                <w:tab w:val="clear" w:pos="720"/>
                <w:tab w:val="num" w:pos="360"/>
              </w:tabs>
              <w:spacing w:after="0" w:line="240" w:lineRule="auto"/>
              <w:ind w:left="360"/>
              <w:jc w:val="both"/>
              <w:rPr>
                <w:color w:val="auto"/>
              </w:rPr>
            </w:pPr>
            <w:r w:rsidRPr="0026415E">
              <w:rPr>
                <w:color w:val="auto"/>
              </w:rPr>
              <w:t xml:space="preserve">w okresie gwarancji serwis dokona 3 napraw tej samej usterki, po których przedmiot zamówienia będzie nadal wykazywał wady uniemożliwiające użytkowanie go zgodnie z przeznaczeniem, </w:t>
            </w:r>
          </w:p>
          <w:p w:rsidR="00A376A5" w:rsidRPr="0026415E" w:rsidRDefault="00A376A5" w:rsidP="005407C8">
            <w:pPr>
              <w:numPr>
                <w:ilvl w:val="0"/>
                <w:numId w:val="15"/>
              </w:numPr>
              <w:tabs>
                <w:tab w:val="clear" w:pos="720"/>
                <w:tab w:val="num" w:pos="360"/>
              </w:tabs>
              <w:spacing w:after="0" w:line="240" w:lineRule="auto"/>
              <w:ind w:left="360"/>
              <w:jc w:val="both"/>
              <w:rPr>
                <w:color w:val="auto"/>
              </w:rPr>
            </w:pPr>
            <w:r w:rsidRPr="0026415E">
              <w:rPr>
                <w:color w:val="auto"/>
              </w:rPr>
              <w:t xml:space="preserve">serwis stwierdzi, że usunięcie wady jest niemożliwe, </w:t>
            </w:r>
          </w:p>
          <w:p w:rsidR="00A376A5" w:rsidRPr="0026415E" w:rsidRDefault="00A376A5" w:rsidP="005407C8">
            <w:pPr>
              <w:numPr>
                <w:ilvl w:val="0"/>
                <w:numId w:val="15"/>
              </w:numPr>
              <w:tabs>
                <w:tab w:val="clear" w:pos="720"/>
                <w:tab w:val="num" w:pos="360"/>
              </w:tabs>
              <w:spacing w:after="0" w:line="240" w:lineRule="auto"/>
              <w:ind w:left="360"/>
              <w:jc w:val="both"/>
              <w:rPr>
                <w:color w:val="auto"/>
              </w:rPr>
            </w:pPr>
            <w:r w:rsidRPr="0026415E">
              <w:rPr>
                <w:color w:val="auto"/>
              </w:rPr>
              <w:t>naprawa nie zostanie wykonana w ustalonych umową terminach.</w:t>
            </w:r>
          </w:p>
        </w:tc>
        <w:tc>
          <w:tcPr>
            <w:tcW w:w="1415" w:type="dxa"/>
          </w:tcPr>
          <w:p w:rsidR="00A376A5" w:rsidRPr="0026415E" w:rsidRDefault="00A376A5" w:rsidP="005407C8">
            <w:pPr>
              <w:rPr>
                <w:color w:val="auto"/>
              </w:rPr>
            </w:pPr>
            <w:r w:rsidRPr="0026415E">
              <w:rPr>
                <w:b/>
                <w:bCs/>
                <w:color w:val="auto"/>
              </w:rPr>
              <w:t xml:space="preserve">Tak </w:t>
            </w:r>
          </w:p>
        </w:tc>
      </w:tr>
      <w:tr w:rsidR="00A376A5" w:rsidTr="005407C8">
        <w:trPr>
          <w:jc w:val="center"/>
        </w:trPr>
        <w:tc>
          <w:tcPr>
            <w:tcW w:w="718" w:type="dxa"/>
            <w:tcBorders>
              <w:top w:val="single" w:sz="4" w:space="0" w:color="auto"/>
              <w:left w:val="single" w:sz="4" w:space="0" w:color="auto"/>
              <w:bottom w:val="single" w:sz="4" w:space="0" w:color="auto"/>
              <w:right w:val="single" w:sz="4" w:space="0" w:color="auto"/>
            </w:tcBorders>
          </w:tcPr>
          <w:p w:rsidR="00A376A5" w:rsidRDefault="00A376A5" w:rsidP="005407C8">
            <w:pPr>
              <w:pStyle w:val="Zwykytekst11"/>
              <w:rPr>
                <w:rFonts w:ascii="Tahoma" w:hAnsi="Tahoma" w:cs="Tahoma"/>
                <w:sz w:val="22"/>
                <w:szCs w:val="22"/>
              </w:rPr>
            </w:pPr>
            <w:r>
              <w:rPr>
                <w:rFonts w:ascii="Tahoma" w:hAnsi="Tahoma" w:cs="Tahoma"/>
                <w:sz w:val="22"/>
                <w:szCs w:val="22"/>
              </w:rPr>
              <w:t>5</w:t>
            </w:r>
          </w:p>
        </w:tc>
        <w:tc>
          <w:tcPr>
            <w:tcW w:w="5812" w:type="dxa"/>
            <w:tcBorders>
              <w:top w:val="single" w:sz="4" w:space="0" w:color="auto"/>
              <w:left w:val="single" w:sz="4" w:space="0" w:color="auto"/>
              <w:bottom w:val="single" w:sz="4" w:space="0" w:color="auto"/>
              <w:right w:val="single" w:sz="4" w:space="0" w:color="auto"/>
            </w:tcBorders>
          </w:tcPr>
          <w:p w:rsidR="00A376A5" w:rsidRPr="00C25681" w:rsidRDefault="00A376A5" w:rsidP="005407C8">
            <w:pPr>
              <w:pStyle w:val="Zwykytekst11"/>
              <w:jc w:val="both"/>
              <w:rPr>
                <w:rFonts w:ascii="Tahoma" w:hAnsi="Tahoma" w:cs="Tahoma"/>
                <w:sz w:val="22"/>
                <w:szCs w:val="22"/>
              </w:rPr>
            </w:pPr>
            <w:r w:rsidRPr="00C25681">
              <w:rPr>
                <w:rFonts w:ascii="Tahoma" w:hAnsi="Tahoma" w:cs="Tahoma"/>
                <w:sz w:val="22"/>
                <w:szCs w:val="22"/>
              </w:rPr>
              <w:t xml:space="preserve">Obowiązujący okres gwarancji zaoferowany w Załączniku nr 2 do SIWZ – Wzór Formularza Oferty: Część A, minimum </w:t>
            </w:r>
            <w:r>
              <w:rPr>
                <w:rFonts w:ascii="Tahoma" w:hAnsi="Tahoma" w:cs="Tahoma"/>
                <w:b/>
                <w:sz w:val="22"/>
                <w:szCs w:val="22"/>
              </w:rPr>
              <w:t>12 miesięcy</w:t>
            </w:r>
            <w:r w:rsidRPr="00C25681">
              <w:rPr>
                <w:rFonts w:ascii="Tahoma" w:hAnsi="Tahoma" w:cs="Tahoma"/>
                <w:sz w:val="22"/>
                <w:szCs w:val="22"/>
              </w:rPr>
              <w:t>, na każdy element wyposażenia od dnia odbioru końcowego „bez uwag”.”</w:t>
            </w:r>
          </w:p>
        </w:tc>
        <w:tc>
          <w:tcPr>
            <w:tcW w:w="1415" w:type="dxa"/>
            <w:tcBorders>
              <w:top w:val="single" w:sz="4" w:space="0" w:color="auto"/>
              <w:left w:val="single" w:sz="4" w:space="0" w:color="auto"/>
              <w:bottom w:val="single" w:sz="4" w:space="0" w:color="auto"/>
              <w:right w:val="single" w:sz="4" w:space="0" w:color="auto"/>
            </w:tcBorders>
          </w:tcPr>
          <w:p w:rsidR="00A376A5" w:rsidRDefault="00A376A5" w:rsidP="005407C8">
            <w:pPr>
              <w:rPr>
                <w:rFonts w:cs="Tahoma"/>
                <w:b/>
                <w:color w:val="auto"/>
              </w:rPr>
            </w:pPr>
            <w:r>
              <w:rPr>
                <w:rFonts w:cs="Tahoma"/>
                <w:b/>
                <w:color w:val="auto"/>
              </w:rPr>
              <w:t xml:space="preserve">Tak </w:t>
            </w:r>
          </w:p>
        </w:tc>
      </w:tr>
    </w:tbl>
    <w:p w:rsidR="00A376A5" w:rsidRPr="00DF017C" w:rsidRDefault="00A376A5" w:rsidP="00A376A5">
      <w:pPr>
        <w:spacing w:after="0" w:line="240" w:lineRule="auto"/>
        <w:ind w:left="709"/>
        <w:rPr>
          <w:rFonts w:cs="Tahoma"/>
          <w:color w:val="auto"/>
          <w:sz w:val="20"/>
          <w:szCs w:val="20"/>
          <w:lang w:eastAsia="pl-PL"/>
        </w:rPr>
      </w:pPr>
      <w:r w:rsidRPr="00DF017C">
        <w:rPr>
          <w:rFonts w:cs="Tahoma"/>
          <w:b/>
          <w:bCs/>
          <w:color w:val="auto"/>
          <w:sz w:val="20"/>
          <w:szCs w:val="20"/>
          <w:lang w:eastAsia="pl-PL"/>
        </w:rPr>
        <w:t>Uwaga:</w:t>
      </w:r>
      <w:r w:rsidRPr="00DF017C">
        <w:rPr>
          <w:rFonts w:cs="Tahoma"/>
          <w:color w:val="auto"/>
          <w:sz w:val="20"/>
          <w:szCs w:val="20"/>
          <w:lang w:eastAsia="pl-PL"/>
        </w:rPr>
        <w:t xml:space="preserve"> </w:t>
      </w:r>
    </w:p>
    <w:p w:rsidR="00A376A5" w:rsidRPr="00DF017C" w:rsidRDefault="00A376A5" w:rsidP="00A376A5">
      <w:pPr>
        <w:numPr>
          <w:ilvl w:val="0"/>
          <w:numId w:val="9"/>
        </w:numPr>
        <w:spacing w:after="0" w:line="240" w:lineRule="auto"/>
        <w:ind w:left="1134"/>
        <w:jc w:val="both"/>
        <w:rPr>
          <w:rFonts w:cs="Tahoma"/>
          <w:color w:val="auto"/>
          <w:sz w:val="20"/>
          <w:szCs w:val="20"/>
          <w:lang w:eastAsia="pl-PL"/>
        </w:rPr>
      </w:pPr>
      <w:r w:rsidRPr="00DF017C">
        <w:rPr>
          <w:rFonts w:cs="Tahoma"/>
          <w:color w:val="auto"/>
          <w:sz w:val="20"/>
          <w:szCs w:val="20"/>
          <w:lang w:eastAsia="pl-PL"/>
        </w:rPr>
        <w:t>w kolumnie „Oferowane warunki” – Wykonawca winien wpisać TAK oraz w przypadku warunków lepszych niż minimalne należy je podać/opisać,</w:t>
      </w:r>
    </w:p>
    <w:p w:rsidR="00A376A5" w:rsidRPr="00DF017C" w:rsidRDefault="00A376A5" w:rsidP="00A376A5">
      <w:pPr>
        <w:numPr>
          <w:ilvl w:val="0"/>
          <w:numId w:val="9"/>
        </w:numPr>
        <w:spacing w:after="0" w:line="240" w:lineRule="auto"/>
        <w:ind w:left="1134"/>
        <w:jc w:val="both"/>
        <w:rPr>
          <w:rFonts w:cs="Tahoma"/>
          <w:color w:val="auto"/>
          <w:sz w:val="20"/>
          <w:szCs w:val="20"/>
          <w:lang w:eastAsia="pl-PL"/>
        </w:rPr>
      </w:pPr>
      <w:r w:rsidRPr="00DF017C">
        <w:rPr>
          <w:rFonts w:cs="Tahoma"/>
          <w:b/>
          <w:bCs/>
          <w:color w:val="auto"/>
          <w:sz w:val="20"/>
          <w:szCs w:val="20"/>
          <w:u w:val="single"/>
          <w:lang w:eastAsia="pl-PL"/>
        </w:rPr>
        <w:lastRenderedPageBreak/>
        <w:t>nie spełnienie choćby jednego z warunków obligatoryjnych spowoduje odrzucenie oferty.</w:t>
      </w:r>
    </w:p>
    <w:p w:rsidR="00A376A5" w:rsidRDefault="00A376A5" w:rsidP="00A376A5">
      <w:pPr>
        <w:pStyle w:val="Zwykytekst11"/>
        <w:ind w:left="464"/>
        <w:jc w:val="both"/>
        <w:rPr>
          <w:rFonts w:ascii="Tahoma" w:hAnsi="Tahoma" w:cs="Tahoma"/>
          <w:b/>
          <w:sz w:val="22"/>
          <w:szCs w:val="22"/>
        </w:rPr>
      </w:pPr>
    </w:p>
    <w:p w:rsidR="00A376A5" w:rsidRPr="00587F01" w:rsidRDefault="00A376A5" w:rsidP="000062E7">
      <w:pPr>
        <w:ind w:left="426" w:hanging="426"/>
        <w:jc w:val="both"/>
        <w:rPr>
          <w:rFonts w:cs="Tahoma"/>
          <w:b/>
          <w:color w:val="auto"/>
        </w:rPr>
      </w:pPr>
      <w:r>
        <w:rPr>
          <w:rFonts w:cs="Tahoma"/>
          <w:b/>
          <w:color w:val="auto"/>
        </w:rPr>
        <w:t xml:space="preserve">II. </w:t>
      </w:r>
      <w:r w:rsidRPr="00587F01">
        <w:rPr>
          <w:rFonts w:cs="Tahoma"/>
          <w:b/>
          <w:color w:val="auto"/>
        </w:rPr>
        <w:t xml:space="preserve">Poniżej przedstawiamy </w:t>
      </w:r>
      <w:r w:rsidRPr="00587F01">
        <w:rPr>
          <w:rFonts w:cs="Tahoma"/>
          <w:b/>
          <w:i/>
          <w:color w:val="auto"/>
        </w:rPr>
        <w:t>Niestandardowe czasy naprawy (o ile występują)</w:t>
      </w:r>
      <w:r w:rsidRPr="00587F01">
        <w:rPr>
          <w:rStyle w:val="Odwoanieprzypisudolnego"/>
          <w:rFonts w:cs="Tahoma"/>
          <w:b/>
          <w:i/>
          <w:color w:val="auto"/>
        </w:rPr>
        <w:t xml:space="preserve"> </w:t>
      </w:r>
      <w:r w:rsidRPr="00587F01">
        <w:rPr>
          <w:rStyle w:val="Odwoanieprzypisudolnego"/>
          <w:rFonts w:cs="Tahoma"/>
          <w:b/>
          <w:i/>
          <w:color w:val="auto"/>
        </w:rPr>
        <w:footnoteReference w:id="3"/>
      </w:r>
      <w:r w:rsidRPr="00587F01">
        <w:rPr>
          <w:rFonts w:cs="Tahoma"/>
          <w:b/>
          <w:i/>
          <w:color w:val="auto"/>
        </w:rPr>
        <w:t>:</w:t>
      </w:r>
    </w:p>
    <w:tbl>
      <w:tblPr>
        <w:tblW w:w="8461"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33"/>
        <w:gridCol w:w="1561"/>
        <w:gridCol w:w="3519"/>
      </w:tblGrid>
      <w:tr w:rsidR="00A376A5" w:rsidRPr="00713701" w:rsidTr="005407C8">
        <w:trPr>
          <w:jc w:val="center"/>
        </w:trPr>
        <w:tc>
          <w:tcPr>
            <w:tcW w:w="548" w:type="dxa"/>
            <w:shd w:val="clear" w:color="auto" w:fill="FDE9D9"/>
          </w:tcPr>
          <w:p w:rsidR="00A376A5" w:rsidRPr="00713701" w:rsidRDefault="00A376A5" w:rsidP="005407C8">
            <w:pPr>
              <w:spacing w:after="0" w:line="240" w:lineRule="auto"/>
              <w:rPr>
                <w:rFonts w:cs="Tahoma"/>
                <w:color w:val="auto"/>
                <w:sz w:val="20"/>
                <w:szCs w:val="20"/>
              </w:rPr>
            </w:pPr>
            <w:r w:rsidRPr="00713701">
              <w:rPr>
                <w:rFonts w:cs="Tahoma"/>
                <w:color w:val="auto"/>
                <w:sz w:val="20"/>
                <w:szCs w:val="20"/>
              </w:rPr>
              <w:t>L.p.</w:t>
            </w:r>
          </w:p>
        </w:tc>
        <w:tc>
          <w:tcPr>
            <w:tcW w:w="2833" w:type="dxa"/>
            <w:shd w:val="clear" w:color="auto" w:fill="FDE9D9"/>
          </w:tcPr>
          <w:p w:rsidR="00A376A5" w:rsidRPr="00713701" w:rsidRDefault="00A376A5" w:rsidP="005407C8">
            <w:pPr>
              <w:spacing w:after="0" w:line="240" w:lineRule="auto"/>
              <w:rPr>
                <w:rFonts w:cs="Tahoma"/>
                <w:color w:val="auto"/>
                <w:sz w:val="20"/>
                <w:szCs w:val="20"/>
              </w:rPr>
            </w:pPr>
            <w:r w:rsidRPr="00713701">
              <w:rPr>
                <w:rFonts w:cs="Tahoma"/>
                <w:color w:val="auto"/>
                <w:sz w:val="20"/>
                <w:szCs w:val="20"/>
              </w:rPr>
              <w:t>Podzespół/ Element</w:t>
            </w:r>
          </w:p>
        </w:tc>
        <w:tc>
          <w:tcPr>
            <w:tcW w:w="1561" w:type="dxa"/>
            <w:shd w:val="clear" w:color="auto" w:fill="FDE9D9"/>
          </w:tcPr>
          <w:p w:rsidR="00A376A5" w:rsidRPr="00713701" w:rsidRDefault="00A376A5" w:rsidP="005407C8">
            <w:pPr>
              <w:spacing w:after="0" w:line="240" w:lineRule="auto"/>
              <w:rPr>
                <w:rFonts w:cs="Tahoma"/>
                <w:color w:val="auto"/>
                <w:sz w:val="20"/>
                <w:szCs w:val="20"/>
              </w:rPr>
            </w:pPr>
            <w:r w:rsidRPr="00713701">
              <w:rPr>
                <w:rFonts w:cs="Tahoma"/>
                <w:color w:val="auto"/>
                <w:sz w:val="20"/>
                <w:szCs w:val="20"/>
              </w:rPr>
              <w:t>Czas naprawy</w:t>
            </w:r>
          </w:p>
        </w:tc>
        <w:tc>
          <w:tcPr>
            <w:tcW w:w="3519" w:type="dxa"/>
            <w:shd w:val="clear" w:color="auto" w:fill="FDE9D9"/>
          </w:tcPr>
          <w:p w:rsidR="00A376A5" w:rsidRPr="00713701" w:rsidRDefault="00A376A5" w:rsidP="005407C8">
            <w:pPr>
              <w:spacing w:after="0" w:line="240" w:lineRule="auto"/>
              <w:rPr>
                <w:rFonts w:cs="Tahoma"/>
                <w:color w:val="auto"/>
                <w:sz w:val="20"/>
                <w:szCs w:val="20"/>
              </w:rPr>
            </w:pPr>
            <w:r w:rsidRPr="00D801A4">
              <w:rPr>
                <w:rFonts w:cs="Tahoma"/>
                <w:color w:val="auto"/>
                <w:sz w:val="20"/>
                <w:szCs w:val="20"/>
              </w:rPr>
              <w:t>Wskazanie obiektywnej i uzasadnionej przyczyny</w:t>
            </w:r>
          </w:p>
        </w:tc>
      </w:tr>
      <w:tr w:rsidR="00A376A5" w:rsidRPr="00DA7357" w:rsidTr="005407C8">
        <w:trPr>
          <w:jc w:val="center"/>
        </w:trPr>
        <w:tc>
          <w:tcPr>
            <w:tcW w:w="548" w:type="dxa"/>
          </w:tcPr>
          <w:p w:rsidR="00A376A5" w:rsidRPr="00DA7357" w:rsidRDefault="00A376A5" w:rsidP="005407C8">
            <w:pPr>
              <w:spacing w:after="120"/>
              <w:rPr>
                <w:rFonts w:cs="Tahoma"/>
                <w:color w:val="auto"/>
                <w:sz w:val="20"/>
                <w:szCs w:val="20"/>
              </w:rPr>
            </w:pPr>
            <w:r w:rsidRPr="00DA7357">
              <w:rPr>
                <w:rFonts w:cs="Tahoma"/>
                <w:color w:val="auto"/>
                <w:sz w:val="20"/>
                <w:szCs w:val="20"/>
              </w:rPr>
              <w:t>1</w:t>
            </w:r>
          </w:p>
        </w:tc>
        <w:tc>
          <w:tcPr>
            <w:tcW w:w="2833" w:type="dxa"/>
          </w:tcPr>
          <w:p w:rsidR="00A376A5" w:rsidRPr="00DA7357" w:rsidRDefault="00A376A5" w:rsidP="005407C8">
            <w:pPr>
              <w:spacing w:after="120"/>
              <w:rPr>
                <w:rFonts w:cs="Tahoma"/>
                <w:color w:val="auto"/>
                <w:sz w:val="20"/>
                <w:szCs w:val="20"/>
              </w:rPr>
            </w:pPr>
          </w:p>
        </w:tc>
        <w:tc>
          <w:tcPr>
            <w:tcW w:w="1561" w:type="dxa"/>
          </w:tcPr>
          <w:p w:rsidR="00A376A5" w:rsidRPr="00DA7357" w:rsidRDefault="00A376A5" w:rsidP="005407C8">
            <w:pPr>
              <w:spacing w:after="120"/>
              <w:rPr>
                <w:rFonts w:cs="Tahoma"/>
                <w:color w:val="auto"/>
                <w:sz w:val="20"/>
                <w:szCs w:val="20"/>
              </w:rPr>
            </w:pPr>
          </w:p>
        </w:tc>
        <w:tc>
          <w:tcPr>
            <w:tcW w:w="3519" w:type="dxa"/>
          </w:tcPr>
          <w:p w:rsidR="00A376A5" w:rsidRPr="00DA7357" w:rsidRDefault="00A376A5" w:rsidP="005407C8">
            <w:pPr>
              <w:spacing w:after="120"/>
              <w:rPr>
                <w:rFonts w:cs="Tahoma"/>
                <w:color w:val="auto"/>
                <w:sz w:val="20"/>
                <w:szCs w:val="20"/>
              </w:rPr>
            </w:pPr>
          </w:p>
        </w:tc>
      </w:tr>
      <w:tr w:rsidR="00A376A5" w:rsidRPr="00DA7357" w:rsidTr="005407C8">
        <w:trPr>
          <w:jc w:val="center"/>
        </w:trPr>
        <w:tc>
          <w:tcPr>
            <w:tcW w:w="548" w:type="dxa"/>
          </w:tcPr>
          <w:p w:rsidR="00A376A5" w:rsidRPr="00DA7357" w:rsidRDefault="00A376A5" w:rsidP="005407C8">
            <w:pPr>
              <w:spacing w:after="120"/>
              <w:rPr>
                <w:rFonts w:cs="Tahoma"/>
                <w:color w:val="auto"/>
                <w:sz w:val="20"/>
                <w:szCs w:val="20"/>
              </w:rPr>
            </w:pPr>
            <w:r w:rsidRPr="00DA7357">
              <w:rPr>
                <w:rFonts w:cs="Tahoma"/>
                <w:color w:val="auto"/>
                <w:sz w:val="20"/>
                <w:szCs w:val="20"/>
              </w:rPr>
              <w:t>2</w:t>
            </w:r>
          </w:p>
        </w:tc>
        <w:tc>
          <w:tcPr>
            <w:tcW w:w="2833" w:type="dxa"/>
          </w:tcPr>
          <w:p w:rsidR="00A376A5" w:rsidRPr="00DA7357" w:rsidRDefault="00A376A5" w:rsidP="005407C8">
            <w:pPr>
              <w:spacing w:after="120"/>
              <w:rPr>
                <w:rFonts w:cs="Tahoma"/>
                <w:color w:val="auto"/>
                <w:sz w:val="20"/>
                <w:szCs w:val="20"/>
              </w:rPr>
            </w:pPr>
          </w:p>
        </w:tc>
        <w:tc>
          <w:tcPr>
            <w:tcW w:w="1561" w:type="dxa"/>
          </w:tcPr>
          <w:p w:rsidR="00A376A5" w:rsidRPr="00DA7357" w:rsidRDefault="00A376A5" w:rsidP="005407C8">
            <w:pPr>
              <w:spacing w:after="120"/>
              <w:rPr>
                <w:rFonts w:cs="Tahoma"/>
                <w:color w:val="auto"/>
                <w:sz w:val="20"/>
                <w:szCs w:val="20"/>
              </w:rPr>
            </w:pPr>
          </w:p>
        </w:tc>
        <w:tc>
          <w:tcPr>
            <w:tcW w:w="3519" w:type="dxa"/>
          </w:tcPr>
          <w:p w:rsidR="00A376A5" w:rsidRPr="00DA7357" w:rsidRDefault="00A376A5" w:rsidP="005407C8">
            <w:pPr>
              <w:spacing w:after="120"/>
              <w:rPr>
                <w:rFonts w:cs="Tahoma"/>
                <w:color w:val="auto"/>
                <w:sz w:val="20"/>
                <w:szCs w:val="20"/>
              </w:rPr>
            </w:pPr>
          </w:p>
        </w:tc>
      </w:tr>
    </w:tbl>
    <w:p w:rsidR="00A376A5" w:rsidRPr="006D254C" w:rsidRDefault="00A376A5" w:rsidP="00A376A5">
      <w:pPr>
        <w:pStyle w:val="Zwykytekst11"/>
        <w:rPr>
          <w:rFonts w:ascii="Tahoma" w:hAnsi="Tahoma" w:cs="Tahoma"/>
          <w:b/>
          <w:sz w:val="16"/>
          <w:szCs w:val="16"/>
        </w:rPr>
      </w:pPr>
      <w:r w:rsidRPr="006D254C">
        <w:rPr>
          <w:rFonts w:ascii="Tahoma" w:hAnsi="Tahoma" w:cs="Tahoma"/>
          <w:b/>
          <w:sz w:val="16"/>
          <w:szCs w:val="16"/>
        </w:rPr>
        <w:t xml:space="preserve">UWAGA: </w:t>
      </w:r>
    </w:p>
    <w:p w:rsidR="00A376A5" w:rsidRDefault="00A376A5" w:rsidP="00A376A5">
      <w:pPr>
        <w:pStyle w:val="Zwykytekst11"/>
        <w:jc w:val="both"/>
        <w:rPr>
          <w:rFonts w:ascii="Tahoma" w:hAnsi="Tahoma" w:cs="Tahoma"/>
          <w:b/>
          <w:i/>
          <w:sz w:val="16"/>
          <w:szCs w:val="16"/>
        </w:rPr>
      </w:pPr>
      <w:r w:rsidRPr="006D254C">
        <w:rPr>
          <w:rFonts w:ascii="Tahoma" w:hAnsi="Tahoma" w:cs="Tahoma"/>
          <w:b/>
          <w:sz w:val="16"/>
          <w:szCs w:val="16"/>
        </w:rPr>
        <w:t xml:space="preserve">Wypełnioną Tabelę dotyczącą </w:t>
      </w:r>
      <w:r w:rsidRPr="006D254C">
        <w:rPr>
          <w:rFonts w:ascii="Tahoma" w:hAnsi="Tahoma" w:cs="Tahoma"/>
          <w:b/>
          <w:i/>
          <w:sz w:val="16"/>
          <w:szCs w:val="16"/>
          <w:u w:val="single"/>
        </w:rPr>
        <w:t>Niestandardowych czasów,</w:t>
      </w:r>
      <w:r w:rsidRPr="006D254C">
        <w:rPr>
          <w:rFonts w:ascii="Tahoma" w:hAnsi="Tahoma" w:cs="Tahoma"/>
          <w:b/>
          <w:i/>
          <w:sz w:val="16"/>
          <w:szCs w:val="16"/>
        </w:rPr>
        <w:t xml:space="preserve"> </w:t>
      </w:r>
      <w:r>
        <w:rPr>
          <w:rFonts w:ascii="Tahoma" w:hAnsi="Tahoma" w:cs="Tahoma"/>
          <w:b/>
          <w:i/>
          <w:sz w:val="16"/>
          <w:szCs w:val="16"/>
        </w:rPr>
        <w:t>n</w:t>
      </w:r>
      <w:r w:rsidRPr="00F000CE">
        <w:rPr>
          <w:rFonts w:ascii="Tahoma" w:hAnsi="Tahoma" w:cs="Tahoma"/>
          <w:b/>
          <w:sz w:val="16"/>
          <w:szCs w:val="16"/>
        </w:rPr>
        <w:t xml:space="preserve">ależy </w:t>
      </w:r>
      <w:r w:rsidRPr="006D254C">
        <w:rPr>
          <w:rFonts w:ascii="Tahoma" w:hAnsi="Tahoma" w:cs="Tahoma"/>
          <w:b/>
          <w:sz w:val="16"/>
          <w:szCs w:val="16"/>
        </w:rPr>
        <w:t xml:space="preserve"> dołączyć do</w:t>
      </w:r>
      <w:r>
        <w:rPr>
          <w:rFonts w:ascii="Tahoma" w:hAnsi="Tahoma" w:cs="Tahoma"/>
          <w:b/>
          <w:sz w:val="16"/>
          <w:szCs w:val="16"/>
        </w:rPr>
        <w:t xml:space="preserve"> Oferty Wykonawcy. Jeśli Tabela</w:t>
      </w:r>
      <w:r w:rsidRPr="006D254C">
        <w:rPr>
          <w:rFonts w:ascii="Tahoma" w:hAnsi="Tahoma" w:cs="Tahoma"/>
          <w:b/>
          <w:sz w:val="16"/>
          <w:szCs w:val="16"/>
        </w:rPr>
        <w:t xml:space="preserve"> nie zostan</w:t>
      </w:r>
      <w:r>
        <w:rPr>
          <w:rFonts w:ascii="Tahoma" w:hAnsi="Tahoma" w:cs="Tahoma"/>
          <w:b/>
          <w:sz w:val="16"/>
          <w:szCs w:val="16"/>
        </w:rPr>
        <w:t>ie dołączona</w:t>
      </w:r>
      <w:r w:rsidRPr="006D254C">
        <w:rPr>
          <w:rFonts w:ascii="Tahoma" w:hAnsi="Tahoma" w:cs="Tahoma"/>
          <w:b/>
          <w:sz w:val="16"/>
          <w:szCs w:val="16"/>
        </w:rPr>
        <w:t xml:space="preserve"> do Oferty, Zamawiający przyjmuje, że nie występują takie elementy, które nie są możliwe do naprawy w terminach podanych powyżej, jak </w:t>
      </w:r>
      <w:r w:rsidRPr="006D254C">
        <w:rPr>
          <w:rFonts w:ascii="Tahoma" w:hAnsi="Tahoma" w:cs="Tahoma"/>
          <w:b/>
          <w:i/>
          <w:sz w:val="16"/>
          <w:szCs w:val="16"/>
        </w:rPr>
        <w:t xml:space="preserve">Tabeli I </w:t>
      </w:r>
      <w:r w:rsidRPr="006D254C">
        <w:rPr>
          <w:rFonts w:ascii="Tahoma" w:hAnsi="Tahoma" w:cs="Tahoma"/>
          <w:b/>
          <w:sz w:val="16"/>
          <w:szCs w:val="16"/>
        </w:rPr>
        <w:t xml:space="preserve">- </w:t>
      </w:r>
      <w:r w:rsidRPr="006D254C">
        <w:rPr>
          <w:rFonts w:ascii="Tahoma" w:hAnsi="Tahoma" w:cs="Tahoma"/>
          <w:b/>
          <w:i/>
          <w:sz w:val="16"/>
          <w:szCs w:val="16"/>
        </w:rPr>
        <w:t>Warunki serwisu gwarancyjnego.</w:t>
      </w:r>
    </w:p>
    <w:p w:rsidR="00A376A5" w:rsidRPr="006D254C" w:rsidRDefault="00A376A5" w:rsidP="00A376A5">
      <w:pPr>
        <w:pStyle w:val="Zwykytekst11"/>
        <w:jc w:val="both"/>
        <w:rPr>
          <w:rFonts w:ascii="Tahoma" w:hAnsi="Tahoma" w:cs="Tahoma"/>
          <w:b/>
          <w:i/>
          <w:sz w:val="16"/>
          <w:szCs w:val="16"/>
        </w:rPr>
      </w:pPr>
    </w:p>
    <w:p w:rsidR="00A376A5" w:rsidRDefault="00A376A5" w:rsidP="00A376A5">
      <w:pPr>
        <w:pStyle w:val="Zwykytekst11"/>
        <w:jc w:val="right"/>
        <w:rPr>
          <w:rFonts w:ascii="Tahoma" w:hAnsi="Tahoma" w:cs="Tahoma"/>
          <w:sz w:val="16"/>
          <w:szCs w:val="16"/>
        </w:rPr>
      </w:pPr>
    </w:p>
    <w:p w:rsidR="000062E7" w:rsidRDefault="000062E7" w:rsidP="00A376A5">
      <w:pPr>
        <w:pStyle w:val="Zwykytekst11"/>
        <w:jc w:val="right"/>
        <w:rPr>
          <w:rFonts w:ascii="Tahoma" w:hAnsi="Tahoma" w:cs="Tahoma"/>
          <w:sz w:val="16"/>
          <w:szCs w:val="16"/>
        </w:rPr>
      </w:pPr>
    </w:p>
    <w:p w:rsidR="00A376A5" w:rsidRDefault="00A376A5" w:rsidP="00A376A5">
      <w:pPr>
        <w:pStyle w:val="Zwykytekst11"/>
        <w:jc w:val="right"/>
        <w:rPr>
          <w:rFonts w:ascii="Tahoma" w:hAnsi="Tahoma" w:cs="Tahoma"/>
          <w:sz w:val="16"/>
          <w:szCs w:val="16"/>
        </w:rPr>
      </w:pPr>
      <w:r>
        <w:rPr>
          <w:rFonts w:ascii="Tahoma" w:hAnsi="Tahoma" w:cs="Tahoma"/>
          <w:sz w:val="16"/>
          <w:szCs w:val="16"/>
        </w:rPr>
        <w:t xml:space="preserve">.......................................................... </w:t>
      </w:r>
    </w:p>
    <w:p w:rsidR="00A376A5" w:rsidRDefault="00A376A5" w:rsidP="00A376A5">
      <w:pPr>
        <w:pStyle w:val="Zwykytekst11"/>
        <w:jc w:val="right"/>
        <w:rPr>
          <w:rFonts w:ascii="Tahoma" w:hAnsi="Tahoma" w:cs="Tahoma"/>
          <w:i/>
          <w:sz w:val="16"/>
          <w:szCs w:val="16"/>
        </w:rPr>
      </w:pPr>
      <w:r>
        <w:rPr>
          <w:rFonts w:ascii="Tahoma" w:hAnsi="Tahoma" w:cs="Tahoma"/>
          <w:sz w:val="16"/>
          <w:szCs w:val="16"/>
        </w:rPr>
        <w:t xml:space="preserve"> </w:t>
      </w:r>
      <w:r>
        <w:rPr>
          <w:rFonts w:ascii="Tahoma" w:hAnsi="Tahoma" w:cs="Tahoma"/>
          <w:i/>
          <w:sz w:val="16"/>
          <w:szCs w:val="16"/>
        </w:rPr>
        <w:t xml:space="preserve">(podpis i pieczęć upełnomocnionego </w:t>
      </w:r>
    </w:p>
    <w:p w:rsidR="00A376A5" w:rsidRDefault="00A376A5" w:rsidP="00A376A5">
      <w:pPr>
        <w:pStyle w:val="Zwykytekst11"/>
        <w:jc w:val="right"/>
        <w:rPr>
          <w:rFonts w:ascii="Tahoma" w:hAnsi="Tahoma" w:cs="Tahoma"/>
          <w:sz w:val="16"/>
          <w:szCs w:val="16"/>
        </w:rPr>
      </w:pPr>
      <w:r>
        <w:rPr>
          <w:rFonts w:ascii="Tahoma" w:hAnsi="Tahoma" w:cs="Tahoma"/>
          <w:i/>
          <w:sz w:val="16"/>
          <w:szCs w:val="16"/>
        </w:rPr>
        <w:t xml:space="preserve"> przedstawiciela wykonawcy</w:t>
      </w:r>
      <w:r>
        <w:rPr>
          <w:rFonts w:ascii="Tahoma" w:hAnsi="Tahoma" w:cs="Tahoma"/>
          <w:sz w:val="16"/>
          <w:szCs w:val="16"/>
        </w:rPr>
        <w:t>)</w:t>
      </w:r>
    </w:p>
    <w:p w:rsidR="00A376A5" w:rsidRDefault="00A376A5" w:rsidP="00A376A5">
      <w:pPr>
        <w:pStyle w:val="Zwykytekst11"/>
        <w:jc w:val="right"/>
        <w:rPr>
          <w:rFonts w:ascii="Tahoma" w:hAnsi="Tahoma" w:cs="Tahoma"/>
          <w:sz w:val="16"/>
          <w:szCs w:val="16"/>
        </w:rPr>
      </w:pPr>
    </w:p>
    <w:p w:rsidR="00A376A5" w:rsidRDefault="00A376A5" w:rsidP="00A376A5">
      <w:pPr>
        <w:pStyle w:val="Zwykytekst11"/>
        <w:jc w:val="right"/>
        <w:rPr>
          <w:rFonts w:ascii="Tahoma" w:hAnsi="Tahoma" w:cs="Tahoma"/>
          <w:sz w:val="16"/>
          <w:szCs w:val="16"/>
        </w:rPr>
      </w:pPr>
    </w:p>
    <w:p w:rsidR="00A376A5" w:rsidRDefault="00A376A5" w:rsidP="00A376A5">
      <w:pPr>
        <w:pStyle w:val="Zwykytekst11"/>
        <w:jc w:val="right"/>
        <w:rPr>
          <w:rFonts w:ascii="Tahoma" w:hAnsi="Tahoma" w:cs="Tahoma"/>
          <w:sz w:val="16"/>
          <w:szCs w:val="16"/>
        </w:rPr>
      </w:pPr>
      <w:r>
        <w:rPr>
          <w:rFonts w:ascii="Tahoma" w:hAnsi="Tahoma" w:cs="Tahoma"/>
          <w:sz w:val="16"/>
          <w:szCs w:val="16"/>
        </w:rPr>
        <w:t>........................................................</w:t>
      </w:r>
    </w:p>
    <w:p w:rsidR="00A376A5" w:rsidRDefault="00A376A5" w:rsidP="00A376A5">
      <w:pPr>
        <w:tabs>
          <w:tab w:val="left" w:pos="540"/>
        </w:tabs>
        <w:rPr>
          <w:rFonts w:cs="Tahoma"/>
        </w:rPr>
      </w:pP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t>(miejscowość i data)</w:t>
      </w:r>
    </w:p>
    <w:p w:rsidR="00E814C4" w:rsidRDefault="00A376A5" w:rsidP="00A376A5">
      <w:pPr>
        <w:tabs>
          <w:tab w:val="left" w:pos="540"/>
        </w:tabs>
        <w:rPr>
          <w:rFonts w:cs="Tahoma"/>
          <w:i/>
          <w:color w:val="auto"/>
          <w:sz w:val="16"/>
          <w:szCs w:val="16"/>
        </w:rPr>
      </w:pPr>
      <w:r>
        <w:rPr>
          <w:rFonts w:cs="Tahoma"/>
          <w:i/>
          <w:sz w:val="20"/>
        </w:rPr>
        <w:br w:type="page"/>
      </w:r>
    </w:p>
    <w:p w:rsidR="00E814C4" w:rsidRDefault="00E814C4" w:rsidP="00E814C4">
      <w:pPr>
        <w:pStyle w:val="Tytunagwka"/>
        <w:numPr>
          <w:ilvl w:val="0"/>
          <w:numId w:val="0"/>
        </w:numPr>
        <w:pBdr>
          <w:top w:val="single" w:sz="4" w:space="0" w:color="auto"/>
          <w:left w:val="single" w:sz="4" w:space="0" w:color="auto"/>
          <w:bottom w:val="single" w:sz="4" w:space="1" w:color="auto"/>
          <w:right w:val="single" w:sz="4" w:space="4" w:color="auto"/>
        </w:pBdr>
        <w:shd w:val="clear" w:color="auto" w:fill="D6E3BC"/>
        <w:ind w:left="66"/>
        <w:jc w:val="center"/>
        <w:rPr>
          <w:sz w:val="22"/>
        </w:rPr>
      </w:pPr>
      <w:r>
        <w:rPr>
          <w:sz w:val="22"/>
        </w:rPr>
        <w:lastRenderedPageBreak/>
        <w:t xml:space="preserve">Załącznik nr 2.2 do SIWZ – Wzór Formularza Oferty - Część </w:t>
      </w:r>
      <w:proofErr w:type="spellStart"/>
      <w:r>
        <w:rPr>
          <w:sz w:val="22"/>
        </w:rPr>
        <w:t>B_Część</w:t>
      </w:r>
      <w:proofErr w:type="spellEnd"/>
      <w:r>
        <w:rPr>
          <w:sz w:val="22"/>
        </w:rPr>
        <w:t xml:space="preserve"> 1</w:t>
      </w:r>
    </w:p>
    <w:tbl>
      <w:tblPr>
        <w:tblW w:w="972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840"/>
        <w:gridCol w:w="2880"/>
      </w:tblGrid>
      <w:tr w:rsidR="00E814C4" w:rsidTr="00F9426B">
        <w:tc>
          <w:tcPr>
            <w:tcW w:w="6840" w:type="dxa"/>
            <w:tcBorders>
              <w:top w:val="single" w:sz="4" w:space="0" w:color="auto"/>
              <w:bottom w:val="single" w:sz="4" w:space="0" w:color="auto"/>
            </w:tcBorders>
          </w:tcPr>
          <w:p w:rsidR="00E814C4" w:rsidRDefault="00E814C4" w:rsidP="00F9426B">
            <w:pPr>
              <w:pStyle w:val="Nagwek7"/>
              <w:spacing w:before="0" w:after="0"/>
              <w:rPr>
                <w:rFonts w:ascii="Tahoma" w:hAnsi="Tahoma" w:cs="Tahoma"/>
                <w:b/>
                <w:color w:val="auto"/>
                <w:sz w:val="22"/>
                <w:szCs w:val="22"/>
                <w:lang w:eastAsia="pl-PL"/>
              </w:rPr>
            </w:pPr>
            <w:r>
              <w:rPr>
                <w:rFonts w:ascii="Tahoma" w:hAnsi="Tahoma" w:cs="Tahoma"/>
                <w:b/>
                <w:color w:val="auto"/>
                <w:sz w:val="22"/>
                <w:szCs w:val="22"/>
                <w:lang w:eastAsia="pl-PL"/>
              </w:rPr>
              <w:t xml:space="preserve">    Nr referencyjny nadany sprawie przez Zamawiającego     </w:t>
            </w:r>
          </w:p>
        </w:tc>
        <w:tc>
          <w:tcPr>
            <w:tcW w:w="2880" w:type="dxa"/>
            <w:tcBorders>
              <w:top w:val="single" w:sz="4" w:space="0" w:color="auto"/>
              <w:bottom w:val="single" w:sz="4" w:space="0" w:color="auto"/>
            </w:tcBorders>
          </w:tcPr>
          <w:p w:rsidR="00E814C4" w:rsidRDefault="00981C6A" w:rsidP="007D1701">
            <w:pPr>
              <w:pStyle w:val="Nagwek7"/>
              <w:spacing w:before="0" w:after="0"/>
              <w:rPr>
                <w:rFonts w:ascii="Tahoma" w:hAnsi="Tahoma" w:cs="Tahoma"/>
                <w:b/>
                <w:color w:val="auto"/>
                <w:sz w:val="22"/>
                <w:szCs w:val="22"/>
                <w:lang w:eastAsia="pl-PL"/>
              </w:rPr>
            </w:pPr>
            <w:r w:rsidRPr="00E066A5">
              <w:rPr>
                <w:rFonts w:ascii="Tahoma" w:hAnsi="Tahoma" w:cs="Tahoma"/>
                <w:b/>
                <w:color w:val="auto"/>
                <w:sz w:val="22"/>
                <w:szCs w:val="22"/>
                <w:lang w:eastAsia="pl-PL"/>
              </w:rPr>
              <w:t>ZZ-271-</w:t>
            </w:r>
            <w:r>
              <w:rPr>
                <w:rFonts w:ascii="Tahoma" w:hAnsi="Tahoma" w:cs="Tahoma"/>
                <w:b/>
                <w:color w:val="auto"/>
                <w:sz w:val="22"/>
                <w:szCs w:val="22"/>
                <w:lang w:eastAsia="pl-PL"/>
              </w:rPr>
              <w:t>111</w:t>
            </w:r>
            <w:r w:rsidRPr="007D1701">
              <w:rPr>
                <w:rFonts w:ascii="Tahoma" w:hAnsi="Tahoma" w:cs="Tahoma"/>
                <w:b/>
                <w:color w:val="auto"/>
                <w:sz w:val="22"/>
                <w:szCs w:val="22"/>
                <w:lang w:eastAsia="pl-PL"/>
              </w:rPr>
              <w:t>-</w:t>
            </w:r>
            <w:r w:rsidRPr="00E066A5">
              <w:rPr>
                <w:rFonts w:ascii="Tahoma" w:hAnsi="Tahoma" w:cs="Tahoma"/>
                <w:b/>
                <w:color w:val="auto"/>
                <w:sz w:val="22"/>
                <w:szCs w:val="22"/>
                <w:lang w:eastAsia="pl-PL"/>
              </w:rPr>
              <w:t>D-PN/2015</w:t>
            </w:r>
          </w:p>
        </w:tc>
      </w:tr>
    </w:tbl>
    <w:p w:rsidR="00E814C4" w:rsidRDefault="00E814C4" w:rsidP="00E814C4">
      <w:pPr>
        <w:pStyle w:val="NormalnyWeb"/>
        <w:spacing w:before="120" w:beforeAutospacing="0" w:after="120" w:afterAutospacing="0"/>
        <w:ind w:left="539" w:hanging="539"/>
        <w:jc w:val="center"/>
        <w:rPr>
          <w:rFonts w:ascii="Tahoma" w:hAnsi="Tahoma" w:cs="Tahoma"/>
          <w:b/>
          <w:sz w:val="22"/>
          <w:szCs w:val="22"/>
        </w:rPr>
      </w:pPr>
      <w:r>
        <w:rPr>
          <w:rFonts w:ascii="Tahoma" w:hAnsi="Tahoma" w:cs="Tahoma"/>
          <w:b/>
        </w:rPr>
        <w:t>OŚWIADCZENIE WYKONAWCY</w:t>
      </w:r>
    </w:p>
    <w:p w:rsidR="00E814C4" w:rsidRDefault="00E814C4" w:rsidP="00E814C4">
      <w:pPr>
        <w:pStyle w:val="NormalnyWeb"/>
        <w:spacing w:before="120" w:beforeAutospacing="0" w:after="120" w:afterAutospacing="0"/>
        <w:ind w:left="539" w:hanging="539"/>
        <w:jc w:val="center"/>
        <w:rPr>
          <w:rFonts w:ascii="Tahoma" w:hAnsi="Tahoma" w:cs="Tahoma"/>
          <w:b/>
        </w:rPr>
      </w:pPr>
      <w:r>
        <w:rPr>
          <w:rFonts w:ascii="Tahoma" w:hAnsi="Tahoma" w:cs="Tahoma"/>
          <w:b/>
        </w:rPr>
        <w:t>O PARAMETRACH/ FUNKCJACH POSIADANYCH PRZEZ OFEROWANĄ APARATURĘ/URZĄDZENIA:</w:t>
      </w:r>
    </w:p>
    <w:tbl>
      <w:tblPr>
        <w:tblW w:w="7831" w:type="dxa"/>
        <w:jc w:val="center"/>
        <w:tblCellMar>
          <w:left w:w="70" w:type="dxa"/>
          <w:right w:w="70" w:type="dxa"/>
        </w:tblCellMar>
        <w:tblLook w:val="0000" w:firstRow="0" w:lastRow="0" w:firstColumn="0" w:lastColumn="0" w:noHBand="0" w:noVBand="0"/>
      </w:tblPr>
      <w:tblGrid>
        <w:gridCol w:w="617"/>
        <w:gridCol w:w="4434"/>
        <w:gridCol w:w="850"/>
        <w:gridCol w:w="1930"/>
      </w:tblGrid>
      <w:tr w:rsidR="00E814C4" w:rsidTr="005C2B16">
        <w:trPr>
          <w:trHeight w:val="315"/>
          <w:jc w:val="center"/>
        </w:trPr>
        <w:tc>
          <w:tcPr>
            <w:tcW w:w="617" w:type="dxa"/>
            <w:tcBorders>
              <w:top w:val="single" w:sz="8" w:space="0" w:color="auto"/>
              <w:left w:val="single" w:sz="8" w:space="0" w:color="auto"/>
              <w:bottom w:val="single" w:sz="8" w:space="0" w:color="auto"/>
              <w:right w:val="single" w:sz="4" w:space="0" w:color="auto"/>
            </w:tcBorders>
            <w:shd w:val="clear" w:color="auto" w:fill="FFCC99"/>
            <w:vAlign w:val="center"/>
          </w:tcPr>
          <w:p w:rsidR="00E814C4" w:rsidRDefault="00E814C4" w:rsidP="00F9426B">
            <w:pPr>
              <w:spacing w:after="0"/>
              <w:jc w:val="center"/>
              <w:rPr>
                <w:rFonts w:cs="Tahoma"/>
                <w:b/>
                <w:bCs/>
                <w:color w:val="auto"/>
                <w:sz w:val="20"/>
                <w:szCs w:val="20"/>
              </w:rPr>
            </w:pPr>
            <w:r>
              <w:rPr>
                <w:rFonts w:cs="Tahoma"/>
                <w:b/>
                <w:bCs/>
                <w:color w:val="auto"/>
                <w:sz w:val="20"/>
                <w:szCs w:val="20"/>
              </w:rPr>
              <w:t>Lp.</w:t>
            </w:r>
          </w:p>
        </w:tc>
        <w:tc>
          <w:tcPr>
            <w:tcW w:w="4434" w:type="dxa"/>
            <w:tcBorders>
              <w:top w:val="single" w:sz="8" w:space="0" w:color="auto"/>
              <w:left w:val="single" w:sz="8" w:space="0" w:color="auto"/>
              <w:bottom w:val="single" w:sz="8" w:space="0" w:color="auto"/>
              <w:right w:val="single" w:sz="4" w:space="0" w:color="auto"/>
            </w:tcBorders>
            <w:shd w:val="clear" w:color="auto" w:fill="FFCC99"/>
            <w:noWrap/>
            <w:vAlign w:val="center"/>
          </w:tcPr>
          <w:p w:rsidR="00E814C4" w:rsidRDefault="00E814C4" w:rsidP="00F9426B">
            <w:pPr>
              <w:spacing w:after="0"/>
              <w:jc w:val="center"/>
              <w:rPr>
                <w:rFonts w:cs="Tahoma"/>
                <w:b/>
                <w:bCs/>
                <w:color w:val="auto"/>
                <w:sz w:val="20"/>
                <w:szCs w:val="20"/>
              </w:rPr>
            </w:pPr>
            <w:r>
              <w:rPr>
                <w:rFonts w:cs="Tahoma"/>
                <w:b/>
                <w:bCs/>
                <w:color w:val="auto"/>
                <w:sz w:val="20"/>
                <w:szCs w:val="20"/>
              </w:rPr>
              <w:t>Nazwa Urządzenia</w:t>
            </w:r>
          </w:p>
        </w:tc>
        <w:tc>
          <w:tcPr>
            <w:tcW w:w="850" w:type="dxa"/>
            <w:tcBorders>
              <w:top w:val="single" w:sz="8" w:space="0" w:color="auto"/>
              <w:left w:val="nil"/>
              <w:bottom w:val="single" w:sz="8" w:space="0" w:color="auto"/>
              <w:right w:val="single" w:sz="4" w:space="0" w:color="auto"/>
            </w:tcBorders>
            <w:shd w:val="clear" w:color="auto" w:fill="FFCC99"/>
            <w:vAlign w:val="center"/>
          </w:tcPr>
          <w:p w:rsidR="00E814C4" w:rsidRDefault="00E814C4" w:rsidP="00F9426B">
            <w:pPr>
              <w:spacing w:after="0"/>
              <w:jc w:val="center"/>
              <w:rPr>
                <w:rFonts w:cs="Tahoma"/>
                <w:b/>
                <w:bCs/>
                <w:color w:val="auto"/>
                <w:sz w:val="20"/>
                <w:szCs w:val="20"/>
              </w:rPr>
            </w:pPr>
            <w:r>
              <w:rPr>
                <w:rFonts w:cs="Tahoma"/>
                <w:b/>
                <w:bCs/>
                <w:color w:val="auto"/>
                <w:sz w:val="20"/>
                <w:szCs w:val="20"/>
              </w:rPr>
              <w:t>Ilość</w:t>
            </w:r>
          </w:p>
          <w:p w:rsidR="00E814C4" w:rsidRDefault="00E814C4" w:rsidP="00F9426B">
            <w:pPr>
              <w:spacing w:after="0"/>
              <w:jc w:val="center"/>
              <w:rPr>
                <w:rFonts w:cs="Tahoma"/>
                <w:b/>
                <w:bCs/>
                <w:color w:val="auto"/>
                <w:sz w:val="20"/>
                <w:szCs w:val="20"/>
              </w:rPr>
            </w:pPr>
            <w:r>
              <w:rPr>
                <w:rFonts w:cs="Tahoma"/>
                <w:b/>
                <w:bCs/>
                <w:color w:val="auto"/>
                <w:sz w:val="20"/>
                <w:szCs w:val="20"/>
              </w:rPr>
              <w:t>[szt.]</w:t>
            </w:r>
          </w:p>
        </w:tc>
        <w:tc>
          <w:tcPr>
            <w:tcW w:w="1930" w:type="dxa"/>
            <w:tcBorders>
              <w:top w:val="single" w:sz="8" w:space="0" w:color="auto"/>
              <w:left w:val="single" w:sz="4" w:space="0" w:color="auto"/>
              <w:bottom w:val="single" w:sz="8" w:space="0" w:color="auto"/>
              <w:right w:val="single" w:sz="4" w:space="0" w:color="auto"/>
            </w:tcBorders>
            <w:shd w:val="clear" w:color="auto" w:fill="FFCC99"/>
            <w:noWrap/>
            <w:vAlign w:val="center"/>
          </w:tcPr>
          <w:p w:rsidR="00E814C4" w:rsidRDefault="00E814C4" w:rsidP="00F9426B">
            <w:pPr>
              <w:spacing w:after="0"/>
              <w:jc w:val="center"/>
              <w:rPr>
                <w:rFonts w:cs="Tahoma"/>
                <w:b/>
                <w:bCs/>
                <w:color w:val="auto"/>
                <w:sz w:val="20"/>
                <w:szCs w:val="20"/>
              </w:rPr>
            </w:pPr>
            <w:r>
              <w:rPr>
                <w:rFonts w:cs="Tahoma"/>
                <w:b/>
                <w:bCs/>
                <w:color w:val="auto"/>
                <w:sz w:val="20"/>
                <w:szCs w:val="20"/>
              </w:rPr>
              <w:t>Kod CPV</w:t>
            </w:r>
          </w:p>
        </w:tc>
      </w:tr>
      <w:tr w:rsidR="00E814C4" w:rsidRPr="009256FF" w:rsidTr="005C2B16">
        <w:trPr>
          <w:trHeight w:val="397"/>
          <w:jc w:val="center"/>
        </w:trPr>
        <w:tc>
          <w:tcPr>
            <w:tcW w:w="617" w:type="dxa"/>
            <w:tcBorders>
              <w:top w:val="nil"/>
              <w:left w:val="single" w:sz="8" w:space="0" w:color="auto"/>
              <w:bottom w:val="single" w:sz="4" w:space="0" w:color="auto"/>
              <w:right w:val="single" w:sz="4" w:space="0" w:color="auto"/>
            </w:tcBorders>
            <w:vAlign w:val="center"/>
          </w:tcPr>
          <w:p w:rsidR="00E814C4" w:rsidRPr="009256FF" w:rsidRDefault="00E814C4" w:rsidP="00F9426B">
            <w:pPr>
              <w:spacing w:after="0"/>
              <w:jc w:val="center"/>
              <w:rPr>
                <w:rFonts w:cs="Tahoma"/>
                <w:color w:val="auto"/>
                <w:sz w:val="20"/>
                <w:szCs w:val="20"/>
              </w:rPr>
            </w:pPr>
            <w:r>
              <w:rPr>
                <w:rFonts w:cs="Tahoma"/>
                <w:color w:val="auto"/>
                <w:sz w:val="20"/>
                <w:szCs w:val="20"/>
              </w:rPr>
              <w:t>6</w:t>
            </w:r>
          </w:p>
        </w:tc>
        <w:tc>
          <w:tcPr>
            <w:tcW w:w="4434" w:type="dxa"/>
            <w:tcBorders>
              <w:top w:val="nil"/>
              <w:left w:val="single" w:sz="8" w:space="0" w:color="auto"/>
              <w:bottom w:val="single" w:sz="4" w:space="0" w:color="auto"/>
              <w:right w:val="single" w:sz="4" w:space="0" w:color="auto"/>
            </w:tcBorders>
            <w:vAlign w:val="center"/>
          </w:tcPr>
          <w:p w:rsidR="00E814C4" w:rsidRPr="009256FF" w:rsidRDefault="00E814C4" w:rsidP="00F9426B">
            <w:pPr>
              <w:spacing w:after="0" w:line="240" w:lineRule="auto"/>
              <w:rPr>
                <w:rFonts w:cs="Tahoma"/>
                <w:color w:val="auto"/>
                <w:sz w:val="20"/>
                <w:szCs w:val="20"/>
                <w:lang w:eastAsia="pl-PL"/>
              </w:rPr>
            </w:pPr>
            <w:r w:rsidRPr="00AE6AF9">
              <w:rPr>
                <w:bCs/>
                <w:color w:val="000000"/>
                <w:sz w:val="20"/>
                <w:szCs w:val="20"/>
                <w:lang w:eastAsia="pl-PL"/>
              </w:rPr>
              <w:t>Zestaw pęset antystatycznych</w:t>
            </w:r>
          </w:p>
        </w:tc>
        <w:tc>
          <w:tcPr>
            <w:tcW w:w="850" w:type="dxa"/>
            <w:tcBorders>
              <w:top w:val="nil"/>
              <w:left w:val="nil"/>
              <w:bottom w:val="single" w:sz="4" w:space="0" w:color="auto"/>
              <w:right w:val="single" w:sz="4" w:space="0" w:color="auto"/>
            </w:tcBorders>
            <w:vAlign w:val="center"/>
          </w:tcPr>
          <w:p w:rsidR="00E814C4" w:rsidRPr="009256FF" w:rsidRDefault="00E814C4" w:rsidP="00F9426B">
            <w:pPr>
              <w:spacing w:after="0" w:line="240" w:lineRule="auto"/>
              <w:jc w:val="center"/>
              <w:rPr>
                <w:rFonts w:cs="Tahoma"/>
                <w:color w:val="auto"/>
                <w:sz w:val="20"/>
                <w:szCs w:val="20"/>
                <w:lang w:eastAsia="pl-PL"/>
              </w:rPr>
            </w:pPr>
            <w:r w:rsidRPr="009256FF">
              <w:rPr>
                <w:rFonts w:cs="Tahoma"/>
                <w:color w:val="auto"/>
                <w:sz w:val="20"/>
                <w:szCs w:val="20"/>
                <w:lang w:eastAsia="pl-PL"/>
              </w:rPr>
              <w:t>1</w:t>
            </w:r>
          </w:p>
        </w:tc>
        <w:tc>
          <w:tcPr>
            <w:tcW w:w="1930" w:type="dxa"/>
            <w:tcBorders>
              <w:top w:val="nil"/>
              <w:left w:val="single" w:sz="4" w:space="0" w:color="auto"/>
              <w:bottom w:val="single" w:sz="4" w:space="0" w:color="auto"/>
              <w:right w:val="single" w:sz="4" w:space="0" w:color="auto"/>
            </w:tcBorders>
            <w:noWrap/>
            <w:vAlign w:val="center"/>
          </w:tcPr>
          <w:p w:rsidR="00E814C4" w:rsidRPr="009256FF" w:rsidRDefault="000D368A" w:rsidP="00F9426B">
            <w:pPr>
              <w:spacing w:after="0" w:line="240" w:lineRule="auto"/>
              <w:jc w:val="center"/>
              <w:rPr>
                <w:rFonts w:cs="Tahoma"/>
                <w:color w:val="auto"/>
                <w:sz w:val="20"/>
                <w:szCs w:val="20"/>
                <w:lang w:eastAsia="pl-PL"/>
              </w:rPr>
            </w:pPr>
            <w:r w:rsidRPr="00FE4962">
              <w:rPr>
                <w:color w:val="auto"/>
                <w:sz w:val="20"/>
                <w:szCs w:val="20"/>
              </w:rPr>
              <w:t>33169000-2</w:t>
            </w:r>
          </w:p>
        </w:tc>
      </w:tr>
    </w:tbl>
    <w:p w:rsidR="00E814C4" w:rsidRDefault="00E814C4" w:rsidP="00E814C4">
      <w:pPr>
        <w:pStyle w:val="Zwykytekst1"/>
        <w:spacing w:line="276" w:lineRule="auto"/>
        <w:rPr>
          <w:rFonts w:ascii="Tahoma" w:hAnsi="Tahoma" w:cs="Tahoma"/>
          <w:b/>
          <w:sz w:val="24"/>
          <w:szCs w:val="24"/>
        </w:rPr>
      </w:pPr>
    </w:p>
    <w:p w:rsidR="00E814C4" w:rsidRDefault="00E814C4" w:rsidP="00E814C4">
      <w:pPr>
        <w:spacing w:after="0"/>
        <w:rPr>
          <w:rFonts w:cs="Tahoma"/>
          <w:b/>
          <w:color w:val="auto"/>
        </w:rPr>
      </w:pPr>
      <w:r>
        <w:rPr>
          <w:rFonts w:cs="Tahoma"/>
          <w:b/>
          <w:color w:val="auto"/>
        </w:rPr>
        <w:t>Nazwa aparatu:.......................................................................Typ:....................................</w:t>
      </w:r>
    </w:p>
    <w:p w:rsidR="00E814C4" w:rsidRDefault="00E814C4" w:rsidP="00E814C4">
      <w:pPr>
        <w:spacing w:after="0"/>
        <w:rPr>
          <w:rFonts w:cs="Tahoma"/>
          <w:b/>
          <w:color w:val="auto"/>
        </w:rPr>
      </w:pPr>
      <w:r>
        <w:rPr>
          <w:rFonts w:cs="Tahoma"/>
          <w:b/>
          <w:color w:val="auto"/>
        </w:rPr>
        <w:t>Producent:..............................................................................Model:………………………….</w:t>
      </w:r>
    </w:p>
    <w:p w:rsidR="00E814C4" w:rsidRDefault="00E814C4" w:rsidP="00E814C4">
      <w:pPr>
        <w:spacing w:after="0"/>
        <w:rPr>
          <w:rFonts w:cs="Tahoma"/>
          <w:b/>
          <w:color w:val="auto"/>
        </w:rPr>
      </w:pPr>
      <w:r>
        <w:rPr>
          <w:rFonts w:cs="Tahoma"/>
          <w:b/>
          <w:color w:val="auto"/>
        </w:rPr>
        <w:t>Nr katalogowy (jeśli istnieje):................................................. Rok produkcji:..................</w:t>
      </w:r>
    </w:p>
    <w:p w:rsidR="00E814C4" w:rsidRDefault="00E814C4" w:rsidP="00E814C4">
      <w:pPr>
        <w:pStyle w:val="Zwykytekst1"/>
        <w:rPr>
          <w:rFonts w:ascii="Tahoma" w:hAnsi="Tahoma" w:cs="Tahoma"/>
          <w:sz w:val="22"/>
        </w:rPr>
      </w:pPr>
    </w:p>
    <w:p w:rsidR="00E814C4" w:rsidRDefault="00E814C4" w:rsidP="00E814C4">
      <w:pPr>
        <w:pStyle w:val="Zwykytekst1"/>
        <w:rPr>
          <w:rFonts w:ascii="Tahoma" w:hAnsi="Tahoma" w:cs="Tahoma"/>
          <w:sz w:val="22"/>
          <w:szCs w:val="22"/>
        </w:rPr>
      </w:pPr>
      <w:r>
        <w:rPr>
          <w:rFonts w:ascii="Tahoma" w:hAnsi="Tahoma" w:cs="Tahoma"/>
          <w:sz w:val="22"/>
          <w:szCs w:val="22"/>
        </w:rPr>
        <w:t xml:space="preserve">Niżej wymieniony Wykonawca określony jako: </w:t>
      </w:r>
    </w:p>
    <w:p w:rsidR="00E814C4" w:rsidRDefault="00E814C4" w:rsidP="00E814C4">
      <w:pPr>
        <w:pStyle w:val="Zwykytekst1"/>
        <w:rPr>
          <w:rFonts w:ascii="Tahoma" w:hAnsi="Tahoma" w:cs="Tahoma"/>
          <w:sz w:val="22"/>
          <w:szCs w:val="22"/>
        </w:rPr>
      </w:pPr>
    </w:p>
    <w:p w:rsidR="00E814C4" w:rsidRDefault="00E814C4" w:rsidP="00E814C4">
      <w:pPr>
        <w:pStyle w:val="Zwykytekst1"/>
        <w:rPr>
          <w:rFonts w:ascii="Tahoma" w:hAnsi="Tahoma" w:cs="Tahoma"/>
          <w:sz w:val="22"/>
          <w:szCs w:val="22"/>
        </w:rPr>
      </w:pPr>
      <w:r>
        <w:rPr>
          <w:rFonts w:ascii="Tahoma" w:hAnsi="Tahoma" w:cs="Tahoma"/>
          <w:sz w:val="22"/>
          <w:szCs w:val="22"/>
        </w:rPr>
        <w:t xml:space="preserve">............................................................................................................................................... </w:t>
      </w:r>
    </w:p>
    <w:p w:rsidR="00E814C4" w:rsidRDefault="00E814C4" w:rsidP="00E814C4">
      <w:pPr>
        <w:pStyle w:val="Zwykytekst1"/>
        <w:jc w:val="center"/>
        <w:rPr>
          <w:rFonts w:ascii="Tahoma" w:hAnsi="Tahoma" w:cs="Tahoma"/>
        </w:rPr>
      </w:pPr>
      <w:r>
        <w:rPr>
          <w:rFonts w:ascii="Tahoma" w:hAnsi="Tahoma" w:cs="Tahoma"/>
          <w:i/>
        </w:rPr>
        <w:t>(podać nazwę i dokładny adres Wykonawcy)</w:t>
      </w:r>
    </w:p>
    <w:p w:rsidR="00E814C4" w:rsidRDefault="00E814C4" w:rsidP="00E814C4">
      <w:pPr>
        <w:pStyle w:val="Zwykytekst1"/>
        <w:rPr>
          <w:rFonts w:ascii="Tahoma" w:hAnsi="Tahoma" w:cs="Tahoma"/>
          <w:sz w:val="22"/>
          <w:szCs w:val="22"/>
        </w:rPr>
      </w:pPr>
    </w:p>
    <w:p w:rsidR="00E814C4" w:rsidRDefault="00E814C4" w:rsidP="00E814C4">
      <w:pPr>
        <w:pStyle w:val="Zwykytekst1"/>
        <w:rPr>
          <w:rFonts w:ascii="Tahoma" w:hAnsi="Tahoma" w:cs="Tahoma"/>
          <w:sz w:val="22"/>
          <w:szCs w:val="22"/>
        </w:rPr>
      </w:pPr>
      <w:r>
        <w:rPr>
          <w:rFonts w:ascii="Tahoma" w:hAnsi="Tahoma" w:cs="Tahoma"/>
          <w:sz w:val="22"/>
          <w:szCs w:val="22"/>
        </w:rPr>
        <w:t>niniejszym oświadcza, że oferowana aparatura/urządzenie:</w:t>
      </w:r>
    </w:p>
    <w:p w:rsidR="00E814C4" w:rsidRDefault="00E814C4" w:rsidP="00E814C4">
      <w:pPr>
        <w:pStyle w:val="Zwykytekst1"/>
        <w:jc w:val="both"/>
        <w:rPr>
          <w:rFonts w:ascii="Tahoma" w:hAnsi="Tahoma" w:cs="Tahoma"/>
          <w:sz w:val="22"/>
          <w:szCs w:val="22"/>
        </w:rPr>
      </w:pPr>
      <w:r>
        <w:rPr>
          <w:rFonts w:ascii="Tahoma" w:hAnsi="Tahoma" w:cs="Tahoma"/>
          <w:sz w:val="22"/>
          <w:szCs w:val="22"/>
        </w:rPr>
        <w:t xml:space="preserve">jest </w:t>
      </w:r>
      <w:r>
        <w:rPr>
          <w:rFonts w:ascii="Tahoma" w:hAnsi="Tahoma" w:cs="Tahoma"/>
          <w:b/>
          <w:sz w:val="22"/>
          <w:szCs w:val="22"/>
        </w:rPr>
        <w:t>kompletne</w:t>
      </w:r>
      <w:r>
        <w:rPr>
          <w:rFonts w:ascii="Tahoma" w:hAnsi="Tahoma" w:cs="Tahoma"/>
          <w:sz w:val="22"/>
          <w:szCs w:val="22"/>
        </w:rPr>
        <w:t xml:space="preserve"> i </w:t>
      </w:r>
      <w:r>
        <w:rPr>
          <w:rFonts w:ascii="Tahoma" w:hAnsi="Tahoma" w:cs="Tahoma"/>
          <w:b/>
          <w:sz w:val="22"/>
          <w:szCs w:val="22"/>
        </w:rPr>
        <w:t>fabrycznie nowe</w:t>
      </w:r>
      <w:r>
        <w:rPr>
          <w:rFonts w:ascii="Tahoma" w:hAnsi="Tahoma" w:cs="Tahoma"/>
          <w:sz w:val="22"/>
          <w:szCs w:val="22"/>
        </w:rPr>
        <w:t xml:space="preserve"> oraz posiada niżej wymienione wyposażenie oraz cechy </w:t>
      </w:r>
      <w:proofErr w:type="spellStart"/>
      <w:r>
        <w:rPr>
          <w:rFonts w:ascii="Tahoma" w:hAnsi="Tahoma" w:cs="Tahoma"/>
          <w:sz w:val="22"/>
          <w:szCs w:val="22"/>
        </w:rPr>
        <w:t>techniczno</w:t>
      </w:r>
      <w:proofErr w:type="spellEnd"/>
      <w:r>
        <w:rPr>
          <w:rFonts w:ascii="Tahoma" w:hAnsi="Tahoma" w:cs="Tahoma"/>
          <w:sz w:val="22"/>
          <w:szCs w:val="22"/>
        </w:rPr>
        <w:t xml:space="preserve"> – jakościowe (parametry i funkcje):</w:t>
      </w:r>
    </w:p>
    <w:p w:rsidR="00E814C4" w:rsidRDefault="00E814C4" w:rsidP="00E814C4">
      <w:pPr>
        <w:pStyle w:val="Zwykytekst1"/>
        <w:rPr>
          <w:rFonts w:ascii="Tahoma" w:hAnsi="Tahoma" w:cs="Tahoma"/>
          <w:sz w:val="22"/>
        </w:rPr>
      </w:pPr>
    </w:p>
    <w:tbl>
      <w:tblPr>
        <w:tblW w:w="4891"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2"/>
        <w:gridCol w:w="1417"/>
      </w:tblGrid>
      <w:tr w:rsidR="00E814C4" w:rsidTr="00F9426B">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E814C4" w:rsidRDefault="00E814C4" w:rsidP="00F9426B">
            <w:pPr>
              <w:spacing w:after="0"/>
              <w:jc w:val="center"/>
              <w:rPr>
                <w:rFonts w:cs="Tahoma"/>
                <w:b/>
                <w:color w:val="auto"/>
                <w:sz w:val="16"/>
                <w:szCs w:val="16"/>
              </w:rPr>
            </w:pPr>
            <w:r>
              <w:rPr>
                <w:rFonts w:cs="Tahoma"/>
                <w:b/>
                <w:color w:val="auto"/>
                <w:sz w:val="16"/>
                <w:szCs w:val="16"/>
              </w:rPr>
              <w:t>OBLIGATORYJNE (WYMAGANE) PARAMETRY LUB FUNKCJE:</w:t>
            </w:r>
          </w:p>
        </w:tc>
        <w:tc>
          <w:tcPr>
            <w:tcW w:w="735" w:type="pct"/>
            <w:tcBorders>
              <w:top w:val="single" w:sz="4" w:space="0" w:color="auto"/>
              <w:left w:val="single" w:sz="4" w:space="0" w:color="auto"/>
              <w:bottom w:val="single" w:sz="4" w:space="0" w:color="auto"/>
              <w:right w:val="single" w:sz="4" w:space="0" w:color="auto"/>
            </w:tcBorders>
            <w:vAlign w:val="center"/>
          </w:tcPr>
          <w:p w:rsidR="00E814C4" w:rsidRDefault="00E814C4" w:rsidP="00F9426B">
            <w:pPr>
              <w:spacing w:after="0" w:line="240" w:lineRule="auto"/>
              <w:jc w:val="center"/>
              <w:rPr>
                <w:rFonts w:cs="Tahoma"/>
                <w:b/>
                <w:color w:val="auto"/>
                <w:sz w:val="16"/>
                <w:szCs w:val="16"/>
              </w:rPr>
            </w:pPr>
            <w:r>
              <w:rPr>
                <w:rFonts w:cs="Tahoma"/>
                <w:b/>
                <w:color w:val="auto"/>
                <w:sz w:val="16"/>
                <w:szCs w:val="16"/>
              </w:rPr>
              <w:t>Potwierdzenie wymaganych parametrów i funkcji</w:t>
            </w:r>
          </w:p>
        </w:tc>
      </w:tr>
      <w:tr w:rsidR="00E814C4" w:rsidRPr="004C3AE5" w:rsidTr="00F9426B">
        <w:trPr>
          <w:cantSplit/>
          <w:trHeight w:val="433"/>
        </w:trPr>
        <w:tc>
          <w:tcPr>
            <w:tcW w:w="4265" w:type="pct"/>
            <w:tcBorders>
              <w:top w:val="single" w:sz="4" w:space="0" w:color="auto"/>
              <w:left w:val="single" w:sz="4" w:space="0" w:color="auto"/>
              <w:bottom w:val="single" w:sz="4" w:space="0" w:color="auto"/>
              <w:right w:val="single" w:sz="4" w:space="0" w:color="auto"/>
            </w:tcBorders>
          </w:tcPr>
          <w:p w:rsidR="00E814C4" w:rsidRPr="00E814C4" w:rsidRDefault="00E814C4" w:rsidP="004151A5">
            <w:pPr>
              <w:spacing w:after="0" w:line="240" w:lineRule="auto"/>
              <w:jc w:val="both"/>
              <w:rPr>
                <w:rFonts w:cs="Tahoma"/>
                <w:color w:val="auto"/>
                <w:sz w:val="20"/>
                <w:szCs w:val="20"/>
                <w:lang w:eastAsia="pl-PL"/>
              </w:rPr>
            </w:pPr>
            <w:r w:rsidRPr="00E814C4">
              <w:rPr>
                <w:rFonts w:cs="Tahoma"/>
                <w:color w:val="auto"/>
                <w:sz w:val="20"/>
                <w:szCs w:val="20"/>
                <w:lang w:eastAsia="pl-PL"/>
              </w:rPr>
              <w:t>zestaw 6 precyzyjnych p</w:t>
            </w:r>
            <w:r w:rsidR="004151A5">
              <w:rPr>
                <w:rFonts w:cs="Tahoma"/>
                <w:color w:val="auto"/>
                <w:sz w:val="20"/>
                <w:szCs w:val="20"/>
                <w:lang w:eastAsia="pl-PL"/>
              </w:rPr>
              <w:t>ę</w:t>
            </w:r>
            <w:r w:rsidRPr="00E814C4">
              <w:rPr>
                <w:rFonts w:cs="Tahoma"/>
                <w:color w:val="auto"/>
                <w:sz w:val="20"/>
                <w:szCs w:val="20"/>
                <w:lang w:eastAsia="pl-PL"/>
              </w:rPr>
              <w:t>set do montażu układów SMD powleczonych materiałem antystatycznym (ESD) oraz antymagnetycznym. Końcówki proste/zakrzywione o grubości około 1mm (poniżej 3mm).</w:t>
            </w:r>
          </w:p>
        </w:tc>
        <w:tc>
          <w:tcPr>
            <w:tcW w:w="735" w:type="pct"/>
            <w:tcBorders>
              <w:top w:val="single" w:sz="4" w:space="0" w:color="auto"/>
              <w:left w:val="single" w:sz="4" w:space="0" w:color="auto"/>
              <w:bottom w:val="single" w:sz="4" w:space="0" w:color="auto"/>
              <w:right w:val="single" w:sz="4" w:space="0" w:color="auto"/>
            </w:tcBorders>
            <w:vAlign w:val="center"/>
          </w:tcPr>
          <w:p w:rsidR="00E814C4" w:rsidRPr="004C3AE5" w:rsidRDefault="00E814C4" w:rsidP="00F9426B">
            <w:pPr>
              <w:spacing w:after="0" w:line="240" w:lineRule="auto"/>
              <w:jc w:val="both"/>
              <w:rPr>
                <w:rFonts w:cs="Tahoma"/>
                <w:color w:val="auto"/>
                <w:sz w:val="20"/>
                <w:szCs w:val="20"/>
              </w:rPr>
            </w:pPr>
            <w:r w:rsidRPr="004C3AE5">
              <w:rPr>
                <w:rFonts w:cs="Tahoma"/>
                <w:color w:val="auto"/>
                <w:sz w:val="20"/>
                <w:szCs w:val="20"/>
              </w:rPr>
              <w:t>TAK</w:t>
            </w:r>
          </w:p>
        </w:tc>
      </w:tr>
    </w:tbl>
    <w:p w:rsidR="00E814C4" w:rsidRPr="002458D8" w:rsidRDefault="00E814C4" w:rsidP="00E814C4">
      <w:pPr>
        <w:tabs>
          <w:tab w:val="left" w:pos="1350"/>
        </w:tabs>
        <w:spacing w:after="0" w:line="240" w:lineRule="auto"/>
        <w:ind w:left="709"/>
        <w:rPr>
          <w:rFonts w:cs="Tahoma"/>
          <w:bCs/>
          <w:color w:val="auto"/>
          <w:lang w:eastAsia="pl-PL"/>
        </w:rPr>
      </w:pPr>
    </w:p>
    <w:p w:rsidR="00E814C4" w:rsidRPr="00DF017C" w:rsidRDefault="00E814C4" w:rsidP="00E814C4">
      <w:pPr>
        <w:spacing w:after="0" w:line="240" w:lineRule="auto"/>
        <w:ind w:left="-142"/>
        <w:rPr>
          <w:rFonts w:cs="Tahoma"/>
          <w:color w:val="auto"/>
          <w:sz w:val="20"/>
          <w:szCs w:val="20"/>
          <w:lang w:eastAsia="pl-PL"/>
        </w:rPr>
      </w:pPr>
      <w:r w:rsidRPr="00DF017C">
        <w:rPr>
          <w:rFonts w:cs="Tahoma"/>
          <w:b/>
          <w:bCs/>
          <w:color w:val="auto"/>
          <w:sz w:val="20"/>
          <w:szCs w:val="20"/>
          <w:lang w:eastAsia="pl-PL"/>
        </w:rPr>
        <w:t>Uwaga:</w:t>
      </w:r>
      <w:r w:rsidRPr="00DF017C">
        <w:rPr>
          <w:rFonts w:cs="Tahoma"/>
          <w:color w:val="auto"/>
          <w:sz w:val="20"/>
          <w:szCs w:val="20"/>
          <w:lang w:eastAsia="pl-PL"/>
        </w:rPr>
        <w:t xml:space="preserve"> </w:t>
      </w:r>
    </w:p>
    <w:p w:rsidR="00E814C4" w:rsidRPr="00DF017C" w:rsidRDefault="00E814C4" w:rsidP="00E814C4">
      <w:pPr>
        <w:numPr>
          <w:ilvl w:val="0"/>
          <w:numId w:val="8"/>
        </w:numPr>
        <w:spacing w:after="0" w:line="240" w:lineRule="auto"/>
        <w:ind w:left="426"/>
        <w:jc w:val="both"/>
        <w:rPr>
          <w:rFonts w:cs="Tahoma"/>
          <w:color w:val="auto"/>
          <w:sz w:val="20"/>
          <w:szCs w:val="20"/>
          <w:lang w:eastAsia="pl-PL"/>
        </w:rPr>
      </w:pPr>
      <w:r w:rsidRPr="00DF017C">
        <w:rPr>
          <w:rFonts w:cs="Tahoma"/>
          <w:color w:val="auto"/>
          <w:sz w:val="20"/>
          <w:szCs w:val="20"/>
          <w:lang w:eastAsia="pl-PL"/>
        </w:rPr>
        <w:t>w kolumnie „</w:t>
      </w:r>
      <w:r w:rsidRPr="00DF017C">
        <w:rPr>
          <w:rFonts w:cs="Tahoma"/>
          <w:color w:val="auto"/>
          <w:sz w:val="20"/>
          <w:szCs w:val="20"/>
        </w:rPr>
        <w:t>Potwierdzenie wymaganych parametrów i funkcji</w:t>
      </w:r>
      <w:r w:rsidRPr="00DF017C">
        <w:rPr>
          <w:rFonts w:cs="Tahoma"/>
          <w:color w:val="auto"/>
          <w:sz w:val="20"/>
          <w:szCs w:val="20"/>
          <w:lang w:eastAsia="pl-PL"/>
        </w:rPr>
        <w:t>” – Wykonawca winien wpisać TAK oraz w przypadku parametrów i funkcji lepszych niż minimalne należy je podać/opisać,</w:t>
      </w:r>
    </w:p>
    <w:p w:rsidR="00E814C4" w:rsidRPr="00DF017C" w:rsidRDefault="00E814C4" w:rsidP="00E814C4">
      <w:pPr>
        <w:numPr>
          <w:ilvl w:val="0"/>
          <w:numId w:val="8"/>
        </w:numPr>
        <w:spacing w:after="0" w:line="240" w:lineRule="auto"/>
        <w:ind w:left="426"/>
        <w:jc w:val="both"/>
        <w:rPr>
          <w:rFonts w:cs="Tahoma"/>
          <w:color w:val="auto"/>
          <w:sz w:val="20"/>
          <w:szCs w:val="20"/>
          <w:lang w:eastAsia="pl-PL"/>
        </w:rPr>
      </w:pPr>
      <w:r w:rsidRPr="00DF017C">
        <w:rPr>
          <w:rFonts w:cs="Tahoma"/>
          <w:b/>
          <w:bCs/>
          <w:color w:val="auto"/>
          <w:sz w:val="20"/>
          <w:szCs w:val="20"/>
          <w:u w:val="single"/>
          <w:lang w:eastAsia="pl-PL"/>
        </w:rPr>
        <w:t>nie spełnienie choćby jednego z parametrów obligatoryjnych spowoduje odrzucenie oferty.</w:t>
      </w:r>
    </w:p>
    <w:p w:rsidR="00E814C4" w:rsidRPr="00EB6FAB" w:rsidRDefault="00E814C4" w:rsidP="00E814C4">
      <w:pPr>
        <w:numPr>
          <w:ilvl w:val="0"/>
          <w:numId w:val="8"/>
        </w:numPr>
        <w:spacing w:after="0" w:line="240" w:lineRule="auto"/>
        <w:ind w:left="426"/>
        <w:jc w:val="both"/>
        <w:rPr>
          <w:rFonts w:cs="Tahoma"/>
          <w:color w:val="auto"/>
          <w:sz w:val="20"/>
          <w:szCs w:val="20"/>
          <w:lang w:eastAsia="pl-PL"/>
        </w:rPr>
      </w:pPr>
      <w:r w:rsidRPr="00EB6FAB">
        <w:rPr>
          <w:rFonts w:cs="Tahoma"/>
          <w:bCs/>
          <w:color w:val="auto"/>
          <w:sz w:val="20"/>
          <w:szCs w:val="20"/>
          <w:lang w:eastAsia="pl-PL"/>
        </w:rPr>
        <w:t xml:space="preserve">zalecane jest podanie </w:t>
      </w:r>
      <w:r w:rsidRPr="00EB6FAB">
        <w:rPr>
          <w:rFonts w:cs="Tahoma"/>
          <w:color w:val="auto"/>
          <w:sz w:val="20"/>
          <w:szCs w:val="20"/>
          <w:lang w:eastAsia="pl-PL"/>
        </w:rPr>
        <w:t>w kolumnie „</w:t>
      </w:r>
      <w:r w:rsidRPr="00EB6FAB">
        <w:rPr>
          <w:rFonts w:cs="Tahoma"/>
          <w:color w:val="auto"/>
          <w:sz w:val="20"/>
          <w:szCs w:val="20"/>
        </w:rPr>
        <w:t>Potwierdzenie wymaganych parametrów i funkcji</w:t>
      </w:r>
      <w:r w:rsidRPr="00EB6FAB">
        <w:rPr>
          <w:rFonts w:cs="Tahoma"/>
          <w:color w:val="auto"/>
          <w:sz w:val="20"/>
          <w:szCs w:val="20"/>
          <w:lang w:eastAsia="pl-PL"/>
        </w:rPr>
        <w:t xml:space="preserve">” </w:t>
      </w:r>
      <w:r w:rsidRPr="00EB6FAB">
        <w:rPr>
          <w:rFonts w:cs="Tahoma"/>
          <w:color w:val="auto"/>
          <w:sz w:val="20"/>
          <w:szCs w:val="20"/>
        </w:rPr>
        <w:t xml:space="preserve">numeru strony materiałów informacyjnych, na której wymagane parametry są potwierdzone oraz zaznaczenie w nich (np. </w:t>
      </w:r>
      <w:proofErr w:type="spellStart"/>
      <w:r w:rsidRPr="00EB6FAB">
        <w:rPr>
          <w:rFonts w:cs="Tahoma"/>
          <w:color w:val="auto"/>
          <w:sz w:val="20"/>
          <w:szCs w:val="20"/>
        </w:rPr>
        <w:t>zakreślaczem</w:t>
      </w:r>
      <w:proofErr w:type="spellEnd"/>
      <w:r w:rsidRPr="00EB6FAB">
        <w:rPr>
          <w:rFonts w:cs="Tahoma"/>
          <w:color w:val="auto"/>
          <w:sz w:val="20"/>
          <w:szCs w:val="20"/>
        </w:rPr>
        <w:t>) potwierdzenia wymaganego parametru.</w:t>
      </w:r>
    </w:p>
    <w:p w:rsidR="00E814C4" w:rsidRDefault="00E814C4" w:rsidP="00E814C4">
      <w:pPr>
        <w:tabs>
          <w:tab w:val="left" w:pos="6363"/>
        </w:tabs>
        <w:rPr>
          <w:rFonts w:cs="Tahoma"/>
          <w:color w:val="auto"/>
          <w:sz w:val="16"/>
          <w:szCs w:val="16"/>
        </w:rPr>
      </w:pPr>
      <w:r>
        <w:rPr>
          <w:rFonts w:cs="Tahoma"/>
          <w:color w:val="auto"/>
          <w:sz w:val="16"/>
          <w:szCs w:val="16"/>
        </w:rPr>
        <w:tab/>
      </w:r>
    </w:p>
    <w:p w:rsidR="00E814C4" w:rsidRDefault="00E814C4" w:rsidP="00E814C4">
      <w:pPr>
        <w:spacing w:after="0"/>
        <w:jc w:val="center"/>
        <w:rPr>
          <w:rFonts w:cs="Tahoma"/>
          <w:b/>
          <w:color w:val="auto"/>
          <w:sz w:val="24"/>
          <w:szCs w:val="24"/>
        </w:rPr>
      </w:pPr>
      <w:r>
        <w:rPr>
          <w:rFonts w:cs="Tahoma"/>
          <w:b/>
          <w:color w:val="auto"/>
          <w:sz w:val="24"/>
          <w:szCs w:val="24"/>
        </w:rPr>
        <w:t xml:space="preserve">OŚWIADCZENIE WYKONAWCY W SPRAWIE WARUNKÓW SERWISU NA OFEROWANĄ  APARATURĘ </w:t>
      </w:r>
    </w:p>
    <w:p w:rsidR="00E814C4" w:rsidRDefault="00E814C4" w:rsidP="00E814C4">
      <w:pPr>
        <w:spacing w:after="0"/>
        <w:jc w:val="center"/>
        <w:rPr>
          <w:rFonts w:cs="Tahoma"/>
          <w:b/>
          <w:color w:val="auto"/>
          <w:sz w:val="24"/>
          <w:szCs w:val="24"/>
        </w:rPr>
      </w:pPr>
      <w:r>
        <w:rPr>
          <w:rFonts w:cs="Tahoma"/>
          <w:b/>
          <w:color w:val="auto"/>
          <w:sz w:val="24"/>
          <w:szCs w:val="24"/>
        </w:rPr>
        <w:lastRenderedPageBreak/>
        <w:t>I/LUB URZĄDZENIA OBJĘTE PRZEDMIOTEM PRZETARGU</w:t>
      </w:r>
    </w:p>
    <w:p w:rsidR="00E814C4" w:rsidRPr="00587F01" w:rsidRDefault="00E814C4" w:rsidP="00E814C4">
      <w:pPr>
        <w:rPr>
          <w:rFonts w:cs="Tahoma"/>
          <w:color w:val="auto"/>
        </w:rPr>
      </w:pPr>
    </w:p>
    <w:p w:rsidR="00E814C4" w:rsidRDefault="00E814C4" w:rsidP="00E814C4">
      <w:pPr>
        <w:rPr>
          <w:rFonts w:cs="Tahoma"/>
          <w:b/>
          <w:color w:val="auto"/>
        </w:rPr>
      </w:pPr>
      <w:r>
        <w:rPr>
          <w:rFonts w:cs="Tahoma"/>
          <w:b/>
          <w:color w:val="auto"/>
        </w:rPr>
        <w:t xml:space="preserve">Niżej wymieniony Wykonawca określony jako: </w:t>
      </w:r>
    </w:p>
    <w:p w:rsidR="00E814C4" w:rsidRDefault="00E814C4" w:rsidP="00E814C4">
      <w:pPr>
        <w:spacing w:after="0"/>
        <w:rPr>
          <w:rFonts w:cs="Tahoma"/>
          <w:color w:val="auto"/>
        </w:rPr>
      </w:pPr>
      <w:r>
        <w:rPr>
          <w:rFonts w:cs="Tahoma"/>
          <w:color w:val="auto"/>
        </w:rPr>
        <w:t>................................................................................................................................................</w:t>
      </w:r>
    </w:p>
    <w:p w:rsidR="00E814C4" w:rsidRDefault="00E814C4" w:rsidP="00E814C4">
      <w:pPr>
        <w:spacing w:after="0"/>
        <w:jc w:val="center"/>
        <w:rPr>
          <w:rFonts w:cs="Tahoma"/>
          <w:color w:val="auto"/>
          <w:sz w:val="20"/>
          <w:szCs w:val="20"/>
        </w:rPr>
      </w:pPr>
      <w:r>
        <w:rPr>
          <w:rFonts w:cs="Tahoma"/>
          <w:color w:val="auto"/>
          <w:sz w:val="20"/>
          <w:szCs w:val="20"/>
        </w:rPr>
        <w:t>(podać nazwę i dokładny adres Wykonawcy)</w:t>
      </w:r>
    </w:p>
    <w:p w:rsidR="00E814C4" w:rsidRDefault="00E814C4" w:rsidP="00E814C4">
      <w:pPr>
        <w:pStyle w:val="Zwykytekst11"/>
        <w:jc w:val="center"/>
        <w:rPr>
          <w:rFonts w:ascii="Tahoma" w:hAnsi="Tahoma" w:cs="Tahoma"/>
          <w:i/>
          <w:sz w:val="22"/>
          <w:szCs w:val="22"/>
        </w:rPr>
      </w:pPr>
    </w:p>
    <w:p w:rsidR="00E814C4" w:rsidRDefault="00E814C4" w:rsidP="00E814C4">
      <w:pPr>
        <w:pStyle w:val="Zwykytekst11"/>
        <w:ind w:left="57"/>
        <w:jc w:val="center"/>
        <w:rPr>
          <w:rFonts w:ascii="Tahoma" w:hAnsi="Tahoma" w:cs="Tahoma"/>
          <w:b/>
          <w:sz w:val="22"/>
          <w:szCs w:val="22"/>
        </w:rPr>
      </w:pPr>
      <w:r>
        <w:rPr>
          <w:rFonts w:ascii="Tahoma" w:hAnsi="Tahoma" w:cs="Tahoma"/>
          <w:b/>
          <w:sz w:val="22"/>
          <w:szCs w:val="22"/>
        </w:rPr>
        <w:t xml:space="preserve">Niniejszym oświadczam, że zapewniam następujące warunki serwisowe na sprzęt: </w:t>
      </w:r>
    </w:p>
    <w:p w:rsidR="00E814C4" w:rsidRDefault="00E814C4" w:rsidP="00E814C4">
      <w:pPr>
        <w:pStyle w:val="Zwykytekst11"/>
        <w:ind w:left="57"/>
        <w:jc w:val="center"/>
        <w:rPr>
          <w:rFonts w:ascii="Tahoma" w:hAnsi="Tahoma" w:cs="Tahoma"/>
          <w:b/>
          <w:sz w:val="22"/>
          <w:szCs w:val="22"/>
        </w:rPr>
      </w:pPr>
    </w:p>
    <w:p w:rsidR="00E814C4" w:rsidRDefault="00E814C4" w:rsidP="00E814C4">
      <w:pPr>
        <w:pStyle w:val="Zwykytekst11"/>
        <w:spacing w:after="240"/>
        <w:ind w:left="57"/>
        <w:rPr>
          <w:rFonts w:ascii="Tahoma" w:hAnsi="Tahoma" w:cs="Tahoma"/>
          <w:b/>
          <w:sz w:val="24"/>
          <w:szCs w:val="24"/>
        </w:rPr>
      </w:pPr>
      <w:r>
        <w:rPr>
          <w:rFonts w:ascii="Tahoma" w:hAnsi="Tahoma" w:cs="Tahoma"/>
          <w:b/>
          <w:sz w:val="22"/>
          <w:szCs w:val="22"/>
        </w:rPr>
        <w:t xml:space="preserve"> I. Warunki serwisu gwarancyjnego: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5812"/>
        <w:gridCol w:w="1415"/>
      </w:tblGrid>
      <w:tr w:rsidR="00E814C4" w:rsidTr="00F9426B">
        <w:trPr>
          <w:jc w:val="center"/>
        </w:trPr>
        <w:tc>
          <w:tcPr>
            <w:tcW w:w="718" w:type="dxa"/>
            <w:tcBorders>
              <w:top w:val="single" w:sz="4" w:space="0" w:color="auto"/>
              <w:left w:val="single" w:sz="4" w:space="0" w:color="auto"/>
              <w:bottom w:val="single" w:sz="4" w:space="0" w:color="auto"/>
              <w:right w:val="single" w:sz="4" w:space="0" w:color="auto"/>
            </w:tcBorders>
            <w:shd w:val="clear" w:color="auto" w:fill="FBD4B4"/>
          </w:tcPr>
          <w:p w:rsidR="00E814C4" w:rsidRDefault="00E814C4" w:rsidP="00F9426B">
            <w:pPr>
              <w:pStyle w:val="Zwykytekst11"/>
              <w:rPr>
                <w:rFonts w:ascii="Tahoma" w:hAnsi="Tahoma" w:cs="Tahoma"/>
                <w:sz w:val="22"/>
                <w:szCs w:val="22"/>
              </w:rPr>
            </w:pPr>
            <w:r>
              <w:rPr>
                <w:rFonts w:ascii="Tahoma" w:hAnsi="Tahoma" w:cs="Tahoma"/>
                <w:sz w:val="22"/>
                <w:szCs w:val="22"/>
              </w:rPr>
              <w:t>Lp.</w:t>
            </w:r>
          </w:p>
          <w:p w:rsidR="00E814C4" w:rsidRDefault="00E814C4" w:rsidP="00F9426B">
            <w:pPr>
              <w:pStyle w:val="Zwykytekst11"/>
              <w:rPr>
                <w:rFonts w:ascii="Tahoma" w:hAnsi="Tahoma" w:cs="Tahoma"/>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FBD4B4"/>
          </w:tcPr>
          <w:p w:rsidR="00E814C4" w:rsidRDefault="00E814C4" w:rsidP="00F9426B">
            <w:pPr>
              <w:pStyle w:val="Zwykytekst11"/>
              <w:jc w:val="center"/>
              <w:rPr>
                <w:rFonts w:ascii="Tahoma" w:hAnsi="Tahoma" w:cs="Tahoma"/>
                <w:sz w:val="22"/>
                <w:szCs w:val="22"/>
              </w:rPr>
            </w:pPr>
            <w:r>
              <w:rPr>
                <w:rFonts w:ascii="Tahoma" w:hAnsi="Tahoma" w:cs="Tahoma"/>
                <w:sz w:val="22"/>
                <w:szCs w:val="22"/>
              </w:rPr>
              <w:t>Warunki oczekiwane przez Zamawiającego</w:t>
            </w:r>
          </w:p>
        </w:tc>
        <w:tc>
          <w:tcPr>
            <w:tcW w:w="1415" w:type="dxa"/>
            <w:tcBorders>
              <w:top w:val="single" w:sz="4" w:space="0" w:color="auto"/>
              <w:left w:val="single" w:sz="4" w:space="0" w:color="auto"/>
              <w:bottom w:val="single" w:sz="4" w:space="0" w:color="auto"/>
              <w:right w:val="single" w:sz="4" w:space="0" w:color="auto"/>
            </w:tcBorders>
            <w:shd w:val="clear" w:color="auto" w:fill="FBD4B4"/>
          </w:tcPr>
          <w:p w:rsidR="00E814C4" w:rsidRDefault="00E814C4" w:rsidP="00F9426B">
            <w:pPr>
              <w:pStyle w:val="Adreszwrotnynakopercie"/>
              <w:rPr>
                <w:rFonts w:ascii="Tahoma" w:hAnsi="Tahoma" w:cs="Tahoma"/>
                <w:b/>
                <w:sz w:val="22"/>
                <w:szCs w:val="22"/>
              </w:rPr>
            </w:pPr>
            <w:r>
              <w:rPr>
                <w:rFonts w:ascii="Tahoma" w:hAnsi="Tahoma" w:cs="Tahoma"/>
                <w:b/>
                <w:sz w:val="22"/>
                <w:szCs w:val="22"/>
              </w:rPr>
              <w:t xml:space="preserve">Oferowane warunki </w:t>
            </w:r>
          </w:p>
        </w:tc>
      </w:tr>
      <w:tr w:rsidR="00E814C4" w:rsidTr="00F9426B">
        <w:trPr>
          <w:cantSplit/>
          <w:jc w:val="center"/>
        </w:trPr>
        <w:tc>
          <w:tcPr>
            <w:tcW w:w="718" w:type="dxa"/>
            <w:tcBorders>
              <w:top w:val="single" w:sz="4" w:space="0" w:color="auto"/>
              <w:left w:val="single" w:sz="4" w:space="0" w:color="auto"/>
              <w:bottom w:val="single" w:sz="4" w:space="0" w:color="auto"/>
              <w:right w:val="single" w:sz="4" w:space="0" w:color="auto"/>
            </w:tcBorders>
          </w:tcPr>
          <w:p w:rsidR="00E814C4" w:rsidRDefault="00E814C4" w:rsidP="00F9426B">
            <w:pPr>
              <w:pStyle w:val="Zwykytekst11"/>
              <w:jc w:val="center"/>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E814C4" w:rsidRDefault="00E814C4" w:rsidP="00F9426B">
            <w:pPr>
              <w:pStyle w:val="Zwykytekst11"/>
              <w:jc w:val="center"/>
              <w:rPr>
                <w:rFonts w:ascii="Tahoma" w:hAnsi="Tahoma" w:cs="Tahoma"/>
                <w:sz w:val="22"/>
                <w:szCs w:val="22"/>
              </w:rPr>
            </w:pPr>
            <w:r>
              <w:rPr>
                <w:rFonts w:ascii="Tahoma" w:hAnsi="Tahoma" w:cs="Tahoma"/>
                <w:sz w:val="22"/>
                <w:szCs w:val="22"/>
              </w:rPr>
              <w:t>2</w:t>
            </w:r>
          </w:p>
        </w:tc>
        <w:tc>
          <w:tcPr>
            <w:tcW w:w="1415" w:type="dxa"/>
            <w:tcBorders>
              <w:top w:val="single" w:sz="4" w:space="0" w:color="auto"/>
              <w:left w:val="single" w:sz="4" w:space="0" w:color="auto"/>
              <w:bottom w:val="single" w:sz="4" w:space="0" w:color="auto"/>
              <w:right w:val="single" w:sz="4" w:space="0" w:color="auto"/>
            </w:tcBorders>
          </w:tcPr>
          <w:p w:rsidR="00E814C4" w:rsidRDefault="00E814C4" w:rsidP="00F9426B">
            <w:pPr>
              <w:pStyle w:val="Zwykytekst11"/>
              <w:jc w:val="center"/>
              <w:rPr>
                <w:rFonts w:ascii="Tahoma" w:hAnsi="Tahoma" w:cs="Tahoma"/>
                <w:sz w:val="22"/>
                <w:szCs w:val="22"/>
              </w:rPr>
            </w:pPr>
            <w:r>
              <w:rPr>
                <w:rFonts w:ascii="Tahoma" w:hAnsi="Tahoma" w:cs="Tahoma"/>
                <w:sz w:val="22"/>
                <w:szCs w:val="22"/>
              </w:rPr>
              <w:t>3</w:t>
            </w:r>
          </w:p>
        </w:tc>
      </w:tr>
      <w:tr w:rsidR="00E814C4" w:rsidTr="00F9426B">
        <w:trPr>
          <w:cantSplit/>
          <w:jc w:val="center"/>
        </w:trPr>
        <w:tc>
          <w:tcPr>
            <w:tcW w:w="718" w:type="dxa"/>
            <w:tcBorders>
              <w:top w:val="single" w:sz="4" w:space="0" w:color="auto"/>
              <w:left w:val="single" w:sz="4" w:space="0" w:color="auto"/>
              <w:bottom w:val="single" w:sz="4" w:space="0" w:color="auto"/>
              <w:right w:val="single" w:sz="4" w:space="0" w:color="auto"/>
            </w:tcBorders>
          </w:tcPr>
          <w:p w:rsidR="00E814C4" w:rsidRDefault="00E814C4" w:rsidP="00F9426B">
            <w:pPr>
              <w:pStyle w:val="Zwykytekst11"/>
              <w:rPr>
                <w:rFonts w:ascii="Tahoma" w:hAnsi="Tahoma" w:cs="Tahoma"/>
                <w:b/>
                <w:sz w:val="22"/>
                <w:szCs w:val="22"/>
              </w:rPr>
            </w:pPr>
            <w:r>
              <w:rPr>
                <w:rFonts w:ascii="Tahoma" w:hAnsi="Tahoma" w:cs="Tahoma"/>
                <w:b/>
                <w:sz w:val="22"/>
                <w:szCs w:val="22"/>
              </w:rPr>
              <w:t>I.</w:t>
            </w:r>
          </w:p>
        </w:tc>
        <w:tc>
          <w:tcPr>
            <w:tcW w:w="7227" w:type="dxa"/>
            <w:gridSpan w:val="2"/>
            <w:tcBorders>
              <w:top w:val="single" w:sz="4" w:space="0" w:color="auto"/>
              <w:left w:val="single" w:sz="4" w:space="0" w:color="auto"/>
              <w:bottom w:val="single" w:sz="4" w:space="0" w:color="auto"/>
              <w:right w:val="single" w:sz="4" w:space="0" w:color="auto"/>
            </w:tcBorders>
          </w:tcPr>
          <w:p w:rsidR="00E814C4" w:rsidRDefault="00E814C4" w:rsidP="00F9426B">
            <w:pPr>
              <w:pStyle w:val="Zwykytekst11"/>
              <w:rPr>
                <w:rFonts w:ascii="Tahoma" w:hAnsi="Tahoma" w:cs="Tahoma"/>
                <w:b/>
                <w:sz w:val="22"/>
                <w:szCs w:val="22"/>
              </w:rPr>
            </w:pPr>
            <w:r>
              <w:rPr>
                <w:rFonts w:ascii="Tahoma" w:hAnsi="Tahoma" w:cs="Tahoma"/>
                <w:b/>
                <w:sz w:val="22"/>
                <w:szCs w:val="22"/>
              </w:rPr>
              <w:t>WARUNKI SERWISU GWARANCYJNEGO</w:t>
            </w:r>
          </w:p>
        </w:tc>
      </w:tr>
      <w:tr w:rsidR="00E814C4" w:rsidTr="00F9426B">
        <w:trPr>
          <w:jc w:val="center"/>
        </w:trPr>
        <w:tc>
          <w:tcPr>
            <w:tcW w:w="718" w:type="dxa"/>
            <w:tcBorders>
              <w:top w:val="single" w:sz="4" w:space="0" w:color="auto"/>
              <w:left w:val="single" w:sz="4" w:space="0" w:color="auto"/>
              <w:bottom w:val="single" w:sz="4" w:space="0" w:color="auto"/>
              <w:right w:val="single" w:sz="4" w:space="0" w:color="auto"/>
            </w:tcBorders>
          </w:tcPr>
          <w:p w:rsidR="00E814C4" w:rsidRDefault="00E814C4" w:rsidP="00F9426B">
            <w:pPr>
              <w:pStyle w:val="Zwykytekst11"/>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E814C4" w:rsidRDefault="00E814C4" w:rsidP="00F9426B">
            <w:pPr>
              <w:pStyle w:val="Zwykytekst11"/>
              <w:rPr>
                <w:rFonts w:ascii="Tahoma" w:hAnsi="Tahoma" w:cs="Tahoma"/>
                <w:sz w:val="22"/>
                <w:szCs w:val="22"/>
              </w:rPr>
            </w:pPr>
            <w:r>
              <w:rPr>
                <w:rFonts w:ascii="Tahoma" w:hAnsi="Tahoma" w:cs="Tahoma"/>
                <w:sz w:val="22"/>
                <w:szCs w:val="22"/>
              </w:rPr>
              <w:t xml:space="preserve">Czas reakcji serwisu od zgłoszenia max. </w:t>
            </w:r>
            <w:r>
              <w:rPr>
                <w:rFonts w:ascii="Tahoma" w:hAnsi="Tahoma" w:cs="Tahoma"/>
                <w:b/>
                <w:bCs/>
                <w:sz w:val="22"/>
                <w:szCs w:val="22"/>
              </w:rPr>
              <w:t>72</w:t>
            </w:r>
            <w:r w:rsidRPr="00583FA9">
              <w:rPr>
                <w:rFonts w:ascii="Tahoma" w:hAnsi="Tahoma" w:cs="Tahoma"/>
                <w:b/>
                <w:bCs/>
                <w:sz w:val="22"/>
                <w:szCs w:val="22"/>
              </w:rPr>
              <w:t xml:space="preserve"> </w:t>
            </w:r>
            <w:r>
              <w:rPr>
                <w:rFonts w:ascii="Tahoma" w:hAnsi="Tahoma" w:cs="Tahoma"/>
                <w:b/>
                <w:bCs/>
                <w:sz w:val="22"/>
                <w:szCs w:val="22"/>
              </w:rPr>
              <w:t>godz</w:t>
            </w:r>
            <w:r>
              <w:rPr>
                <w:rFonts w:ascii="Tahoma" w:hAnsi="Tahoma" w:cs="Tahoma"/>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E814C4" w:rsidRDefault="00E814C4" w:rsidP="00F9426B">
            <w:pPr>
              <w:spacing w:after="0"/>
              <w:rPr>
                <w:rFonts w:cs="Tahoma"/>
                <w:b/>
                <w:color w:val="auto"/>
              </w:rPr>
            </w:pPr>
            <w:r>
              <w:rPr>
                <w:rFonts w:cs="Tahoma"/>
                <w:b/>
                <w:color w:val="auto"/>
              </w:rPr>
              <w:t xml:space="preserve">Tak </w:t>
            </w:r>
          </w:p>
        </w:tc>
      </w:tr>
      <w:tr w:rsidR="00E814C4" w:rsidTr="00F9426B">
        <w:trPr>
          <w:jc w:val="center"/>
        </w:trPr>
        <w:tc>
          <w:tcPr>
            <w:tcW w:w="718" w:type="dxa"/>
            <w:tcBorders>
              <w:top w:val="single" w:sz="4" w:space="0" w:color="auto"/>
              <w:left w:val="single" w:sz="4" w:space="0" w:color="auto"/>
              <w:bottom w:val="single" w:sz="4" w:space="0" w:color="auto"/>
              <w:right w:val="single" w:sz="4" w:space="0" w:color="auto"/>
            </w:tcBorders>
          </w:tcPr>
          <w:p w:rsidR="00E814C4" w:rsidRDefault="00E814C4" w:rsidP="00F9426B">
            <w:pPr>
              <w:pStyle w:val="Zwykytekst11"/>
              <w:rPr>
                <w:rFonts w:ascii="Tahoma" w:hAnsi="Tahoma" w:cs="Tahoma"/>
                <w:sz w:val="22"/>
                <w:szCs w:val="22"/>
              </w:rPr>
            </w:pPr>
            <w:r>
              <w:rPr>
                <w:rFonts w:ascii="Tahoma" w:hAnsi="Tahoma" w:cs="Tahoma"/>
                <w:sz w:val="22"/>
                <w:szCs w:val="22"/>
              </w:rPr>
              <w:t>2.</w:t>
            </w:r>
          </w:p>
        </w:tc>
        <w:tc>
          <w:tcPr>
            <w:tcW w:w="5812" w:type="dxa"/>
            <w:tcBorders>
              <w:top w:val="single" w:sz="4" w:space="0" w:color="auto"/>
              <w:left w:val="single" w:sz="4" w:space="0" w:color="auto"/>
              <w:bottom w:val="single" w:sz="4" w:space="0" w:color="auto"/>
              <w:right w:val="single" w:sz="4" w:space="0" w:color="auto"/>
            </w:tcBorders>
          </w:tcPr>
          <w:p w:rsidR="00E814C4" w:rsidRDefault="00E814C4" w:rsidP="00F9426B">
            <w:pPr>
              <w:pStyle w:val="Zwykytekst11"/>
              <w:rPr>
                <w:rFonts w:ascii="Tahoma" w:hAnsi="Tahoma" w:cs="Tahoma"/>
                <w:sz w:val="22"/>
                <w:szCs w:val="22"/>
              </w:rPr>
            </w:pPr>
            <w:r>
              <w:rPr>
                <w:rFonts w:ascii="Tahoma" w:hAnsi="Tahoma" w:cs="Tahoma"/>
                <w:sz w:val="22"/>
                <w:szCs w:val="22"/>
              </w:rPr>
              <w:t xml:space="preserve">Max. czas naprawy do </w:t>
            </w:r>
            <w:r>
              <w:rPr>
                <w:rFonts w:ascii="Tahoma" w:hAnsi="Tahoma" w:cs="Tahoma"/>
                <w:b/>
                <w:bCs/>
                <w:sz w:val="22"/>
                <w:szCs w:val="22"/>
              </w:rPr>
              <w:t>8 dni  roboczych</w:t>
            </w:r>
          </w:p>
        </w:tc>
        <w:tc>
          <w:tcPr>
            <w:tcW w:w="1415" w:type="dxa"/>
            <w:tcBorders>
              <w:top w:val="single" w:sz="4" w:space="0" w:color="auto"/>
              <w:left w:val="single" w:sz="4" w:space="0" w:color="auto"/>
              <w:bottom w:val="single" w:sz="4" w:space="0" w:color="auto"/>
              <w:right w:val="single" w:sz="4" w:space="0" w:color="auto"/>
            </w:tcBorders>
          </w:tcPr>
          <w:p w:rsidR="00E814C4" w:rsidRDefault="00E814C4" w:rsidP="00F9426B">
            <w:pPr>
              <w:spacing w:after="0"/>
              <w:rPr>
                <w:rFonts w:cs="Tahoma"/>
                <w:color w:val="auto"/>
              </w:rPr>
            </w:pPr>
            <w:r>
              <w:rPr>
                <w:rFonts w:cs="Tahoma"/>
                <w:b/>
                <w:color w:val="auto"/>
              </w:rPr>
              <w:t xml:space="preserve">Tak </w:t>
            </w:r>
          </w:p>
        </w:tc>
      </w:tr>
      <w:tr w:rsidR="00E814C4" w:rsidTr="00F9426B">
        <w:trPr>
          <w:jc w:val="center"/>
        </w:trPr>
        <w:tc>
          <w:tcPr>
            <w:tcW w:w="718" w:type="dxa"/>
            <w:tcBorders>
              <w:top w:val="single" w:sz="4" w:space="0" w:color="auto"/>
              <w:left w:val="single" w:sz="4" w:space="0" w:color="auto"/>
              <w:bottom w:val="single" w:sz="4" w:space="0" w:color="auto"/>
              <w:right w:val="single" w:sz="4" w:space="0" w:color="auto"/>
            </w:tcBorders>
          </w:tcPr>
          <w:p w:rsidR="00E814C4" w:rsidRDefault="00E814C4" w:rsidP="00F9426B">
            <w:pPr>
              <w:pStyle w:val="Zwykytekst11"/>
              <w:rPr>
                <w:rFonts w:ascii="Tahoma" w:hAnsi="Tahoma" w:cs="Tahoma"/>
                <w:sz w:val="22"/>
                <w:szCs w:val="22"/>
              </w:rPr>
            </w:pPr>
            <w:r>
              <w:rPr>
                <w:rFonts w:ascii="Tahoma" w:hAnsi="Tahoma" w:cs="Tahoma"/>
                <w:sz w:val="22"/>
                <w:szCs w:val="22"/>
              </w:rPr>
              <w:t>3.</w:t>
            </w:r>
          </w:p>
        </w:tc>
        <w:tc>
          <w:tcPr>
            <w:tcW w:w="5812" w:type="dxa"/>
            <w:tcBorders>
              <w:top w:val="single" w:sz="4" w:space="0" w:color="auto"/>
              <w:left w:val="single" w:sz="4" w:space="0" w:color="auto"/>
              <w:bottom w:val="single" w:sz="4" w:space="0" w:color="auto"/>
              <w:right w:val="single" w:sz="4" w:space="0" w:color="auto"/>
            </w:tcBorders>
          </w:tcPr>
          <w:p w:rsidR="00E814C4" w:rsidRPr="00587F01" w:rsidRDefault="00E814C4" w:rsidP="00F9426B">
            <w:pPr>
              <w:pStyle w:val="Zwykytekst11"/>
              <w:jc w:val="both"/>
              <w:rPr>
                <w:rFonts w:ascii="Tahoma" w:hAnsi="Tahoma" w:cs="Tahoma"/>
                <w:sz w:val="22"/>
                <w:szCs w:val="22"/>
              </w:rPr>
            </w:pPr>
            <w:r w:rsidRPr="00587F01">
              <w:rPr>
                <w:rFonts w:ascii="Tahoma" w:hAnsi="Tahoma" w:cs="Tahoma"/>
                <w:sz w:val="22"/>
                <w:szCs w:val="22"/>
              </w:rPr>
              <w:t>Zapewnienie na czas naprawy Sprzętu/elementu zastępczego na czas naprawy o co najmniej takich samych parametrach i z zachowaniem jego 100% funkcjonalności, w następnym dniu roboczym po upływie czasu naprawy Sprzętu o którym mowa powyżej</w:t>
            </w:r>
          </w:p>
        </w:tc>
        <w:tc>
          <w:tcPr>
            <w:tcW w:w="1415" w:type="dxa"/>
            <w:tcBorders>
              <w:top w:val="single" w:sz="4" w:space="0" w:color="auto"/>
              <w:left w:val="single" w:sz="4" w:space="0" w:color="auto"/>
              <w:bottom w:val="single" w:sz="4" w:space="0" w:color="auto"/>
              <w:right w:val="single" w:sz="4" w:space="0" w:color="auto"/>
            </w:tcBorders>
          </w:tcPr>
          <w:p w:rsidR="00E814C4" w:rsidRDefault="00E814C4" w:rsidP="00F9426B">
            <w:pPr>
              <w:rPr>
                <w:rFonts w:cs="Tahoma"/>
                <w:color w:val="auto"/>
              </w:rPr>
            </w:pPr>
            <w:r>
              <w:rPr>
                <w:rFonts w:cs="Tahoma"/>
                <w:b/>
                <w:color w:val="auto"/>
              </w:rPr>
              <w:t xml:space="preserve">Tak </w:t>
            </w:r>
          </w:p>
        </w:tc>
      </w:tr>
      <w:tr w:rsidR="00E814C4" w:rsidRPr="0026415E" w:rsidTr="00F9426B">
        <w:trPr>
          <w:jc w:val="center"/>
        </w:trPr>
        <w:tc>
          <w:tcPr>
            <w:tcW w:w="718" w:type="dxa"/>
          </w:tcPr>
          <w:p w:rsidR="00E814C4" w:rsidRPr="0026415E" w:rsidRDefault="00E814C4" w:rsidP="00F9426B">
            <w:pPr>
              <w:pStyle w:val="Zwykytekst11"/>
              <w:rPr>
                <w:rFonts w:ascii="Tahoma" w:hAnsi="Tahoma" w:cs="Tahoma"/>
                <w:sz w:val="22"/>
                <w:szCs w:val="22"/>
              </w:rPr>
            </w:pPr>
            <w:r w:rsidRPr="0026415E">
              <w:rPr>
                <w:rFonts w:ascii="Tahoma" w:hAnsi="Tahoma" w:cs="Tahoma"/>
                <w:sz w:val="22"/>
                <w:szCs w:val="22"/>
              </w:rPr>
              <w:t xml:space="preserve">4. </w:t>
            </w:r>
          </w:p>
        </w:tc>
        <w:tc>
          <w:tcPr>
            <w:tcW w:w="5812" w:type="dxa"/>
          </w:tcPr>
          <w:p w:rsidR="00E814C4" w:rsidRPr="00583FA9" w:rsidRDefault="00E814C4" w:rsidP="00F9426B">
            <w:pPr>
              <w:pStyle w:val="Zwykytekst11"/>
              <w:jc w:val="both"/>
              <w:rPr>
                <w:rFonts w:ascii="Tahoma" w:hAnsi="Tahoma" w:cs="Tahoma"/>
                <w:sz w:val="22"/>
                <w:szCs w:val="22"/>
              </w:rPr>
            </w:pPr>
            <w:r w:rsidRPr="00583FA9">
              <w:rPr>
                <w:rFonts w:ascii="Tahoma" w:hAnsi="Tahoma" w:cs="Tahoma"/>
                <w:sz w:val="22"/>
                <w:szCs w:val="22"/>
              </w:rPr>
              <w:t>Warunki wymiany wadliwego sprzętu / elementu sprzętu na fabrycznie nowy w ciągu 3 miesięcy gdy:</w:t>
            </w:r>
          </w:p>
          <w:p w:rsidR="00E814C4" w:rsidRPr="0026415E" w:rsidRDefault="00E814C4" w:rsidP="00F9426B">
            <w:pPr>
              <w:numPr>
                <w:ilvl w:val="0"/>
                <w:numId w:val="15"/>
              </w:numPr>
              <w:tabs>
                <w:tab w:val="clear" w:pos="720"/>
                <w:tab w:val="num" w:pos="360"/>
              </w:tabs>
              <w:spacing w:after="0" w:line="240" w:lineRule="auto"/>
              <w:ind w:left="360"/>
              <w:jc w:val="both"/>
              <w:rPr>
                <w:color w:val="auto"/>
              </w:rPr>
            </w:pPr>
            <w:r w:rsidRPr="0026415E">
              <w:rPr>
                <w:color w:val="auto"/>
              </w:rPr>
              <w:t xml:space="preserve">w okresie gwarancji serwis dokona 3 napraw tej samej usterki, po których przedmiot zamówienia będzie nadal wykazywał wady uniemożliwiające użytkowanie go zgodnie z przeznaczeniem, </w:t>
            </w:r>
          </w:p>
          <w:p w:rsidR="00E814C4" w:rsidRPr="0026415E" w:rsidRDefault="00E814C4" w:rsidP="00F9426B">
            <w:pPr>
              <w:numPr>
                <w:ilvl w:val="0"/>
                <w:numId w:val="15"/>
              </w:numPr>
              <w:tabs>
                <w:tab w:val="clear" w:pos="720"/>
                <w:tab w:val="num" w:pos="360"/>
              </w:tabs>
              <w:spacing w:after="0" w:line="240" w:lineRule="auto"/>
              <w:ind w:left="360"/>
              <w:jc w:val="both"/>
              <w:rPr>
                <w:color w:val="auto"/>
              </w:rPr>
            </w:pPr>
            <w:r w:rsidRPr="0026415E">
              <w:rPr>
                <w:color w:val="auto"/>
              </w:rPr>
              <w:t xml:space="preserve">serwis stwierdzi, że usunięcie wady jest niemożliwe, </w:t>
            </w:r>
          </w:p>
          <w:p w:rsidR="00E814C4" w:rsidRPr="0026415E" w:rsidRDefault="00E814C4" w:rsidP="00F9426B">
            <w:pPr>
              <w:numPr>
                <w:ilvl w:val="0"/>
                <w:numId w:val="15"/>
              </w:numPr>
              <w:tabs>
                <w:tab w:val="clear" w:pos="720"/>
                <w:tab w:val="num" w:pos="360"/>
              </w:tabs>
              <w:spacing w:after="0" w:line="240" w:lineRule="auto"/>
              <w:ind w:left="360"/>
              <w:jc w:val="both"/>
              <w:rPr>
                <w:color w:val="auto"/>
              </w:rPr>
            </w:pPr>
            <w:r w:rsidRPr="0026415E">
              <w:rPr>
                <w:color w:val="auto"/>
              </w:rPr>
              <w:t>naprawa nie zostanie wykonana w ustalonych umową terminach.</w:t>
            </w:r>
          </w:p>
        </w:tc>
        <w:tc>
          <w:tcPr>
            <w:tcW w:w="1415" w:type="dxa"/>
          </w:tcPr>
          <w:p w:rsidR="00E814C4" w:rsidRPr="0026415E" w:rsidRDefault="00E814C4" w:rsidP="00F9426B">
            <w:pPr>
              <w:rPr>
                <w:color w:val="auto"/>
              </w:rPr>
            </w:pPr>
            <w:r w:rsidRPr="0026415E">
              <w:rPr>
                <w:b/>
                <w:bCs/>
                <w:color w:val="auto"/>
              </w:rPr>
              <w:t xml:space="preserve">Tak </w:t>
            </w:r>
          </w:p>
        </w:tc>
      </w:tr>
      <w:tr w:rsidR="00E814C4" w:rsidTr="00F9426B">
        <w:trPr>
          <w:jc w:val="center"/>
        </w:trPr>
        <w:tc>
          <w:tcPr>
            <w:tcW w:w="718" w:type="dxa"/>
            <w:tcBorders>
              <w:top w:val="single" w:sz="4" w:space="0" w:color="auto"/>
              <w:left w:val="single" w:sz="4" w:space="0" w:color="auto"/>
              <w:bottom w:val="single" w:sz="4" w:space="0" w:color="auto"/>
              <w:right w:val="single" w:sz="4" w:space="0" w:color="auto"/>
            </w:tcBorders>
          </w:tcPr>
          <w:p w:rsidR="00E814C4" w:rsidRDefault="00E814C4" w:rsidP="00F9426B">
            <w:pPr>
              <w:pStyle w:val="Zwykytekst11"/>
              <w:rPr>
                <w:rFonts w:ascii="Tahoma" w:hAnsi="Tahoma" w:cs="Tahoma"/>
                <w:sz w:val="22"/>
                <w:szCs w:val="22"/>
              </w:rPr>
            </w:pPr>
            <w:r>
              <w:rPr>
                <w:rFonts w:ascii="Tahoma" w:hAnsi="Tahoma" w:cs="Tahoma"/>
                <w:sz w:val="22"/>
                <w:szCs w:val="22"/>
              </w:rPr>
              <w:t>5</w:t>
            </w:r>
          </w:p>
        </w:tc>
        <w:tc>
          <w:tcPr>
            <w:tcW w:w="5812" w:type="dxa"/>
            <w:tcBorders>
              <w:top w:val="single" w:sz="4" w:space="0" w:color="auto"/>
              <w:left w:val="single" w:sz="4" w:space="0" w:color="auto"/>
              <w:bottom w:val="single" w:sz="4" w:space="0" w:color="auto"/>
              <w:right w:val="single" w:sz="4" w:space="0" w:color="auto"/>
            </w:tcBorders>
          </w:tcPr>
          <w:p w:rsidR="00E814C4" w:rsidRPr="00C25681" w:rsidRDefault="00E814C4" w:rsidP="00F9426B">
            <w:pPr>
              <w:pStyle w:val="Zwykytekst11"/>
              <w:jc w:val="both"/>
              <w:rPr>
                <w:rFonts w:ascii="Tahoma" w:hAnsi="Tahoma" w:cs="Tahoma"/>
                <w:sz w:val="22"/>
                <w:szCs w:val="22"/>
              </w:rPr>
            </w:pPr>
            <w:r w:rsidRPr="00C25681">
              <w:rPr>
                <w:rFonts w:ascii="Tahoma" w:hAnsi="Tahoma" w:cs="Tahoma"/>
                <w:sz w:val="22"/>
                <w:szCs w:val="22"/>
              </w:rPr>
              <w:t xml:space="preserve">Obowiązujący okres gwarancji zaoferowany w Załączniku nr 2 do SIWZ – Wzór Formularza Oferty: Część A, minimum </w:t>
            </w:r>
            <w:r>
              <w:rPr>
                <w:rFonts w:ascii="Tahoma" w:hAnsi="Tahoma" w:cs="Tahoma"/>
                <w:b/>
                <w:sz w:val="22"/>
                <w:szCs w:val="22"/>
              </w:rPr>
              <w:t>12 miesięcy</w:t>
            </w:r>
            <w:r w:rsidRPr="00C25681">
              <w:rPr>
                <w:rFonts w:ascii="Tahoma" w:hAnsi="Tahoma" w:cs="Tahoma"/>
                <w:sz w:val="22"/>
                <w:szCs w:val="22"/>
              </w:rPr>
              <w:t>, na każdy element wyposażenia od dnia odbioru końcowego „bez uwag”.”</w:t>
            </w:r>
          </w:p>
        </w:tc>
        <w:tc>
          <w:tcPr>
            <w:tcW w:w="1415" w:type="dxa"/>
            <w:tcBorders>
              <w:top w:val="single" w:sz="4" w:space="0" w:color="auto"/>
              <w:left w:val="single" w:sz="4" w:space="0" w:color="auto"/>
              <w:bottom w:val="single" w:sz="4" w:space="0" w:color="auto"/>
              <w:right w:val="single" w:sz="4" w:space="0" w:color="auto"/>
            </w:tcBorders>
          </w:tcPr>
          <w:p w:rsidR="00E814C4" w:rsidRDefault="00E814C4" w:rsidP="00F9426B">
            <w:pPr>
              <w:rPr>
                <w:rFonts w:cs="Tahoma"/>
                <w:b/>
                <w:color w:val="auto"/>
              </w:rPr>
            </w:pPr>
            <w:r>
              <w:rPr>
                <w:rFonts w:cs="Tahoma"/>
                <w:b/>
                <w:color w:val="auto"/>
              </w:rPr>
              <w:t xml:space="preserve">Tak </w:t>
            </w:r>
          </w:p>
        </w:tc>
      </w:tr>
    </w:tbl>
    <w:p w:rsidR="00E814C4" w:rsidRPr="00DF017C" w:rsidRDefault="00E814C4" w:rsidP="00E814C4">
      <w:pPr>
        <w:spacing w:after="0" w:line="240" w:lineRule="auto"/>
        <w:ind w:left="709"/>
        <w:rPr>
          <w:rFonts w:cs="Tahoma"/>
          <w:color w:val="auto"/>
          <w:sz w:val="20"/>
          <w:szCs w:val="20"/>
          <w:lang w:eastAsia="pl-PL"/>
        </w:rPr>
      </w:pPr>
      <w:r w:rsidRPr="00DF017C">
        <w:rPr>
          <w:rFonts w:cs="Tahoma"/>
          <w:b/>
          <w:bCs/>
          <w:color w:val="auto"/>
          <w:sz w:val="20"/>
          <w:szCs w:val="20"/>
          <w:lang w:eastAsia="pl-PL"/>
        </w:rPr>
        <w:t>Uwaga:</w:t>
      </w:r>
      <w:r w:rsidRPr="00DF017C">
        <w:rPr>
          <w:rFonts w:cs="Tahoma"/>
          <w:color w:val="auto"/>
          <w:sz w:val="20"/>
          <w:szCs w:val="20"/>
          <w:lang w:eastAsia="pl-PL"/>
        </w:rPr>
        <w:t xml:space="preserve"> </w:t>
      </w:r>
    </w:p>
    <w:p w:rsidR="00E814C4" w:rsidRPr="00DF017C" w:rsidRDefault="00E814C4" w:rsidP="00E814C4">
      <w:pPr>
        <w:numPr>
          <w:ilvl w:val="0"/>
          <w:numId w:val="9"/>
        </w:numPr>
        <w:spacing w:after="0" w:line="240" w:lineRule="auto"/>
        <w:ind w:left="1134"/>
        <w:jc w:val="both"/>
        <w:rPr>
          <w:rFonts w:cs="Tahoma"/>
          <w:color w:val="auto"/>
          <w:sz w:val="20"/>
          <w:szCs w:val="20"/>
          <w:lang w:eastAsia="pl-PL"/>
        </w:rPr>
      </w:pPr>
      <w:r w:rsidRPr="00DF017C">
        <w:rPr>
          <w:rFonts w:cs="Tahoma"/>
          <w:color w:val="auto"/>
          <w:sz w:val="20"/>
          <w:szCs w:val="20"/>
          <w:lang w:eastAsia="pl-PL"/>
        </w:rPr>
        <w:t>w kolumnie „Oferowane warunki” – Wykonawca winien wpisać TAK oraz w przypadku warunków lepszych niż minimalne należy je podać/opisać,</w:t>
      </w:r>
    </w:p>
    <w:p w:rsidR="00E814C4" w:rsidRPr="00DF017C" w:rsidRDefault="00E814C4" w:rsidP="00E814C4">
      <w:pPr>
        <w:numPr>
          <w:ilvl w:val="0"/>
          <w:numId w:val="9"/>
        </w:numPr>
        <w:spacing w:after="0" w:line="240" w:lineRule="auto"/>
        <w:ind w:left="1134"/>
        <w:jc w:val="both"/>
        <w:rPr>
          <w:rFonts w:cs="Tahoma"/>
          <w:color w:val="auto"/>
          <w:sz w:val="20"/>
          <w:szCs w:val="20"/>
          <w:lang w:eastAsia="pl-PL"/>
        </w:rPr>
      </w:pPr>
      <w:r w:rsidRPr="00DF017C">
        <w:rPr>
          <w:rFonts w:cs="Tahoma"/>
          <w:b/>
          <w:bCs/>
          <w:color w:val="auto"/>
          <w:sz w:val="20"/>
          <w:szCs w:val="20"/>
          <w:u w:val="single"/>
          <w:lang w:eastAsia="pl-PL"/>
        </w:rPr>
        <w:t>nie spełnienie choćby jednego z warunków obligatoryjnych spowoduje odrzucenie oferty.</w:t>
      </w:r>
    </w:p>
    <w:p w:rsidR="00E814C4" w:rsidRDefault="00E814C4" w:rsidP="00E814C4">
      <w:pPr>
        <w:pStyle w:val="Zwykytekst11"/>
        <w:ind w:left="464"/>
        <w:jc w:val="both"/>
        <w:rPr>
          <w:rFonts w:ascii="Tahoma" w:hAnsi="Tahoma" w:cs="Tahoma"/>
          <w:b/>
          <w:sz w:val="22"/>
          <w:szCs w:val="22"/>
        </w:rPr>
      </w:pPr>
    </w:p>
    <w:p w:rsidR="00E814C4" w:rsidRPr="00587F01" w:rsidRDefault="00E814C4" w:rsidP="00E814C4">
      <w:pPr>
        <w:ind w:left="567" w:hanging="567"/>
        <w:jc w:val="both"/>
        <w:rPr>
          <w:rFonts w:cs="Tahoma"/>
          <w:b/>
          <w:color w:val="auto"/>
        </w:rPr>
      </w:pPr>
      <w:r>
        <w:rPr>
          <w:rFonts w:cs="Tahoma"/>
          <w:b/>
          <w:color w:val="auto"/>
        </w:rPr>
        <w:lastRenderedPageBreak/>
        <w:t xml:space="preserve">II. </w:t>
      </w:r>
      <w:r w:rsidRPr="00587F01">
        <w:rPr>
          <w:rFonts w:cs="Tahoma"/>
          <w:b/>
          <w:color w:val="auto"/>
        </w:rPr>
        <w:t xml:space="preserve">Poniżej przedstawiamy </w:t>
      </w:r>
      <w:r w:rsidRPr="00587F01">
        <w:rPr>
          <w:rFonts w:cs="Tahoma"/>
          <w:b/>
          <w:i/>
          <w:color w:val="auto"/>
        </w:rPr>
        <w:t>Niestandardowe czasy naprawy (o ile występują)</w:t>
      </w:r>
      <w:r w:rsidRPr="00587F01">
        <w:rPr>
          <w:rStyle w:val="Odwoanieprzypisudolnego"/>
          <w:rFonts w:cs="Tahoma"/>
          <w:b/>
          <w:i/>
          <w:color w:val="auto"/>
        </w:rPr>
        <w:t xml:space="preserve"> </w:t>
      </w:r>
      <w:r w:rsidRPr="00587F01">
        <w:rPr>
          <w:rStyle w:val="Odwoanieprzypisudolnego"/>
          <w:rFonts w:cs="Tahoma"/>
          <w:b/>
          <w:i/>
          <w:color w:val="auto"/>
        </w:rPr>
        <w:footnoteReference w:id="4"/>
      </w:r>
      <w:r w:rsidRPr="00587F01">
        <w:rPr>
          <w:rFonts w:cs="Tahoma"/>
          <w:b/>
          <w:i/>
          <w:color w:val="auto"/>
        </w:rPr>
        <w:t>:</w:t>
      </w:r>
    </w:p>
    <w:tbl>
      <w:tblPr>
        <w:tblW w:w="8461"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33"/>
        <w:gridCol w:w="1561"/>
        <w:gridCol w:w="3519"/>
      </w:tblGrid>
      <w:tr w:rsidR="00E814C4" w:rsidRPr="00713701" w:rsidTr="00F9426B">
        <w:trPr>
          <w:jc w:val="center"/>
        </w:trPr>
        <w:tc>
          <w:tcPr>
            <w:tcW w:w="548" w:type="dxa"/>
            <w:shd w:val="clear" w:color="auto" w:fill="FDE9D9"/>
          </w:tcPr>
          <w:p w:rsidR="00E814C4" w:rsidRPr="00713701" w:rsidRDefault="00E814C4" w:rsidP="00F9426B">
            <w:pPr>
              <w:spacing w:after="0" w:line="240" w:lineRule="auto"/>
              <w:rPr>
                <w:rFonts w:cs="Tahoma"/>
                <w:color w:val="auto"/>
                <w:sz w:val="20"/>
                <w:szCs w:val="20"/>
              </w:rPr>
            </w:pPr>
            <w:r w:rsidRPr="00713701">
              <w:rPr>
                <w:rFonts w:cs="Tahoma"/>
                <w:color w:val="auto"/>
                <w:sz w:val="20"/>
                <w:szCs w:val="20"/>
              </w:rPr>
              <w:t>L.p.</w:t>
            </w:r>
          </w:p>
        </w:tc>
        <w:tc>
          <w:tcPr>
            <w:tcW w:w="2833" w:type="dxa"/>
            <w:shd w:val="clear" w:color="auto" w:fill="FDE9D9"/>
          </w:tcPr>
          <w:p w:rsidR="00E814C4" w:rsidRPr="00713701" w:rsidRDefault="00E814C4" w:rsidP="00F9426B">
            <w:pPr>
              <w:spacing w:after="0" w:line="240" w:lineRule="auto"/>
              <w:rPr>
                <w:rFonts w:cs="Tahoma"/>
                <w:color w:val="auto"/>
                <w:sz w:val="20"/>
                <w:szCs w:val="20"/>
              </w:rPr>
            </w:pPr>
            <w:r w:rsidRPr="00713701">
              <w:rPr>
                <w:rFonts w:cs="Tahoma"/>
                <w:color w:val="auto"/>
                <w:sz w:val="20"/>
                <w:szCs w:val="20"/>
              </w:rPr>
              <w:t>Podzespół/ Element</w:t>
            </w:r>
          </w:p>
        </w:tc>
        <w:tc>
          <w:tcPr>
            <w:tcW w:w="1561" w:type="dxa"/>
            <w:shd w:val="clear" w:color="auto" w:fill="FDE9D9"/>
          </w:tcPr>
          <w:p w:rsidR="00E814C4" w:rsidRPr="00713701" w:rsidRDefault="00E814C4" w:rsidP="00F9426B">
            <w:pPr>
              <w:spacing w:after="0" w:line="240" w:lineRule="auto"/>
              <w:rPr>
                <w:rFonts w:cs="Tahoma"/>
                <w:color w:val="auto"/>
                <w:sz w:val="20"/>
                <w:szCs w:val="20"/>
              </w:rPr>
            </w:pPr>
            <w:r w:rsidRPr="00713701">
              <w:rPr>
                <w:rFonts w:cs="Tahoma"/>
                <w:color w:val="auto"/>
                <w:sz w:val="20"/>
                <w:szCs w:val="20"/>
              </w:rPr>
              <w:t>Czas naprawy</w:t>
            </w:r>
          </w:p>
        </w:tc>
        <w:tc>
          <w:tcPr>
            <w:tcW w:w="3519" w:type="dxa"/>
            <w:shd w:val="clear" w:color="auto" w:fill="FDE9D9"/>
          </w:tcPr>
          <w:p w:rsidR="00E814C4" w:rsidRPr="00713701" w:rsidRDefault="00E814C4" w:rsidP="00F9426B">
            <w:pPr>
              <w:spacing w:after="0" w:line="240" w:lineRule="auto"/>
              <w:rPr>
                <w:rFonts w:cs="Tahoma"/>
                <w:color w:val="auto"/>
                <w:sz w:val="20"/>
                <w:szCs w:val="20"/>
              </w:rPr>
            </w:pPr>
            <w:r w:rsidRPr="00D801A4">
              <w:rPr>
                <w:rFonts w:cs="Tahoma"/>
                <w:color w:val="auto"/>
                <w:sz w:val="20"/>
                <w:szCs w:val="20"/>
              </w:rPr>
              <w:t>Wskazanie obiektywnej i uzasadnionej przyczyny</w:t>
            </w:r>
          </w:p>
        </w:tc>
      </w:tr>
      <w:tr w:rsidR="00E814C4" w:rsidRPr="00DA7357" w:rsidTr="00F9426B">
        <w:trPr>
          <w:jc w:val="center"/>
        </w:trPr>
        <w:tc>
          <w:tcPr>
            <w:tcW w:w="548" w:type="dxa"/>
          </w:tcPr>
          <w:p w:rsidR="00E814C4" w:rsidRPr="00DA7357" w:rsidRDefault="00E814C4" w:rsidP="00F9426B">
            <w:pPr>
              <w:spacing w:after="120"/>
              <w:rPr>
                <w:rFonts w:cs="Tahoma"/>
                <w:color w:val="auto"/>
                <w:sz w:val="20"/>
                <w:szCs w:val="20"/>
              </w:rPr>
            </w:pPr>
            <w:r w:rsidRPr="00DA7357">
              <w:rPr>
                <w:rFonts w:cs="Tahoma"/>
                <w:color w:val="auto"/>
                <w:sz w:val="20"/>
                <w:szCs w:val="20"/>
              </w:rPr>
              <w:t>1</w:t>
            </w:r>
          </w:p>
        </w:tc>
        <w:tc>
          <w:tcPr>
            <w:tcW w:w="2833" w:type="dxa"/>
          </w:tcPr>
          <w:p w:rsidR="00E814C4" w:rsidRPr="00DA7357" w:rsidRDefault="00E814C4" w:rsidP="00F9426B">
            <w:pPr>
              <w:spacing w:after="120"/>
              <w:rPr>
                <w:rFonts w:cs="Tahoma"/>
                <w:color w:val="auto"/>
                <w:sz w:val="20"/>
                <w:szCs w:val="20"/>
              </w:rPr>
            </w:pPr>
          </w:p>
        </w:tc>
        <w:tc>
          <w:tcPr>
            <w:tcW w:w="1561" w:type="dxa"/>
          </w:tcPr>
          <w:p w:rsidR="00E814C4" w:rsidRPr="00DA7357" w:rsidRDefault="00E814C4" w:rsidP="00F9426B">
            <w:pPr>
              <w:spacing w:after="120"/>
              <w:rPr>
                <w:rFonts w:cs="Tahoma"/>
                <w:color w:val="auto"/>
                <w:sz w:val="20"/>
                <w:szCs w:val="20"/>
              </w:rPr>
            </w:pPr>
          </w:p>
        </w:tc>
        <w:tc>
          <w:tcPr>
            <w:tcW w:w="3519" w:type="dxa"/>
          </w:tcPr>
          <w:p w:rsidR="00E814C4" w:rsidRPr="00DA7357" w:rsidRDefault="00E814C4" w:rsidP="00F9426B">
            <w:pPr>
              <w:spacing w:after="120"/>
              <w:rPr>
                <w:rFonts w:cs="Tahoma"/>
                <w:color w:val="auto"/>
                <w:sz w:val="20"/>
                <w:szCs w:val="20"/>
              </w:rPr>
            </w:pPr>
          </w:p>
        </w:tc>
      </w:tr>
      <w:tr w:rsidR="00E814C4" w:rsidRPr="00DA7357" w:rsidTr="00F9426B">
        <w:trPr>
          <w:jc w:val="center"/>
        </w:trPr>
        <w:tc>
          <w:tcPr>
            <w:tcW w:w="548" w:type="dxa"/>
          </w:tcPr>
          <w:p w:rsidR="00E814C4" w:rsidRPr="00DA7357" w:rsidRDefault="00E814C4" w:rsidP="00F9426B">
            <w:pPr>
              <w:spacing w:after="120"/>
              <w:rPr>
                <w:rFonts w:cs="Tahoma"/>
                <w:color w:val="auto"/>
                <w:sz w:val="20"/>
                <w:szCs w:val="20"/>
              </w:rPr>
            </w:pPr>
            <w:r w:rsidRPr="00DA7357">
              <w:rPr>
                <w:rFonts w:cs="Tahoma"/>
                <w:color w:val="auto"/>
                <w:sz w:val="20"/>
                <w:szCs w:val="20"/>
              </w:rPr>
              <w:t>2</w:t>
            </w:r>
          </w:p>
        </w:tc>
        <w:tc>
          <w:tcPr>
            <w:tcW w:w="2833" w:type="dxa"/>
          </w:tcPr>
          <w:p w:rsidR="00E814C4" w:rsidRPr="00DA7357" w:rsidRDefault="00E814C4" w:rsidP="00F9426B">
            <w:pPr>
              <w:spacing w:after="120"/>
              <w:rPr>
                <w:rFonts w:cs="Tahoma"/>
                <w:color w:val="auto"/>
                <w:sz w:val="20"/>
                <w:szCs w:val="20"/>
              </w:rPr>
            </w:pPr>
          </w:p>
        </w:tc>
        <w:tc>
          <w:tcPr>
            <w:tcW w:w="1561" w:type="dxa"/>
          </w:tcPr>
          <w:p w:rsidR="00E814C4" w:rsidRPr="00DA7357" w:rsidRDefault="00E814C4" w:rsidP="00F9426B">
            <w:pPr>
              <w:spacing w:after="120"/>
              <w:rPr>
                <w:rFonts w:cs="Tahoma"/>
                <w:color w:val="auto"/>
                <w:sz w:val="20"/>
                <w:szCs w:val="20"/>
              </w:rPr>
            </w:pPr>
          </w:p>
        </w:tc>
        <w:tc>
          <w:tcPr>
            <w:tcW w:w="3519" w:type="dxa"/>
          </w:tcPr>
          <w:p w:rsidR="00E814C4" w:rsidRPr="00DA7357" w:rsidRDefault="00E814C4" w:rsidP="00F9426B">
            <w:pPr>
              <w:spacing w:after="120"/>
              <w:rPr>
                <w:rFonts w:cs="Tahoma"/>
                <w:color w:val="auto"/>
                <w:sz w:val="20"/>
                <w:szCs w:val="20"/>
              </w:rPr>
            </w:pPr>
          </w:p>
        </w:tc>
      </w:tr>
    </w:tbl>
    <w:p w:rsidR="00E814C4" w:rsidRPr="006D254C" w:rsidRDefault="00E814C4" w:rsidP="00E814C4">
      <w:pPr>
        <w:pStyle w:val="Zwykytekst11"/>
        <w:rPr>
          <w:rFonts w:ascii="Tahoma" w:hAnsi="Tahoma" w:cs="Tahoma"/>
          <w:b/>
          <w:sz w:val="16"/>
          <w:szCs w:val="16"/>
        </w:rPr>
      </w:pPr>
      <w:r w:rsidRPr="006D254C">
        <w:rPr>
          <w:rFonts w:ascii="Tahoma" w:hAnsi="Tahoma" w:cs="Tahoma"/>
          <w:b/>
          <w:sz w:val="16"/>
          <w:szCs w:val="16"/>
        </w:rPr>
        <w:t xml:space="preserve">UWAGA: </w:t>
      </w:r>
    </w:p>
    <w:p w:rsidR="00E814C4" w:rsidRDefault="00E814C4" w:rsidP="00E814C4">
      <w:pPr>
        <w:pStyle w:val="Zwykytekst11"/>
        <w:jc w:val="both"/>
        <w:rPr>
          <w:rFonts w:ascii="Tahoma" w:hAnsi="Tahoma" w:cs="Tahoma"/>
          <w:b/>
          <w:i/>
          <w:sz w:val="16"/>
          <w:szCs w:val="16"/>
        </w:rPr>
      </w:pPr>
      <w:r w:rsidRPr="006D254C">
        <w:rPr>
          <w:rFonts w:ascii="Tahoma" w:hAnsi="Tahoma" w:cs="Tahoma"/>
          <w:b/>
          <w:sz w:val="16"/>
          <w:szCs w:val="16"/>
        </w:rPr>
        <w:t xml:space="preserve">Wypełnioną Tabelę dotyczącą </w:t>
      </w:r>
      <w:r w:rsidRPr="006D254C">
        <w:rPr>
          <w:rFonts w:ascii="Tahoma" w:hAnsi="Tahoma" w:cs="Tahoma"/>
          <w:b/>
          <w:i/>
          <w:sz w:val="16"/>
          <w:szCs w:val="16"/>
          <w:u w:val="single"/>
        </w:rPr>
        <w:t>Niestandardowych czasów,</w:t>
      </w:r>
      <w:r w:rsidRPr="006D254C">
        <w:rPr>
          <w:rFonts w:ascii="Tahoma" w:hAnsi="Tahoma" w:cs="Tahoma"/>
          <w:b/>
          <w:i/>
          <w:sz w:val="16"/>
          <w:szCs w:val="16"/>
        </w:rPr>
        <w:t xml:space="preserve"> </w:t>
      </w:r>
      <w:r>
        <w:rPr>
          <w:rFonts w:ascii="Tahoma" w:hAnsi="Tahoma" w:cs="Tahoma"/>
          <w:b/>
          <w:i/>
          <w:sz w:val="16"/>
          <w:szCs w:val="16"/>
        </w:rPr>
        <w:t>n</w:t>
      </w:r>
      <w:r w:rsidRPr="00F000CE">
        <w:rPr>
          <w:rFonts w:ascii="Tahoma" w:hAnsi="Tahoma" w:cs="Tahoma"/>
          <w:b/>
          <w:sz w:val="16"/>
          <w:szCs w:val="16"/>
        </w:rPr>
        <w:t xml:space="preserve">ależy </w:t>
      </w:r>
      <w:r w:rsidRPr="006D254C">
        <w:rPr>
          <w:rFonts w:ascii="Tahoma" w:hAnsi="Tahoma" w:cs="Tahoma"/>
          <w:b/>
          <w:sz w:val="16"/>
          <w:szCs w:val="16"/>
        </w:rPr>
        <w:t xml:space="preserve"> dołączyć do</w:t>
      </w:r>
      <w:r>
        <w:rPr>
          <w:rFonts w:ascii="Tahoma" w:hAnsi="Tahoma" w:cs="Tahoma"/>
          <w:b/>
          <w:sz w:val="16"/>
          <w:szCs w:val="16"/>
        </w:rPr>
        <w:t xml:space="preserve"> Oferty Wykonawcy. Jeśli Tabela</w:t>
      </w:r>
      <w:r w:rsidRPr="006D254C">
        <w:rPr>
          <w:rFonts w:ascii="Tahoma" w:hAnsi="Tahoma" w:cs="Tahoma"/>
          <w:b/>
          <w:sz w:val="16"/>
          <w:szCs w:val="16"/>
        </w:rPr>
        <w:t xml:space="preserve"> nie zostan</w:t>
      </w:r>
      <w:r>
        <w:rPr>
          <w:rFonts w:ascii="Tahoma" w:hAnsi="Tahoma" w:cs="Tahoma"/>
          <w:b/>
          <w:sz w:val="16"/>
          <w:szCs w:val="16"/>
        </w:rPr>
        <w:t>ie dołączona</w:t>
      </w:r>
      <w:r w:rsidRPr="006D254C">
        <w:rPr>
          <w:rFonts w:ascii="Tahoma" w:hAnsi="Tahoma" w:cs="Tahoma"/>
          <w:b/>
          <w:sz w:val="16"/>
          <w:szCs w:val="16"/>
        </w:rPr>
        <w:t xml:space="preserve"> do Oferty, Zamawiający przyjmuje, że nie występują takie elementy, które nie są możliwe do naprawy w terminach podanych powyżej, jak </w:t>
      </w:r>
      <w:r w:rsidRPr="006D254C">
        <w:rPr>
          <w:rFonts w:ascii="Tahoma" w:hAnsi="Tahoma" w:cs="Tahoma"/>
          <w:b/>
          <w:i/>
          <w:sz w:val="16"/>
          <w:szCs w:val="16"/>
        </w:rPr>
        <w:t xml:space="preserve">Tabeli I </w:t>
      </w:r>
      <w:r w:rsidRPr="006D254C">
        <w:rPr>
          <w:rFonts w:ascii="Tahoma" w:hAnsi="Tahoma" w:cs="Tahoma"/>
          <w:b/>
          <w:sz w:val="16"/>
          <w:szCs w:val="16"/>
        </w:rPr>
        <w:t xml:space="preserve">- </w:t>
      </w:r>
      <w:r w:rsidRPr="006D254C">
        <w:rPr>
          <w:rFonts w:ascii="Tahoma" w:hAnsi="Tahoma" w:cs="Tahoma"/>
          <w:b/>
          <w:i/>
          <w:sz w:val="16"/>
          <w:szCs w:val="16"/>
        </w:rPr>
        <w:t>Warunki serwisu gwarancyjnego.</w:t>
      </w:r>
    </w:p>
    <w:p w:rsidR="00E814C4" w:rsidRPr="006D254C" w:rsidRDefault="00E814C4" w:rsidP="00E814C4">
      <w:pPr>
        <w:pStyle w:val="Zwykytekst11"/>
        <w:jc w:val="both"/>
        <w:rPr>
          <w:rFonts w:ascii="Tahoma" w:hAnsi="Tahoma" w:cs="Tahoma"/>
          <w:b/>
          <w:i/>
          <w:sz w:val="16"/>
          <w:szCs w:val="16"/>
        </w:rPr>
      </w:pPr>
    </w:p>
    <w:p w:rsidR="00E814C4" w:rsidRDefault="00E814C4" w:rsidP="00E814C4">
      <w:pPr>
        <w:pStyle w:val="Zwykytekst11"/>
        <w:jc w:val="right"/>
        <w:rPr>
          <w:rFonts w:ascii="Tahoma" w:hAnsi="Tahoma" w:cs="Tahoma"/>
          <w:sz w:val="16"/>
          <w:szCs w:val="16"/>
        </w:rPr>
      </w:pPr>
    </w:p>
    <w:p w:rsidR="000062E7" w:rsidRDefault="000062E7" w:rsidP="00E814C4">
      <w:pPr>
        <w:pStyle w:val="Zwykytekst11"/>
        <w:jc w:val="right"/>
        <w:rPr>
          <w:rFonts w:ascii="Tahoma" w:hAnsi="Tahoma" w:cs="Tahoma"/>
          <w:sz w:val="16"/>
          <w:szCs w:val="16"/>
        </w:rPr>
      </w:pPr>
    </w:p>
    <w:p w:rsidR="00E814C4" w:rsidRDefault="00E814C4" w:rsidP="00E814C4">
      <w:pPr>
        <w:pStyle w:val="Zwykytekst11"/>
        <w:jc w:val="right"/>
        <w:rPr>
          <w:rFonts w:ascii="Tahoma" w:hAnsi="Tahoma" w:cs="Tahoma"/>
          <w:sz w:val="16"/>
          <w:szCs w:val="16"/>
        </w:rPr>
      </w:pPr>
      <w:r>
        <w:rPr>
          <w:rFonts w:ascii="Tahoma" w:hAnsi="Tahoma" w:cs="Tahoma"/>
          <w:sz w:val="16"/>
          <w:szCs w:val="16"/>
        </w:rPr>
        <w:t xml:space="preserve">.......................................................... </w:t>
      </w:r>
    </w:p>
    <w:p w:rsidR="00E814C4" w:rsidRDefault="00E814C4" w:rsidP="00E814C4">
      <w:pPr>
        <w:pStyle w:val="Zwykytekst11"/>
        <w:jc w:val="right"/>
        <w:rPr>
          <w:rFonts w:ascii="Tahoma" w:hAnsi="Tahoma" w:cs="Tahoma"/>
          <w:i/>
          <w:sz w:val="16"/>
          <w:szCs w:val="16"/>
        </w:rPr>
      </w:pPr>
      <w:r>
        <w:rPr>
          <w:rFonts w:ascii="Tahoma" w:hAnsi="Tahoma" w:cs="Tahoma"/>
          <w:sz w:val="16"/>
          <w:szCs w:val="16"/>
        </w:rPr>
        <w:t xml:space="preserve"> </w:t>
      </w:r>
      <w:r>
        <w:rPr>
          <w:rFonts w:ascii="Tahoma" w:hAnsi="Tahoma" w:cs="Tahoma"/>
          <w:i/>
          <w:sz w:val="16"/>
          <w:szCs w:val="16"/>
        </w:rPr>
        <w:t xml:space="preserve">(podpis i pieczęć upełnomocnionego </w:t>
      </w:r>
    </w:p>
    <w:p w:rsidR="00E814C4" w:rsidRDefault="00E814C4" w:rsidP="00E814C4">
      <w:pPr>
        <w:pStyle w:val="Zwykytekst11"/>
        <w:jc w:val="right"/>
        <w:rPr>
          <w:rFonts w:ascii="Tahoma" w:hAnsi="Tahoma" w:cs="Tahoma"/>
          <w:sz w:val="16"/>
          <w:szCs w:val="16"/>
        </w:rPr>
      </w:pPr>
      <w:r>
        <w:rPr>
          <w:rFonts w:ascii="Tahoma" w:hAnsi="Tahoma" w:cs="Tahoma"/>
          <w:i/>
          <w:sz w:val="16"/>
          <w:szCs w:val="16"/>
        </w:rPr>
        <w:t xml:space="preserve"> przedstawiciela wykonawcy</w:t>
      </w:r>
      <w:r>
        <w:rPr>
          <w:rFonts w:ascii="Tahoma" w:hAnsi="Tahoma" w:cs="Tahoma"/>
          <w:sz w:val="16"/>
          <w:szCs w:val="16"/>
        </w:rPr>
        <w:t>)</w:t>
      </w:r>
    </w:p>
    <w:p w:rsidR="00E814C4" w:rsidRDefault="00E814C4" w:rsidP="00E814C4">
      <w:pPr>
        <w:pStyle w:val="Zwykytekst11"/>
        <w:jc w:val="right"/>
        <w:rPr>
          <w:rFonts w:ascii="Tahoma" w:hAnsi="Tahoma" w:cs="Tahoma"/>
          <w:sz w:val="16"/>
          <w:szCs w:val="16"/>
        </w:rPr>
      </w:pPr>
    </w:p>
    <w:p w:rsidR="00E814C4" w:rsidRDefault="00E814C4" w:rsidP="00E814C4">
      <w:pPr>
        <w:pStyle w:val="Zwykytekst11"/>
        <w:jc w:val="right"/>
        <w:rPr>
          <w:rFonts w:ascii="Tahoma" w:hAnsi="Tahoma" w:cs="Tahoma"/>
          <w:sz w:val="16"/>
          <w:szCs w:val="16"/>
        </w:rPr>
      </w:pPr>
    </w:p>
    <w:p w:rsidR="00E814C4" w:rsidRDefault="00E814C4" w:rsidP="00E814C4">
      <w:pPr>
        <w:pStyle w:val="Zwykytekst11"/>
        <w:jc w:val="right"/>
        <w:rPr>
          <w:rFonts w:ascii="Tahoma" w:hAnsi="Tahoma" w:cs="Tahoma"/>
          <w:sz w:val="16"/>
          <w:szCs w:val="16"/>
        </w:rPr>
      </w:pPr>
      <w:r>
        <w:rPr>
          <w:rFonts w:ascii="Tahoma" w:hAnsi="Tahoma" w:cs="Tahoma"/>
          <w:sz w:val="16"/>
          <w:szCs w:val="16"/>
        </w:rPr>
        <w:t>........................................................</w:t>
      </w:r>
    </w:p>
    <w:p w:rsidR="00E814C4" w:rsidRDefault="00E814C4" w:rsidP="00E814C4">
      <w:pPr>
        <w:tabs>
          <w:tab w:val="left" w:pos="540"/>
        </w:tabs>
        <w:rPr>
          <w:rFonts w:cs="Tahoma"/>
        </w:rPr>
      </w:pP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t>(miejscowość i data)</w:t>
      </w:r>
    </w:p>
    <w:p w:rsidR="00E51111" w:rsidRDefault="00E814C4" w:rsidP="00E51111">
      <w:pPr>
        <w:tabs>
          <w:tab w:val="left" w:pos="540"/>
        </w:tabs>
        <w:rPr>
          <w:rFonts w:cs="Tahoma"/>
          <w:i/>
          <w:color w:val="auto"/>
          <w:sz w:val="16"/>
          <w:szCs w:val="16"/>
        </w:rPr>
      </w:pPr>
      <w:r>
        <w:rPr>
          <w:rFonts w:cs="Tahoma"/>
          <w:i/>
          <w:sz w:val="20"/>
        </w:rPr>
        <w:br w:type="page"/>
      </w:r>
    </w:p>
    <w:p w:rsidR="00E51111" w:rsidRDefault="00E51111" w:rsidP="00E51111">
      <w:pPr>
        <w:pStyle w:val="Tytunagwka"/>
        <w:numPr>
          <w:ilvl w:val="0"/>
          <w:numId w:val="0"/>
        </w:numPr>
        <w:pBdr>
          <w:top w:val="single" w:sz="4" w:space="0" w:color="auto"/>
          <w:left w:val="single" w:sz="4" w:space="0" w:color="auto"/>
          <w:bottom w:val="single" w:sz="4" w:space="1" w:color="auto"/>
          <w:right w:val="single" w:sz="4" w:space="4" w:color="auto"/>
        </w:pBdr>
        <w:shd w:val="clear" w:color="auto" w:fill="D6E3BC"/>
        <w:ind w:left="66"/>
        <w:jc w:val="center"/>
        <w:rPr>
          <w:sz w:val="22"/>
        </w:rPr>
      </w:pPr>
      <w:r>
        <w:rPr>
          <w:sz w:val="22"/>
        </w:rPr>
        <w:lastRenderedPageBreak/>
        <w:t xml:space="preserve">Załącznik nr 2.2 do SIWZ – Wzór Formularza Oferty - Część </w:t>
      </w:r>
      <w:proofErr w:type="spellStart"/>
      <w:r>
        <w:rPr>
          <w:sz w:val="22"/>
        </w:rPr>
        <w:t>B_Część</w:t>
      </w:r>
      <w:proofErr w:type="spellEnd"/>
      <w:r>
        <w:rPr>
          <w:sz w:val="22"/>
        </w:rPr>
        <w:t xml:space="preserve"> 1</w:t>
      </w:r>
    </w:p>
    <w:tbl>
      <w:tblPr>
        <w:tblW w:w="972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840"/>
        <w:gridCol w:w="2880"/>
      </w:tblGrid>
      <w:tr w:rsidR="00E51111" w:rsidTr="00F9426B">
        <w:tc>
          <w:tcPr>
            <w:tcW w:w="6840" w:type="dxa"/>
            <w:tcBorders>
              <w:top w:val="single" w:sz="4" w:space="0" w:color="auto"/>
              <w:bottom w:val="single" w:sz="4" w:space="0" w:color="auto"/>
            </w:tcBorders>
          </w:tcPr>
          <w:p w:rsidR="00E51111" w:rsidRDefault="00E51111" w:rsidP="00F9426B">
            <w:pPr>
              <w:pStyle w:val="Nagwek7"/>
              <w:spacing w:before="0" w:after="0"/>
              <w:rPr>
                <w:rFonts w:ascii="Tahoma" w:hAnsi="Tahoma" w:cs="Tahoma"/>
                <w:b/>
                <w:color w:val="auto"/>
                <w:sz w:val="22"/>
                <w:szCs w:val="22"/>
                <w:lang w:eastAsia="pl-PL"/>
              </w:rPr>
            </w:pPr>
            <w:r>
              <w:rPr>
                <w:rFonts w:ascii="Tahoma" w:hAnsi="Tahoma" w:cs="Tahoma"/>
                <w:b/>
                <w:color w:val="auto"/>
                <w:sz w:val="22"/>
                <w:szCs w:val="22"/>
                <w:lang w:eastAsia="pl-PL"/>
              </w:rPr>
              <w:t xml:space="preserve">    Nr referencyjny nadany sprawie przez Zamawiającego     </w:t>
            </w:r>
          </w:p>
        </w:tc>
        <w:tc>
          <w:tcPr>
            <w:tcW w:w="2880" w:type="dxa"/>
            <w:tcBorders>
              <w:top w:val="single" w:sz="4" w:space="0" w:color="auto"/>
              <w:bottom w:val="single" w:sz="4" w:space="0" w:color="auto"/>
            </w:tcBorders>
          </w:tcPr>
          <w:p w:rsidR="00E51111" w:rsidRDefault="00981C6A" w:rsidP="007D1701">
            <w:pPr>
              <w:pStyle w:val="Nagwek7"/>
              <w:spacing w:before="0" w:after="0"/>
              <w:rPr>
                <w:rFonts w:ascii="Tahoma" w:hAnsi="Tahoma" w:cs="Tahoma"/>
                <w:b/>
                <w:color w:val="auto"/>
                <w:sz w:val="22"/>
                <w:szCs w:val="22"/>
                <w:lang w:eastAsia="pl-PL"/>
              </w:rPr>
            </w:pPr>
            <w:r w:rsidRPr="00E066A5">
              <w:rPr>
                <w:rFonts w:ascii="Tahoma" w:hAnsi="Tahoma" w:cs="Tahoma"/>
                <w:b/>
                <w:color w:val="auto"/>
                <w:sz w:val="22"/>
                <w:szCs w:val="22"/>
                <w:lang w:eastAsia="pl-PL"/>
              </w:rPr>
              <w:t>ZZ-271-</w:t>
            </w:r>
            <w:r>
              <w:rPr>
                <w:rFonts w:ascii="Tahoma" w:hAnsi="Tahoma" w:cs="Tahoma"/>
                <w:b/>
                <w:color w:val="auto"/>
                <w:sz w:val="22"/>
                <w:szCs w:val="22"/>
                <w:lang w:eastAsia="pl-PL"/>
              </w:rPr>
              <w:t>111</w:t>
            </w:r>
            <w:r w:rsidRPr="007D1701">
              <w:rPr>
                <w:rFonts w:ascii="Tahoma" w:hAnsi="Tahoma" w:cs="Tahoma"/>
                <w:b/>
                <w:color w:val="auto"/>
                <w:sz w:val="22"/>
                <w:szCs w:val="22"/>
                <w:lang w:eastAsia="pl-PL"/>
              </w:rPr>
              <w:t>-</w:t>
            </w:r>
            <w:r w:rsidRPr="00E066A5">
              <w:rPr>
                <w:rFonts w:ascii="Tahoma" w:hAnsi="Tahoma" w:cs="Tahoma"/>
                <w:b/>
                <w:color w:val="auto"/>
                <w:sz w:val="22"/>
                <w:szCs w:val="22"/>
                <w:lang w:eastAsia="pl-PL"/>
              </w:rPr>
              <w:t>D-PN/2015</w:t>
            </w:r>
          </w:p>
        </w:tc>
      </w:tr>
    </w:tbl>
    <w:p w:rsidR="00E51111" w:rsidRDefault="00E51111" w:rsidP="00E51111">
      <w:pPr>
        <w:pStyle w:val="NormalnyWeb"/>
        <w:spacing w:before="120" w:beforeAutospacing="0" w:after="120" w:afterAutospacing="0"/>
        <w:ind w:left="539" w:hanging="539"/>
        <w:jc w:val="center"/>
        <w:rPr>
          <w:rFonts w:ascii="Tahoma" w:hAnsi="Tahoma" w:cs="Tahoma"/>
          <w:b/>
          <w:sz w:val="22"/>
          <w:szCs w:val="22"/>
        </w:rPr>
      </w:pPr>
      <w:r>
        <w:rPr>
          <w:rFonts w:ascii="Tahoma" w:hAnsi="Tahoma" w:cs="Tahoma"/>
          <w:b/>
        </w:rPr>
        <w:t>OŚWIADCZENIE WYKONAWCY</w:t>
      </w:r>
    </w:p>
    <w:p w:rsidR="00E51111" w:rsidRDefault="00E51111" w:rsidP="00E51111">
      <w:pPr>
        <w:pStyle w:val="NormalnyWeb"/>
        <w:spacing w:before="120" w:beforeAutospacing="0" w:after="120" w:afterAutospacing="0"/>
        <w:ind w:left="539" w:hanging="539"/>
        <w:jc w:val="center"/>
        <w:rPr>
          <w:rFonts w:ascii="Tahoma" w:hAnsi="Tahoma" w:cs="Tahoma"/>
          <w:b/>
        </w:rPr>
      </w:pPr>
      <w:r>
        <w:rPr>
          <w:rFonts w:ascii="Tahoma" w:hAnsi="Tahoma" w:cs="Tahoma"/>
          <w:b/>
        </w:rPr>
        <w:t>O PARAMETRACH/ FUNKCJACH POSIADANYCH PRZEZ OFEROWANĄ APARATURĘ/URZĄDZENIA:</w:t>
      </w:r>
    </w:p>
    <w:tbl>
      <w:tblPr>
        <w:tblW w:w="7902" w:type="dxa"/>
        <w:jc w:val="center"/>
        <w:tblCellMar>
          <w:left w:w="70" w:type="dxa"/>
          <w:right w:w="70" w:type="dxa"/>
        </w:tblCellMar>
        <w:tblLook w:val="0000" w:firstRow="0" w:lastRow="0" w:firstColumn="0" w:lastColumn="0" w:noHBand="0" w:noVBand="0"/>
      </w:tblPr>
      <w:tblGrid>
        <w:gridCol w:w="617"/>
        <w:gridCol w:w="4591"/>
        <w:gridCol w:w="993"/>
        <w:gridCol w:w="1701"/>
      </w:tblGrid>
      <w:tr w:rsidR="00E51111" w:rsidTr="005C2B16">
        <w:trPr>
          <w:trHeight w:val="315"/>
          <w:jc w:val="center"/>
        </w:trPr>
        <w:tc>
          <w:tcPr>
            <w:tcW w:w="617" w:type="dxa"/>
            <w:tcBorders>
              <w:top w:val="single" w:sz="8" w:space="0" w:color="auto"/>
              <w:left w:val="single" w:sz="8" w:space="0" w:color="auto"/>
              <w:bottom w:val="single" w:sz="8" w:space="0" w:color="auto"/>
              <w:right w:val="single" w:sz="4" w:space="0" w:color="auto"/>
            </w:tcBorders>
            <w:shd w:val="clear" w:color="auto" w:fill="FFCC99"/>
            <w:vAlign w:val="center"/>
          </w:tcPr>
          <w:p w:rsidR="00E51111" w:rsidRDefault="00E51111" w:rsidP="00F9426B">
            <w:pPr>
              <w:spacing w:after="0"/>
              <w:jc w:val="center"/>
              <w:rPr>
                <w:rFonts w:cs="Tahoma"/>
                <w:b/>
                <w:bCs/>
                <w:color w:val="auto"/>
                <w:sz w:val="20"/>
                <w:szCs w:val="20"/>
              </w:rPr>
            </w:pPr>
            <w:r>
              <w:rPr>
                <w:rFonts w:cs="Tahoma"/>
                <w:b/>
                <w:bCs/>
                <w:color w:val="auto"/>
                <w:sz w:val="20"/>
                <w:szCs w:val="20"/>
              </w:rPr>
              <w:t>Lp.</w:t>
            </w:r>
          </w:p>
        </w:tc>
        <w:tc>
          <w:tcPr>
            <w:tcW w:w="4591" w:type="dxa"/>
            <w:tcBorders>
              <w:top w:val="single" w:sz="8" w:space="0" w:color="auto"/>
              <w:left w:val="single" w:sz="8" w:space="0" w:color="auto"/>
              <w:bottom w:val="single" w:sz="8" w:space="0" w:color="auto"/>
              <w:right w:val="single" w:sz="4" w:space="0" w:color="auto"/>
            </w:tcBorders>
            <w:shd w:val="clear" w:color="auto" w:fill="FFCC99"/>
            <w:noWrap/>
            <w:vAlign w:val="center"/>
          </w:tcPr>
          <w:p w:rsidR="00E51111" w:rsidRDefault="00E51111" w:rsidP="00F9426B">
            <w:pPr>
              <w:spacing w:after="0"/>
              <w:jc w:val="center"/>
              <w:rPr>
                <w:rFonts w:cs="Tahoma"/>
                <w:b/>
                <w:bCs/>
                <w:color w:val="auto"/>
                <w:sz w:val="20"/>
                <w:szCs w:val="20"/>
              </w:rPr>
            </w:pPr>
            <w:r>
              <w:rPr>
                <w:rFonts w:cs="Tahoma"/>
                <w:b/>
                <w:bCs/>
                <w:color w:val="auto"/>
                <w:sz w:val="20"/>
                <w:szCs w:val="20"/>
              </w:rPr>
              <w:t>Nazwa Urządzenia</w:t>
            </w:r>
          </w:p>
        </w:tc>
        <w:tc>
          <w:tcPr>
            <w:tcW w:w="993" w:type="dxa"/>
            <w:tcBorders>
              <w:top w:val="single" w:sz="8" w:space="0" w:color="auto"/>
              <w:left w:val="nil"/>
              <w:bottom w:val="single" w:sz="8" w:space="0" w:color="auto"/>
              <w:right w:val="single" w:sz="4" w:space="0" w:color="auto"/>
            </w:tcBorders>
            <w:shd w:val="clear" w:color="auto" w:fill="FFCC99"/>
            <w:vAlign w:val="center"/>
          </w:tcPr>
          <w:p w:rsidR="00E51111" w:rsidRDefault="00E51111" w:rsidP="00F9426B">
            <w:pPr>
              <w:spacing w:after="0"/>
              <w:jc w:val="center"/>
              <w:rPr>
                <w:rFonts w:cs="Tahoma"/>
                <w:b/>
                <w:bCs/>
                <w:color w:val="auto"/>
                <w:sz w:val="20"/>
                <w:szCs w:val="20"/>
              </w:rPr>
            </w:pPr>
            <w:r>
              <w:rPr>
                <w:rFonts w:cs="Tahoma"/>
                <w:b/>
                <w:bCs/>
                <w:color w:val="auto"/>
                <w:sz w:val="20"/>
                <w:szCs w:val="20"/>
              </w:rPr>
              <w:t>Ilość</w:t>
            </w:r>
          </w:p>
          <w:p w:rsidR="00E51111" w:rsidRDefault="00E51111" w:rsidP="00F9426B">
            <w:pPr>
              <w:spacing w:after="0"/>
              <w:jc w:val="center"/>
              <w:rPr>
                <w:rFonts w:cs="Tahoma"/>
                <w:b/>
                <w:bCs/>
                <w:color w:val="auto"/>
                <w:sz w:val="20"/>
                <w:szCs w:val="20"/>
              </w:rPr>
            </w:pPr>
            <w:r>
              <w:rPr>
                <w:rFonts w:cs="Tahoma"/>
                <w:b/>
                <w:bCs/>
                <w:color w:val="auto"/>
                <w:sz w:val="20"/>
                <w:szCs w:val="20"/>
              </w:rPr>
              <w:t>[szt.]</w:t>
            </w:r>
          </w:p>
        </w:tc>
        <w:tc>
          <w:tcPr>
            <w:tcW w:w="1701" w:type="dxa"/>
            <w:tcBorders>
              <w:top w:val="single" w:sz="8" w:space="0" w:color="auto"/>
              <w:left w:val="single" w:sz="4" w:space="0" w:color="auto"/>
              <w:bottom w:val="single" w:sz="8" w:space="0" w:color="auto"/>
              <w:right w:val="single" w:sz="4" w:space="0" w:color="auto"/>
            </w:tcBorders>
            <w:shd w:val="clear" w:color="auto" w:fill="FFCC99"/>
            <w:noWrap/>
            <w:vAlign w:val="center"/>
          </w:tcPr>
          <w:p w:rsidR="00E51111" w:rsidRDefault="00E51111" w:rsidP="00F9426B">
            <w:pPr>
              <w:spacing w:after="0"/>
              <w:jc w:val="center"/>
              <w:rPr>
                <w:rFonts w:cs="Tahoma"/>
                <w:b/>
                <w:bCs/>
                <w:color w:val="auto"/>
                <w:sz w:val="20"/>
                <w:szCs w:val="20"/>
              </w:rPr>
            </w:pPr>
            <w:r>
              <w:rPr>
                <w:rFonts w:cs="Tahoma"/>
                <w:b/>
                <w:bCs/>
                <w:color w:val="auto"/>
                <w:sz w:val="20"/>
                <w:szCs w:val="20"/>
              </w:rPr>
              <w:t>Kod CPV</w:t>
            </w:r>
          </w:p>
        </w:tc>
      </w:tr>
      <w:tr w:rsidR="00E51111" w:rsidRPr="009256FF" w:rsidTr="005C2B16">
        <w:trPr>
          <w:trHeight w:val="397"/>
          <w:jc w:val="center"/>
        </w:trPr>
        <w:tc>
          <w:tcPr>
            <w:tcW w:w="617" w:type="dxa"/>
            <w:tcBorders>
              <w:top w:val="nil"/>
              <w:left w:val="single" w:sz="8" w:space="0" w:color="auto"/>
              <w:bottom w:val="single" w:sz="4" w:space="0" w:color="auto"/>
              <w:right w:val="single" w:sz="4" w:space="0" w:color="auto"/>
            </w:tcBorders>
            <w:vAlign w:val="center"/>
          </w:tcPr>
          <w:p w:rsidR="00E51111" w:rsidRPr="009256FF" w:rsidRDefault="00E51111" w:rsidP="00F9426B">
            <w:pPr>
              <w:spacing w:after="0"/>
              <w:jc w:val="center"/>
              <w:rPr>
                <w:rFonts w:cs="Tahoma"/>
                <w:color w:val="auto"/>
                <w:sz w:val="20"/>
                <w:szCs w:val="20"/>
              </w:rPr>
            </w:pPr>
            <w:r>
              <w:rPr>
                <w:rFonts w:cs="Tahoma"/>
                <w:color w:val="auto"/>
                <w:sz w:val="20"/>
                <w:szCs w:val="20"/>
              </w:rPr>
              <w:t>7</w:t>
            </w:r>
          </w:p>
        </w:tc>
        <w:tc>
          <w:tcPr>
            <w:tcW w:w="4591" w:type="dxa"/>
            <w:tcBorders>
              <w:top w:val="nil"/>
              <w:left w:val="single" w:sz="8" w:space="0" w:color="auto"/>
              <w:bottom w:val="single" w:sz="4" w:space="0" w:color="auto"/>
              <w:right w:val="single" w:sz="4" w:space="0" w:color="auto"/>
            </w:tcBorders>
            <w:vAlign w:val="center"/>
          </w:tcPr>
          <w:p w:rsidR="00E51111" w:rsidRPr="009256FF" w:rsidRDefault="00E51111" w:rsidP="00F9426B">
            <w:pPr>
              <w:spacing w:after="0" w:line="240" w:lineRule="auto"/>
              <w:rPr>
                <w:rFonts w:cs="Tahoma"/>
                <w:color w:val="auto"/>
                <w:sz w:val="20"/>
                <w:szCs w:val="20"/>
                <w:lang w:eastAsia="pl-PL"/>
              </w:rPr>
            </w:pPr>
            <w:r w:rsidRPr="00AE6AF9">
              <w:rPr>
                <w:bCs/>
                <w:color w:val="auto"/>
                <w:sz w:val="20"/>
                <w:szCs w:val="20"/>
                <w:lang w:eastAsia="pl-PL"/>
              </w:rPr>
              <w:t>Wielonapięciowy zasilacz impulsowy</w:t>
            </w:r>
          </w:p>
        </w:tc>
        <w:tc>
          <w:tcPr>
            <w:tcW w:w="993" w:type="dxa"/>
            <w:tcBorders>
              <w:top w:val="nil"/>
              <w:left w:val="nil"/>
              <w:bottom w:val="single" w:sz="4" w:space="0" w:color="auto"/>
              <w:right w:val="single" w:sz="4" w:space="0" w:color="auto"/>
            </w:tcBorders>
            <w:vAlign w:val="center"/>
          </w:tcPr>
          <w:p w:rsidR="00E51111" w:rsidRPr="009256FF" w:rsidRDefault="00E51111" w:rsidP="00F9426B">
            <w:pPr>
              <w:spacing w:after="0" w:line="240" w:lineRule="auto"/>
              <w:jc w:val="center"/>
              <w:rPr>
                <w:rFonts w:cs="Tahoma"/>
                <w:color w:val="auto"/>
                <w:sz w:val="20"/>
                <w:szCs w:val="20"/>
                <w:lang w:eastAsia="pl-PL"/>
              </w:rPr>
            </w:pPr>
            <w:r>
              <w:rPr>
                <w:rFonts w:cs="Tahoma"/>
                <w:color w:val="auto"/>
                <w:sz w:val="20"/>
                <w:szCs w:val="20"/>
                <w:lang w:eastAsia="pl-PL"/>
              </w:rPr>
              <w:t>5</w:t>
            </w:r>
          </w:p>
        </w:tc>
        <w:tc>
          <w:tcPr>
            <w:tcW w:w="1701" w:type="dxa"/>
            <w:tcBorders>
              <w:top w:val="nil"/>
              <w:left w:val="single" w:sz="4" w:space="0" w:color="auto"/>
              <w:bottom w:val="single" w:sz="4" w:space="0" w:color="auto"/>
              <w:right w:val="single" w:sz="4" w:space="0" w:color="auto"/>
            </w:tcBorders>
            <w:noWrap/>
            <w:vAlign w:val="center"/>
          </w:tcPr>
          <w:p w:rsidR="00E51111" w:rsidRPr="009256FF" w:rsidRDefault="000D368A" w:rsidP="00F9426B">
            <w:pPr>
              <w:spacing w:after="0" w:line="240" w:lineRule="auto"/>
              <w:jc w:val="center"/>
              <w:rPr>
                <w:rFonts w:cs="Tahoma"/>
                <w:color w:val="auto"/>
                <w:sz w:val="20"/>
                <w:szCs w:val="20"/>
                <w:lang w:eastAsia="pl-PL"/>
              </w:rPr>
            </w:pPr>
            <w:r w:rsidRPr="00FE4962">
              <w:rPr>
                <w:color w:val="auto"/>
                <w:sz w:val="20"/>
                <w:szCs w:val="20"/>
              </w:rPr>
              <w:t>30237280-5</w:t>
            </w:r>
          </w:p>
        </w:tc>
      </w:tr>
    </w:tbl>
    <w:p w:rsidR="00E51111" w:rsidRDefault="00E51111" w:rsidP="00E51111">
      <w:pPr>
        <w:pStyle w:val="Zwykytekst1"/>
        <w:spacing w:line="276" w:lineRule="auto"/>
        <w:rPr>
          <w:rFonts w:ascii="Tahoma" w:hAnsi="Tahoma" w:cs="Tahoma"/>
          <w:b/>
          <w:sz w:val="24"/>
          <w:szCs w:val="24"/>
        </w:rPr>
      </w:pPr>
    </w:p>
    <w:p w:rsidR="00E51111" w:rsidRDefault="00E51111" w:rsidP="00E51111">
      <w:pPr>
        <w:spacing w:after="0"/>
        <w:rPr>
          <w:rFonts w:cs="Tahoma"/>
          <w:b/>
          <w:color w:val="auto"/>
        </w:rPr>
      </w:pPr>
      <w:r>
        <w:rPr>
          <w:rFonts w:cs="Tahoma"/>
          <w:b/>
          <w:color w:val="auto"/>
        </w:rPr>
        <w:t>Nazwa aparatu:.......................................................................Typ:....................................</w:t>
      </w:r>
    </w:p>
    <w:p w:rsidR="00E51111" w:rsidRDefault="00E51111" w:rsidP="00E51111">
      <w:pPr>
        <w:spacing w:after="0"/>
        <w:rPr>
          <w:rFonts w:cs="Tahoma"/>
          <w:b/>
          <w:color w:val="auto"/>
        </w:rPr>
      </w:pPr>
      <w:r>
        <w:rPr>
          <w:rFonts w:cs="Tahoma"/>
          <w:b/>
          <w:color w:val="auto"/>
        </w:rPr>
        <w:t>Producent:..............................................................................Model:………………………….</w:t>
      </w:r>
    </w:p>
    <w:p w:rsidR="00E51111" w:rsidRDefault="00E51111" w:rsidP="00E51111">
      <w:pPr>
        <w:spacing w:after="0"/>
        <w:rPr>
          <w:rFonts w:cs="Tahoma"/>
          <w:b/>
          <w:color w:val="auto"/>
        </w:rPr>
      </w:pPr>
      <w:r>
        <w:rPr>
          <w:rFonts w:cs="Tahoma"/>
          <w:b/>
          <w:color w:val="auto"/>
        </w:rPr>
        <w:t>Nr katalogowy (jeśli istnieje):................................................. Rok produkcji:..................</w:t>
      </w:r>
    </w:p>
    <w:p w:rsidR="00E51111" w:rsidRDefault="00E51111" w:rsidP="00E51111">
      <w:pPr>
        <w:pStyle w:val="Zwykytekst1"/>
        <w:rPr>
          <w:rFonts w:ascii="Tahoma" w:hAnsi="Tahoma" w:cs="Tahoma"/>
          <w:sz w:val="22"/>
        </w:rPr>
      </w:pPr>
    </w:p>
    <w:p w:rsidR="00E51111" w:rsidRDefault="00E51111" w:rsidP="00E51111">
      <w:pPr>
        <w:pStyle w:val="Zwykytekst1"/>
        <w:rPr>
          <w:rFonts w:ascii="Tahoma" w:hAnsi="Tahoma" w:cs="Tahoma"/>
          <w:sz w:val="22"/>
          <w:szCs w:val="22"/>
        </w:rPr>
      </w:pPr>
      <w:r>
        <w:rPr>
          <w:rFonts w:ascii="Tahoma" w:hAnsi="Tahoma" w:cs="Tahoma"/>
          <w:sz w:val="22"/>
          <w:szCs w:val="22"/>
        </w:rPr>
        <w:t xml:space="preserve">Niżej wymieniony Wykonawca określony jako: </w:t>
      </w:r>
    </w:p>
    <w:p w:rsidR="00E51111" w:rsidRDefault="00E51111" w:rsidP="00E51111">
      <w:pPr>
        <w:pStyle w:val="Zwykytekst1"/>
        <w:rPr>
          <w:rFonts w:ascii="Tahoma" w:hAnsi="Tahoma" w:cs="Tahoma"/>
          <w:sz w:val="22"/>
          <w:szCs w:val="22"/>
        </w:rPr>
      </w:pPr>
    </w:p>
    <w:p w:rsidR="00E51111" w:rsidRDefault="00E51111" w:rsidP="00E51111">
      <w:pPr>
        <w:pStyle w:val="Zwykytekst1"/>
        <w:rPr>
          <w:rFonts w:ascii="Tahoma" w:hAnsi="Tahoma" w:cs="Tahoma"/>
          <w:sz w:val="22"/>
          <w:szCs w:val="22"/>
        </w:rPr>
      </w:pPr>
      <w:r>
        <w:rPr>
          <w:rFonts w:ascii="Tahoma" w:hAnsi="Tahoma" w:cs="Tahoma"/>
          <w:sz w:val="22"/>
          <w:szCs w:val="22"/>
        </w:rPr>
        <w:t xml:space="preserve">............................................................................................................................................... </w:t>
      </w:r>
    </w:p>
    <w:p w:rsidR="00E51111" w:rsidRDefault="00E51111" w:rsidP="00E51111">
      <w:pPr>
        <w:pStyle w:val="Zwykytekst1"/>
        <w:jc w:val="center"/>
        <w:rPr>
          <w:rFonts w:ascii="Tahoma" w:hAnsi="Tahoma" w:cs="Tahoma"/>
        </w:rPr>
      </w:pPr>
      <w:r>
        <w:rPr>
          <w:rFonts w:ascii="Tahoma" w:hAnsi="Tahoma" w:cs="Tahoma"/>
          <w:i/>
        </w:rPr>
        <w:t>(podać nazwę i dokładny adres Wykonawcy)</w:t>
      </w:r>
    </w:p>
    <w:p w:rsidR="00E51111" w:rsidRDefault="00E51111" w:rsidP="00E51111">
      <w:pPr>
        <w:pStyle w:val="Zwykytekst1"/>
        <w:rPr>
          <w:rFonts w:ascii="Tahoma" w:hAnsi="Tahoma" w:cs="Tahoma"/>
          <w:sz w:val="22"/>
          <w:szCs w:val="22"/>
        </w:rPr>
      </w:pPr>
    </w:p>
    <w:p w:rsidR="00E51111" w:rsidRDefault="00E51111" w:rsidP="00E51111">
      <w:pPr>
        <w:pStyle w:val="Zwykytekst1"/>
        <w:rPr>
          <w:rFonts w:ascii="Tahoma" w:hAnsi="Tahoma" w:cs="Tahoma"/>
          <w:sz w:val="22"/>
          <w:szCs w:val="22"/>
        </w:rPr>
      </w:pPr>
      <w:r>
        <w:rPr>
          <w:rFonts w:ascii="Tahoma" w:hAnsi="Tahoma" w:cs="Tahoma"/>
          <w:sz w:val="22"/>
          <w:szCs w:val="22"/>
        </w:rPr>
        <w:t>niniejszym oświadcza, że oferowana aparatura/urządzenie:</w:t>
      </w:r>
    </w:p>
    <w:p w:rsidR="00E51111" w:rsidRDefault="00E51111" w:rsidP="00E51111">
      <w:pPr>
        <w:pStyle w:val="Zwykytekst1"/>
        <w:jc w:val="both"/>
        <w:rPr>
          <w:rFonts w:ascii="Tahoma" w:hAnsi="Tahoma" w:cs="Tahoma"/>
          <w:sz w:val="22"/>
          <w:szCs w:val="22"/>
        </w:rPr>
      </w:pPr>
      <w:r>
        <w:rPr>
          <w:rFonts w:ascii="Tahoma" w:hAnsi="Tahoma" w:cs="Tahoma"/>
          <w:sz w:val="22"/>
          <w:szCs w:val="22"/>
        </w:rPr>
        <w:t xml:space="preserve">jest </w:t>
      </w:r>
      <w:r>
        <w:rPr>
          <w:rFonts w:ascii="Tahoma" w:hAnsi="Tahoma" w:cs="Tahoma"/>
          <w:b/>
          <w:sz w:val="22"/>
          <w:szCs w:val="22"/>
        </w:rPr>
        <w:t>kompletne</w:t>
      </w:r>
      <w:r>
        <w:rPr>
          <w:rFonts w:ascii="Tahoma" w:hAnsi="Tahoma" w:cs="Tahoma"/>
          <w:sz w:val="22"/>
          <w:szCs w:val="22"/>
        </w:rPr>
        <w:t xml:space="preserve"> i </w:t>
      </w:r>
      <w:r>
        <w:rPr>
          <w:rFonts w:ascii="Tahoma" w:hAnsi="Tahoma" w:cs="Tahoma"/>
          <w:b/>
          <w:sz w:val="22"/>
          <w:szCs w:val="22"/>
        </w:rPr>
        <w:t>fabrycznie nowe</w:t>
      </w:r>
      <w:r>
        <w:rPr>
          <w:rFonts w:ascii="Tahoma" w:hAnsi="Tahoma" w:cs="Tahoma"/>
          <w:sz w:val="22"/>
          <w:szCs w:val="22"/>
        </w:rPr>
        <w:t xml:space="preserve"> oraz posiada niżej wymienione wyposażenie oraz cechy </w:t>
      </w:r>
      <w:proofErr w:type="spellStart"/>
      <w:r>
        <w:rPr>
          <w:rFonts w:ascii="Tahoma" w:hAnsi="Tahoma" w:cs="Tahoma"/>
          <w:sz w:val="22"/>
          <w:szCs w:val="22"/>
        </w:rPr>
        <w:t>techniczno</w:t>
      </w:r>
      <w:proofErr w:type="spellEnd"/>
      <w:r>
        <w:rPr>
          <w:rFonts w:ascii="Tahoma" w:hAnsi="Tahoma" w:cs="Tahoma"/>
          <w:sz w:val="22"/>
          <w:szCs w:val="22"/>
        </w:rPr>
        <w:t xml:space="preserve"> – jakościowe (parametry i funkcje):</w:t>
      </w:r>
    </w:p>
    <w:p w:rsidR="00E51111" w:rsidRDefault="00E51111" w:rsidP="00E51111">
      <w:pPr>
        <w:pStyle w:val="Zwykytekst1"/>
        <w:rPr>
          <w:rFonts w:ascii="Tahoma" w:hAnsi="Tahoma" w:cs="Tahoma"/>
          <w:sz w:val="22"/>
        </w:rPr>
      </w:pPr>
    </w:p>
    <w:tbl>
      <w:tblPr>
        <w:tblW w:w="4891"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2"/>
        <w:gridCol w:w="1417"/>
      </w:tblGrid>
      <w:tr w:rsidR="00E51111" w:rsidTr="00F9426B">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E51111" w:rsidRDefault="00E51111" w:rsidP="00F9426B">
            <w:pPr>
              <w:spacing w:after="0"/>
              <w:jc w:val="center"/>
              <w:rPr>
                <w:rFonts w:cs="Tahoma"/>
                <w:b/>
                <w:color w:val="auto"/>
                <w:sz w:val="16"/>
                <w:szCs w:val="16"/>
              </w:rPr>
            </w:pPr>
            <w:r>
              <w:rPr>
                <w:rFonts w:cs="Tahoma"/>
                <w:b/>
                <w:color w:val="auto"/>
                <w:sz w:val="16"/>
                <w:szCs w:val="16"/>
              </w:rPr>
              <w:t>OBLIGATORYJNE (WYMAGANE) PARAMETRY LUB FUNKCJE:</w:t>
            </w:r>
          </w:p>
        </w:tc>
        <w:tc>
          <w:tcPr>
            <w:tcW w:w="735" w:type="pct"/>
            <w:tcBorders>
              <w:top w:val="single" w:sz="4" w:space="0" w:color="auto"/>
              <w:left w:val="single" w:sz="4" w:space="0" w:color="auto"/>
              <w:bottom w:val="single" w:sz="4" w:space="0" w:color="auto"/>
              <w:right w:val="single" w:sz="4" w:space="0" w:color="auto"/>
            </w:tcBorders>
            <w:vAlign w:val="center"/>
          </w:tcPr>
          <w:p w:rsidR="00E51111" w:rsidRDefault="00E51111" w:rsidP="00F9426B">
            <w:pPr>
              <w:spacing w:after="0" w:line="240" w:lineRule="auto"/>
              <w:jc w:val="center"/>
              <w:rPr>
                <w:rFonts w:cs="Tahoma"/>
                <w:b/>
                <w:color w:val="auto"/>
                <w:sz w:val="16"/>
                <w:szCs w:val="16"/>
              </w:rPr>
            </w:pPr>
            <w:r>
              <w:rPr>
                <w:rFonts w:cs="Tahoma"/>
                <w:b/>
                <w:color w:val="auto"/>
                <w:sz w:val="16"/>
                <w:szCs w:val="16"/>
              </w:rPr>
              <w:t>Potwierdzenie wymaganych parametrów i funkcji</w:t>
            </w:r>
          </w:p>
        </w:tc>
      </w:tr>
      <w:tr w:rsidR="00E51111" w:rsidRPr="00E51111" w:rsidTr="00F9426B">
        <w:trPr>
          <w:cantSplit/>
          <w:trHeight w:val="433"/>
        </w:trPr>
        <w:tc>
          <w:tcPr>
            <w:tcW w:w="4265" w:type="pct"/>
            <w:tcBorders>
              <w:top w:val="single" w:sz="4" w:space="0" w:color="auto"/>
              <w:left w:val="single" w:sz="4" w:space="0" w:color="auto"/>
              <w:bottom w:val="single" w:sz="4" w:space="0" w:color="auto"/>
              <w:right w:val="single" w:sz="4" w:space="0" w:color="auto"/>
            </w:tcBorders>
          </w:tcPr>
          <w:p w:rsidR="00E51111" w:rsidRPr="00E51111" w:rsidRDefault="00E51111" w:rsidP="00F9426B">
            <w:pPr>
              <w:spacing w:after="0" w:line="240" w:lineRule="auto"/>
              <w:jc w:val="both"/>
              <w:rPr>
                <w:rFonts w:cs="Tahoma"/>
                <w:color w:val="auto"/>
                <w:sz w:val="20"/>
                <w:szCs w:val="20"/>
                <w:lang w:eastAsia="pl-PL"/>
              </w:rPr>
            </w:pPr>
            <w:r w:rsidRPr="00E51111">
              <w:rPr>
                <w:rFonts w:cs="Tahoma"/>
                <w:color w:val="auto"/>
                <w:sz w:val="20"/>
                <w:szCs w:val="20"/>
                <w:lang w:eastAsia="pl-PL"/>
              </w:rPr>
              <w:t xml:space="preserve">Kompaktowy zasilacz impulsowy AC/DC, napięcie zasilania 230 V, napięcie wyjściowe DC wybierane w zakresie 3 V - 12 V, wydajność prądowa 1 A, zestaw wtyków typu </w:t>
            </w:r>
            <w:proofErr w:type="spellStart"/>
            <w:r w:rsidRPr="00E51111">
              <w:rPr>
                <w:rFonts w:cs="Tahoma"/>
                <w:color w:val="auto"/>
                <w:sz w:val="20"/>
                <w:szCs w:val="20"/>
                <w:lang w:eastAsia="pl-PL"/>
              </w:rPr>
              <w:t>jack</w:t>
            </w:r>
            <w:proofErr w:type="spellEnd"/>
            <w:r w:rsidRPr="00E51111">
              <w:rPr>
                <w:rFonts w:cs="Tahoma"/>
                <w:color w:val="auto"/>
                <w:sz w:val="20"/>
                <w:szCs w:val="20"/>
                <w:lang w:eastAsia="pl-PL"/>
              </w:rPr>
              <w:t xml:space="preserve"> o różnych średnicach, Zmieniane złącza wyjściowe :  3,5/1,35; 5,5/1,5; 5,5/2,1; 5,5/2,5; Jack 2,5mm; Jack 3,5mm , Zabezpieczenie </w:t>
            </w:r>
            <w:proofErr w:type="spellStart"/>
            <w:r w:rsidRPr="00E51111">
              <w:rPr>
                <w:rFonts w:cs="Tahoma"/>
                <w:color w:val="auto"/>
                <w:sz w:val="20"/>
                <w:szCs w:val="20"/>
                <w:lang w:eastAsia="pl-PL"/>
              </w:rPr>
              <w:t>przeciwprzeciążeniowe</w:t>
            </w:r>
            <w:proofErr w:type="spellEnd"/>
            <w:r w:rsidRPr="00E51111">
              <w:rPr>
                <w:rFonts w:cs="Tahoma"/>
                <w:color w:val="auto"/>
                <w:sz w:val="20"/>
                <w:szCs w:val="20"/>
                <w:lang w:eastAsia="pl-PL"/>
              </w:rPr>
              <w:t>, przeciwzwarciowe, Napięcie zasilania 90-264 V AC, wtyczka EU</w:t>
            </w:r>
          </w:p>
        </w:tc>
        <w:tc>
          <w:tcPr>
            <w:tcW w:w="735" w:type="pct"/>
            <w:tcBorders>
              <w:top w:val="single" w:sz="4" w:space="0" w:color="auto"/>
              <w:left w:val="single" w:sz="4" w:space="0" w:color="auto"/>
              <w:bottom w:val="single" w:sz="4" w:space="0" w:color="auto"/>
              <w:right w:val="single" w:sz="4" w:space="0" w:color="auto"/>
            </w:tcBorders>
            <w:vAlign w:val="center"/>
          </w:tcPr>
          <w:p w:rsidR="00E51111" w:rsidRPr="00E51111" w:rsidRDefault="00E51111" w:rsidP="00F9426B">
            <w:pPr>
              <w:spacing w:after="0" w:line="240" w:lineRule="auto"/>
              <w:jc w:val="both"/>
              <w:rPr>
                <w:rFonts w:cs="Tahoma"/>
                <w:color w:val="auto"/>
                <w:sz w:val="20"/>
                <w:szCs w:val="20"/>
              </w:rPr>
            </w:pPr>
            <w:r w:rsidRPr="00E51111">
              <w:rPr>
                <w:rFonts w:cs="Tahoma"/>
                <w:color w:val="auto"/>
                <w:sz w:val="20"/>
                <w:szCs w:val="20"/>
              </w:rPr>
              <w:t>TAK</w:t>
            </w:r>
          </w:p>
        </w:tc>
      </w:tr>
    </w:tbl>
    <w:p w:rsidR="00E51111" w:rsidRPr="002458D8" w:rsidRDefault="00E51111" w:rsidP="00E51111">
      <w:pPr>
        <w:tabs>
          <w:tab w:val="left" w:pos="1350"/>
        </w:tabs>
        <w:spacing w:after="0" w:line="240" w:lineRule="auto"/>
        <w:ind w:left="709"/>
        <w:rPr>
          <w:rFonts w:cs="Tahoma"/>
          <w:bCs/>
          <w:color w:val="auto"/>
          <w:lang w:eastAsia="pl-PL"/>
        </w:rPr>
      </w:pPr>
    </w:p>
    <w:p w:rsidR="00E51111" w:rsidRPr="00DF017C" w:rsidRDefault="00E51111" w:rsidP="00E51111">
      <w:pPr>
        <w:spacing w:after="0" w:line="240" w:lineRule="auto"/>
        <w:ind w:left="-142"/>
        <w:rPr>
          <w:rFonts w:cs="Tahoma"/>
          <w:color w:val="auto"/>
          <w:sz w:val="20"/>
          <w:szCs w:val="20"/>
          <w:lang w:eastAsia="pl-PL"/>
        </w:rPr>
      </w:pPr>
      <w:r w:rsidRPr="00DF017C">
        <w:rPr>
          <w:rFonts w:cs="Tahoma"/>
          <w:b/>
          <w:bCs/>
          <w:color w:val="auto"/>
          <w:sz w:val="20"/>
          <w:szCs w:val="20"/>
          <w:lang w:eastAsia="pl-PL"/>
        </w:rPr>
        <w:t>Uwaga:</w:t>
      </w:r>
      <w:r w:rsidRPr="00DF017C">
        <w:rPr>
          <w:rFonts w:cs="Tahoma"/>
          <w:color w:val="auto"/>
          <w:sz w:val="20"/>
          <w:szCs w:val="20"/>
          <w:lang w:eastAsia="pl-PL"/>
        </w:rPr>
        <w:t xml:space="preserve"> </w:t>
      </w:r>
    </w:p>
    <w:p w:rsidR="00E51111" w:rsidRPr="00DF017C" w:rsidRDefault="00E51111" w:rsidP="00E51111">
      <w:pPr>
        <w:numPr>
          <w:ilvl w:val="0"/>
          <w:numId w:val="8"/>
        </w:numPr>
        <w:spacing w:after="0" w:line="240" w:lineRule="auto"/>
        <w:ind w:left="426"/>
        <w:jc w:val="both"/>
        <w:rPr>
          <w:rFonts w:cs="Tahoma"/>
          <w:color w:val="auto"/>
          <w:sz w:val="20"/>
          <w:szCs w:val="20"/>
          <w:lang w:eastAsia="pl-PL"/>
        </w:rPr>
      </w:pPr>
      <w:r w:rsidRPr="00DF017C">
        <w:rPr>
          <w:rFonts w:cs="Tahoma"/>
          <w:color w:val="auto"/>
          <w:sz w:val="20"/>
          <w:szCs w:val="20"/>
          <w:lang w:eastAsia="pl-PL"/>
        </w:rPr>
        <w:t>w kolumnie „</w:t>
      </w:r>
      <w:r w:rsidRPr="00DF017C">
        <w:rPr>
          <w:rFonts w:cs="Tahoma"/>
          <w:color w:val="auto"/>
          <w:sz w:val="20"/>
          <w:szCs w:val="20"/>
        </w:rPr>
        <w:t>Potwierdzenie wymaganych parametrów i funkcji</w:t>
      </w:r>
      <w:r w:rsidRPr="00DF017C">
        <w:rPr>
          <w:rFonts w:cs="Tahoma"/>
          <w:color w:val="auto"/>
          <w:sz w:val="20"/>
          <w:szCs w:val="20"/>
          <w:lang w:eastAsia="pl-PL"/>
        </w:rPr>
        <w:t>” – Wykonawca winien wpisać TAK oraz w przypadku parametrów i funkcji lepszych niż minimalne należy je podać/opisać,</w:t>
      </w:r>
    </w:p>
    <w:p w:rsidR="00E51111" w:rsidRPr="00DF017C" w:rsidRDefault="00E51111" w:rsidP="00E51111">
      <w:pPr>
        <w:numPr>
          <w:ilvl w:val="0"/>
          <w:numId w:val="8"/>
        </w:numPr>
        <w:spacing w:after="0" w:line="240" w:lineRule="auto"/>
        <w:ind w:left="426"/>
        <w:jc w:val="both"/>
        <w:rPr>
          <w:rFonts w:cs="Tahoma"/>
          <w:color w:val="auto"/>
          <w:sz w:val="20"/>
          <w:szCs w:val="20"/>
          <w:lang w:eastAsia="pl-PL"/>
        </w:rPr>
      </w:pPr>
      <w:r w:rsidRPr="00DF017C">
        <w:rPr>
          <w:rFonts w:cs="Tahoma"/>
          <w:b/>
          <w:bCs/>
          <w:color w:val="auto"/>
          <w:sz w:val="20"/>
          <w:szCs w:val="20"/>
          <w:u w:val="single"/>
          <w:lang w:eastAsia="pl-PL"/>
        </w:rPr>
        <w:t>nie spełnienie choćby jednego z parametrów obligatoryjnych spowoduje odrzucenie oferty.</w:t>
      </w:r>
    </w:p>
    <w:p w:rsidR="00E51111" w:rsidRPr="00EB6FAB" w:rsidRDefault="00E51111" w:rsidP="00E51111">
      <w:pPr>
        <w:numPr>
          <w:ilvl w:val="0"/>
          <w:numId w:val="8"/>
        </w:numPr>
        <w:spacing w:after="0" w:line="240" w:lineRule="auto"/>
        <w:ind w:left="426"/>
        <w:jc w:val="both"/>
        <w:rPr>
          <w:rFonts w:cs="Tahoma"/>
          <w:color w:val="auto"/>
          <w:sz w:val="20"/>
          <w:szCs w:val="20"/>
          <w:lang w:eastAsia="pl-PL"/>
        </w:rPr>
      </w:pPr>
      <w:r w:rsidRPr="00EB6FAB">
        <w:rPr>
          <w:rFonts w:cs="Tahoma"/>
          <w:bCs/>
          <w:color w:val="auto"/>
          <w:sz w:val="20"/>
          <w:szCs w:val="20"/>
          <w:lang w:eastAsia="pl-PL"/>
        </w:rPr>
        <w:t xml:space="preserve">zalecane jest podanie </w:t>
      </w:r>
      <w:r w:rsidRPr="00EB6FAB">
        <w:rPr>
          <w:rFonts w:cs="Tahoma"/>
          <w:color w:val="auto"/>
          <w:sz w:val="20"/>
          <w:szCs w:val="20"/>
          <w:lang w:eastAsia="pl-PL"/>
        </w:rPr>
        <w:t>w kolumnie „</w:t>
      </w:r>
      <w:r w:rsidRPr="00EB6FAB">
        <w:rPr>
          <w:rFonts w:cs="Tahoma"/>
          <w:color w:val="auto"/>
          <w:sz w:val="20"/>
          <w:szCs w:val="20"/>
        </w:rPr>
        <w:t>Potwierdzenie wymaganych parametrów i funkcji</w:t>
      </w:r>
      <w:r w:rsidRPr="00EB6FAB">
        <w:rPr>
          <w:rFonts w:cs="Tahoma"/>
          <w:color w:val="auto"/>
          <w:sz w:val="20"/>
          <w:szCs w:val="20"/>
          <w:lang w:eastAsia="pl-PL"/>
        </w:rPr>
        <w:t xml:space="preserve">” </w:t>
      </w:r>
      <w:r w:rsidRPr="00EB6FAB">
        <w:rPr>
          <w:rFonts w:cs="Tahoma"/>
          <w:color w:val="auto"/>
          <w:sz w:val="20"/>
          <w:szCs w:val="20"/>
        </w:rPr>
        <w:t xml:space="preserve">numeru strony materiałów informacyjnych, na której wymagane parametry są potwierdzone oraz zaznaczenie w nich (np. </w:t>
      </w:r>
      <w:proofErr w:type="spellStart"/>
      <w:r w:rsidRPr="00EB6FAB">
        <w:rPr>
          <w:rFonts w:cs="Tahoma"/>
          <w:color w:val="auto"/>
          <w:sz w:val="20"/>
          <w:szCs w:val="20"/>
        </w:rPr>
        <w:t>zakreślaczem</w:t>
      </w:r>
      <w:proofErr w:type="spellEnd"/>
      <w:r w:rsidRPr="00EB6FAB">
        <w:rPr>
          <w:rFonts w:cs="Tahoma"/>
          <w:color w:val="auto"/>
          <w:sz w:val="20"/>
          <w:szCs w:val="20"/>
        </w:rPr>
        <w:t>) potwierdzenia wymaganego parametru.</w:t>
      </w:r>
    </w:p>
    <w:p w:rsidR="00E51111" w:rsidRDefault="00E51111" w:rsidP="00E51111">
      <w:pPr>
        <w:tabs>
          <w:tab w:val="left" w:pos="6363"/>
        </w:tabs>
        <w:rPr>
          <w:rFonts w:cs="Tahoma"/>
          <w:color w:val="auto"/>
          <w:sz w:val="16"/>
          <w:szCs w:val="16"/>
        </w:rPr>
      </w:pPr>
      <w:r>
        <w:rPr>
          <w:rFonts w:cs="Tahoma"/>
          <w:color w:val="auto"/>
          <w:sz w:val="16"/>
          <w:szCs w:val="16"/>
        </w:rPr>
        <w:tab/>
      </w:r>
    </w:p>
    <w:p w:rsidR="00E51111" w:rsidRDefault="00E51111" w:rsidP="00E51111">
      <w:pPr>
        <w:spacing w:after="0"/>
        <w:jc w:val="center"/>
        <w:rPr>
          <w:rFonts w:cs="Tahoma"/>
          <w:b/>
          <w:color w:val="auto"/>
          <w:sz w:val="24"/>
          <w:szCs w:val="24"/>
        </w:rPr>
      </w:pPr>
      <w:r>
        <w:rPr>
          <w:rFonts w:cs="Tahoma"/>
          <w:b/>
          <w:color w:val="auto"/>
          <w:sz w:val="24"/>
          <w:szCs w:val="24"/>
        </w:rPr>
        <w:lastRenderedPageBreak/>
        <w:t xml:space="preserve">OŚWIADCZENIE WYKONAWCY W SPRAWIE WARUNKÓW SERWISU NA OFEROWANĄ  APARATURĘ </w:t>
      </w:r>
    </w:p>
    <w:p w:rsidR="00E51111" w:rsidRDefault="00E51111" w:rsidP="00E51111">
      <w:pPr>
        <w:spacing w:after="0"/>
        <w:jc w:val="center"/>
        <w:rPr>
          <w:rFonts w:cs="Tahoma"/>
          <w:b/>
          <w:color w:val="auto"/>
          <w:sz w:val="24"/>
          <w:szCs w:val="24"/>
        </w:rPr>
      </w:pPr>
      <w:r>
        <w:rPr>
          <w:rFonts w:cs="Tahoma"/>
          <w:b/>
          <w:color w:val="auto"/>
          <w:sz w:val="24"/>
          <w:szCs w:val="24"/>
        </w:rPr>
        <w:t>I/LUB URZĄDZENIA OBJĘTE PRZEDMIOTEM PRZETARGU</w:t>
      </w:r>
    </w:p>
    <w:p w:rsidR="00E51111" w:rsidRPr="00FF5679" w:rsidRDefault="00E51111" w:rsidP="00E51111">
      <w:pPr>
        <w:rPr>
          <w:rFonts w:cs="Tahoma"/>
          <w:color w:val="auto"/>
          <w:sz w:val="14"/>
          <w:szCs w:val="14"/>
        </w:rPr>
      </w:pPr>
    </w:p>
    <w:p w:rsidR="00E51111" w:rsidRDefault="00E51111" w:rsidP="00E51111">
      <w:pPr>
        <w:rPr>
          <w:rFonts w:cs="Tahoma"/>
          <w:b/>
          <w:color w:val="auto"/>
        </w:rPr>
      </w:pPr>
      <w:r>
        <w:rPr>
          <w:rFonts w:cs="Tahoma"/>
          <w:b/>
          <w:color w:val="auto"/>
        </w:rPr>
        <w:t xml:space="preserve">Niżej wymieniony Wykonawca określony jako: </w:t>
      </w:r>
    </w:p>
    <w:p w:rsidR="00E51111" w:rsidRDefault="00E51111" w:rsidP="00E51111">
      <w:pPr>
        <w:spacing w:after="0"/>
        <w:rPr>
          <w:rFonts w:cs="Tahoma"/>
          <w:color w:val="auto"/>
        </w:rPr>
      </w:pPr>
      <w:r>
        <w:rPr>
          <w:rFonts w:cs="Tahoma"/>
          <w:color w:val="auto"/>
        </w:rPr>
        <w:t>................................................................................................................................................</w:t>
      </w:r>
    </w:p>
    <w:p w:rsidR="00E51111" w:rsidRDefault="00E51111" w:rsidP="00E51111">
      <w:pPr>
        <w:spacing w:after="0"/>
        <w:jc w:val="center"/>
        <w:rPr>
          <w:rFonts w:cs="Tahoma"/>
          <w:color w:val="auto"/>
          <w:sz w:val="20"/>
          <w:szCs w:val="20"/>
        </w:rPr>
      </w:pPr>
      <w:r>
        <w:rPr>
          <w:rFonts w:cs="Tahoma"/>
          <w:color w:val="auto"/>
          <w:sz w:val="20"/>
          <w:szCs w:val="20"/>
        </w:rPr>
        <w:t>(podać nazwę i dokładny adres Wykonawcy)</w:t>
      </w:r>
    </w:p>
    <w:p w:rsidR="00E51111" w:rsidRPr="00FF5679" w:rsidRDefault="00E51111" w:rsidP="00E51111">
      <w:pPr>
        <w:pStyle w:val="Zwykytekst11"/>
        <w:jc w:val="center"/>
        <w:rPr>
          <w:rFonts w:ascii="Tahoma" w:hAnsi="Tahoma" w:cs="Tahoma"/>
          <w:i/>
          <w:sz w:val="14"/>
          <w:szCs w:val="14"/>
        </w:rPr>
      </w:pPr>
    </w:p>
    <w:p w:rsidR="00E51111" w:rsidRDefault="00E51111" w:rsidP="00E51111">
      <w:pPr>
        <w:pStyle w:val="Zwykytekst11"/>
        <w:ind w:left="57"/>
        <w:jc w:val="center"/>
        <w:rPr>
          <w:rFonts w:ascii="Tahoma" w:hAnsi="Tahoma" w:cs="Tahoma"/>
          <w:b/>
          <w:sz w:val="22"/>
          <w:szCs w:val="22"/>
        </w:rPr>
      </w:pPr>
      <w:r>
        <w:rPr>
          <w:rFonts w:ascii="Tahoma" w:hAnsi="Tahoma" w:cs="Tahoma"/>
          <w:b/>
          <w:sz w:val="22"/>
          <w:szCs w:val="22"/>
        </w:rPr>
        <w:t xml:space="preserve">Niniejszym oświadczam, że zapewniam następujące warunki serwisowe na sprzęt: </w:t>
      </w:r>
    </w:p>
    <w:p w:rsidR="00E51111" w:rsidRPr="00FF5679" w:rsidRDefault="00E51111" w:rsidP="00E51111">
      <w:pPr>
        <w:pStyle w:val="Zwykytekst11"/>
        <w:ind w:left="57"/>
        <w:jc w:val="center"/>
        <w:rPr>
          <w:rFonts w:ascii="Tahoma" w:hAnsi="Tahoma" w:cs="Tahoma"/>
          <w:b/>
          <w:sz w:val="14"/>
          <w:szCs w:val="14"/>
        </w:rPr>
      </w:pPr>
    </w:p>
    <w:p w:rsidR="00E51111" w:rsidRDefault="00E51111" w:rsidP="00E51111">
      <w:pPr>
        <w:pStyle w:val="Zwykytekst11"/>
        <w:spacing w:after="240"/>
        <w:ind w:left="57"/>
        <w:rPr>
          <w:rFonts w:ascii="Tahoma" w:hAnsi="Tahoma" w:cs="Tahoma"/>
          <w:b/>
          <w:sz w:val="24"/>
          <w:szCs w:val="24"/>
        </w:rPr>
      </w:pPr>
      <w:r>
        <w:rPr>
          <w:rFonts w:ascii="Tahoma" w:hAnsi="Tahoma" w:cs="Tahoma"/>
          <w:b/>
          <w:sz w:val="22"/>
          <w:szCs w:val="22"/>
        </w:rPr>
        <w:t xml:space="preserve"> I. Warunki serwisu gwarancyjnego: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5812"/>
        <w:gridCol w:w="1415"/>
      </w:tblGrid>
      <w:tr w:rsidR="00E51111" w:rsidTr="00F9426B">
        <w:trPr>
          <w:jc w:val="center"/>
        </w:trPr>
        <w:tc>
          <w:tcPr>
            <w:tcW w:w="718" w:type="dxa"/>
            <w:tcBorders>
              <w:top w:val="single" w:sz="4" w:space="0" w:color="auto"/>
              <w:left w:val="single" w:sz="4" w:space="0" w:color="auto"/>
              <w:bottom w:val="single" w:sz="4" w:space="0" w:color="auto"/>
              <w:right w:val="single" w:sz="4" w:space="0" w:color="auto"/>
            </w:tcBorders>
            <w:shd w:val="clear" w:color="auto" w:fill="FBD4B4"/>
          </w:tcPr>
          <w:p w:rsidR="00E51111" w:rsidRDefault="00E51111" w:rsidP="00F9426B">
            <w:pPr>
              <w:pStyle w:val="Zwykytekst11"/>
              <w:rPr>
                <w:rFonts w:ascii="Tahoma" w:hAnsi="Tahoma" w:cs="Tahoma"/>
                <w:sz w:val="22"/>
                <w:szCs w:val="22"/>
              </w:rPr>
            </w:pPr>
            <w:r>
              <w:rPr>
                <w:rFonts w:ascii="Tahoma" w:hAnsi="Tahoma" w:cs="Tahoma"/>
                <w:sz w:val="22"/>
                <w:szCs w:val="22"/>
              </w:rPr>
              <w:t>Lp.</w:t>
            </w:r>
          </w:p>
          <w:p w:rsidR="00E51111" w:rsidRDefault="00E51111" w:rsidP="00F9426B">
            <w:pPr>
              <w:pStyle w:val="Zwykytekst11"/>
              <w:rPr>
                <w:rFonts w:ascii="Tahoma" w:hAnsi="Tahoma" w:cs="Tahoma"/>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FBD4B4"/>
          </w:tcPr>
          <w:p w:rsidR="00E51111" w:rsidRDefault="00E51111" w:rsidP="00F9426B">
            <w:pPr>
              <w:pStyle w:val="Zwykytekst11"/>
              <w:jc w:val="center"/>
              <w:rPr>
                <w:rFonts w:ascii="Tahoma" w:hAnsi="Tahoma" w:cs="Tahoma"/>
                <w:sz w:val="22"/>
                <w:szCs w:val="22"/>
              </w:rPr>
            </w:pPr>
            <w:r>
              <w:rPr>
                <w:rFonts w:ascii="Tahoma" w:hAnsi="Tahoma" w:cs="Tahoma"/>
                <w:sz w:val="22"/>
                <w:szCs w:val="22"/>
              </w:rPr>
              <w:t>Warunki oczekiwane przez Zamawiającego</w:t>
            </w:r>
          </w:p>
        </w:tc>
        <w:tc>
          <w:tcPr>
            <w:tcW w:w="1415" w:type="dxa"/>
            <w:tcBorders>
              <w:top w:val="single" w:sz="4" w:space="0" w:color="auto"/>
              <w:left w:val="single" w:sz="4" w:space="0" w:color="auto"/>
              <w:bottom w:val="single" w:sz="4" w:space="0" w:color="auto"/>
              <w:right w:val="single" w:sz="4" w:space="0" w:color="auto"/>
            </w:tcBorders>
            <w:shd w:val="clear" w:color="auto" w:fill="FBD4B4"/>
          </w:tcPr>
          <w:p w:rsidR="00E51111" w:rsidRDefault="00E51111" w:rsidP="00F9426B">
            <w:pPr>
              <w:pStyle w:val="Adreszwrotnynakopercie"/>
              <w:rPr>
                <w:rFonts w:ascii="Tahoma" w:hAnsi="Tahoma" w:cs="Tahoma"/>
                <w:b/>
                <w:sz w:val="22"/>
                <w:szCs w:val="22"/>
              </w:rPr>
            </w:pPr>
            <w:r>
              <w:rPr>
                <w:rFonts w:ascii="Tahoma" w:hAnsi="Tahoma" w:cs="Tahoma"/>
                <w:b/>
                <w:sz w:val="22"/>
                <w:szCs w:val="22"/>
              </w:rPr>
              <w:t xml:space="preserve">Oferowane warunki </w:t>
            </w:r>
          </w:p>
        </w:tc>
      </w:tr>
      <w:tr w:rsidR="00E51111" w:rsidTr="00F9426B">
        <w:trPr>
          <w:cantSplit/>
          <w:jc w:val="center"/>
        </w:trPr>
        <w:tc>
          <w:tcPr>
            <w:tcW w:w="718" w:type="dxa"/>
            <w:tcBorders>
              <w:top w:val="single" w:sz="4" w:space="0" w:color="auto"/>
              <w:left w:val="single" w:sz="4" w:space="0" w:color="auto"/>
              <w:bottom w:val="single" w:sz="4" w:space="0" w:color="auto"/>
              <w:right w:val="single" w:sz="4" w:space="0" w:color="auto"/>
            </w:tcBorders>
          </w:tcPr>
          <w:p w:rsidR="00E51111" w:rsidRDefault="00E51111" w:rsidP="00F9426B">
            <w:pPr>
              <w:pStyle w:val="Zwykytekst11"/>
              <w:jc w:val="center"/>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E51111" w:rsidRDefault="00E51111" w:rsidP="00F9426B">
            <w:pPr>
              <w:pStyle w:val="Zwykytekst11"/>
              <w:jc w:val="center"/>
              <w:rPr>
                <w:rFonts w:ascii="Tahoma" w:hAnsi="Tahoma" w:cs="Tahoma"/>
                <w:sz w:val="22"/>
                <w:szCs w:val="22"/>
              </w:rPr>
            </w:pPr>
            <w:r>
              <w:rPr>
                <w:rFonts w:ascii="Tahoma" w:hAnsi="Tahoma" w:cs="Tahoma"/>
                <w:sz w:val="22"/>
                <w:szCs w:val="22"/>
              </w:rPr>
              <w:t>2</w:t>
            </w:r>
          </w:p>
        </w:tc>
        <w:tc>
          <w:tcPr>
            <w:tcW w:w="1415" w:type="dxa"/>
            <w:tcBorders>
              <w:top w:val="single" w:sz="4" w:space="0" w:color="auto"/>
              <w:left w:val="single" w:sz="4" w:space="0" w:color="auto"/>
              <w:bottom w:val="single" w:sz="4" w:space="0" w:color="auto"/>
              <w:right w:val="single" w:sz="4" w:space="0" w:color="auto"/>
            </w:tcBorders>
          </w:tcPr>
          <w:p w:rsidR="00E51111" w:rsidRDefault="00E51111" w:rsidP="00F9426B">
            <w:pPr>
              <w:pStyle w:val="Zwykytekst11"/>
              <w:jc w:val="center"/>
              <w:rPr>
                <w:rFonts w:ascii="Tahoma" w:hAnsi="Tahoma" w:cs="Tahoma"/>
                <w:sz w:val="22"/>
                <w:szCs w:val="22"/>
              </w:rPr>
            </w:pPr>
            <w:r>
              <w:rPr>
                <w:rFonts w:ascii="Tahoma" w:hAnsi="Tahoma" w:cs="Tahoma"/>
                <w:sz w:val="22"/>
                <w:szCs w:val="22"/>
              </w:rPr>
              <w:t>3</w:t>
            </w:r>
          </w:p>
        </w:tc>
      </w:tr>
      <w:tr w:rsidR="00E51111" w:rsidTr="00F9426B">
        <w:trPr>
          <w:cantSplit/>
          <w:jc w:val="center"/>
        </w:trPr>
        <w:tc>
          <w:tcPr>
            <w:tcW w:w="718" w:type="dxa"/>
            <w:tcBorders>
              <w:top w:val="single" w:sz="4" w:space="0" w:color="auto"/>
              <w:left w:val="single" w:sz="4" w:space="0" w:color="auto"/>
              <w:bottom w:val="single" w:sz="4" w:space="0" w:color="auto"/>
              <w:right w:val="single" w:sz="4" w:space="0" w:color="auto"/>
            </w:tcBorders>
          </w:tcPr>
          <w:p w:rsidR="00E51111" w:rsidRDefault="00E51111" w:rsidP="00F9426B">
            <w:pPr>
              <w:pStyle w:val="Zwykytekst11"/>
              <w:rPr>
                <w:rFonts w:ascii="Tahoma" w:hAnsi="Tahoma" w:cs="Tahoma"/>
                <w:b/>
                <w:sz w:val="22"/>
                <w:szCs w:val="22"/>
              </w:rPr>
            </w:pPr>
            <w:r>
              <w:rPr>
                <w:rFonts w:ascii="Tahoma" w:hAnsi="Tahoma" w:cs="Tahoma"/>
                <w:b/>
                <w:sz w:val="22"/>
                <w:szCs w:val="22"/>
              </w:rPr>
              <w:t>I.</w:t>
            </w:r>
          </w:p>
        </w:tc>
        <w:tc>
          <w:tcPr>
            <w:tcW w:w="7227" w:type="dxa"/>
            <w:gridSpan w:val="2"/>
            <w:tcBorders>
              <w:top w:val="single" w:sz="4" w:space="0" w:color="auto"/>
              <w:left w:val="single" w:sz="4" w:space="0" w:color="auto"/>
              <w:bottom w:val="single" w:sz="4" w:space="0" w:color="auto"/>
              <w:right w:val="single" w:sz="4" w:space="0" w:color="auto"/>
            </w:tcBorders>
          </w:tcPr>
          <w:p w:rsidR="00E51111" w:rsidRDefault="00E51111" w:rsidP="00F9426B">
            <w:pPr>
              <w:pStyle w:val="Zwykytekst11"/>
              <w:rPr>
                <w:rFonts w:ascii="Tahoma" w:hAnsi="Tahoma" w:cs="Tahoma"/>
                <w:b/>
                <w:sz w:val="22"/>
                <w:szCs w:val="22"/>
              </w:rPr>
            </w:pPr>
            <w:r>
              <w:rPr>
                <w:rFonts w:ascii="Tahoma" w:hAnsi="Tahoma" w:cs="Tahoma"/>
                <w:b/>
                <w:sz w:val="22"/>
                <w:szCs w:val="22"/>
              </w:rPr>
              <w:t>WARUNKI SERWISU GWARANCYJNEGO</w:t>
            </w:r>
          </w:p>
        </w:tc>
      </w:tr>
      <w:tr w:rsidR="00E51111" w:rsidTr="00F9426B">
        <w:trPr>
          <w:jc w:val="center"/>
        </w:trPr>
        <w:tc>
          <w:tcPr>
            <w:tcW w:w="718" w:type="dxa"/>
            <w:tcBorders>
              <w:top w:val="single" w:sz="4" w:space="0" w:color="auto"/>
              <w:left w:val="single" w:sz="4" w:space="0" w:color="auto"/>
              <w:bottom w:val="single" w:sz="4" w:space="0" w:color="auto"/>
              <w:right w:val="single" w:sz="4" w:space="0" w:color="auto"/>
            </w:tcBorders>
          </w:tcPr>
          <w:p w:rsidR="00E51111" w:rsidRDefault="00E51111" w:rsidP="00F9426B">
            <w:pPr>
              <w:pStyle w:val="Zwykytekst11"/>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E51111" w:rsidRDefault="00E51111" w:rsidP="00F9426B">
            <w:pPr>
              <w:pStyle w:val="Zwykytekst11"/>
              <w:rPr>
                <w:rFonts w:ascii="Tahoma" w:hAnsi="Tahoma" w:cs="Tahoma"/>
                <w:sz w:val="22"/>
                <w:szCs w:val="22"/>
              </w:rPr>
            </w:pPr>
            <w:r>
              <w:rPr>
                <w:rFonts w:ascii="Tahoma" w:hAnsi="Tahoma" w:cs="Tahoma"/>
                <w:sz w:val="22"/>
                <w:szCs w:val="22"/>
              </w:rPr>
              <w:t xml:space="preserve">Czas reakcji serwisu od zgłoszenia max. </w:t>
            </w:r>
            <w:r>
              <w:rPr>
                <w:rFonts w:ascii="Tahoma" w:hAnsi="Tahoma" w:cs="Tahoma"/>
                <w:b/>
                <w:bCs/>
                <w:sz w:val="22"/>
                <w:szCs w:val="22"/>
              </w:rPr>
              <w:t>72</w:t>
            </w:r>
            <w:r w:rsidRPr="00583FA9">
              <w:rPr>
                <w:rFonts w:ascii="Tahoma" w:hAnsi="Tahoma" w:cs="Tahoma"/>
                <w:b/>
                <w:bCs/>
                <w:sz w:val="22"/>
                <w:szCs w:val="22"/>
              </w:rPr>
              <w:t xml:space="preserve"> </w:t>
            </w:r>
            <w:r>
              <w:rPr>
                <w:rFonts w:ascii="Tahoma" w:hAnsi="Tahoma" w:cs="Tahoma"/>
                <w:b/>
                <w:bCs/>
                <w:sz w:val="22"/>
                <w:szCs w:val="22"/>
              </w:rPr>
              <w:t>godz</w:t>
            </w:r>
            <w:r>
              <w:rPr>
                <w:rFonts w:ascii="Tahoma" w:hAnsi="Tahoma" w:cs="Tahoma"/>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E51111" w:rsidRDefault="00E51111" w:rsidP="00F9426B">
            <w:pPr>
              <w:spacing w:after="0"/>
              <w:rPr>
                <w:rFonts w:cs="Tahoma"/>
                <w:b/>
                <w:color w:val="auto"/>
              </w:rPr>
            </w:pPr>
            <w:r>
              <w:rPr>
                <w:rFonts w:cs="Tahoma"/>
                <w:b/>
                <w:color w:val="auto"/>
              </w:rPr>
              <w:t xml:space="preserve">Tak </w:t>
            </w:r>
          </w:p>
        </w:tc>
      </w:tr>
      <w:tr w:rsidR="00E51111" w:rsidTr="00F9426B">
        <w:trPr>
          <w:jc w:val="center"/>
        </w:trPr>
        <w:tc>
          <w:tcPr>
            <w:tcW w:w="718" w:type="dxa"/>
            <w:tcBorders>
              <w:top w:val="single" w:sz="4" w:space="0" w:color="auto"/>
              <w:left w:val="single" w:sz="4" w:space="0" w:color="auto"/>
              <w:bottom w:val="single" w:sz="4" w:space="0" w:color="auto"/>
              <w:right w:val="single" w:sz="4" w:space="0" w:color="auto"/>
            </w:tcBorders>
          </w:tcPr>
          <w:p w:rsidR="00E51111" w:rsidRDefault="00E51111" w:rsidP="00F9426B">
            <w:pPr>
              <w:pStyle w:val="Zwykytekst11"/>
              <w:rPr>
                <w:rFonts w:ascii="Tahoma" w:hAnsi="Tahoma" w:cs="Tahoma"/>
                <w:sz w:val="22"/>
                <w:szCs w:val="22"/>
              </w:rPr>
            </w:pPr>
            <w:r>
              <w:rPr>
                <w:rFonts w:ascii="Tahoma" w:hAnsi="Tahoma" w:cs="Tahoma"/>
                <w:sz w:val="22"/>
                <w:szCs w:val="22"/>
              </w:rPr>
              <w:t>2.</w:t>
            </w:r>
          </w:p>
        </w:tc>
        <w:tc>
          <w:tcPr>
            <w:tcW w:w="5812" w:type="dxa"/>
            <w:tcBorders>
              <w:top w:val="single" w:sz="4" w:space="0" w:color="auto"/>
              <w:left w:val="single" w:sz="4" w:space="0" w:color="auto"/>
              <w:bottom w:val="single" w:sz="4" w:space="0" w:color="auto"/>
              <w:right w:val="single" w:sz="4" w:space="0" w:color="auto"/>
            </w:tcBorders>
          </w:tcPr>
          <w:p w:rsidR="00E51111" w:rsidRDefault="00E51111" w:rsidP="00F9426B">
            <w:pPr>
              <w:pStyle w:val="Zwykytekst11"/>
              <w:rPr>
                <w:rFonts w:ascii="Tahoma" w:hAnsi="Tahoma" w:cs="Tahoma"/>
                <w:sz w:val="22"/>
                <w:szCs w:val="22"/>
              </w:rPr>
            </w:pPr>
            <w:r>
              <w:rPr>
                <w:rFonts w:ascii="Tahoma" w:hAnsi="Tahoma" w:cs="Tahoma"/>
                <w:sz w:val="22"/>
                <w:szCs w:val="22"/>
              </w:rPr>
              <w:t xml:space="preserve">Max. czas naprawy do </w:t>
            </w:r>
            <w:r>
              <w:rPr>
                <w:rFonts w:ascii="Tahoma" w:hAnsi="Tahoma" w:cs="Tahoma"/>
                <w:b/>
                <w:bCs/>
                <w:sz w:val="22"/>
                <w:szCs w:val="22"/>
              </w:rPr>
              <w:t>8 dni  roboczych</w:t>
            </w:r>
          </w:p>
        </w:tc>
        <w:tc>
          <w:tcPr>
            <w:tcW w:w="1415" w:type="dxa"/>
            <w:tcBorders>
              <w:top w:val="single" w:sz="4" w:space="0" w:color="auto"/>
              <w:left w:val="single" w:sz="4" w:space="0" w:color="auto"/>
              <w:bottom w:val="single" w:sz="4" w:space="0" w:color="auto"/>
              <w:right w:val="single" w:sz="4" w:space="0" w:color="auto"/>
            </w:tcBorders>
          </w:tcPr>
          <w:p w:rsidR="00E51111" w:rsidRDefault="00E51111" w:rsidP="00F9426B">
            <w:pPr>
              <w:spacing w:after="0"/>
              <w:rPr>
                <w:rFonts w:cs="Tahoma"/>
                <w:color w:val="auto"/>
              </w:rPr>
            </w:pPr>
            <w:r>
              <w:rPr>
                <w:rFonts w:cs="Tahoma"/>
                <w:b/>
                <w:color w:val="auto"/>
              </w:rPr>
              <w:t xml:space="preserve">Tak </w:t>
            </w:r>
          </w:p>
        </w:tc>
      </w:tr>
      <w:tr w:rsidR="00E51111" w:rsidTr="00F9426B">
        <w:trPr>
          <w:jc w:val="center"/>
        </w:trPr>
        <w:tc>
          <w:tcPr>
            <w:tcW w:w="718" w:type="dxa"/>
            <w:tcBorders>
              <w:top w:val="single" w:sz="4" w:space="0" w:color="auto"/>
              <w:left w:val="single" w:sz="4" w:space="0" w:color="auto"/>
              <w:bottom w:val="single" w:sz="4" w:space="0" w:color="auto"/>
              <w:right w:val="single" w:sz="4" w:space="0" w:color="auto"/>
            </w:tcBorders>
          </w:tcPr>
          <w:p w:rsidR="00E51111" w:rsidRDefault="00E51111" w:rsidP="00F9426B">
            <w:pPr>
              <w:pStyle w:val="Zwykytekst11"/>
              <w:rPr>
                <w:rFonts w:ascii="Tahoma" w:hAnsi="Tahoma" w:cs="Tahoma"/>
                <w:sz w:val="22"/>
                <w:szCs w:val="22"/>
              </w:rPr>
            </w:pPr>
            <w:r>
              <w:rPr>
                <w:rFonts w:ascii="Tahoma" w:hAnsi="Tahoma" w:cs="Tahoma"/>
                <w:sz w:val="22"/>
                <w:szCs w:val="22"/>
              </w:rPr>
              <w:t>3.</w:t>
            </w:r>
          </w:p>
        </w:tc>
        <w:tc>
          <w:tcPr>
            <w:tcW w:w="5812" w:type="dxa"/>
            <w:tcBorders>
              <w:top w:val="single" w:sz="4" w:space="0" w:color="auto"/>
              <w:left w:val="single" w:sz="4" w:space="0" w:color="auto"/>
              <w:bottom w:val="single" w:sz="4" w:space="0" w:color="auto"/>
              <w:right w:val="single" w:sz="4" w:space="0" w:color="auto"/>
            </w:tcBorders>
          </w:tcPr>
          <w:p w:rsidR="00E51111" w:rsidRPr="00587F01" w:rsidRDefault="00E51111" w:rsidP="00F9426B">
            <w:pPr>
              <w:pStyle w:val="Zwykytekst11"/>
              <w:jc w:val="both"/>
              <w:rPr>
                <w:rFonts w:ascii="Tahoma" w:hAnsi="Tahoma" w:cs="Tahoma"/>
                <w:sz w:val="22"/>
                <w:szCs w:val="22"/>
              </w:rPr>
            </w:pPr>
            <w:r w:rsidRPr="00587F01">
              <w:rPr>
                <w:rFonts w:ascii="Tahoma" w:hAnsi="Tahoma" w:cs="Tahoma"/>
                <w:sz w:val="22"/>
                <w:szCs w:val="22"/>
              </w:rPr>
              <w:t>Zapewnienie na czas naprawy Sprzętu/elementu zastępczego na czas naprawy o co najmniej takich samych parametrach i z zachowaniem jego 100% funkcjonalności, w następnym dniu roboczym po upływie czasu naprawy Sprzętu o którym mowa powyżej</w:t>
            </w:r>
          </w:p>
        </w:tc>
        <w:tc>
          <w:tcPr>
            <w:tcW w:w="1415" w:type="dxa"/>
            <w:tcBorders>
              <w:top w:val="single" w:sz="4" w:space="0" w:color="auto"/>
              <w:left w:val="single" w:sz="4" w:space="0" w:color="auto"/>
              <w:bottom w:val="single" w:sz="4" w:space="0" w:color="auto"/>
              <w:right w:val="single" w:sz="4" w:space="0" w:color="auto"/>
            </w:tcBorders>
          </w:tcPr>
          <w:p w:rsidR="00E51111" w:rsidRDefault="00E51111" w:rsidP="00F9426B">
            <w:pPr>
              <w:rPr>
                <w:rFonts w:cs="Tahoma"/>
                <w:color w:val="auto"/>
              </w:rPr>
            </w:pPr>
            <w:r>
              <w:rPr>
                <w:rFonts w:cs="Tahoma"/>
                <w:b/>
                <w:color w:val="auto"/>
              </w:rPr>
              <w:t xml:space="preserve">Tak </w:t>
            </w:r>
          </w:p>
        </w:tc>
      </w:tr>
      <w:tr w:rsidR="00E51111" w:rsidRPr="0026415E" w:rsidTr="00F9426B">
        <w:trPr>
          <w:jc w:val="center"/>
        </w:trPr>
        <w:tc>
          <w:tcPr>
            <w:tcW w:w="718" w:type="dxa"/>
          </w:tcPr>
          <w:p w:rsidR="00E51111" w:rsidRPr="0026415E" w:rsidRDefault="00E51111" w:rsidP="00F9426B">
            <w:pPr>
              <w:pStyle w:val="Zwykytekst11"/>
              <w:rPr>
                <w:rFonts w:ascii="Tahoma" w:hAnsi="Tahoma" w:cs="Tahoma"/>
                <w:sz w:val="22"/>
                <w:szCs w:val="22"/>
              </w:rPr>
            </w:pPr>
            <w:r w:rsidRPr="0026415E">
              <w:rPr>
                <w:rFonts w:ascii="Tahoma" w:hAnsi="Tahoma" w:cs="Tahoma"/>
                <w:sz w:val="22"/>
                <w:szCs w:val="22"/>
              </w:rPr>
              <w:t xml:space="preserve">4. </w:t>
            </w:r>
          </w:p>
        </w:tc>
        <w:tc>
          <w:tcPr>
            <w:tcW w:w="5812" w:type="dxa"/>
          </w:tcPr>
          <w:p w:rsidR="00E51111" w:rsidRPr="00583FA9" w:rsidRDefault="00E51111" w:rsidP="00F9426B">
            <w:pPr>
              <w:pStyle w:val="Zwykytekst11"/>
              <w:jc w:val="both"/>
              <w:rPr>
                <w:rFonts w:ascii="Tahoma" w:hAnsi="Tahoma" w:cs="Tahoma"/>
                <w:sz w:val="22"/>
                <w:szCs w:val="22"/>
              </w:rPr>
            </w:pPr>
            <w:r w:rsidRPr="00583FA9">
              <w:rPr>
                <w:rFonts w:ascii="Tahoma" w:hAnsi="Tahoma" w:cs="Tahoma"/>
                <w:sz w:val="22"/>
                <w:szCs w:val="22"/>
              </w:rPr>
              <w:t>Warunki wymiany wadliwego sprzętu / elementu sprzętu na fabrycznie nowy w ciągu 3 miesięcy gdy:</w:t>
            </w:r>
          </w:p>
          <w:p w:rsidR="00E51111" w:rsidRPr="0026415E" w:rsidRDefault="00E51111" w:rsidP="00F9426B">
            <w:pPr>
              <w:numPr>
                <w:ilvl w:val="0"/>
                <w:numId w:val="15"/>
              </w:numPr>
              <w:tabs>
                <w:tab w:val="clear" w:pos="720"/>
                <w:tab w:val="num" w:pos="360"/>
              </w:tabs>
              <w:spacing w:after="0" w:line="240" w:lineRule="auto"/>
              <w:ind w:left="360"/>
              <w:jc w:val="both"/>
              <w:rPr>
                <w:color w:val="auto"/>
              </w:rPr>
            </w:pPr>
            <w:r w:rsidRPr="0026415E">
              <w:rPr>
                <w:color w:val="auto"/>
              </w:rPr>
              <w:t xml:space="preserve">w okresie gwarancji serwis dokona 3 napraw tej samej usterki, po których przedmiot zamówienia będzie nadal wykazywał wady uniemożliwiające użytkowanie go zgodnie z przeznaczeniem, </w:t>
            </w:r>
          </w:p>
          <w:p w:rsidR="00E51111" w:rsidRPr="0026415E" w:rsidRDefault="00E51111" w:rsidP="00F9426B">
            <w:pPr>
              <w:numPr>
                <w:ilvl w:val="0"/>
                <w:numId w:val="15"/>
              </w:numPr>
              <w:tabs>
                <w:tab w:val="clear" w:pos="720"/>
                <w:tab w:val="num" w:pos="360"/>
              </w:tabs>
              <w:spacing w:after="0" w:line="240" w:lineRule="auto"/>
              <w:ind w:left="360"/>
              <w:jc w:val="both"/>
              <w:rPr>
                <w:color w:val="auto"/>
              </w:rPr>
            </w:pPr>
            <w:r w:rsidRPr="0026415E">
              <w:rPr>
                <w:color w:val="auto"/>
              </w:rPr>
              <w:t xml:space="preserve">serwis stwierdzi, że usunięcie wady jest niemożliwe, </w:t>
            </w:r>
          </w:p>
          <w:p w:rsidR="00E51111" w:rsidRPr="0026415E" w:rsidRDefault="00E51111" w:rsidP="00F9426B">
            <w:pPr>
              <w:numPr>
                <w:ilvl w:val="0"/>
                <w:numId w:val="15"/>
              </w:numPr>
              <w:tabs>
                <w:tab w:val="clear" w:pos="720"/>
                <w:tab w:val="num" w:pos="360"/>
              </w:tabs>
              <w:spacing w:after="0" w:line="240" w:lineRule="auto"/>
              <w:ind w:left="360"/>
              <w:jc w:val="both"/>
              <w:rPr>
                <w:color w:val="auto"/>
              </w:rPr>
            </w:pPr>
            <w:r w:rsidRPr="0026415E">
              <w:rPr>
                <w:color w:val="auto"/>
              </w:rPr>
              <w:t>naprawa nie zostanie wykonana w ustalonych umową terminach.</w:t>
            </w:r>
          </w:p>
        </w:tc>
        <w:tc>
          <w:tcPr>
            <w:tcW w:w="1415" w:type="dxa"/>
          </w:tcPr>
          <w:p w:rsidR="00E51111" w:rsidRPr="0026415E" w:rsidRDefault="00E51111" w:rsidP="00F9426B">
            <w:pPr>
              <w:rPr>
                <w:color w:val="auto"/>
              </w:rPr>
            </w:pPr>
            <w:r w:rsidRPr="0026415E">
              <w:rPr>
                <w:b/>
                <w:bCs/>
                <w:color w:val="auto"/>
              </w:rPr>
              <w:t xml:space="preserve">Tak </w:t>
            </w:r>
          </w:p>
        </w:tc>
      </w:tr>
      <w:tr w:rsidR="00E51111" w:rsidTr="00F9426B">
        <w:trPr>
          <w:jc w:val="center"/>
        </w:trPr>
        <w:tc>
          <w:tcPr>
            <w:tcW w:w="718" w:type="dxa"/>
            <w:tcBorders>
              <w:top w:val="single" w:sz="4" w:space="0" w:color="auto"/>
              <w:left w:val="single" w:sz="4" w:space="0" w:color="auto"/>
              <w:bottom w:val="single" w:sz="4" w:space="0" w:color="auto"/>
              <w:right w:val="single" w:sz="4" w:space="0" w:color="auto"/>
            </w:tcBorders>
          </w:tcPr>
          <w:p w:rsidR="00E51111" w:rsidRDefault="00E51111" w:rsidP="00F9426B">
            <w:pPr>
              <w:pStyle w:val="Zwykytekst11"/>
              <w:rPr>
                <w:rFonts w:ascii="Tahoma" w:hAnsi="Tahoma" w:cs="Tahoma"/>
                <w:sz w:val="22"/>
                <w:szCs w:val="22"/>
              </w:rPr>
            </w:pPr>
            <w:r>
              <w:rPr>
                <w:rFonts w:ascii="Tahoma" w:hAnsi="Tahoma" w:cs="Tahoma"/>
                <w:sz w:val="22"/>
                <w:szCs w:val="22"/>
              </w:rPr>
              <w:t>5</w:t>
            </w:r>
          </w:p>
        </w:tc>
        <w:tc>
          <w:tcPr>
            <w:tcW w:w="5812" w:type="dxa"/>
            <w:tcBorders>
              <w:top w:val="single" w:sz="4" w:space="0" w:color="auto"/>
              <w:left w:val="single" w:sz="4" w:space="0" w:color="auto"/>
              <w:bottom w:val="single" w:sz="4" w:space="0" w:color="auto"/>
              <w:right w:val="single" w:sz="4" w:space="0" w:color="auto"/>
            </w:tcBorders>
          </w:tcPr>
          <w:p w:rsidR="00E51111" w:rsidRPr="00C25681" w:rsidRDefault="00E51111" w:rsidP="00F9426B">
            <w:pPr>
              <w:pStyle w:val="Zwykytekst11"/>
              <w:jc w:val="both"/>
              <w:rPr>
                <w:rFonts w:ascii="Tahoma" w:hAnsi="Tahoma" w:cs="Tahoma"/>
                <w:sz w:val="22"/>
                <w:szCs w:val="22"/>
              </w:rPr>
            </w:pPr>
            <w:r w:rsidRPr="00C25681">
              <w:rPr>
                <w:rFonts w:ascii="Tahoma" w:hAnsi="Tahoma" w:cs="Tahoma"/>
                <w:sz w:val="22"/>
                <w:szCs w:val="22"/>
              </w:rPr>
              <w:t xml:space="preserve">Obowiązujący okres gwarancji zaoferowany w Załączniku nr 2 do SIWZ – Wzór Formularza Oferty: Część A, minimum </w:t>
            </w:r>
            <w:r>
              <w:rPr>
                <w:rFonts w:ascii="Tahoma" w:hAnsi="Tahoma" w:cs="Tahoma"/>
                <w:b/>
                <w:sz w:val="22"/>
                <w:szCs w:val="22"/>
              </w:rPr>
              <w:t>12 miesięcy</w:t>
            </w:r>
            <w:r w:rsidRPr="00C25681">
              <w:rPr>
                <w:rFonts w:ascii="Tahoma" w:hAnsi="Tahoma" w:cs="Tahoma"/>
                <w:sz w:val="22"/>
                <w:szCs w:val="22"/>
              </w:rPr>
              <w:t>, na każdy element wyposażenia od dnia odbioru końcowego „bez uwag”.”</w:t>
            </w:r>
          </w:p>
        </w:tc>
        <w:tc>
          <w:tcPr>
            <w:tcW w:w="1415" w:type="dxa"/>
            <w:tcBorders>
              <w:top w:val="single" w:sz="4" w:space="0" w:color="auto"/>
              <w:left w:val="single" w:sz="4" w:space="0" w:color="auto"/>
              <w:bottom w:val="single" w:sz="4" w:space="0" w:color="auto"/>
              <w:right w:val="single" w:sz="4" w:space="0" w:color="auto"/>
            </w:tcBorders>
          </w:tcPr>
          <w:p w:rsidR="00E51111" w:rsidRDefault="00E51111" w:rsidP="00F9426B">
            <w:pPr>
              <w:rPr>
                <w:rFonts w:cs="Tahoma"/>
                <w:b/>
                <w:color w:val="auto"/>
              </w:rPr>
            </w:pPr>
            <w:r>
              <w:rPr>
                <w:rFonts w:cs="Tahoma"/>
                <w:b/>
                <w:color w:val="auto"/>
              </w:rPr>
              <w:t xml:space="preserve">Tak </w:t>
            </w:r>
          </w:p>
        </w:tc>
      </w:tr>
    </w:tbl>
    <w:p w:rsidR="00E51111" w:rsidRPr="00DF017C" w:rsidRDefault="00E51111" w:rsidP="00E51111">
      <w:pPr>
        <w:spacing w:after="0" w:line="240" w:lineRule="auto"/>
        <w:ind w:left="709"/>
        <w:rPr>
          <w:rFonts w:cs="Tahoma"/>
          <w:color w:val="auto"/>
          <w:sz w:val="20"/>
          <w:szCs w:val="20"/>
          <w:lang w:eastAsia="pl-PL"/>
        </w:rPr>
      </w:pPr>
      <w:r w:rsidRPr="00DF017C">
        <w:rPr>
          <w:rFonts w:cs="Tahoma"/>
          <w:b/>
          <w:bCs/>
          <w:color w:val="auto"/>
          <w:sz w:val="20"/>
          <w:szCs w:val="20"/>
          <w:lang w:eastAsia="pl-PL"/>
        </w:rPr>
        <w:t>Uwaga:</w:t>
      </w:r>
      <w:r w:rsidRPr="00DF017C">
        <w:rPr>
          <w:rFonts w:cs="Tahoma"/>
          <w:color w:val="auto"/>
          <w:sz w:val="20"/>
          <w:szCs w:val="20"/>
          <w:lang w:eastAsia="pl-PL"/>
        </w:rPr>
        <w:t xml:space="preserve"> </w:t>
      </w:r>
    </w:p>
    <w:p w:rsidR="00E51111" w:rsidRPr="00DF017C" w:rsidRDefault="00E51111" w:rsidP="00E51111">
      <w:pPr>
        <w:numPr>
          <w:ilvl w:val="0"/>
          <w:numId w:val="9"/>
        </w:numPr>
        <w:spacing w:after="0" w:line="240" w:lineRule="auto"/>
        <w:ind w:left="1134"/>
        <w:jc w:val="both"/>
        <w:rPr>
          <w:rFonts w:cs="Tahoma"/>
          <w:color w:val="auto"/>
          <w:sz w:val="20"/>
          <w:szCs w:val="20"/>
          <w:lang w:eastAsia="pl-PL"/>
        </w:rPr>
      </w:pPr>
      <w:r w:rsidRPr="00DF017C">
        <w:rPr>
          <w:rFonts w:cs="Tahoma"/>
          <w:color w:val="auto"/>
          <w:sz w:val="20"/>
          <w:szCs w:val="20"/>
          <w:lang w:eastAsia="pl-PL"/>
        </w:rPr>
        <w:t>w kolumnie „Oferowane warunki” – Wykonawca winien wpisać TAK oraz w przypadku warunków lepszych niż minimalne należy je podać/opisać,</w:t>
      </w:r>
    </w:p>
    <w:p w:rsidR="00E51111" w:rsidRPr="00DF017C" w:rsidRDefault="00E51111" w:rsidP="00E51111">
      <w:pPr>
        <w:numPr>
          <w:ilvl w:val="0"/>
          <w:numId w:val="9"/>
        </w:numPr>
        <w:spacing w:after="0" w:line="240" w:lineRule="auto"/>
        <w:ind w:left="1134"/>
        <w:jc w:val="both"/>
        <w:rPr>
          <w:rFonts w:cs="Tahoma"/>
          <w:color w:val="auto"/>
          <w:sz w:val="20"/>
          <w:szCs w:val="20"/>
          <w:lang w:eastAsia="pl-PL"/>
        </w:rPr>
      </w:pPr>
      <w:r w:rsidRPr="00DF017C">
        <w:rPr>
          <w:rFonts w:cs="Tahoma"/>
          <w:b/>
          <w:bCs/>
          <w:color w:val="auto"/>
          <w:sz w:val="20"/>
          <w:szCs w:val="20"/>
          <w:u w:val="single"/>
          <w:lang w:eastAsia="pl-PL"/>
        </w:rPr>
        <w:t>nie spełnienie choćby jednego z warunków obligatoryjnych spowoduje odrzucenie oferty.</w:t>
      </w:r>
    </w:p>
    <w:p w:rsidR="00E51111" w:rsidRDefault="00E51111" w:rsidP="00E51111">
      <w:pPr>
        <w:pStyle w:val="Zwykytekst11"/>
        <w:ind w:left="464"/>
        <w:jc w:val="both"/>
        <w:rPr>
          <w:rFonts w:ascii="Tahoma" w:hAnsi="Tahoma" w:cs="Tahoma"/>
          <w:b/>
          <w:sz w:val="22"/>
          <w:szCs w:val="22"/>
        </w:rPr>
      </w:pPr>
    </w:p>
    <w:p w:rsidR="00E51111" w:rsidRPr="00587F01" w:rsidRDefault="00E51111" w:rsidP="00E51111">
      <w:pPr>
        <w:ind w:left="567" w:hanging="567"/>
        <w:jc w:val="both"/>
        <w:rPr>
          <w:rFonts w:cs="Tahoma"/>
          <w:b/>
          <w:color w:val="auto"/>
        </w:rPr>
      </w:pPr>
      <w:r>
        <w:rPr>
          <w:rFonts w:cs="Tahoma"/>
          <w:b/>
          <w:color w:val="auto"/>
        </w:rPr>
        <w:t xml:space="preserve">II. </w:t>
      </w:r>
      <w:r w:rsidRPr="00587F01">
        <w:rPr>
          <w:rFonts w:cs="Tahoma"/>
          <w:b/>
          <w:color w:val="auto"/>
        </w:rPr>
        <w:t xml:space="preserve">Poniżej przedstawiamy </w:t>
      </w:r>
      <w:r w:rsidRPr="00587F01">
        <w:rPr>
          <w:rFonts w:cs="Tahoma"/>
          <w:b/>
          <w:i/>
          <w:color w:val="auto"/>
        </w:rPr>
        <w:t>Niestandardowe czasy naprawy (o ile występują)</w:t>
      </w:r>
      <w:r w:rsidRPr="00587F01">
        <w:rPr>
          <w:rStyle w:val="Odwoanieprzypisudolnego"/>
          <w:rFonts w:cs="Tahoma"/>
          <w:b/>
          <w:i/>
          <w:color w:val="auto"/>
        </w:rPr>
        <w:t xml:space="preserve"> </w:t>
      </w:r>
      <w:r w:rsidRPr="00587F01">
        <w:rPr>
          <w:rStyle w:val="Odwoanieprzypisudolnego"/>
          <w:rFonts w:cs="Tahoma"/>
          <w:b/>
          <w:i/>
          <w:color w:val="auto"/>
        </w:rPr>
        <w:footnoteReference w:id="5"/>
      </w:r>
      <w:r w:rsidRPr="00587F01">
        <w:rPr>
          <w:rFonts w:cs="Tahoma"/>
          <w:b/>
          <w:i/>
          <w:color w:val="auto"/>
        </w:rPr>
        <w:t>:</w:t>
      </w:r>
    </w:p>
    <w:tbl>
      <w:tblPr>
        <w:tblW w:w="8461"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33"/>
        <w:gridCol w:w="1561"/>
        <w:gridCol w:w="3519"/>
      </w:tblGrid>
      <w:tr w:rsidR="00E51111" w:rsidRPr="00713701" w:rsidTr="00F9426B">
        <w:trPr>
          <w:jc w:val="center"/>
        </w:trPr>
        <w:tc>
          <w:tcPr>
            <w:tcW w:w="548" w:type="dxa"/>
            <w:shd w:val="clear" w:color="auto" w:fill="FDE9D9"/>
          </w:tcPr>
          <w:p w:rsidR="00E51111" w:rsidRPr="00713701" w:rsidRDefault="00E51111" w:rsidP="00F9426B">
            <w:pPr>
              <w:spacing w:after="0" w:line="240" w:lineRule="auto"/>
              <w:rPr>
                <w:rFonts w:cs="Tahoma"/>
                <w:color w:val="auto"/>
                <w:sz w:val="20"/>
                <w:szCs w:val="20"/>
              </w:rPr>
            </w:pPr>
            <w:r w:rsidRPr="00713701">
              <w:rPr>
                <w:rFonts w:cs="Tahoma"/>
                <w:color w:val="auto"/>
                <w:sz w:val="20"/>
                <w:szCs w:val="20"/>
              </w:rPr>
              <w:t>L.p.</w:t>
            </w:r>
          </w:p>
        </w:tc>
        <w:tc>
          <w:tcPr>
            <w:tcW w:w="2833" w:type="dxa"/>
            <w:shd w:val="clear" w:color="auto" w:fill="FDE9D9"/>
          </w:tcPr>
          <w:p w:rsidR="00E51111" w:rsidRPr="00713701" w:rsidRDefault="00E51111" w:rsidP="00F9426B">
            <w:pPr>
              <w:spacing w:after="0" w:line="240" w:lineRule="auto"/>
              <w:rPr>
                <w:rFonts w:cs="Tahoma"/>
                <w:color w:val="auto"/>
                <w:sz w:val="20"/>
                <w:szCs w:val="20"/>
              </w:rPr>
            </w:pPr>
            <w:r w:rsidRPr="00713701">
              <w:rPr>
                <w:rFonts w:cs="Tahoma"/>
                <w:color w:val="auto"/>
                <w:sz w:val="20"/>
                <w:szCs w:val="20"/>
              </w:rPr>
              <w:t>Podzespół/ Element</w:t>
            </w:r>
          </w:p>
        </w:tc>
        <w:tc>
          <w:tcPr>
            <w:tcW w:w="1561" w:type="dxa"/>
            <w:shd w:val="clear" w:color="auto" w:fill="FDE9D9"/>
          </w:tcPr>
          <w:p w:rsidR="00E51111" w:rsidRPr="00713701" w:rsidRDefault="00E51111" w:rsidP="00F9426B">
            <w:pPr>
              <w:spacing w:after="0" w:line="240" w:lineRule="auto"/>
              <w:rPr>
                <w:rFonts w:cs="Tahoma"/>
                <w:color w:val="auto"/>
                <w:sz w:val="20"/>
                <w:szCs w:val="20"/>
              </w:rPr>
            </w:pPr>
            <w:r w:rsidRPr="00713701">
              <w:rPr>
                <w:rFonts w:cs="Tahoma"/>
                <w:color w:val="auto"/>
                <w:sz w:val="20"/>
                <w:szCs w:val="20"/>
              </w:rPr>
              <w:t>Czas naprawy</w:t>
            </w:r>
          </w:p>
        </w:tc>
        <w:tc>
          <w:tcPr>
            <w:tcW w:w="3519" w:type="dxa"/>
            <w:shd w:val="clear" w:color="auto" w:fill="FDE9D9"/>
          </w:tcPr>
          <w:p w:rsidR="00E51111" w:rsidRPr="00713701" w:rsidRDefault="00E51111" w:rsidP="00F9426B">
            <w:pPr>
              <w:spacing w:after="0" w:line="240" w:lineRule="auto"/>
              <w:rPr>
                <w:rFonts w:cs="Tahoma"/>
                <w:color w:val="auto"/>
                <w:sz w:val="20"/>
                <w:szCs w:val="20"/>
              </w:rPr>
            </w:pPr>
            <w:r w:rsidRPr="00D801A4">
              <w:rPr>
                <w:rFonts w:cs="Tahoma"/>
                <w:color w:val="auto"/>
                <w:sz w:val="20"/>
                <w:szCs w:val="20"/>
              </w:rPr>
              <w:t>Wskazanie obiektywnej i uzasadnionej przyczyny</w:t>
            </w:r>
          </w:p>
        </w:tc>
      </w:tr>
      <w:tr w:rsidR="00E51111" w:rsidRPr="00DA7357" w:rsidTr="00F9426B">
        <w:trPr>
          <w:jc w:val="center"/>
        </w:trPr>
        <w:tc>
          <w:tcPr>
            <w:tcW w:w="548" w:type="dxa"/>
          </w:tcPr>
          <w:p w:rsidR="00E51111" w:rsidRPr="00DA7357" w:rsidRDefault="00E51111" w:rsidP="00F9426B">
            <w:pPr>
              <w:spacing w:after="120"/>
              <w:rPr>
                <w:rFonts w:cs="Tahoma"/>
                <w:color w:val="auto"/>
                <w:sz w:val="20"/>
                <w:szCs w:val="20"/>
              </w:rPr>
            </w:pPr>
            <w:r w:rsidRPr="00DA7357">
              <w:rPr>
                <w:rFonts w:cs="Tahoma"/>
                <w:color w:val="auto"/>
                <w:sz w:val="20"/>
                <w:szCs w:val="20"/>
              </w:rPr>
              <w:t>1</w:t>
            </w:r>
          </w:p>
        </w:tc>
        <w:tc>
          <w:tcPr>
            <w:tcW w:w="2833" w:type="dxa"/>
          </w:tcPr>
          <w:p w:rsidR="00E51111" w:rsidRPr="00DA7357" w:rsidRDefault="00E51111" w:rsidP="00F9426B">
            <w:pPr>
              <w:spacing w:after="120"/>
              <w:rPr>
                <w:rFonts w:cs="Tahoma"/>
                <w:color w:val="auto"/>
                <w:sz w:val="20"/>
                <w:szCs w:val="20"/>
              </w:rPr>
            </w:pPr>
          </w:p>
        </w:tc>
        <w:tc>
          <w:tcPr>
            <w:tcW w:w="1561" w:type="dxa"/>
          </w:tcPr>
          <w:p w:rsidR="00E51111" w:rsidRPr="00DA7357" w:rsidRDefault="00E51111" w:rsidP="00F9426B">
            <w:pPr>
              <w:spacing w:after="120"/>
              <w:rPr>
                <w:rFonts w:cs="Tahoma"/>
                <w:color w:val="auto"/>
                <w:sz w:val="20"/>
                <w:szCs w:val="20"/>
              </w:rPr>
            </w:pPr>
          </w:p>
        </w:tc>
        <w:tc>
          <w:tcPr>
            <w:tcW w:w="3519" w:type="dxa"/>
          </w:tcPr>
          <w:p w:rsidR="00E51111" w:rsidRPr="00DA7357" w:rsidRDefault="00E51111" w:rsidP="00F9426B">
            <w:pPr>
              <w:spacing w:after="120"/>
              <w:rPr>
                <w:rFonts w:cs="Tahoma"/>
                <w:color w:val="auto"/>
                <w:sz w:val="20"/>
                <w:szCs w:val="20"/>
              </w:rPr>
            </w:pPr>
          </w:p>
        </w:tc>
      </w:tr>
      <w:tr w:rsidR="00E51111" w:rsidRPr="00DA7357" w:rsidTr="00F9426B">
        <w:trPr>
          <w:jc w:val="center"/>
        </w:trPr>
        <w:tc>
          <w:tcPr>
            <w:tcW w:w="548" w:type="dxa"/>
          </w:tcPr>
          <w:p w:rsidR="00E51111" w:rsidRPr="00DA7357" w:rsidRDefault="00E51111" w:rsidP="00F9426B">
            <w:pPr>
              <w:spacing w:after="120"/>
              <w:rPr>
                <w:rFonts w:cs="Tahoma"/>
                <w:color w:val="auto"/>
                <w:sz w:val="20"/>
                <w:szCs w:val="20"/>
              </w:rPr>
            </w:pPr>
            <w:r w:rsidRPr="00DA7357">
              <w:rPr>
                <w:rFonts w:cs="Tahoma"/>
                <w:color w:val="auto"/>
                <w:sz w:val="20"/>
                <w:szCs w:val="20"/>
              </w:rPr>
              <w:t>2</w:t>
            </w:r>
          </w:p>
        </w:tc>
        <w:tc>
          <w:tcPr>
            <w:tcW w:w="2833" w:type="dxa"/>
          </w:tcPr>
          <w:p w:rsidR="00E51111" w:rsidRPr="00DA7357" w:rsidRDefault="00E51111" w:rsidP="00F9426B">
            <w:pPr>
              <w:spacing w:after="120"/>
              <w:rPr>
                <w:rFonts w:cs="Tahoma"/>
                <w:color w:val="auto"/>
                <w:sz w:val="20"/>
                <w:szCs w:val="20"/>
              </w:rPr>
            </w:pPr>
          </w:p>
        </w:tc>
        <w:tc>
          <w:tcPr>
            <w:tcW w:w="1561" w:type="dxa"/>
          </w:tcPr>
          <w:p w:rsidR="00E51111" w:rsidRPr="00DA7357" w:rsidRDefault="00E51111" w:rsidP="00F9426B">
            <w:pPr>
              <w:spacing w:after="120"/>
              <w:rPr>
                <w:rFonts w:cs="Tahoma"/>
                <w:color w:val="auto"/>
                <w:sz w:val="20"/>
                <w:szCs w:val="20"/>
              </w:rPr>
            </w:pPr>
          </w:p>
        </w:tc>
        <w:tc>
          <w:tcPr>
            <w:tcW w:w="3519" w:type="dxa"/>
          </w:tcPr>
          <w:p w:rsidR="00E51111" w:rsidRPr="00DA7357" w:rsidRDefault="00E51111" w:rsidP="00F9426B">
            <w:pPr>
              <w:spacing w:after="120"/>
              <w:rPr>
                <w:rFonts w:cs="Tahoma"/>
                <w:color w:val="auto"/>
                <w:sz w:val="20"/>
                <w:szCs w:val="20"/>
              </w:rPr>
            </w:pPr>
          </w:p>
        </w:tc>
      </w:tr>
    </w:tbl>
    <w:p w:rsidR="00E51111" w:rsidRPr="006D254C" w:rsidRDefault="00E51111" w:rsidP="00E51111">
      <w:pPr>
        <w:pStyle w:val="Zwykytekst11"/>
        <w:rPr>
          <w:rFonts w:ascii="Tahoma" w:hAnsi="Tahoma" w:cs="Tahoma"/>
          <w:b/>
          <w:sz w:val="16"/>
          <w:szCs w:val="16"/>
        </w:rPr>
      </w:pPr>
      <w:r w:rsidRPr="006D254C">
        <w:rPr>
          <w:rFonts w:ascii="Tahoma" w:hAnsi="Tahoma" w:cs="Tahoma"/>
          <w:b/>
          <w:sz w:val="16"/>
          <w:szCs w:val="16"/>
        </w:rPr>
        <w:t xml:space="preserve">UWAGA: </w:t>
      </w:r>
    </w:p>
    <w:p w:rsidR="00E51111" w:rsidRDefault="00E51111" w:rsidP="00E51111">
      <w:pPr>
        <w:pStyle w:val="Zwykytekst11"/>
        <w:jc w:val="both"/>
        <w:rPr>
          <w:rFonts w:ascii="Tahoma" w:hAnsi="Tahoma" w:cs="Tahoma"/>
          <w:b/>
          <w:i/>
          <w:sz w:val="16"/>
          <w:szCs w:val="16"/>
        </w:rPr>
      </w:pPr>
      <w:r w:rsidRPr="006D254C">
        <w:rPr>
          <w:rFonts w:ascii="Tahoma" w:hAnsi="Tahoma" w:cs="Tahoma"/>
          <w:b/>
          <w:sz w:val="16"/>
          <w:szCs w:val="16"/>
        </w:rPr>
        <w:t xml:space="preserve">Wypełnioną Tabelę dotyczącą </w:t>
      </w:r>
      <w:r w:rsidRPr="006D254C">
        <w:rPr>
          <w:rFonts w:ascii="Tahoma" w:hAnsi="Tahoma" w:cs="Tahoma"/>
          <w:b/>
          <w:i/>
          <w:sz w:val="16"/>
          <w:szCs w:val="16"/>
          <w:u w:val="single"/>
        </w:rPr>
        <w:t>Niestandardowych czasów,</w:t>
      </w:r>
      <w:r w:rsidRPr="006D254C">
        <w:rPr>
          <w:rFonts w:ascii="Tahoma" w:hAnsi="Tahoma" w:cs="Tahoma"/>
          <w:b/>
          <w:i/>
          <w:sz w:val="16"/>
          <w:szCs w:val="16"/>
        </w:rPr>
        <w:t xml:space="preserve"> </w:t>
      </w:r>
      <w:r>
        <w:rPr>
          <w:rFonts w:ascii="Tahoma" w:hAnsi="Tahoma" w:cs="Tahoma"/>
          <w:b/>
          <w:i/>
          <w:sz w:val="16"/>
          <w:szCs w:val="16"/>
        </w:rPr>
        <w:t>n</w:t>
      </w:r>
      <w:r w:rsidRPr="00F000CE">
        <w:rPr>
          <w:rFonts w:ascii="Tahoma" w:hAnsi="Tahoma" w:cs="Tahoma"/>
          <w:b/>
          <w:sz w:val="16"/>
          <w:szCs w:val="16"/>
        </w:rPr>
        <w:t xml:space="preserve">ależy </w:t>
      </w:r>
      <w:r w:rsidRPr="006D254C">
        <w:rPr>
          <w:rFonts w:ascii="Tahoma" w:hAnsi="Tahoma" w:cs="Tahoma"/>
          <w:b/>
          <w:sz w:val="16"/>
          <w:szCs w:val="16"/>
        </w:rPr>
        <w:t xml:space="preserve"> dołączyć do</w:t>
      </w:r>
      <w:r>
        <w:rPr>
          <w:rFonts w:ascii="Tahoma" w:hAnsi="Tahoma" w:cs="Tahoma"/>
          <w:b/>
          <w:sz w:val="16"/>
          <w:szCs w:val="16"/>
        </w:rPr>
        <w:t xml:space="preserve"> Oferty Wykonawcy. Jeśli Tabela</w:t>
      </w:r>
      <w:r w:rsidRPr="006D254C">
        <w:rPr>
          <w:rFonts w:ascii="Tahoma" w:hAnsi="Tahoma" w:cs="Tahoma"/>
          <w:b/>
          <w:sz w:val="16"/>
          <w:szCs w:val="16"/>
        </w:rPr>
        <w:t xml:space="preserve"> nie zostan</w:t>
      </w:r>
      <w:r>
        <w:rPr>
          <w:rFonts w:ascii="Tahoma" w:hAnsi="Tahoma" w:cs="Tahoma"/>
          <w:b/>
          <w:sz w:val="16"/>
          <w:szCs w:val="16"/>
        </w:rPr>
        <w:t>ie dołączona</w:t>
      </w:r>
      <w:r w:rsidRPr="006D254C">
        <w:rPr>
          <w:rFonts w:ascii="Tahoma" w:hAnsi="Tahoma" w:cs="Tahoma"/>
          <w:b/>
          <w:sz w:val="16"/>
          <w:szCs w:val="16"/>
        </w:rPr>
        <w:t xml:space="preserve"> do Oferty, Zamawiający przyjmuje, że nie występują takie elementy, które nie są możliwe do naprawy w terminach podanych powyżej, jak </w:t>
      </w:r>
      <w:r w:rsidRPr="006D254C">
        <w:rPr>
          <w:rFonts w:ascii="Tahoma" w:hAnsi="Tahoma" w:cs="Tahoma"/>
          <w:b/>
          <w:i/>
          <w:sz w:val="16"/>
          <w:szCs w:val="16"/>
        </w:rPr>
        <w:t xml:space="preserve">Tabeli I </w:t>
      </w:r>
      <w:r w:rsidRPr="006D254C">
        <w:rPr>
          <w:rFonts w:ascii="Tahoma" w:hAnsi="Tahoma" w:cs="Tahoma"/>
          <w:b/>
          <w:sz w:val="16"/>
          <w:szCs w:val="16"/>
        </w:rPr>
        <w:t xml:space="preserve">- </w:t>
      </w:r>
      <w:r w:rsidRPr="006D254C">
        <w:rPr>
          <w:rFonts w:ascii="Tahoma" w:hAnsi="Tahoma" w:cs="Tahoma"/>
          <w:b/>
          <w:i/>
          <w:sz w:val="16"/>
          <w:szCs w:val="16"/>
        </w:rPr>
        <w:t>Warunki serwisu gwarancyjnego.</w:t>
      </w:r>
    </w:p>
    <w:p w:rsidR="00E51111" w:rsidRPr="006D254C" w:rsidRDefault="00E51111" w:rsidP="00E51111">
      <w:pPr>
        <w:pStyle w:val="Zwykytekst11"/>
        <w:jc w:val="both"/>
        <w:rPr>
          <w:rFonts w:ascii="Tahoma" w:hAnsi="Tahoma" w:cs="Tahoma"/>
          <w:b/>
          <w:i/>
          <w:sz w:val="16"/>
          <w:szCs w:val="16"/>
        </w:rPr>
      </w:pPr>
    </w:p>
    <w:p w:rsidR="00E51111" w:rsidRDefault="00E51111" w:rsidP="00E51111">
      <w:pPr>
        <w:pStyle w:val="Zwykytekst11"/>
        <w:jc w:val="right"/>
        <w:rPr>
          <w:rFonts w:ascii="Tahoma" w:hAnsi="Tahoma" w:cs="Tahoma"/>
          <w:sz w:val="16"/>
          <w:szCs w:val="16"/>
        </w:rPr>
      </w:pPr>
    </w:p>
    <w:p w:rsidR="000062E7" w:rsidRDefault="000062E7" w:rsidP="00E51111">
      <w:pPr>
        <w:pStyle w:val="Zwykytekst11"/>
        <w:jc w:val="right"/>
        <w:rPr>
          <w:rFonts w:ascii="Tahoma" w:hAnsi="Tahoma" w:cs="Tahoma"/>
          <w:sz w:val="16"/>
          <w:szCs w:val="16"/>
        </w:rPr>
      </w:pPr>
    </w:p>
    <w:p w:rsidR="00E51111" w:rsidRDefault="00E51111" w:rsidP="00E51111">
      <w:pPr>
        <w:pStyle w:val="Zwykytekst11"/>
        <w:jc w:val="right"/>
        <w:rPr>
          <w:rFonts w:ascii="Tahoma" w:hAnsi="Tahoma" w:cs="Tahoma"/>
          <w:sz w:val="16"/>
          <w:szCs w:val="16"/>
        </w:rPr>
      </w:pPr>
      <w:r>
        <w:rPr>
          <w:rFonts w:ascii="Tahoma" w:hAnsi="Tahoma" w:cs="Tahoma"/>
          <w:sz w:val="16"/>
          <w:szCs w:val="16"/>
        </w:rPr>
        <w:t xml:space="preserve">.......................................................... </w:t>
      </w:r>
    </w:p>
    <w:p w:rsidR="00E51111" w:rsidRDefault="00E51111" w:rsidP="00E51111">
      <w:pPr>
        <w:pStyle w:val="Zwykytekst11"/>
        <w:jc w:val="right"/>
        <w:rPr>
          <w:rFonts w:ascii="Tahoma" w:hAnsi="Tahoma" w:cs="Tahoma"/>
          <w:i/>
          <w:sz w:val="16"/>
          <w:szCs w:val="16"/>
        </w:rPr>
      </w:pPr>
      <w:r>
        <w:rPr>
          <w:rFonts w:ascii="Tahoma" w:hAnsi="Tahoma" w:cs="Tahoma"/>
          <w:sz w:val="16"/>
          <w:szCs w:val="16"/>
        </w:rPr>
        <w:t xml:space="preserve"> </w:t>
      </w:r>
      <w:r>
        <w:rPr>
          <w:rFonts w:ascii="Tahoma" w:hAnsi="Tahoma" w:cs="Tahoma"/>
          <w:i/>
          <w:sz w:val="16"/>
          <w:szCs w:val="16"/>
        </w:rPr>
        <w:t xml:space="preserve">(podpis i pieczęć upełnomocnionego </w:t>
      </w:r>
    </w:p>
    <w:p w:rsidR="00E51111" w:rsidRDefault="00E51111" w:rsidP="00E51111">
      <w:pPr>
        <w:pStyle w:val="Zwykytekst11"/>
        <w:jc w:val="right"/>
        <w:rPr>
          <w:rFonts w:ascii="Tahoma" w:hAnsi="Tahoma" w:cs="Tahoma"/>
          <w:sz w:val="16"/>
          <w:szCs w:val="16"/>
        </w:rPr>
      </w:pPr>
      <w:r>
        <w:rPr>
          <w:rFonts w:ascii="Tahoma" w:hAnsi="Tahoma" w:cs="Tahoma"/>
          <w:i/>
          <w:sz w:val="16"/>
          <w:szCs w:val="16"/>
        </w:rPr>
        <w:t xml:space="preserve"> przedstawiciela wykonawcy</w:t>
      </w:r>
      <w:r>
        <w:rPr>
          <w:rFonts w:ascii="Tahoma" w:hAnsi="Tahoma" w:cs="Tahoma"/>
          <w:sz w:val="16"/>
          <w:szCs w:val="16"/>
        </w:rPr>
        <w:t>)</w:t>
      </w:r>
    </w:p>
    <w:p w:rsidR="00E51111" w:rsidRDefault="00E51111" w:rsidP="00E51111">
      <w:pPr>
        <w:pStyle w:val="Zwykytekst11"/>
        <w:jc w:val="right"/>
        <w:rPr>
          <w:rFonts w:ascii="Tahoma" w:hAnsi="Tahoma" w:cs="Tahoma"/>
          <w:sz w:val="16"/>
          <w:szCs w:val="16"/>
        </w:rPr>
      </w:pPr>
    </w:p>
    <w:p w:rsidR="00E51111" w:rsidRDefault="00E51111" w:rsidP="00E51111">
      <w:pPr>
        <w:pStyle w:val="Zwykytekst11"/>
        <w:jc w:val="right"/>
        <w:rPr>
          <w:rFonts w:ascii="Tahoma" w:hAnsi="Tahoma" w:cs="Tahoma"/>
          <w:sz w:val="16"/>
          <w:szCs w:val="16"/>
        </w:rPr>
      </w:pPr>
    </w:p>
    <w:p w:rsidR="00E51111" w:rsidRDefault="00E51111" w:rsidP="00E51111">
      <w:pPr>
        <w:pStyle w:val="Zwykytekst11"/>
        <w:jc w:val="right"/>
        <w:rPr>
          <w:rFonts w:ascii="Tahoma" w:hAnsi="Tahoma" w:cs="Tahoma"/>
          <w:sz w:val="16"/>
          <w:szCs w:val="16"/>
        </w:rPr>
      </w:pPr>
      <w:r>
        <w:rPr>
          <w:rFonts w:ascii="Tahoma" w:hAnsi="Tahoma" w:cs="Tahoma"/>
          <w:sz w:val="16"/>
          <w:szCs w:val="16"/>
        </w:rPr>
        <w:t>........................................................</w:t>
      </w:r>
    </w:p>
    <w:p w:rsidR="00E51111" w:rsidRDefault="00E51111" w:rsidP="00E51111">
      <w:pPr>
        <w:tabs>
          <w:tab w:val="left" w:pos="540"/>
        </w:tabs>
        <w:rPr>
          <w:rFonts w:cs="Tahoma"/>
        </w:rPr>
      </w:pP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t>(miejscowość i data)</w:t>
      </w:r>
    </w:p>
    <w:p w:rsidR="008D26BE" w:rsidRDefault="00E51111" w:rsidP="008D26BE">
      <w:pPr>
        <w:tabs>
          <w:tab w:val="left" w:pos="540"/>
        </w:tabs>
        <w:rPr>
          <w:rFonts w:cs="Tahoma"/>
          <w:i/>
          <w:color w:val="auto"/>
          <w:sz w:val="16"/>
          <w:szCs w:val="16"/>
        </w:rPr>
      </w:pPr>
      <w:r>
        <w:rPr>
          <w:rFonts w:cs="Tahoma"/>
          <w:i/>
          <w:sz w:val="20"/>
        </w:rPr>
        <w:br w:type="page"/>
      </w:r>
    </w:p>
    <w:p w:rsidR="008D26BE" w:rsidRDefault="008D26BE" w:rsidP="008D26BE">
      <w:pPr>
        <w:pStyle w:val="Tytunagwka"/>
        <w:numPr>
          <w:ilvl w:val="0"/>
          <w:numId w:val="0"/>
        </w:numPr>
        <w:pBdr>
          <w:top w:val="single" w:sz="4" w:space="0" w:color="auto"/>
          <w:left w:val="single" w:sz="4" w:space="0" w:color="auto"/>
          <w:bottom w:val="single" w:sz="4" w:space="1" w:color="auto"/>
          <w:right w:val="single" w:sz="4" w:space="4" w:color="auto"/>
        </w:pBdr>
        <w:shd w:val="clear" w:color="auto" w:fill="D6E3BC"/>
        <w:ind w:left="66"/>
        <w:jc w:val="center"/>
        <w:rPr>
          <w:sz w:val="22"/>
        </w:rPr>
      </w:pPr>
      <w:r>
        <w:rPr>
          <w:sz w:val="22"/>
        </w:rPr>
        <w:lastRenderedPageBreak/>
        <w:t xml:space="preserve">Załącznik nr 2.2 do SIWZ – Wzór Formularza Oferty - Część </w:t>
      </w:r>
      <w:proofErr w:type="spellStart"/>
      <w:r>
        <w:rPr>
          <w:sz w:val="22"/>
        </w:rPr>
        <w:t>B_Część</w:t>
      </w:r>
      <w:proofErr w:type="spellEnd"/>
      <w:r>
        <w:rPr>
          <w:sz w:val="22"/>
        </w:rPr>
        <w:t xml:space="preserve"> 1</w:t>
      </w:r>
    </w:p>
    <w:tbl>
      <w:tblPr>
        <w:tblW w:w="972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840"/>
        <w:gridCol w:w="2880"/>
      </w:tblGrid>
      <w:tr w:rsidR="008D26BE" w:rsidTr="00F9426B">
        <w:tc>
          <w:tcPr>
            <w:tcW w:w="6840" w:type="dxa"/>
            <w:tcBorders>
              <w:top w:val="single" w:sz="4" w:space="0" w:color="auto"/>
              <w:bottom w:val="single" w:sz="4" w:space="0" w:color="auto"/>
            </w:tcBorders>
          </w:tcPr>
          <w:p w:rsidR="008D26BE" w:rsidRDefault="008D26BE" w:rsidP="00F9426B">
            <w:pPr>
              <w:pStyle w:val="Nagwek7"/>
              <w:spacing w:before="0" w:after="0"/>
              <w:rPr>
                <w:rFonts w:ascii="Tahoma" w:hAnsi="Tahoma" w:cs="Tahoma"/>
                <w:b/>
                <w:color w:val="auto"/>
                <w:sz w:val="22"/>
                <w:szCs w:val="22"/>
                <w:lang w:eastAsia="pl-PL"/>
              </w:rPr>
            </w:pPr>
            <w:r>
              <w:rPr>
                <w:rFonts w:ascii="Tahoma" w:hAnsi="Tahoma" w:cs="Tahoma"/>
                <w:b/>
                <w:color w:val="auto"/>
                <w:sz w:val="22"/>
                <w:szCs w:val="22"/>
                <w:lang w:eastAsia="pl-PL"/>
              </w:rPr>
              <w:t xml:space="preserve">    Nr referencyjny nadany sprawie przez Zamawiającego     </w:t>
            </w:r>
          </w:p>
        </w:tc>
        <w:tc>
          <w:tcPr>
            <w:tcW w:w="2880" w:type="dxa"/>
            <w:tcBorders>
              <w:top w:val="single" w:sz="4" w:space="0" w:color="auto"/>
              <w:bottom w:val="single" w:sz="4" w:space="0" w:color="auto"/>
            </w:tcBorders>
          </w:tcPr>
          <w:p w:rsidR="008D26BE" w:rsidRDefault="00981C6A" w:rsidP="007D1701">
            <w:pPr>
              <w:pStyle w:val="Nagwek7"/>
              <w:spacing w:before="0" w:after="0"/>
              <w:rPr>
                <w:rFonts w:ascii="Tahoma" w:hAnsi="Tahoma" w:cs="Tahoma"/>
                <w:b/>
                <w:color w:val="auto"/>
                <w:sz w:val="22"/>
                <w:szCs w:val="22"/>
                <w:lang w:eastAsia="pl-PL"/>
              </w:rPr>
            </w:pPr>
            <w:r w:rsidRPr="00E066A5">
              <w:rPr>
                <w:rFonts w:ascii="Tahoma" w:hAnsi="Tahoma" w:cs="Tahoma"/>
                <w:b/>
                <w:color w:val="auto"/>
                <w:sz w:val="22"/>
                <w:szCs w:val="22"/>
                <w:lang w:eastAsia="pl-PL"/>
              </w:rPr>
              <w:t>ZZ-271-</w:t>
            </w:r>
            <w:r>
              <w:rPr>
                <w:rFonts w:ascii="Tahoma" w:hAnsi="Tahoma" w:cs="Tahoma"/>
                <w:b/>
                <w:color w:val="auto"/>
                <w:sz w:val="22"/>
                <w:szCs w:val="22"/>
                <w:lang w:eastAsia="pl-PL"/>
              </w:rPr>
              <w:t>111</w:t>
            </w:r>
            <w:r w:rsidRPr="007D1701">
              <w:rPr>
                <w:rFonts w:ascii="Tahoma" w:hAnsi="Tahoma" w:cs="Tahoma"/>
                <w:b/>
                <w:color w:val="auto"/>
                <w:sz w:val="22"/>
                <w:szCs w:val="22"/>
                <w:lang w:eastAsia="pl-PL"/>
              </w:rPr>
              <w:t>-</w:t>
            </w:r>
            <w:r w:rsidRPr="00E066A5">
              <w:rPr>
                <w:rFonts w:ascii="Tahoma" w:hAnsi="Tahoma" w:cs="Tahoma"/>
                <w:b/>
                <w:color w:val="auto"/>
                <w:sz w:val="22"/>
                <w:szCs w:val="22"/>
                <w:lang w:eastAsia="pl-PL"/>
              </w:rPr>
              <w:t>D-PN/2015</w:t>
            </w:r>
          </w:p>
        </w:tc>
      </w:tr>
    </w:tbl>
    <w:p w:rsidR="008D26BE" w:rsidRDefault="008D26BE" w:rsidP="008D26BE">
      <w:pPr>
        <w:pStyle w:val="NormalnyWeb"/>
        <w:spacing w:before="120" w:beforeAutospacing="0" w:after="120" w:afterAutospacing="0"/>
        <w:ind w:left="539" w:hanging="539"/>
        <w:jc w:val="center"/>
        <w:rPr>
          <w:rFonts w:ascii="Tahoma" w:hAnsi="Tahoma" w:cs="Tahoma"/>
          <w:b/>
          <w:sz w:val="22"/>
          <w:szCs w:val="22"/>
        </w:rPr>
      </w:pPr>
      <w:r>
        <w:rPr>
          <w:rFonts w:ascii="Tahoma" w:hAnsi="Tahoma" w:cs="Tahoma"/>
          <w:b/>
        </w:rPr>
        <w:t>OŚWIADCZENIE WYKONAWCY</w:t>
      </w:r>
    </w:p>
    <w:p w:rsidR="008D26BE" w:rsidRDefault="008D26BE" w:rsidP="008D26BE">
      <w:pPr>
        <w:pStyle w:val="NormalnyWeb"/>
        <w:spacing w:before="120" w:beforeAutospacing="0" w:after="120" w:afterAutospacing="0"/>
        <w:ind w:left="539" w:hanging="539"/>
        <w:jc w:val="center"/>
        <w:rPr>
          <w:rFonts w:ascii="Tahoma" w:hAnsi="Tahoma" w:cs="Tahoma"/>
          <w:b/>
        </w:rPr>
      </w:pPr>
      <w:r>
        <w:rPr>
          <w:rFonts w:ascii="Tahoma" w:hAnsi="Tahoma" w:cs="Tahoma"/>
          <w:b/>
        </w:rPr>
        <w:t>O PARAMETRACH/ FUNKCJACH POSIADANYCH PRZEZ OFEROWANĄ APARATURĘ/URZĄDZENIA:</w:t>
      </w:r>
    </w:p>
    <w:tbl>
      <w:tblPr>
        <w:tblW w:w="8063" w:type="dxa"/>
        <w:jc w:val="center"/>
        <w:tblCellMar>
          <w:left w:w="70" w:type="dxa"/>
          <w:right w:w="70" w:type="dxa"/>
        </w:tblCellMar>
        <w:tblLook w:val="0000" w:firstRow="0" w:lastRow="0" w:firstColumn="0" w:lastColumn="0" w:noHBand="0" w:noVBand="0"/>
      </w:tblPr>
      <w:tblGrid>
        <w:gridCol w:w="617"/>
        <w:gridCol w:w="4752"/>
        <w:gridCol w:w="851"/>
        <w:gridCol w:w="1843"/>
      </w:tblGrid>
      <w:tr w:rsidR="008D26BE" w:rsidTr="005C2B16">
        <w:trPr>
          <w:trHeight w:val="315"/>
          <w:jc w:val="center"/>
        </w:trPr>
        <w:tc>
          <w:tcPr>
            <w:tcW w:w="617" w:type="dxa"/>
            <w:tcBorders>
              <w:top w:val="single" w:sz="8" w:space="0" w:color="auto"/>
              <w:left w:val="single" w:sz="8" w:space="0" w:color="auto"/>
              <w:bottom w:val="single" w:sz="8" w:space="0" w:color="auto"/>
              <w:right w:val="single" w:sz="4" w:space="0" w:color="auto"/>
            </w:tcBorders>
            <w:shd w:val="clear" w:color="auto" w:fill="FFCC99"/>
            <w:vAlign w:val="center"/>
          </w:tcPr>
          <w:p w:rsidR="008D26BE" w:rsidRDefault="008D26BE" w:rsidP="00F9426B">
            <w:pPr>
              <w:spacing w:after="0"/>
              <w:jc w:val="center"/>
              <w:rPr>
                <w:rFonts w:cs="Tahoma"/>
                <w:b/>
                <w:bCs/>
                <w:color w:val="auto"/>
                <w:sz w:val="20"/>
                <w:szCs w:val="20"/>
              </w:rPr>
            </w:pPr>
            <w:r>
              <w:rPr>
                <w:rFonts w:cs="Tahoma"/>
                <w:b/>
                <w:bCs/>
                <w:color w:val="auto"/>
                <w:sz w:val="20"/>
                <w:szCs w:val="20"/>
              </w:rPr>
              <w:t>Lp.</w:t>
            </w:r>
          </w:p>
        </w:tc>
        <w:tc>
          <w:tcPr>
            <w:tcW w:w="4752" w:type="dxa"/>
            <w:tcBorders>
              <w:top w:val="single" w:sz="8" w:space="0" w:color="auto"/>
              <w:left w:val="single" w:sz="8" w:space="0" w:color="auto"/>
              <w:bottom w:val="single" w:sz="8" w:space="0" w:color="auto"/>
              <w:right w:val="single" w:sz="4" w:space="0" w:color="auto"/>
            </w:tcBorders>
            <w:shd w:val="clear" w:color="auto" w:fill="FFCC99"/>
            <w:noWrap/>
            <w:vAlign w:val="center"/>
          </w:tcPr>
          <w:p w:rsidR="008D26BE" w:rsidRDefault="008D26BE" w:rsidP="00F9426B">
            <w:pPr>
              <w:spacing w:after="0"/>
              <w:jc w:val="center"/>
              <w:rPr>
                <w:rFonts w:cs="Tahoma"/>
                <w:b/>
                <w:bCs/>
                <w:color w:val="auto"/>
                <w:sz w:val="20"/>
                <w:szCs w:val="20"/>
              </w:rPr>
            </w:pPr>
            <w:r>
              <w:rPr>
                <w:rFonts w:cs="Tahoma"/>
                <w:b/>
                <w:bCs/>
                <w:color w:val="auto"/>
                <w:sz w:val="20"/>
                <w:szCs w:val="20"/>
              </w:rPr>
              <w:t>Nazwa Urządzenia</w:t>
            </w:r>
          </w:p>
        </w:tc>
        <w:tc>
          <w:tcPr>
            <w:tcW w:w="851" w:type="dxa"/>
            <w:tcBorders>
              <w:top w:val="single" w:sz="8" w:space="0" w:color="auto"/>
              <w:left w:val="nil"/>
              <w:bottom w:val="single" w:sz="8" w:space="0" w:color="auto"/>
              <w:right w:val="single" w:sz="4" w:space="0" w:color="auto"/>
            </w:tcBorders>
            <w:shd w:val="clear" w:color="auto" w:fill="FFCC99"/>
            <w:vAlign w:val="center"/>
          </w:tcPr>
          <w:p w:rsidR="008D26BE" w:rsidRDefault="008D26BE" w:rsidP="00F9426B">
            <w:pPr>
              <w:spacing w:after="0"/>
              <w:jc w:val="center"/>
              <w:rPr>
                <w:rFonts w:cs="Tahoma"/>
                <w:b/>
                <w:bCs/>
                <w:color w:val="auto"/>
                <w:sz w:val="20"/>
                <w:szCs w:val="20"/>
              </w:rPr>
            </w:pPr>
            <w:r>
              <w:rPr>
                <w:rFonts w:cs="Tahoma"/>
                <w:b/>
                <w:bCs/>
                <w:color w:val="auto"/>
                <w:sz w:val="20"/>
                <w:szCs w:val="20"/>
              </w:rPr>
              <w:t>Ilość</w:t>
            </w:r>
          </w:p>
          <w:p w:rsidR="008D26BE" w:rsidRDefault="008D26BE" w:rsidP="00F9426B">
            <w:pPr>
              <w:spacing w:after="0"/>
              <w:jc w:val="center"/>
              <w:rPr>
                <w:rFonts w:cs="Tahoma"/>
                <w:b/>
                <w:bCs/>
                <w:color w:val="auto"/>
                <w:sz w:val="20"/>
                <w:szCs w:val="20"/>
              </w:rPr>
            </w:pPr>
            <w:r>
              <w:rPr>
                <w:rFonts w:cs="Tahoma"/>
                <w:b/>
                <w:bCs/>
                <w:color w:val="auto"/>
                <w:sz w:val="20"/>
                <w:szCs w:val="20"/>
              </w:rPr>
              <w:t>[szt.]</w:t>
            </w:r>
          </w:p>
        </w:tc>
        <w:tc>
          <w:tcPr>
            <w:tcW w:w="1843" w:type="dxa"/>
            <w:tcBorders>
              <w:top w:val="single" w:sz="8" w:space="0" w:color="auto"/>
              <w:left w:val="single" w:sz="4" w:space="0" w:color="auto"/>
              <w:bottom w:val="single" w:sz="8" w:space="0" w:color="auto"/>
              <w:right w:val="single" w:sz="4" w:space="0" w:color="auto"/>
            </w:tcBorders>
            <w:shd w:val="clear" w:color="auto" w:fill="FFCC99"/>
            <w:noWrap/>
            <w:vAlign w:val="center"/>
          </w:tcPr>
          <w:p w:rsidR="008D26BE" w:rsidRDefault="008D26BE" w:rsidP="00F9426B">
            <w:pPr>
              <w:spacing w:after="0"/>
              <w:jc w:val="center"/>
              <w:rPr>
                <w:rFonts w:cs="Tahoma"/>
                <w:b/>
                <w:bCs/>
                <w:color w:val="auto"/>
                <w:sz w:val="20"/>
                <w:szCs w:val="20"/>
              </w:rPr>
            </w:pPr>
            <w:r>
              <w:rPr>
                <w:rFonts w:cs="Tahoma"/>
                <w:b/>
                <w:bCs/>
                <w:color w:val="auto"/>
                <w:sz w:val="20"/>
                <w:szCs w:val="20"/>
              </w:rPr>
              <w:t>Kod CPV</w:t>
            </w:r>
          </w:p>
        </w:tc>
      </w:tr>
      <w:tr w:rsidR="008D26BE" w:rsidRPr="009256FF" w:rsidTr="005C2B16">
        <w:trPr>
          <w:trHeight w:val="397"/>
          <w:jc w:val="center"/>
        </w:trPr>
        <w:tc>
          <w:tcPr>
            <w:tcW w:w="617" w:type="dxa"/>
            <w:tcBorders>
              <w:top w:val="nil"/>
              <w:left w:val="single" w:sz="8" w:space="0" w:color="auto"/>
              <w:bottom w:val="single" w:sz="4" w:space="0" w:color="auto"/>
              <w:right w:val="single" w:sz="4" w:space="0" w:color="auto"/>
            </w:tcBorders>
            <w:vAlign w:val="center"/>
          </w:tcPr>
          <w:p w:rsidR="008D26BE" w:rsidRPr="009256FF" w:rsidRDefault="008D26BE" w:rsidP="00F9426B">
            <w:pPr>
              <w:spacing w:after="0"/>
              <w:jc w:val="center"/>
              <w:rPr>
                <w:rFonts w:cs="Tahoma"/>
                <w:color w:val="auto"/>
                <w:sz w:val="20"/>
                <w:szCs w:val="20"/>
              </w:rPr>
            </w:pPr>
            <w:r>
              <w:rPr>
                <w:rFonts w:cs="Tahoma"/>
                <w:color w:val="auto"/>
                <w:sz w:val="20"/>
                <w:szCs w:val="20"/>
              </w:rPr>
              <w:t>8</w:t>
            </w:r>
          </w:p>
        </w:tc>
        <w:tc>
          <w:tcPr>
            <w:tcW w:w="4752" w:type="dxa"/>
            <w:tcBorders>
              <w:top w:val="nil"/>
              <w:left w:val="single" w:sz="8" w:space="0" w:color="auto"/>
              <w:bottom w:val="single" w:sz="4" w:space="0" w:color="auto"/>
              <w:right w:val="single" w:sz="4" w:space="0" w:color="auto"/>
            </w:tcBorders>
            <w:vAlign w:val="center"/>
          </w:tcPr>
          <w:p w:rsidR="008D26BE" w:rsidRPr="009256FF" w:rsidRDefault="008D26BE" w:rsidP="000062E7">
            <w:pPr>
              <w:spacing w:after="0" w:line="240" w:lineRule="auto"/>
              <w:rPr>
                <w:rFonts w:cs="Tahoma"/>
                <w:color w:val="auto"/>
                <w:sz w:val="20"/>
                <w:szCs w:val="20"/>
                <w:lang w:eastAsia="pl-PL"/>
              </w:rPr>
            </w:pPr>
            <w:r w:rsidRPr="00AE6AF9">
              <w:rPr>
                <w:bCs/>
                <w:color w:val="auto"/>
                <w:sz w:val="20"/>
                <w:szCs w:val="20"/>
                <w:lang w:eastAsia="pl-PL"/>
              </w:rPr>
              <w:t xml:space="preserve">Mikroprocesorowy zestaw ewaluacyjny </w:t>
            </w:r>
            <w:r w:rsidR="00B27D9E">
              <w:rPr>
                <w:bCs/>
                <w:color w:val="auto"/>
                <w:sz w:val="20"/>
                <w:szCs w:val="20"/>
                <w:lang w:eastAsia="pl-PL"/>
              </w:rPr>
              <w:t>1</w:t>
            </w:r>
          </w:p>
        </w:tc>
        <w:tc>
          <w:tcPr>
            <w:tcW w:w="851" w:type="dxa"/>
            <w:tcBorders>
              <w:top w:val="nil"/>
              <w:left w:val="nil"/>
              <w:bottom w:val="single" w:sz="4" w:space="0" w:color="auto"/>
              <w:right w:val="single" w:sz="4" w:space="0" w:color="auto"/>
            </w:tcBorders>
            <w:vAlign w:val="center"/>
          </w:tcPr>
          <w:p w:rsidR="008D26BE" w:rsidRPr="009256FF" w:rsidRDefault="008D26BE" w:rsidP="00F9426B">
            <w:pPr>
              <w:spacing w:after="0" w:line="240" w:lineRule="auto"/>
              <w:jc w:val="center"/>
              <w:rPr>
                <w:rFonts w:cs="Tahoma"/>
                <w:color w:val="auto"/>
                <w:sz w:val="20"/>
                <w:szCs w:val="20"/>
                <w:lang w:eastAsia="pl-PL"/>
              </w:rPr>
            </w:pPr>
            <w:r>
              <w:rPr>
                <w:rFonts w:cs="Tahoma"/>
                <w:color w:val="auto"/>
                <w:sz w:val="20"/>
                <w:szCs w:val="20"/>
                <w:lang w:eastAsia="pl-PL"/>
              </w:rPr>
              <w:t>1</w:t>
            </w:r>
          </w:p>
        </w:tc>
        <w:tc>
          <w:tcPr>
            <w:tcW w:w="1843" w:type="dxa"/>
            <w:tcBorders>
              <w:top w:val="nil"/>
              <w:left w:val="single" w:sz="4" w:space="0" w:color="auto"/>
              <w:bottom w:val="single" w:sz="4" w:space="0" w:color="auto"/>
              <w:right w:val="single" w:sz="4" w:space="0" w:color="auto"/>
            </w:tcBorders>
            <w:noWrap/>
            <w:vAlign w:val="center"/>
          </w:tcPr>
          <w:p w:rsidR="008D26BE" w:rsidRPr="009256FF" w:rsidRDefault="00495125" w:rsidP="00F9426B">
            <w:pPr>
              <w:spacing w:after="0" w:line="240" w:lineRule="auto"/>
              <w:jc w:val="center"/>
              <w:rPr>
                <w:rFonts w:cs="Tahoma"/>
                <w:color w:val="auto"/>
                <w:sz w:val="20"/>
                <w:szCs w:val="20"/>
                <w:lang w:eastAsia="pl-PL"/>
              </w:rPr>
            </w:pPr>
            <w:r w:rsidRPr="00FE4962">
              <w:rPr>
                <w:color w:val="auto"/>
                <w:sz w:val="20"/>
                <w:szCs w:val="20"/>
              </w:rPr>
              <w:t>31710000-6</w:t>
            </w:r>
          </w:p>
        </w:tc>
      </w:tr>
    </w:tbl>
    <w:p w:rsidR="008D26BE" w:rsidRDefault="008D26BE" w:rsidP="008D26BE">
      <w:pPr>
        <w:pStyle w:val="Zwykytekst1"/>
        <w:spacing w:line="276" w:lineRule="auto"/>
        <w:rPr>
          <w:rFonts w:ascii="Tahoma" w:hAnsi="Tahoma" w:cs="Tahoma"/>
          <w:b/>
          <w:sz w:val="24"/>
          <w:szCs w:val="24"/>
        </w:rPr>
      </w:pPr>
    </w:p>
    <w:p w:rsidR="008D26BE" w:rsidRDefault="008D26BE" w:rsidP="008D26BE">
      <w:pPr>
        <w:spacing w:after="0"/>
        <w:rPr>
          <w:rFonts w:cs="Tahoma"/>
          <w:b/>
          <w:color w:val="auto"/>
        </w:rPr>
      </w:pPr>
      <w:r>
        <w:rPr>
          <w:rFonts w:cs="Tahoma"/>
          <w:b/>
          <w:color w:val="auto"/>
        </w:rPr>
        <w:t>Nazwa aparatu:.......................................................................Typ:....................................</w:t>
      </w:r>
    </w:p>
    <w:p w:rsidR="008D26BE" w:rsidRDefault="008D26BE" w:rsidP="008D26BE">
      <w:pPr>
        <w:spacing w:after="0"/>
        <w:rPr>
          <w:rFonts w:cs="Tahoma"/>
          <w:b/>
          <w:color w:val="auto"/>
        </w:rPr>
      </w:pPr>
      <w:r>
        <w:rPr>
          <w:rFonts w:cs="Tahoma"/>
          <w:b/>
          <w:color w:val="auto"/>
        </w:rPr>
        <w:t>Producent:..............................................................................Model:………………………….</w:t>
      </w:r>
    </w:p>
    <w:p w:rsidR="008D26BE" w:rsidRDefault="008D26BE" w:rsidP="008D26BE">
      <w:pPr>
        <w:spacing w:after="0"/>
        <w:rPr>
          <w:rFonts w:cs="Tahoma"/>
          <w:b/>
          <w:color w:val="auto"/>
        </w:rPr>
      </w:pPr>
      <w:r>
        <w:rPr>
          <w:rFonts w:cs="Tahoma"/>
          <w:b/>
          <w:color w:val="auto"/>
        </w:rPr>
        <w:t>Nr katalogowy (jeśli istnieje):................................................. Rok produkcji:..................</w:t>
      </w:r>
    </w:p>
    <w:p w:rsidR="008D26BE" w:rsidRDefault="008D26BE" w:rsidP="008D26BE">
      <w:pPr>
        <w:pStyle w:val="Zwykytekst1"/>
        <w:rPr>
          <w:rFonts w:ascii="Tahoma" w:hAnsi="Tahoma" w:cs="Tahoma"/>
          <w:sz w:val="22"/>
        </w:rPr>
      </w:pPr>
    </w:p>
    <w:p w:rsidR="008D26BE" w:rsidRDefault="008D26BE" w:rsidP="008D26BE">
      <w:pPr>
        <w:pStyle w:val="Zwykytekst1"/>
        <w:rPr>
          <w:rFonts w:ascii="Tahoma" w:hAnsi="Tahoma" w:cs="Tahoma"/>
          <w:sz w:val="22"/>
          <w:szCs w:val="22"/>
        </w:rPr>
      </w:pPr>
      <w:r>
        <w:rPr>
          <w:rFonts w:ascii="Tahoma" w:hAnsi="Tahoma" w:cs="Tahoma"/>
          <w:sz w:val="22"/>
          <w:szCs w:val="22"/>
        </w:rPr>
        <w:t xml:space="preserve">Niżej wymieniony Wykonawca określony jako: </w:t>
      </w:r>
    </w:p>
    <w:p w:rsidR="008D26BE" w:rsidRDefault="008D26BE" w:rsidP="008D26BE">
      <w:pPr>
        <w:pStyle w:val="Zwykytekst1"/>
        <w:rPr>
          <w:rFonts w:ascii="Tahoma" w:hAnsi="Tahoma" w:cs="Tahoma"/>
          <w:sz w:val="22"/>
          <w:szCs w:val="22"/>
        </w:rPr>
      </w:pPr>
    </w:p>
    <w:p w:rsidR="008D26BE" w:rsidRDefault="008D26BE" w:rsidP="008D26BE">
      <w:pPr>
        <w:pStyle w:val="Zwykytekst1"/>
        <w:rPr>
          <w:rFonts w:ascii="Tahoma" w:hAnsi="Tahoma" w:cs="Tahoma"/>
          <w:sz w:val="22"/>
          <w:szCs w:val="22"/>
        </w:rPr>
      </w:pPr>
      <w:r>
        <w:rPr>
          <w:rFonts w:ascii="Tahoma" w:hAnsi="Tahoma" w:cs="Tahoma"/>
          <w:sz w:val="22"/>
          <w:szCs w:val="22"/>
        </w:rPr>
        <w:t xml:space="preserve">............................................................................................................................................... </w:t>
      </w:r>
    </w:p>
    <w:p w:rsidR="008D26BE" w:rsidRDefault="008D26BE" w:rsidP="008D26BE">
      <w:pPr>
        <w:pStyle w:val="Zwykytekst1"/>
        <w:jc w:val="center"/>
        <w:rPr>
          <w:rFonts w:ascii="Tahoma" w:hAnsi="Tahoma" w:cs="Tahoma"/>
        </w:rPr>
      </w:pPr>
      <w:r>
        <w:rPr>
          <w:rFonts w:ascii="Tahoma" w:hAnsi="Tahoma" w:cs="Tahoma"/>
          <w:i/>
        </w:rPr>
        <w:t>(podać nazwę i dokładny adres Wykonawcy)</w:t>
      </w:r>
    </w:p>
    <w:p w:rsidR="008D26BE" w:rsidRDefault="008D26BE" w:rsidP="008D26BE">
      <w:pPr>
        <w:pStyle w:val="Zwykytekst1"/>
        <w:rPr>
          <w:rFonts w:ascii="Tahoma" w:hAnsi="Tahoma" w:cs="Tahoma"/>
          <w:sz w:val="22"/>
          <w:szCs w:val="22"/>
        </w:rPr>
      </w:pPr>
    </w:p>
    <w:p w:rsidR="008D26BE" w:rsidRDefault="008D26BE" w:rsidP="008D26BE">
      <w:pPr>
        <w:pStyle w:val="Zwykytekst1"/>
        <w:rPr>
          <w:rFonts w:ascii="Tahoma" w:hAnsi="Tahoma" w:cs="Tahoma"/>
          <w:sz w:val="22"/>
          <w:szCs w:val="22"/>
        </w:rPr>
      </w:pPr>
      <w:r>
        <w:rPr>
          <w:rFonts w:ascii="Tahoma" w:hAnsi="Tahoma" w:cs="Tahoma"/>
          <w:sz w:val="22"/>
          <w:szCs w:val="22"/>
        </w:rPr>
        <w:t>niniejszym oświadcza, że oferowana aparatura/urządzenie:</w:t>
      </w:r>
    </w:p>
    <w:p w:rsidR="008D26BE" w:rsidRDefault="008D26BE" w:rsidP="008D26BE">
      <w:pPr>
        <w:pStyle w:val="Zwykytekst1"/>
        <w:jc w:val="both"/>
        <w:rPr>
          <w:rFonts w:ascii="Tahoma" w:hAnsi="Tahoma" w:cs="Tahoma"/>
          <w:sz w:val="22"/>
          <w:szCs w:val="22"/>
        </w:rPr>
      </w:pPr>
      <w:r>
        <w:rPr>
          <w:rFonts w:ascii="Tahoma" w:hAnsi="Tahoma" w:cs="Tahoma"/>
          <w:sz w:val="22"/>
          <w:szCs w:val="22"/>
        </w:rPr>
        <w:t xml:space="preserve">jest </w:t>
      </w:r>
      <w:r>
        <w:rPr>
          <w:rFonts w:ascii="Tahoma" w:hAnsi="Tahoma" w:cs="Tahoma"/>
          <w:b/>
          <w:sz w:val="22"/>
          <w:szCs w:val="22"/>
        </w:rPr>
        <w:t>kompletne</w:t>
      </w:r>
      <w:r>
        <w:rPr>
          <w:rFonts w:ascii="Tahoma" w:hAnsi="Tahoma" w:cs="Tahoma"/>
          <w:sz w:val="22"/>
          <w:szCs w:val="22"/>
        </w:rPr>
        <w:t xml:space="preserve"> i </w:t>
      </w:r>
      <w:r>
        <w:rPr>
          <w:rFonts w:ascii="Tahoma" w:hAnsi="Tahoma" w:cs="Tahoma"/>
          <w:b/>
          <w:sz w:val="22"/>
          <w:szCs w:val="22"/>
        </w:rPr>
        <w:t>fabrycznie nowe</w:t>
      </w:r>
      <w:r>
        <w:rPr>
          <w:rFonts w:ascii="Tahoma" w:hAnsi="Tahoma" w:cs="Tahoma"/>
          <w:sz w:val="22"/>
          <w:szCs w:val="22"/>
        </w:rPr>
        <w:t xml:space="preserve"> oraz posiada niżej wymienione wyposażenie oraz cechy </w:t>
      </w:r>
      <w:proofErr w:type="spellStart"/>
      <w:r>
        <w:rPr>
          <w:rFonts w:ascii="Tahoma" w:hAnsi="Tahoma" w:cs="Tahoma"/>
          <w:sz w:val="22"/>
          <w:szCs w:val="22"/>
        </w:rPr>
        <w:t>techniczno</w:t>
      </w:r>
      <w:proofErr w:type="spellEnd"/>
      <w:r>
        <w:rPr>
          <w:rFonts w:ascii="Tahoma" w:hAnsi="Tahoma" w:cs="Tahoma"/>
          <w:sz w:val="22"/>
          <w:szCs w:val="22"/>
        </w:rPr>
        <w:t xml:space="preserve"> – jakościowe (parametry i funkcje):</w:t>
      </w:r>
    </w:p>
    <w:p w:rsidR="008D26BE" w:rsidRDefault="008D26BE" w:rsidP="008D26BE">
      <w:pPr>
        <w:pStyle w:val="Zwykytekst1"/>
        <w:rPr>
          <w:rFonts w:ascii="Tahoma" w:hAnsi="Tahoma" w:cs="Tahoma"/>
          <w:sz w:val="22"/>
        </w:rPr>
      </w:pPr>
    </w:p>
    <w:tbl>
      <w:tblPr>
        <w:tblW w:w="4891"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2"/>
        <w:gridCol w:w="1417"/>
      </w:tblGrid>
      <w:tr w:rsidR="008D26BE" w:rsidTr="00F9426B">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8D26BE" w:rsidRDefault="008D26BE" w:rsidP="00F9426B">
            <w:pPr>
              <w:spacing w:after="0"/>
              <w:jc w:val="center"/>
              <w:rPr>
                <w:rFonts w:cs="Tahoma"/>
                <w:b/>
                <w:color w:val="auto"/>
                <w:sz w:val="16"/>
                <w:szCs w:val="16"/>
              </w:rPr>
            </w:pPr>
            <w:r>
              <w:rPr>
                <w:rFonts w:cs="Tahoma"/>
                <w:b/>
                <w:color w:val="auto"/>
                <w:sz w:val="16"/>
                <w:szCs w:val="16"/>
              </w:rPr>
              <w:t>OBLIGATORYJNE (WYMAGANE) PARAMETRY LUB FUNKCJE:</w:t>
            </w:r>
          </w:p>
        </w:tc>
        <w:tc>
          <w:tcPr>
            <w:tcW w:w="735" w:type="pct"/>
            <w:tcBorders>
              <w:top w:val="single" w:sz="4" w:space="0" w:color="auto"/>
              <w:left w:val="single" w:sz="4" w:space="0" w:color="auto"/>
              <w:bottom w:val="single" w:sz="4" w:space="0" w:color="auto"/>
              <w:right w:val="single" w:sz="4" w:space="0" w:color="auto"/>
            </w:tcBorders>
            <w:vAlign w:val="center"/>
          </w:tcPr>
          <w:p w:rsidR="008D26BE" w:rsidRDefault="008D26BE" w:rsidP="00F9426B">
            <w:pPr>
              <w:spacing w:after="0" w:line="240" w:lineRule="auto"/>
              <w:jc w:val="center"/>
              <w:rPr>
                <w:rFonts w:cs="Tahoma"/>
                <w:b/>
                <w:color w:val="auto"/>
                <w:sz w:val="16"/>
                <w:szCs w:val="16"/>
              </w:rPr>
            </w:pPr>
            <w:r>
              <w:rPr>
                <w:rFonts w:cs="Tahoma"/>
                <w:b/>
                <w:color w:val="auto"/>
                <w:sz w:val="16"/>
                <w:szCs w:val="16"/>
              </w:rPr>
              <w:t>Potwierdzenie wymaganych parametrów i funkcji</w:t>
            </w:r>
          </w:p>
        </w:tc>
      </w:tr>
      <w:tr w:rsidR="00781D71" w:rsidRPr="00E51111" w:rsidTr="00F9426B">
        <w:trPr>
          <w:cantSplit/>
          <w:trHeight w:val="433"/>
        </w:trPr>
        <w:tc>
          <w:tcPr>
            <w:tcW w:w="4265" w:type="pct"/>
            <w:tcBorders>
              <w:top w:val="single" w:sz="4" w:space="0" w:color="auto"/>
              <w:left w:val="single" w:sz="4" w:space="0" w:color="auto"/>
              <w:bottom w:val="single" w:sz="4" w:space="0" w:color="auto"/>
              <w:right w:val="single" w:sz="4" w:space="0" w:color="auto"/>
            </w:tcBorders>
          </w:tcPr>
          <w:p w:rsidR="00CD0A30" w:rsidRPr="00187236" w:rsidRDefault="00187236" w:rsidP="00781D71">
            <w:pPr>
              <w:spacing w:after="0" w:line="240" w:lineRule="auto"/>
              <w:jc w:val="both"/>
              <w:rPr>
                <w:rFonts w:cs="Tahoma"/>
                <w:b/>
                <w:bCs/>
                <w:i/>
                <w:color w:val="0070C0"/>
                <w:sz w:val="20"/>
                <w:szCs w:val="20"/>
                <w:lang w:eastAsia="pl-PL"/>
              </w:rPr>
            </w:pPr>
            <w:r w:rsidRPr="00187236">
              <w:rPr>
                <w:b/>
                <w:bCs/>
                <w:i/>
                <w:color w:val="0070C0"/>
                <w:sz w:val="20"/>
                <w:szCs w:val="20"/>
                <w:lang w:eastAsia="pl-PL"/>
              </w:rPr>
              <w:t>model wzorcowy</w:t>
            </w:r>
            <w:r w:rsidR="00CD0A30" w:rsidRPr="00187236">
              <w:rPr>
                <w:rFonts w:cs="Tahoma"/>
                <w:b/>
                <w:i/>
                <w:color w:val="0070C0"/>
                <w:sz w:val="20"/>
                <w:szCs w:val="20"/>
              </w:rPr>
              <w:t>: KEIL MCB 1760 LCP 1768 Evaluation Board</w:t>
            </w:r>
            <w:r w:rsidR="00EF251D" w:rsidRPr="00187236">
              <w:rPr>
                <w:rFonts w:cs="Tahoma"/>
                <w:b/>
                <w:i/>
                <w:color w:val="0070C0"/>
                <w:sz w:val="20"/>
                <w:szCs w:val="20"/>
              </w:rPr>
              <w:t xml:space="preserve"> </w:t>
            </w:r>
            <w:r w:rsidR="00EF251D" w:rsidRPr="00187236">
              <w:rPr>
                <w:b/>
                <w:bCs/>
                <w:i/>
                <w:color w:val="0070C0"/>
                <w:sz w:val="20"/>
                <w:szCs w:val="20"/>
                <w:lang w:eastAsia="pl-PL"/>
              </w:rPr>
              <w:t>lub równoważny o parametrach nie gorszych niż:</w:t>
            </w:r>
          </w:p>
          <w:p w:rsidR="00781D71" w:rsidRPr="00EB6FAB" w:rsidRDefault="00781D71" w:rsidP="00781D71">
            <w:pPr>
              <w:spacing w:after="0" w:line="240" w:lineRule="auto"/>
              <w:jc w:val="both"/>
              <w:rPr>
                <w:rFonts w:cs="Tahoma"/>
                <w:color w:val="auto"/>
                <w:sz w:val="20"/>
                <w:szCs w:val="20"/>
                <w:lang w:eastAsia="pl-PL"/>
              </w:rPr>
            </w:pPr>
            <w:r w:rsidRPr="00EB6FAB">
              <w:rPr>
                <w:rFonts w:cs="Tahoma"/>
                <w:bCs/>
                <w:color w:val="auto"/>
                <w:sz w:val="20"/>
                <w:szCs w:val="20"/>
                <w:lang w:eastAsia="pl-PL"/>
              </w:rPr>
              <w:t xml:space="preserve">Mikroprocesorowy zestaw ewaluacyjny- NXP, </w:t>
            </w:r>
            <w:r w:rsidRPr="00EB6FAB">
              <w:rPr>
                <w:rFonts w:cs="Tahoma"/>
                <w:color w:val="auto"/>
                <w:sz w:val="20"/>
                <w:szCs w:val="20"/>
              </w:rPr>
              <w:t xml:space="preserve">Taktowanie CPU &gt; 72 MHz, standard rdzenia </w:t>
            </w:r>
            <w:proofErr w:type="spellStart"/>
            <w:r w:rsidRPr="00EB6FAB">
              <w:rPr>
                <w:rFonts w:cs="Tahoma"/>
                <w:color w:val="auto"/>
                <w:sz w:val="20"/>
                <w:szCs w:val="20"/>
              </w:rPr>
              <w:t>Cortex</w:t>
            </w:r>
            <w:proofErr w:type="spellEnd"/>
            <w:r w:rsidRPr="00EB6FAB">
              <w:rPr>
                <w:rFonts w:cs="Tahoma"/>
                <w:color w:val="auto"/>
                <w:sz w:val="20"/>
                <w:szCs w:val="20"/>
              </w:rPr>
              <w:t xml:space="preserve"> M0 lub nowszy, 512 </w:t>
            </w:r>
            <w:proofErr w:type="spellStart"/>
            <w:r w:rsidRPr="00EB6FAB">
              <w:rPr>
                <w:rFonts w:cs="Tahoma"/>
                <w:color w:val="auto"/>
                <w:sz w:val="20"/>
                <w:szCs w:val="20"/>
              </w:rPr>
              <w:t>kB</w:t>
            </w:r>
            <w:proofErr w:type="spellEnd"/>
            <w:r w:rsidRPr="00EB6FAB">
              <w:rPr>
                <w:rFonts w:cs="Tahoma"/>
                <w:color w:val="auto"/>
                <w:sz w:val="20"/>
                <w:szCs w:val="20"/>
              </w:rPr>
              <w:t xml:space="preserve"> pamięci </w:t>
            </w:r>
            <w:proofErr w:type="spellStart"/>
            <w:r w:rsidRPr="00EB6FAB">
              <w:rPr>
                <w:rFonts w:cs="Tahoma"/>
                <w:color w:val="auto"/>
                <w:sz w:val="20"/>
                <w:szCs w:val="20"/>
              </w:rPr>
              <w:t>flash</w:t>
            </w:r>
            <w:proofErr w:type="spellEnd"/>
            <w:r w:rsidRPr="00EB6FAB">
              <w:rPr>
                <w:rFonts w:cs="Tahoma"/>
                <w:color w:val="auto"/>
                <w:sz w:val="20"/>
                <w:szCs w:val="20"/>
              </w:rPr>
              <w:t>, wyprowadzenia portów USB, RS-232 (UART), obsługa co najmniej 4 kanałów ADC, wieloportowa obsługa przerwań GPIO, złącze programatora JTAG, wyświetlacz kolorowy TFT LCD, możliwość zasilania z portu USB, akcesoria: przewody połączeniowe</w:t>
            </w:r>
          </w:p>
        </w:tc>
        <w:tc>
          <w:tcPr>
            <w:tcW w:w="735" w:type="pct"/>
            <w:tcBorders>
              <w:top w:val="single" w:sz="4" w:space="0" w:color="auto"/>
              <w:left w:val="single" w:sz="4" w:space="0" w:color="auto"/>
              <w:bottom w:val="single" w:sz="4" w:space="0" w:color="auto"/>
              <w:right w:val="single" w:sz="4" w:space="0" w:color="auto"/>
            </w:tcBorders>
            <w:vAlign w:val="center"/>
          </w:tcPr>
          <w:p w:rsidR="00781D71" w:rsidRPr="00E51111" w:rsidRDefault="00781D71" w:rsidP="00F9426B">
            <w:pPr>
              <w:spacing w:after="0" w:line="240" w:lineRule="auto"/>
              <w:jc w:val="both"/>
              <w:rPr>
                <w:rFonts w:cs="Tahoma"/>
                <w:color w:val="auto"/>
                <w:sz w:val="20"/>
                <w:szCs w:val="20"/>
              </w:rPr>
            </w:pPr>
            <w:r w:rsidRPr="00C12CB3">
              <w:rPr>
                <w:rFonts w:cs="Tahoma"/>
                <w:color w:val="auto"/>
                <w:sz w:val="20"/>
                <w:szCs w:val="20"/>
              </w:rPr>
              <w:t>TAK</w:t>
            </w:r>
          </w:p>
        </w:tc>
      </w:tr>
    </w:tbl>
    <w:p w:rsidR="008D26BE" w:rsidRPr="002458D8" w:rsidRDefault="008D26BE" w:rsidP="008D26BE">
      <w:pPr>
        <w:tabs>
          <w:tab w:val="left" w:pos="1350"/>
        </w:tabs>
        <w:spacing w:after="0" w:line="240" w:lineRule="auto"/>
        <w:ind w:left="709"/>
        <w:rPr>
          <w:rFonts w:cs="Tahoma"/>
          <w:bCs/>
          <w:color w:val="auto"/>
          <w:lang w:eastAsia="pl-PL"/>
        </w:rPr>
      </w:pPr>
    </w:p>
    <w:p w:rsidR="008D26BE" w:rsidRPr="00DF017C" w:rsidRDefault="008D26BE" w:rsidP="008D26BE">
      <w:pPr>
        <w:spacing w:after="0" w:line="240" w:lineRule="auto"/>
        <w:ind w:left="-142"/>
        <w:rPr>
          <w:rFonts w:cs="Tahoma"/>
          <w:color w:val="auto"/>
          <w:sz w:val="20"/>
          <w:szCs w:val="20"/>
          <w:lang w:eastAsia="pl-PL"/>
        </w:rPr>
      </w:pPr>
      <w:r w:rsidRPr="00DF017C">
        <w:rPr>
          <w:rFonts w:cs="Tahoma"/>
          <w:b/>
          <w:bCs/>
          <w:color w:val="auto"/>
          <w:sz w:val="20"/>
          <w:szCs w:val="20"/>
          <w:lang w:eastAsia="pl-PL"/>
        </w:rPr>
        <w:t>Uwaga:</w:t>
      </w:r>
      <w:r w:rsidRPr="00DF017C">
        <w:rPr>
          <w:rFonts w:cs="Tahoma"/>
          <w:color w:val="auto"/>
          <w:sz w:val="20"/>
          <w:szCs w:val="20"/>
          <w:lang w:eastAsia="pl-PL"/>
        </w:rPr>
        <w:t xml:space="preserve"> </w:t>
      </w:r>
    </w:p>
    <w:p w:rsidR="008D26BE" w:rsidRPr="00DF017C" w:rsidRDefault="008D26BE" w:rsidP="008D26BE">
      <w:pPr>
        <w:numPr>
          <w:ilvl w:val="0"/>
          <w:numId w:val="8"/>
        </w:numPr>
        <w:spacing w:after="0" w:line="240" w:lineRule="auto"/>
        <w:ind w:left="426"/>
        <w:jc w:val="both"/>
        <w:rPr>
          <w:rFonts w:cs="Tahoma"/>
          <w:color w:val="auto"/>
          <w:sz w:val="20"/>
          <w:szCs w:val="20"/>
          <w:lang w:eastAsia="pl-PL"/>
        </w:rPr>
      </w:pPr>
      <w:r w:rsidRPr="00DF017C">
        <w:rPr>
          <w:rFonts w:cs="Tahoma"/>
          <w:color w:val="auto"/>
          <w:sz w:val="20"/>
          <w:szCs w:val="20"/>
          <w:lang w:eastAsia="pl-PL"/>
        </w:rPr>
        <w:t>w kolumnie „</w:t>
      </w:r>
      <w:r w:rsidRPr="00DF017C">
        <w:rPr>
          <w:rFonts w:cs="Tahoma"/>
          <w:color w:val="auto"/>
          <w:sz w:val="20"/>
          <w:szCs w:val="20"/>
        </w:rPr>
        <w:t>Potwierdzenie wymaganych parametrów i funkcji</w:t>
      </w:r>
      <w:r w:rsidRPr="00DF017C">
        <w:rPr>
          <w:rFonts w:cs="Tahoma"/>
          <w:color w:val="auto"/>
          <w:sz w:val="20"/>
          <w:szCs w:val="20"/>
          <w:lang w:eastAsia="pl-PL"/>
        </w:rPr>
        <w:t>” – Wykonawca winien wpisać TAK oraz w przypadku parametrów i funkcji lepszych niż minimalne należy je podać/opisać,</w:t>
      </w:r>
    </w:p>
    <w:p w:rsidR="008D26BE" w:rsidRPr="00EB6FAB" w:rsidRDefault="008D26BE" w:rsidP="008D26BE">
      <w:pPr>
        <w:numPr>
          <w:ilvl w:val="0"/>
          <w:numId w:val="8"/>
        </w:numPr>
        <w:spacing w:after="0" w:line="240" w:lineRule="auto"/>
        <w:ind w:left="426"/>
        <w:jc w:val="both"/>
        <w:rPr>
          <w:rFonts w:cs="Tahoma"/>
          <w:color w:val="auto"/>
          <w:sz w:val="20"/>
          <w:szCs w:val="20"/>
          <w:lang w:eastAsia="pl-PL"/>
        </w:rPr>
      </w:pPr>
      <w:r w:rsidRPr="00EB6FAB">
        <w:rPr>
          <w:rFonts w:cs="Tahoma"/>
          <w:b/>
          <w:bCs/>
          <w:color w:val="auto"/>
          <w:sz w:val="20"/>
          <w:szCs w:val="20"/>
          <w:u w:val="single"/>
          <w:lang w:eastAsia="pl-PL"/>
        </w:rPr>
        <w:t>nie spełnienie choćby jednego z parametrów obligatoryjnych spowoduje odrzucenie oferty.</w:t>
      </w:r>
    </w:p>
    <w:p w:rsidR="008D26BE" w:rsidRPr="00EB6FAB" w:rsidRDefault="008D26BE" w:rsidP="008D26BE">
      <w:pPr>
        <w:numPr>
          <w:ilvl w:val="0"/>
          <w:numId w:val="8"/>
        </w:numPr>
        <w:spacing w:after="0" w:line="240" w:lineRule="auto"/>
        <w:ind w:left="426"/>
        <w:jc w:val="both"/>
        <w:rPr>
          <w:rFonts w:cs="Tahoma"/>
          <w:color w:val="auto"/>
          <w:sz w:val="20"/>
          <w:szCs w:val="20"/>
          <w:lang w:eastAsia="pl-PL"/>
        </w:rPr>
      </w:pPr>
      <w:r w:rsidRPr="00EB6FAB">
        <w:rPr>
          <w:rFonts w:cs="Tahoma"/>
          <w:bCs/>
          <w:color w:val="auto"/>
          <w:sz w:val="20"/>
          <w:szCs w:val="20"/>
          <w:lang w:eastAsia="pl-PL"/>
        </w:rPr>
        <w:t xml:space="preserve">zalecane jest podanie </w:t>
      </w:r>
      <w:r w:rsidRPr="00EB6FAB">
        <w:rPr>
          <w:rFonts w:cs="Tahoma"/>
          <w:color w:val="auto"/>
          <w:sz w:val="20"/>
          <w:szCs w:val="20"/>
          <w:lang w:eastAsia="pl-PL"/>
        </w:rPr>
        <w:t>w kolumnie „</w:t>
      </w:r>
      <w:r w:rsidRPr="00EB6FAB">
        <w:rPr>
          <w:rFonts w:cs="Tahoma"/>
          <w:color w:val="auto"/>
          <w:sz w:val="20"/>
          <w:szCs w:val="20"/>
        </w:rPr>
        <w:t>Potwierdzenie wymaganych parametrów i funkcji</w:t>
      </w:r>
      <w:r w:rsidRPr="00EB6FAB">
        <w:rPr>
          <w:rFonts w:cs="Tahoma"/>
          <w:color w:val="auto"/>
          <w:sz w:val="20"/>
          <w:szCs w:val="20"/>
          <w:lang w:eastAsia="pl-PL"/>
        </w:rPr>
        <w:t xml:space="preserve">” </w:t>
      </w:r>
      <w:r w:rsidRPr="00EB6FAB">
        <w:rPr>
          <w:rFonts w:cs="Tahoma"/>
          <w:color w:val="auto"/>
          <w:sz w:val="20"/>
          <w:szCs w:val="20"/>
        </w:rPr>
        <w:t xml:space="preserve">numeru strony materiałów informacyjnych, na której wymagane parametry są potwierdzone oraz zaznaczenie w nich (np. </w:t>
      </w:r>
      <w:proofErr w:type="spellStart"/>
      <w:r w:rsidRPr="00EB6FAB">
        <w:rPr>
          <w:rFonts w:cs="Tahoma"/>
          <w:color w:val="auto"/>
          <w:sz w:val="20"/>
          <w:szCs w:val="20"/>
        </w:rPr>
        <w:t>zakreślaczem</w:t>
      </w:r>
      <w:proofErr w:type="spellEnd"/>
      <w:r w:rsidRPr="00EB6FAB">
        <w:rPr>
          <w:rFonts w:cs="Tahoma"/>
          <w:color w:val="auto"/>
          <w:sz w:val="20"/>
          <w:szCs w:val="20"/>
        </w:rPr>
        <w:t>) potwierdzenia wymaganego parametru.</w:t>
      </w:r>
    </w:p>
    <w:p w:rsidR="008D26BE" w:rsidRDefault="008D26BE" w:rsidP="008D26BE">
      <w:pPr>
        <w:tabs>
          <w:tab w:val="left" w:pos="6363"/>
        </w:tabs>
        <w:rPr>
          <w:rFonts w:cs="Tahoma"/>
          <w:color w:val="auto"/>
          <w:sz w:val="16"/>
          <w:szCs w:val="16"/>
        </w:rPr>
      </w:pPr>
      <w:r>
        <w:rPr>
          <w:rFonts w:cs="Tahoma"/>
          <w:color w:val="auto"/>
          <w:sz w:val="16"/>
          <w:szCs w:val="16"/>
        </w:rPr>
        <w:lastRenderedPageBreak/>
        <w:tab/>
      </w:r>
    </w:p>
    <w:p w:rsidR="008D26BE" w:rsidRDefault="008D26BE" w:rsidP="008D26BE">
      <w:pPr>
        <w:spacing w:after="0"/>
        <w:jc w:val="center"/>
        <w:rPr>
          <w:rFonts w:cs="Tahoma"/>
          <w:b/>
          <w:color w:val="auto"/>
          <w:sz w:val="24"/>
          <w:szCs w:val="24"/>
        </w:rPr>
      </w:pPr>
      <w:r>
        <w:rPr>
          <w:rFonts w:cs="Tahoma"/>
          <w:b/>
          <w:color w:val="auto"/>
          <w:sz w:val="24"/>
          <w:szCs w:val="24"/>
        </w:rPr>
        <w:t xml:space="preserve">OŚWIADCZENIE WYKONAWCY W SPRAWIE WARUNKÓW SERWISU NA OFEROWANĄ  APARATURĘ </w:t>
      </w:r>
    </w:p>
    <w:p w:rsidR="008D26BE" w:rsidRDefault="008D26BE" w:rsidP="008D26BE">
      <w:pPr>
        <w:spacing w:after="0"/>
        <w:jc w:val="center"/>
        <w:rPr>
          <w:rFonts w:cs="Tahoma"/>
          <w:b/>
          <w:color w:val="auto"/>
          <w:sz w:val="24"/>
          <w:szCs w:val="24"/>
        </w:rPr>
      </w:pPr>
      <w:r>
        <w:rPr>
          <w:rFonts w:cs="Tahoma"/>
          <w:b/>
          <w:color w:val="auto"/>
          <w:sz w:val="24"/>
          <w:szCs w:val="24"/>
        </w:rPr>
        <w:t>I/LUB URZĄDZENIA OBJĘTE PRZEDMIOTEM PRZETARGU</w:t>
      </w:r>
    </w:p>
    <w:p w:rsidR="008D26BE" w:rsidRPr="007E1352" w:rsidRDefault="008D26BE" w:rsidP="008D26BE">
      <w:pPr>
        <w:rPr>
          <w:rFonts w:cs="Tahoma"/>
          <w:color w:val="auto"/>
          <w:sz w:val="14"/>
          <w:szCs w:val="14"/>
        </w:rPr>
      </w:pPr>
    </w:p>
    <w:p w:rsidR="008D26BE" w:rsidRDefault="008D26BE" w:rsidP="008D26BE">
      <w:pPr>
        <w:rPr>
          <w:rFonts w:cs="Tahoma"/>
          <w:b/>
          <w:color w:val="auto"/>
        </w:rPr>
      </w:pPr>
      <w:r>
        <w:rPr>
          <w:rFonts w:cs="Tahoma"/>
          <w:b/>
          <w:color w:val="auto"/>
        </w:rPr>
        <w:t xml:space="preserve">Niżej wymieniony Wykonawca określony jako: </w:t>
      </w:r>
    </w:p>
    <w:p w:rsidR="008D26BE" w:rsidRDefault="008D26BE" w:rsidP="008D26BE">
      <w:pPr>
        <w:spacing w:after="0"/>
        <w:rPr>
          <w:rFonts w:cs="Tahoma"/>
          <w:color w:val="auto"/>
        </w:rPr>
      </w:pPr>
      <w:r>
        <w:rPr>
          <w:rFonts w:cs="Tahoma"/>
          <w:color w:val="auto"/>
        </w:rPr>
        <w:t>................................................................................................................................................</w:t>
      </w:r>
    </w:p>
    <w:p w:rsidR="008D26BE" w:rsidRDefault="008D26BE" w:rsidP="008D26BE">
      <w:pPr>
        <w:spacing w:after="0"/>
        <w:jc w:val="center"/>
        <w:rPr>
          <w:rFonts w:cs="Tahoma"/>
          <w:color w:val="auto"/>
          <w:sz w:val="20"/>
          <w:szCs w:val="20"/>
        </w:rPr>
      </w:pPr>
      <w:r>
        <w:rPr>
          <w:rFonts w:cs="Tahoma"/>
          <w:color w:val="auto"/>
          <w:sz w:val="20"/>
          <w:szCs w:val="20"/>
        </w:rPr>
        <w:t>(podać nazwę i dokładny adres Wykonawcy)</w:t>
      </w:r>
    </w:p>
    <w:p w:rsidR="008D26BE" w:rsidRPr="007E1352" w:rsidRDefault="008D26BE" w:rsidP="008D26BE">
      <w:pPr>
        <w:pStyle w:val="Zwykytekst11"/>
        <w:jc w:val="center"/>
        <w:rPr>
          <w:rFonts w:ascii="Tahoma" w:hAnsi="Tahoma" w:cs="Tahoma"/>
          <w:i/>
          <w:sz w:val="14"/>
          <w:szCs w:val="14"/>
        </w:rPr>
      </w:pPr>
    </w:p>
    <w:p w:rsidR="008D26BE" w:rsidRDefault="008D26BE" w:rsidP="008D26BE">
      <w:pPr>
        <w:pStyle w:val="Zwykytekst11"/>
        <w:ind w:left="57"/>
        <w:jc w:val="center"/>
        <w:rPr>
          <w:rFonts w:ascii="Tahoma" w:hAnsi="Tahoma" w:cs="Tahoma"/>
          <w:b/>
          <w:sz w:val="22"/>
          <w:szCs w:val="22"/>
        </w:rPr>
      </w:pPr>
      <w:r>
        <w:rPr>
          <w:rFonts w:ascii="Tahoma" w:hAnsi="Tahoma" w:cs="Tahoma"/>
          <w:b/>
          <w:sz w:val="22"/>
          <w:szCs w:val="22"/>
        </w:rPr>
        <w:t xml:space="preserve">Niniejszym oświadczam, że zapewniam następujące warunki serwisowe na sprzęt: </w:t>
      </w:r>
    </w:p>
    <w:p w:rsidR="008D26BE" w:rsidRPr="007E1352" w:rsidRDefault="008D26BE" w:rsidP="008D26BE">
      <w:pPr>
        <w:pStyle w:val="Zwykytekst11"/>
        <w:ind w:left="57"/>
        <w:jc w:val="center"/>
        <w:rPr>
          <w:rFonts w:ascii="Tahoma" w:hAnsi="Tahoma" w:cs="Tahoma"/>
          <w:b/>
          <w:sz w:val="14"/>
          <w:szCs w:val="14"/>
        </w:rPr>
      </w:pPr>
    </w:p>
    <w:p w:rsidR="008D26BE" w:rsidRDefault="008D26BE" w:rsidP="008D26BE">
      <w:pPr>
        <w:pStyle w:val="Zwykytekst11"/>
        <w:spacing w:after="240"/>
        <w:ind w:left="57"/>
        <w:rPr>
          <w:rFonts w:ascii="Tahoma" w:hAnsi="Tahoma" w:cs="Tahoma"/>
          <w:b/>
          <w:sz w:val="24"/>
          <w:szCs w:val="24"/>
        </w:rPr>
      </w:pPr>
      <w:r>
        <w:rPr>
          <w:rFonts w:ascii="Tahoma" w:hAnsi="Tahoma" w:cs="Tahoma"/>
          <w:b/>
          <w:sz w:val="22"/>
          <w:szCs w:val="22"/>
        </w:rPr>
        <w:t xml:space="preserve"> I. Warunki serwisu gwarancyjnego: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5812"/>
        <w:gridCol w:w="1415"/>
      </w:tblGrid>
      <w:tr w:rsidR="008D26BE" w:rsidTr="00F9426B">
        <w:trPr>
          <w:jc w:val="center"/>
        </w:trPr>
        <w:tc>
          <w:tcPr>
            <w:tcW w:w="718" w:type="dxa"/>
            <w:tcBorders>
              <w:top w:val="single" w:sz="4" w:space="0" w:color="auto"/>
              <w:left w:val="single" w:sz="4" w:space="0" w:color="auto"/>
              <w:bottom w:val="single" w:sz="4" w:space="0" w:color="auto"/>
              <w:right w:val="single" w:sz="4" w:space="0" w:color="auto"/>
            </w:tcBorders>
            <w:shd w:val="clear" w:color="auto" w:fill="FBD4B4"/>
          </w:tcPr>
          <w:p w:rsidR="008D26BE" w:rsidRDefault="008D26BE" w:rsidP="00F9426B">
            <w:pPr>
              <w:pStyle w:val="Zwykytekst11"/>
              <w:rPr>
                <w:rFonts w:ascii="Tahoma" w:hAnsi="Tahoma" w:cs="Tahoma"/>
                <w:sz w:val="22"/>
                <w:szCs w:val="22"/>
              </w:rPr>
            </w:pPr>
            <w:r>
              <w:rPr>
                <w:rFonts w:ascii="Tahoma" w:hAnsi="Tahoma" w:cs="Tahoma"/>
                <w:sz w:val="22"/>
                <w:szCs w:val="22"/>
              </w:rPr>
              <w:t>Lp.</w:t>
            </w:r>
          </w:p>
          <w:p w:rsidR="008D26BE" w:rsidRDefault="008D26BE" w:rsidP="00F9426B">
            <w:pPr>
              <w:pStyle w:val="Zwykytekst11"/>
              <w:rPr>
                <w:rFonts w:ascii="Tahoma" w:hAnsi="Tahoma" w:cs="Tahoma"/>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FBD4B4"/>
          </w:tcPr>
          <w:p w:rsidR="008D26BE" w:rsidRDefault="008D26BE" w:rsidP="00F9426B">
            <w:pPr>
              <w:pStyle w:val="Zwykytekst11"/>
              <w:jc w:val="center"/>
              <w:rPr>
                <w:rFonts w:ascii="Tahoma" w:hAnsi="Tahoma" w:cs="Tahoma"/>
                <w:sz w:val="22"/>
                <w:szCs w:val="22"/>
              </w:rPr>
            </w:pPr>
            <w:r>
              <w:rPr>
                <w:rFonts w:ascii="Tahoma" w:hAnsi="Tahoma" w:cs="Tahoma"/>
                <w:sz w:val="22"/>
                <w:szCs w:val="22"/>
              </w:rPr>
              <w:t>Warunki oczekiwane przez Zamawiającego</w:t>
            </w:r>
          </w:p>
        </w:tc>
        <w:tc>
          <w:tcPr>
            <w:tcW w:w="1415" w:type="dxa"/>
            <w:tcBorders>
              <w:top w:val="single" w:sz="4" w:space="0" w:color="auto"/>
              <w:left w:val="single" w:sz="4" w:space="0" w:color="auto"/>
              <w:bottom w:val="single" w:sz="4" w:space="0" w:color="auto"/>
              <w:right w:val="single" w:sz="4" w:space="0" w:color="auto"/>
            </w:tcBorders>
            <w:shd w:val="clear" w:color="auto" w:fill="FBD4B4"/>
          </w:tcPr>
          <w:p w:rsidR="008D26BE" w:rsidRDefault="008D26BE" w:rsidP="00F9426B">
            <w:pPr>
              <w:pStyle w:val="Adreszwrotnynakopercie"/>
              <w:rPr>
                <w:rFonts w:ascii="Tahoma" w:hAnsi="Tahoma" w:cs="Tahoma"/>
                <w:b/>
                <w:sz w:val="22"/>
                <w:szCs w:val="22"/>
              </w:rPr>
            </w:pPr>
            <w:r>
              <w:rPr>
                <w:rFonts w:ascii="Tahoma" w:hAnsi="Tahoma" w:cs="Tahoma"/>
                <w:b/>
                <w:sz w:val="22"/>
                <w:szCs w:val="22"/>
              </w:rPr>
              <w:t xml:space="preserve">Oferowane warunki </w:t>
            </w:r>
          </w:p>
        </w:tc>
      </w:tr>
      <w:tr w:rsidR="008D26BE" w:rsidTr="00F9426B">
        <w:trPr>
          <w:cantSplit/>
          <w:jc w:val="center"/>
        </w:trPr>
        <w:tc>
          <w:tcPr>
            <w:tcW w:w="718" w:type="dxa"/>
            <w:tcBorders>
              <w:top w:val="single" w:sz="4" w:space="0" w:color="auto"/>
              <w:left w:val="single" w:sz="4" w:space="0" w:color="auto"/>
              <w:bottom w:val="single" w:sz="4" w:space="0" w:color="auto"/>
              <w:right w:val="single" w:sz="4" w:space="0" w:color="auto"/>
            </w:tcBorders>
          </w:tcPr>
          <w:p w:rsidR="008D26BE" w:rsidRDefault="008D26BE" w:rsidP="00F9426B">
            <w:pPr>
              <w:pStyle w:val="Zwykytekst11"/>
              <w:jc w:val="center"/>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8D26BE" w:rsidRDefault="008D26BE" w:rsidP="00F9426B">
            <w:pPr>
              <w:pStyle w:val="Zwykytekst11"/>
              <w:jc w:val="center"/>
              <w:rPr>
                <w:rFonts w:ascii="Tahoma" w:hAnsi="Tahoma" w:cs="Tahoma"/>
                <w:sz w:val="22"/>
                <w:szCs w:val="22"/>
              </w:rPr>
            </w:pPr>
            <w:r>
              <w:rPr>
                <w:rFonts w:ascii="Tahoma" w:hAnsi="Tahoma" w:cs="Tahoma"/>
                <w:sz w:val="22"/>
                <w:szCs w:val="22"/>
              </w:rPr>
              <w:t>2</w:t>
            </w:r>
          </w:p>
        </w:tc>
        <w:tc>
          <w:tcPr>
            <w:tcW w:w="1415" w:type="dxa"/>
            <w:tcBorders>
              <w:top w:val="single" w:sz="4" w:space="0" w:color="auto"/>
              <w:left w:val="single" w:sz="4" w:space="0" w:color="auto"/>
              <w:bottom w:val="single" w:sz="4" w:space="0" w:color="auto"/>
              <w:right w:val="single" w:sz="4" w:space="0" w:color="auto"/>
            </w:tcBorders>
          </w:tcPr>
          <w:p w:rsidR="008D26BE" w:rsidRDefault="008D26BE" w:rsidP="00F9426B">
            <w:pPr>
              <w:pStyle w:val="Zwykytekst11"/>
              <w:jc w:val="center"/>
              <w:rPr>
                <w:rFonts w:ascii="Tahoma" w:hAnsi="Tahoma" w:cs="Tahoma"/>
                <w:sz w:val="22"/>
                <w:szCs w:val="22"/>
              </w:rPr>
            </w:pPr>
            <w:r>
              <w:rPr>
                <w:rFonts w:ascii="Tahoma" w:hAnsi="Tahoma" w:cs="Tahoma"/>
                <w:sz w:val="22"/>
                <w:szCs w:val="22"/>
              </w:rPr>
              <w:t>3</w:t>
            </w:r>
          </w:p>
        </w:tc>
      </w:tr>
      <w:tr w:rsidR="008D26BE" w:rsidTr="00F9426B">
        <w:trPr>
          <w:cantSplit/>
          <w:jc w:val="center"/>
        </w:trPr>
        <w:tc>
          <w:tcPr>
            <w:tcW w:w="718" w:type="dxa"/>
            <w:tcBorders>
              <w:top w:val="single" w:sz="4" w:space="0" w:color="auto"/>
              <w:left w:val="single" w:sz="4" w:space="0" w:color="auto"/>
              <w:bottom w:val="single" w:sz="4" w:space="0" w:color="auto"/>
              <w:right w:val="single" w:sz="4" w:space="0" w:color="auto"/>
            </w:tcBorders>
          </w:tcPr>
          <w:p w:rsidR="008D26BE" w:rsidRDefault="008D26BE" w:rsidP="00F9426B">
            <w:pPr>
              <w:pStyle w:val="Zwykytekst11"/>
              <w:rPr>
                <w:rFonts w:ascii="Tahoma" w:hAnsi="Tahoma" w:cs="Tahoma"/>
                <w:b/>
                <w:sz w:val="22"/>
                <w:szCs w:val="22"/>
              </w:rPr>
            </w:pPr>
            <w:r>
              <w:rPr>
                <w:rFonts w:ascii="Tahoma" w:hAnsi="Tahoma" w:cs="Tahoma"/>
                <w:b/>
                <w:sz w:val="22"/>
                <w:szCs w:val="22"/>
              </w:rPr>
              <w:t>I.</w:t>
            </w:r>
          </w:p>
        </w:tc>
        <w:tc>
          <w:tcPr>
            <w:tcW w:w="7227" w:type="dxa"/>
            <w:gridSpan w:val="2"/>
            <w:tcBorders>
              <w:top w:val="single" w:sz="4" w:space="0" w:color="auto"/>
              <w:left w:val="single" w:sz="4" w:space="0" w:color="auto"/>
              <w:bottom w:val="single" w:sz="4" w:space="0" w:color="auto"/>
              <w:right w:val="single" w:sz="4" w:space="0" w:color="auto"/>
            </w:tcBorders>
          </w:tcPr>
          <w:p w:rsidR="008D26BE" w:rsidRDefault="008D26BE" w:rsidP="00F9426B">
            <w:pPr>
              <w:pStyle w:val="Zwykytekst11"/>
              <w:rPr>
                <w:rFonts w:ascii="Tahoma" w:hAnsi="Tahoma" w:cs="Tahoma"/>
                <w:b/>
                <w:sz w:val="22"/>
                <w:szCs w:val="22"/>
              </w:rPr>
            </w:pPr>
            <w:r>
              <w:rPr>
                <w:rFonts w:ascii="Tahoma" w:hAnsi="Tahoma" w:cs="Tahoma"/>
                <w:b/>
                <w:sz w:val="22"/>
                <w:szCs w:val="22"/>
              </w:rPr>
              <w:t>WARUNKI SERWISU GWARANCYJNEGO</w:t>
            </w:r>
          </w:p>
        </w:tc>
      </w:tr>
      <w:tr w:rsidR="008D26BE" w:rsidTr="00F9426B">
        <w:trPr>
          <w:jc w:val="center"/>
        </w:trPr>
        <w:tc>
          <w:tcPr>
            <w:tcW w:w="718" w:type="dxa"/>
            <w:tcBorders>
              <w:top w:val="single" w:sz="4" w:space="0" w:color="auto"/>
              <w:left w:val="single" w:sz="4" w:space="0" w:color="auto"/>
              <w:bottom w:val="single" w:sz="4" w:space="0" w:color="auto"/>
              <w:right w:val="single" w:sz="4" w:space="0" w:color="auto"/>
            </w:tcBorders>
          </w:tcPr>
          <w:p w:rsidR="008D26BE" w:rsidRDefault="008D26BE" w:rsidP="00F9426B">
            <w:pPr>
              <w:pStyle w:val="Zwykytekst11"/>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8D26BE" w:rsidRDefault="008D26BE" w:rsidP="00F9426B">
            <w:pPr>
              <w:pStyle w:val="Zwykytekst11"/>
              <w:rPr>
                <w:rFonts w:ascii="Tahoma" w:hAnsi="Tahoma" w:cs="Tahoma"/>
                <w:sz w:val="22"/>
                <w:szCs w:val="22"/>
              </w:rPr>
            </w:pPr>
            <w:r>
              <w:rPr>
                <w:rFonts w:ascii="Tahoma" w:hAnsi="Tahoma" w:cs="Tahoma"/>
                <w:sz w:val="22"/>
                <w:szCs w:val="22"/>
              </w:rPr>
              <w:t xml:space="preserve">Czas reakcji serwisu od zgłoszenia max. </w:t>
            </w:r>
            <w:r>
              <w:rPr>
                <w:rFonts w:ascii="Tahoma" w:hAnsi="Tahoma" w:cs="Tahoma"/>
                <w:b/>
                <w:bCs/>
                <w:sz w:val="22"/>
                <w:szCs w:val="22"/>
              </w:rPr>
              <w:t>72</w:t>
            </w:r>
            <w:r w:rsidRPr="00583FA9">
              <w:rPr>
                <w:rFonts w:ascii="Tahoma" w:hAnsi="Tahoma" w:cs="Tahoma"/>
                <w:b/>
                <w:bCs/>
                <w:sz w:val="22"/>
                <w:szCs w:val="22"/>
              </w:rPr>
              <w:t xml:space="preserve"> </w:t>
            </w:r>
            <w:r>
              <w:rPr>
                <w:rFonts w:ascii="Tahoma" w:hAnsi="Tahoma" w:cs="Tahoma"/>
                <w:b/>
                <w:bCs/>
                <w:sz w:val="22"/>
                <w:szCs w:val="22"/>
              </w:rPr>
              <w:t>godz</w:t>
            </w:r>
            <w:r>
              <w:rPr>
                <w:rFonts w:ascii="Tahoma" w:hAnsi="Tahoma" w:cs="Tahoma"/>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8D26BE" w:rsidRDefault="008D26BE" w:rsidP="00F9426B">
            <w:pPr>
              <w:spacing w:after="0"/>
              <w:rPr>
                <w:rFonts w:cs="Tahoma"/>
                <w:b/>
                <w:color w:val="auto"/>
              </w:rPr>
            </w:pPr>
            <w:r>
              <w:rPr>
                <w:rFonts w:cs="Tahoma"/>
                <w:b/>
                <w:color w:val="auto"/>
              </w:rPr>
              <w:t xml:space="preserve">Tak </w:t>
            </w:r>
          </w:p>
        </w:tc>
      </w:tr>
      <w:tr w:rsidR="008D26BE" w:rsidTr="00F9426B">
        <w:trPr>
          <w:jc w:val="center"/>
        </w:trPr>
        <w:tc>
          <w:tcPr>
            <w:tcW w:w="718" w:type="dxa"/>
            <w:tcBorders>
              <w:top w:val="single" w:sz="4" w:space="0" w:color="auto"/>
              <w:left w:val="single" w:sz="4" w:space="0" w:color="auto"/>
              <w:bottom w:val="single" w:sz="4" w:space="0" w:color="auto"/>
              <w:right w:val="single" w:sz="4" w:space="0" w:color="auto"/>
            </w:tcBorders>
          </w:tcPr>
          <w:p w:rsidR="008D26BE" w:rsidRDefault="008D26BE" w:rsidP="00F9426B">
            <w:pPr>
              <w:pStyle w:val="Zwykytekst11"/>
              <w:rPr>
                <w:rFonts w:ascii="Tahoma" w:hAnsi="Tahoma" w:cs="Tahoma"/>
                <w:sz w:val="22"/>
                <w:szCs w:val="22"/>
              </w:rPr>
            </w:pPr>
            <w:r>
              <w:rPr>
                <w:rFonts w:ascii="Tahoma" w:hAnsi="Tahoma" w:cs="Tahoma"/>
                <w:sz w:val="22"/>
                <w:szCs w:val="22"/>
              </w:rPr>
              <w:t>2.</w:t>
            </w:r>
          </w:p>
        </w:tc>
        <w:tc>
          <w:tcPr>
            <w:tcW w:w="5812" w:type="dxa"/>
            <w:tcBorders>
              <w:top w:val="single" w:sz="4" w:space="0" w:color="auto"/>
              <w:left w:val="single" w:sz="4" w:space="0" w:color="auto"/>
              <w:bottom w:val="single" w:sz="4" w:space="0" w:color="auto"/>
              <w:right w:val="single" w:sz="4" w:space="0" w:color="auto"/>
            </w:tcBorders>
          </w:tcPr>
          <w:p w:rsidR="008D26BE" w:rsidRDefault="008D26BE" w:rsidP="00F9426B">
            <w:pPr>
              <w:pStyle w:val="Zwykytekst11"/>
              <w:rPr>
                <w:rFonts w:ascii="Tahoma" w:hAnsi="Tahoma" w:cs="Tahoma"/>
                <w:sz w:val="22"/>
                <w:szCs w:val="22"/>
              </w:rPr>
            </w:pPr>
            <w:r>
              <w:rPr>
                <w:rFonts w:ascii="Tahoma" w:hAnsi="Tahoma" w:cs="Tahoma"/>
                <w:sz w:val="22"/>
                <w:szCs w:val="22"/>
              </w:rPr>
              <w:t xml:space="preserve">Max. czas naprawy do </w:t>
            </w:r>
            <w:r>
              <w:rPr>
                <w:rFonts w:ascii="Tahoma" w:hAnsi="Tahoma" w:cs="Tahoma"/>
                <w:b/>
                <w:bCs/>
                <w:sz w:val="22"/>
                <w:szCs w:val="22"/>
              </w:rPr>
              <w:t>8 dni  roboczych</w:t>
            </w:r>
          </w:p>
        </w:tc>
        <w:tc>
          <w:tcPr>
            <w:tcW w:w="1415" w:type="dxa"/>
            <w:tcBorders>
              <w:top w:val="single" w:sz="4" w:space="0" w:color="auto"/>
              <w:left w:val="single" w:sz="4" w:space="0" w:color="auto"/>
              <w:bottom w:val="single" w:sz="4" w:space="0" w:color="auto"/>
              <w:right w:val="single" w:sz="4" w:space="0" w:color="auto"/>
            </w:tcBorders>
          </w:tcPr>
          <w:p w:rsidR="008D26BE" w:rsidRDefault="008D26BE" w:rsidP="00F9426B">
            <w:pPr>
              <w:spacing w:after="0"/>
              <w:rPr>
                <w:rFonts w:cs="Tahoma"/>
                <w:color w:val="auto"/>
              </w:rPr>
            </w:pPr>
            <w:r>
              <w:rPr>
                <w:rFonts w:cs="Tahoma"/>
                <w:b/>
                <w:color w:val="auto"/>
              </w:rPr>
              <w:t xml:space="preserve">Tak </w:t>
            </w:r>
          </w:p>
        </w:tc>
      </w:tr>
      <w:tr w:rsidR="008D26BE" w:rsidTr="00F9426B">
        <w:trPr>
          <w:jc w:val="center"/>
        </w:trPr>
        <w:tc>
          <w:tcPr>
            <w:tcW w:w="718" w:type="dxa"/>
            <w:tcBorders>
              <w:top w:val="single" w:sz="4" w:space="0" w:color="auto"/>
              <w:left w:val="single" w:sz="4" w:space="0" w:color="auto"/>
              <w:bottom w:val="single" w:sz="4" w:space="0" w:color="auto"/>
              <w:right w:val="single" w:sz="4" w:space="0" w:color="auto"/>
            </w:tcBorders>
          </w:tcPr>
          <w:p w:rsidR="008D26BE" w:rsidRDefault="008D26BE" w:rsidP="00F9426B">
            <w:pPr>
              <w:pStyle w:val="Zwykytekst11"/>
              <w:rPr>
                <w:rFonts w:ascii="Tahoma" w:hAnsi="Tahoma" w:cs="Tahoma"/>
                <w:sz w:val="22"/>
                <w:szCs w:val="22"/>
              </w:rPr>
            </w:pPr>
            <w:r>
              <w:rPr>
                <w:rFonts w:ascii="Tahoma" w:hAnsi="Tahoma" w:cs="Tahoma"/>
                <w:sz w:val="22"/>
                <w:szCs w:val="22"/>
              </w:rPr>
              <w:t>3.</w:t>
            </w:r>
          </w:p>
        </w:tc>
        <w:tc>
          <w:tcPr>
            <w:tcW w:w="5812" w:type="dxa"/>
            <w:tcBorders>
              <w:top w:val="single" w:sz="4" w:space="0" w:color="auto"/>
              <w:left w:val="single" w:sz="4" w:space="0" w:color="auto"/>
              <w:bottom w:val="single" w:sz="4" w:space="0" w:color="auto"/>
              <w:right w:val="single" w:sz="4" w:space="0" w:color="auto"/>
            </w:tcBorders>
          </w:tcPr>
          <w:p w:rsidR="008D26BE" w:rsidRPr="00587F01" w:rsidRDefault="008D26BE" w:rsidP="00F9426B">
            <w:pPr>
              <w:pStyle w:val="Zwykytekst11"/>
              <w:jc w:val="both"/>
              <w:rPr>
                <w:rFonts w:ascii="Tahoma" w:hAnsi="Tahoma" w:cs="Tahoma"/>
                <w:sz w:val="22"/>
                <w:szCs w:val="22"/>
              </w:rPr>
            </w:pPr>
            <w:r w:rsidRPr="00587F01">
              <w:rPr>
                <w:rFonts w:ascii="Tahoma" w:hAnsi="Tahoma" w:cs="Tahoma"/>
                <w:sz w:val="22"/>
                <w:szCs w:val="22"/>
              </w:rPr>
              <w:t>Zapewnienie na czas naprawy Sprzętu/elementu zastępczego na czas naprawy o co najmniej takich samych parametrach i z zachowaniem jego 100% funkcjonalności, w następnym dniu roboczym po upływie czasu naprawy Sprzętu o którym mowa powyżej</w:t>
            </w:r>
          </w:p>
        </w:tc>
        <w:tc>
          <w:tcPr>
            <w:tcW w:w="1415" w:type="dxa"/>
            <w:tcBorders>
              <w:top w:val="single" w:sz="4" w:space="0" w:color="auto"/>
              <w:left w:val="single" w:sz="4" w:space="0" w:color="auto"/>
              <w:bottom w:val="single" w:sz="4" w:space="0" w:color="auto"/>
              <w:right w:val="single" w:sz="4" w:space="0" w:color="auto"/>
            </w:tcBorders>
          </w:tcPr>
          <w:p w:rsidR="008D26BE" w:rsidRDefault="008D26BE" w:rsidP="00F9426B">
            <w:pPr>
              <w:rPr>
                <w:rFonts w:cs="Tahoma"/>
                <w:color w:val="auto"/>
              </w:rPr>
            </w:pPr>
            <w:r>
              <w:rPr>
                <w:rFonts w:cs="Tahoma"/>
                <w:b/>
                <w:color w:val="auto"/>
              </w:rPr>
              <w:t xml:space="preserve">Tak </w:t>
            </w:r>
          </w:p>
        </w:tc>
      </w:tr>
      <w:tr w:rsidR="008D26BE" w:rsidRPr="0026415E" w:rsidTr="00F9426B">
        <w:trPr>
          <w:jc w:val="center"/>
        </w:trPr>
        <w:tc>
          <w:tcPr>
            <w:tcW w:w="718" w:type="dxa"/>
          </w:tcPr>
          <w:p w:rsidR="008D26BE" w:rsidRPr="0026415E" w:rsidRDefault="008D26BE" w:rsidP="00F9426B">
            <w:pPr>
              <w:pStyle w:val="Zwykytekst11"/>
              <w:rPr>
                <w:rFonts w:ascii="Tahoma" w:hAnsi="Tahoma" w:cs="Tahoma"/>
                <w:sz w:val="22"/>
                <w:szCs w:val="22"/>
              </w:rPr>
            </w:pPr>
            <w:r w:rsidRPr="0026415E">
              <w:rPr>
                <w:rFonts w:ascii="Tahoma" w:hAnsi="Tahoma" w:cs="Tahoma"/>
                <w:sz w:val="22"/>
                <w:szCs w:val="22"/>
              </w:rPr>
              <w:t xml:space="preserve">4. </w:t>
            </w:r>
          </w:p>
        </w:tc>
        <w:tc>
          <w:tcPr>
            <w:tcW w:w="5812" w:type="dxa"/>
          </w:tcPr>
          <w:p w:rsidR="008D26BE" w:rsidRPr="00583FA9" w:rsidRDefault="008D26BE" w:rsidP="00F9426B">
            <w:pPr>
              <w:pStyle w:val="Zwykytekst11"/>
              <w:jc w:val="both"/>
              <w:rPr>
                <w:rFonts w:ascii="Tahoma" w:hAnsi="Tahoma" w:cs="Tahoma"/>
                <w:sz w:val="22"/>
                <w:szCs w:val="22"/>
              </w:rPr>
            </w:pPr>
            <w:r w:rsidRPr="00583FA9">
              <w:rPr>
                <w:rFonts w:ascii="Tahoma" w:hAnsi="Tahoma" w:cs="Tahoma"/>
                <w:sz w:val="22"/>
                <w:szCs w:val="22"/>
              </w:rPr>
              <w:t>Warunki wymiany wadliwego sprzętu / elementu sprzętu na fabrycznie nowy w ciągu 3 miesięcy gdy:</w:t>
            </w:r>
          </w:p>
          <w:p w:rsidR="008D26BE" w:rsidRPr="0026415E" w:rsidRDefault="008D26BE" w:rsidP="00F9426B">
            <w:pPr>
              <w:numPr>
                <w:ilvl w:val="0"/>
                <w:numId w:val="15"/>
              </w:numPr>
              <w:tabs>
                <w:tab w:val="clear" w:pos="720"/>
                <w:tab w:val="num" w:pos="360"/>
              </w:tabs>
              <w:spacing w:after="0" w:line="240" w:lineRule="auto"/>
              <w:ind w:left="360"/>
              <w:jc w:val="both"/>
              <w:rPr>
                <w:color w:val="auto"/>
              </w:rPr>
            </w:pPr>
            <w:r w:rsidRPr="0026415E">
              <w:rPr>
                <w:color w:val="auto"/>
              </w:rPr>
              <w:t xml:space="preserve">w okresie gwarancji serwis dokona 3 napraw tej samej usterki, po których przedmiot zamówienia będzie nadal wykazywał wady uniemożliwiające użytkowanie go zgodnie z przeznaczeniem, </w:t>
            </w:r>
          </w:p>
          <w:p w:rsidR="008D26BE" w:rsidRPr="0026415E" w:rsidRDefault="008D26BE" w:rsidP="00F9426B">
            <w:pPr>
              <w:numPr>
                <w:ilvl w:val="0"/>
                <w:numId w:val="15"/>
              </w:numPr>
              <w:tabs>
                <w:tab w:val="clear" w:pos="720"/>
                <w:tab w:val="num" w:pos="360"/>
              </w:tabs>
              <w:spacing w:after="0" w:line="240" w:lineRule="auto"/>
              <w:ind w:left="360"/>
              <w:jc w:val="both"/>
              <w:rPr>
                <w:color w:val="auto"/>
              </w:rPr>
            </w:pPr>
            <w:r w:rsidRPr="0026415E">
              <w:rPr>
                <w:color w:val="auto"/>
              </w:rPr>
              <w:t xml:space="preserve">serwis stwierdzi, że usunięcie wady jest niemożliwe, </w:t>
            </w:r>
          </w:p>
          <w:p w:rsidR="008D26BE" w:rsidRPr="0026415E" w:rsidRDefault="008D26BE" w:rsidP="00F9426B">
            <w:pPr>
              <w:numPr>
                <w:ilvl w:val="0"/>
                <w:numId w:val="15"/>
              </w:numPr>
              <w:tabs>
                <w:tab w:val="clear" w:pos="720"/>
                <w:tab w:val="num" w:pos="360"/>
              </w:tabs>
              <w:spacing w:after="0" w:line="240" w:lineRule="auto"/>
              <w:ind w:left="360"/>
              <w:jc w:val="both"/>
              <w:rPr>
                <w:color w:val="auto"/>
              </w:rPr>
            </w:pPr>
            <w:r w:rsidRPr="0026415E">
              <w:rPr>
                <w:color w:val="auto"/>
              </w:rPr>
              <w:t>naprawa nie zostanie wykonana w ustalonych umową terminach.</w:t>
            </w:r>
          </w:p>
        </w:tc>
        <w:tc>
          <w:tcPr>
            <w:tcW w:w="1415" w:type="dxa"/>
          </w:tcPr>
          <w:p w:rsidR="008D26BE" w:rsidRPr="0026415E" w:rsidRDefault="008D26BE" w:rsidP="00F9426B">
            <w:pPr>
              <w:rPr>
                <w:color w:val="auto"/>
              </w:rPr>
            </w:pPr>
            <w:r w:rsidRPr="0026415E">
              <w:rPr>
                <w:b/>
                <w:bCs/>
                <w:color w:val="auto"/>
              </w:rPr>
              <w:t xml:space="preserve">Tak </w:t>
            </w:r>
          </w:p>
        </w:tc>
      </w:tr>
      <w:tr w:rsidR="008D26BE" w:rsidTr="00F9426B">
        <w:trPr>
          <w:jc w:val="center"/>
        </w:trPr>
        <w:tc>
          <w:tcPr>
            <w:tcW w:w="718" w:type="dxa"/>
            <w:tcBorders>
              <w:top w:val="single" w:sz="4" w:space="0" w:color="auto"/>
              <w:left w:val="single" w:sz="4" w:space="0" w:color="auto"/>
              <w:bottom w:val="single" w:sz="4" w:space="0" w:color="auto"/>
              <w:right w:val="single" w:sz="4" w:space="0" w:color="auto"/>
            </w:tcBorders>
          </w:tcPr>
          <w:p w:rsidR="008D26BE" w:rsidRDefault="008D26BE" w:rsidP="00F9426B">
            <w:pPr>
              <w:pStyle w:val="Zwykytekst11"/>
              <w:rPr>
                <w:rFonts w:ascii="Tahoma" w:hAnsi="Tahoma" w:cs="Tahoma"/>
                <w:sz w:val="22"/>
                <w:szCs w:val="22"/>
              </w:rPr>
            </w:pPr>
            <w:r>
              <w:rPr>
                <w:rFonts w:ascii="Tahoma" w:hAnsi="Tahoma" w:cs="Tahoma"/>
                <w:sz w:val="22"/>
                <w:szCs w:val="22"/>
              </w:rPr>
              <w:t>5</w:t>
            </w:r>
          </w:p>
        </w:tc>
        <w:tc>
          <w:tcPr>
            <w:tcW w:w="5812" w:type="dxa"/>
            <w:tcBorders>
              <w:top w:val="single" w:sz="4" w:space="0" w:color="auto"/>
              <w:left w:val="single" w:sz="4" w:space="0" w:color="auto"/>
              <w:bottom w:val="single" w:sz="4" w:space="0" w:color="auto"/>
              <w:right w:val="single" w:sz="4" w:space="0" w:color="auto"/>
            </w:tcBorders>
          </w:tcPr>
          <w:p w:rsidR="008D26BE" w:rsidRPr="00C25681" w:rsidRDefault="008D26BE" w:rsidP="00F9426B">
            <w:pPr>
              <w:pStyle w:val="Zwykytekst11"/>
              <w:jc w:val="both"/>
              <w:rPr>
                <w:rFonts w:ascii="Tahoma" w:hAnsi="Tahoma" w:cs="Tahoma"/>
                <w:sz w:val="22"/>
                <w:szCs w:val="22"/>
              </w:rPr>
            </w:pPr>
            <w:r w:rsidRPr="00C25681">
              <w:rPr>
                <w:rFonts w:ascii="Tahoma" w:hAnsi="Tahoma" w:cs="Tahoma"/>
                <w:sz w:val="22"/>
                <w:szCs w:val="22"/>
              </w:rPr>
              <w:t xml:space="preserve">Obowiązujący okres gwarancji zaoferowany w Załączniku nr 2 do SIWZ – Wzór Formularza Oferty: Część A, minimum </w:t>
            </w:r>
            <w:r>
              <w:rPr>
                <w:rFonts w:ascii="Tahoma" w:hAnsi="Tahoma" w:cs="Tahoma"/>
                <w:b/>
                <w:sz w:val="22"/>
                <w:szCs w:val="22"/>
              </w:rPr>
              <w:t>12 miesięcy</w:t>
            </w:r>
            <w:r w:rsidRPr="00C25681">
              <w:rPr>
                <w:rFonts w:ascii="Tahoma" w:hAnsi="Tahoma" w:cs="Tahoma"/>
                <w:sz w:val="22"/>
                <w:szCs w:val="22"/>
              </w:rPr>
              <w:t>, na każdy element wyposażenia od dnia odbioru końcowego „bez uwag”.”</w:t>
            </w:r>
          </w:p>
        </w:tc>
        <w:tc>
          <w:tcPr>
            <w:tcW w:w="1415" w:type="dxa"/>
            <w:tcBorders>
              <w:top w:val="single" w:sz="4" w:space="0" w:color="auto"/>
              <w:left w:val="single" w:sz="4" w:space="0" w:color="auto"/>
              <w:bottom w:val="single" w:sz="4" w:space="0" w:color="auto"/>
              <w:right w:val="single" w:sz="4" w:space="0" w:color="auto"/>
            </w:tcBorders>
          </w:tcPr>
          <w:p w:rsidR="008D26BE" w:rsidRDefault="008D26BE" w:rsidP="00F9426B">
            <w:pPr>
              <w:rPr>
                <w:rFonts w:cs="Tahoma"/>
                <w:b/>
                <w:color w:val="auto"/>
              </w:rPr>
            </w:pPr>
            <w:r>
              <w:rPr>
                <w:rFonts w:cs="Tahoma"/>
                <w:b/>
                <w:color w:val="auto"/>
              </w:rPr>
              <w:t xml:space="preserve">Tak </w:t>
            </w:r>
          </w:p>
        </w:tc>
      </w:tr>
    </w:tbl>
    <w:p w:rsidR="008D26BE" w:rsidRPr="00DF017C" w:rsidRDefault="008D26BE" w:rsidP="008D26BE">
      <w:pPr>
        <w:spacing w:after="0" w:line="240" w:lineRule="auto"/>
        <w:ind w:left="709"/>
        <w:rPr>
          <w:rFonts w:cs="Tahoma"/>
          <w:color w:val="auto"/>
          <w:sz w:val="20"/>
          <w:szCs w:val="20"/>
          <w:lang w:eastAsia="pl-PL"/>
        </w:rPr>
      </w:pPr>
      <w:r w:rsidRPr="00DF017C">
        <w:rPr>
          <w:rFonts w:cs="Tahoma"/>
          <w:b/>
          <w:bCs/>
          <w:color w:val="auto"/>
          <w:sz w:val="20"/>
          <w:szCs w:val="20"/>
          <w:lang w:eastAsia="pl-PL"/>
        </w:rPr>
        <w:t>Uwaga:</w:t>
      </w:r>
      <w:r w:rsidRPr="00DF017C">
        <w:rPr>
          <w:rFonts w:cs="Tahoma"/>
          <w:color w:val="auto"/>
          <w:sz w:val="20"/>
          <w:szCs w:val="20"/>
          <w:lang w:eastAsia="pl-PL"/>
        </w:rPr>
        <w:t xml:space="preserve"> </w:t>
      </w:r>
    </w:p>
    <w:p w:rsidR="008D26BE" w:rsidRPr="00DF017C" w:rsidRDefault="008D26BE" w:rsidP="008D26BE">
      <w:pPr>
        <w:numPr>
          <w:ilvl w:val="0"/>
          <w:numId w:val="9"/>
        </w:numPr>
        <w:spacing w:after="0" w:line="240" w:lineRule="auto"/>
        <w:ind w:left="1134"/>
        <w:jc w:val="both"/>
        <w:rPr>
          <w:rFonts w:cs="Tahoma"/>
          <w:color w:val="auto"/>
          <w:sz w:val="20"/>
          <w:szCs w:val="20"/>
          <w:lang w:eastAsia="pl-PL"/>
        </w:rPr>
      </w:pPr>
      <w:r w:rsidRPr="00DF017C">
        <w:rPr>
          <w:rFonts w:cs="Tahoma"/>
          <w:color w:val="auto"/>
          <w:sz w:val="20"/>
          <w:szCs w:val="20"/>
          <w:lang w:eastAsia="pl-PL"/>
        </w:rPr>
        <w:t>w kolumnie „Oferowane warunki” – Wykonawca winien wpisać TAK oraz w przypadku warunków lepszych niż minimalne należy je podać/opisać,</w:t>
      </w:r>
    </w:p>
    <w:p w:rsidR="008D26BE" w:rsidRPr="00DF017C" w:rsidRDefault="008D26BE" w:rsidP="008D26BE">
      <w:pPr>
        <w:numPr>
          <w:ilvl w:val="0"/>
          <w:numId w:val="9"/>
        </w:numPr>
        <w:spacing w:after="0" w:line="240" w:lineRule="auto"/>
        <w:ind w:left="1134"/>
        <w:jc w:val="both"/>
        <w:rPr>
          <w:rFonts w:cs="Tahoma"/>
          <w:color w:val="auto"/>
          <w:sz w:val="20"/>
          <w:szCs w:val="20"/>
          <w:lang w:eastAsia="pl-PL"/>
        </w:rPr>
      </w:pPr>
      <w:r w:rsidRPr="00DF017C">
        <w:rPr>
          <w:rFonts w:cs="Tahoma"/>
          <w:b/>
          <w:bCs/>
          <w:color w:val="auto"/>
          <w:sz w:val="20"/>
          <w:szCs w:val="20"/>
          <w:u w:val="single"/>
          <w:lang w:eastAsia="pl-PL"/>
        </w:rPr>
        <w:lastRenderedPageBreak/>
        <w:t>nie spełnienie choćby jednego z warunków obligatoryjnych spowoduje odrzucenie oferty.</w:t>
      </w:r>
    </w:p>
    <w:p w:rsidR="008D26BE" w:rsidRDefault="008D26BE" w:rsidP="008D26BE">
      <w:pPr>
        <w:pStyle w:val="Zwykytekst11"/>
        <w:ind w:left="464"/>
        <w:jc w:val="both"/>
        <w:rPr>
          <w:rFonts w:ascii="Tahoma" w:hAnsi="Tahoma" w:cs="Tahoma"/>
          <w:b/>
          <w:sz w:val="22"/>
          <w:szCs w:val="22"/>
        </w:rPr>
      </w:pPr>
    </w:p>
    <w:p w:rsidR="008D26BE" w:rsidRPr="00587F01" w:rsidRDefault="008D26BE" w:rsidP="008D26BE">
      <w:pPr>
        <w:ind w:left="567" w:hanging="567"/>
        <w:jc w:val="both"/>
        <w:rPr>
          <w:rFonts w:cs="Tahoma"/>
          <w:b/>
          <w:color w:val="auto"/>
        </w:rPr>
      </w:pPr>
      <w:r>
        <w:rPr>
          <w:rFonts w:cs="Tahoma"/>
          <w:b/>
          <w:color w:val="auto"/>
        </w:rPr>
        <w:t xml:space="preserve">II. </w:t>
      </w:r>
      <w:r w:rsidRPr="00587F01">
        <w:rPr>
          <w:rFonts w:cs="Tahoma"/>
          <w:b/>
          <w:color w:val="auto"/>
        </w:rPr>
        <w:t xml:space="preserve">Poniżej przedstawiamy </w:t>
      </w:r>
      <w:r w:rsidRPr="00587F01">
        <w:rPr>
          <w:rFonts w:cs="Tahoma"/>
          <w:b/>
          <w:i/>
          <w:color w:val="auto"/>
        </w:rPr>
        <w:t>Niestandardowe czasy naprawy (o ile występują)</w:t>
      </w:r>
      <w:r w:rsidRPr="00587F01">
        <w:rPr>
          <w:rStyle w:val="Odwoanieprzypisudolnego"/>
          <w:rFonts w:cs="Tahoma"/>
          <w:b/>
          <w:i/>
          <w:color w:val="auto"/>
        </w:rPr>
        <w:t xml:space="preserve"> </w:t>
      </w:r>
      <w:r w:rsidRPr="00587F01">
        <w:rPr>
          <w:rStyle w:val="Odwoanieprzypisudolnego"/>
          <w:rFonts w:cs="Tahoma"/>
          <w:b/>
          <w:i/>
          <w:color w:val="auto"/>
        </w:rPr>
        <w:footnoteReference w:id="6"/>
      </w:r>
      <w:r w:rsidRPr="00587F01">
        <w:rPr>
          <w:rFonts w:cs="Tahoma"/>
          <w:b/>
          <w:i/>
          <w:color w:val="auto"/>
        </w:rPr>
        <w:t>:</w:t>
      </w:r>
    </w:p>
    <w:tbl>
      <w:tblPr>
        <w:tblW w:w="8461"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33"/>
        <w:gridCol w:w="1561"/>
        <w:gridCol w:w="3519"/>
      </w:tblGrid>
      <w:tr w:rsidR="008D26BE" w:rsidRPr="00713701" w:rsidTr="00F9426B">
        <w:trPr>
          <w:jc w:val="center"/>
        </w:trPr>
        <w:tc>
          <w:tcPr>
            <w:tcW w:w="548" w:type="dxa"/>
            <w:shd w:val="clear" w:color="auto" w:fill="FDE9D9"/>
          </w:tcPr>
          <w:p w:rsidR="008D26BE" w:rsidRPr="00713701" w:rsidRDefault="008D26BE" w:rsidP="00F9426B">
            <w:pPr>
              <w:spacing w:after="0" w:line="240" w:lineRule="auto"/>
              <w:rPr>
                <w:rFonts w:cs="Tahoma"/>
                <w:color w:val="auto"/>
                <w:sz w:val="20"/>
                <w:szCs w:val="20"/>
              </w:rPr>
            </w:pPr>
            <w:r w:rsidRPr="00713701">
              <w:rPr>
                <w:rFonts w:cs="Tahoma"/>
                <w:color w:val="auto"/>
                <w:sz w:val="20"/>
                <w:szCs w:val="20"/>
              </w:rPr>
              <w:t>L.p.</w:t>
            </w:r>
          </w:p>
        </w:tc>
        <w:tc>
          <w:tcPr>
            <w:tcW w:w="2833" w:type="dxa"/>
            <w:shd w:val="clear" w:color="auto" w:fill="FDE9D9"/>
          </w:tcPr>
          <w:p w:rsidR="008D26BE" w:rsidRPr="00713701" w:rsidRDefault="008D26BE" w:rsidP="00F9426B">
            <w:pPr>
              <w:spacing w:after="0" w:line="240" w:lineRule="auto"/>
              <w:rPr>
                <w:rFonts w:cs="Tahoma"/>
                <w:color w:val="auto"/>
                <w:sz w:val="20"/>
                <w:szCs w:val="20"/>
              </w:rPr>
            </w:pPr>
            <w:r w:rsidRPr="00713701">
              <w:rPr>
                <w:rFonts w:cs="Tahoma"/>
                <w:color w:val="auto"/>
                <w:sz w:val="20"/>
                <w:szCs w:val="20"/>
              </w:rPr>
              <w:t>Podzespół/ Element</w:t>
            </w:r>
          </w:p>
        </w:tc>
        <w:tc>
          <w:tcPr>
            <w:tcW w:w="1561" w:type="dxa"/>
            <w:shd w:val="clear" w:color="auto" w:fill="FDE9D9"/>
          </w:tcPr>
          <w:p w:rsidR="008D26BE" w:rsidRPr="00713701" w:rsidRDefault="008D26BE" w:rsidP="00F9426B">
            <w:pPr>
              <w:spacing w:after="0" w:line="240" w:lineRule="auto"/>
              <w:rPr>
                <w:rFonts w:cs="Tahoma"/>
                <w:color w:val="auto"/>
                <w:sz w:val="20"/>
                <w:szCs w:val="20"/>
              </w:rPr>
            </w:pPr>
            <w:r w:rsidRPr="00713701">
              <w:rPr>
                <w:rFonts w:cs="Tahoma"/>
                <w:color w:val="auto"/>
                <w:sz w:val="20"/>
                <w:szCs w:val="20"/>
              </w:rPr>
              <w:t>Czas naprawy</w:t>
            </w:r>
          </w:p>
        </w:tc>
        <w:tc>
          <w:tcPr>
            <w:tcW w:w="3519" w:type="dxa"/>
            <w:shd w:val="clear" w:color="auto" w:fill="FDE9D9"/>
          </w:tcPr>
          <w:p w:rsidR="008D26BE" w:rsidRPr="00713701" w:rsidRDefault="008D26BE" w:rsidP="00F9426B">
            <w:pPr>
              <w:spacing w:after="0" w:line="240" w:lineRule="auto"/>
              <w:rPr>
                <w:rFonts w:cs="Tahoma"/>
                <w:color w:val="auto"/>
                <w:sz w:val="20"/>
                <w:szCs w:val="20"/>
              </w:rPr>
            </w:pPr>
            <w:r w:rsidRPr="00D801A4">
              <w:rPr>
                <w:rFonts w:cs="Tahoma"/>
                <w:color w:val="auto"/>
                <w:sz w:val="20"/>
                <w:szCs w:val="20"/>
              </w:rPr>
              <w:t>Wskazanie obiektywnej i uzasadnionej przyczyny</w:t>
            </w:r>
          </w:p>
        </w:tc>
      </w:tr>
      <w:tr w:rsidR="008D26BE" w:rsidRPr="00DA7357" w:rsidTr="00F9426B">
        <w:trPr>
          <w:jc w:val="center"/>
        </w:trPr>
        <w:tc>
          <w:tcPr>
            <w:tcW w:w="548" w:type="dxa"/>
          </w:tcPr>
          <w:p w:rsidR="008D26BE" w:rsidRPr="00DA7357" w:rsidRDefault="008D26BE" w:rsidP="00F9426B">
            <w:pPr>
              <w:spacing w:after="120"/>
              <w:rPr>
                <w:rFonts w:cs="Tahoma"/>
                <w:color w:val="auto"/>
                <w:sz w:val="20"/>
                <w:szCs w:val="20"/>
              </w:rPr>
            </w:pPr>
            <w:r w:rsidRPr="00DA7357">
              <w:rPr>
                <w:rFonts w:cs="Tahoma"/>
                <w:color w:val="auto"/>
                <w:sz w:val="20"/>
                <w:szCs w:val="20"/>
              </w:rPr>
              <w:t>1</w:t>
            </w:r>
          </w:p>
        </w:tc>
        <w:tc>
          <w:tcPr>
            <w:tcW w:w="2833" w:type="dxa"/>
          </w:tcPr>
          <w:p w:rsidR="008D26BE" w:rsidRPr="00DA7357" w:rsidRDefault="008D26BE" w:rsidP="00F9426B">
            <w:pPr>
              <w:spacing w:after="120"/>
              <w:rPr>
                <w:rFonts w:cs="Tahoma"/>
                <w:color w:val="auto"/>
                <w:sz w:val="20"/>
                <w:szCs w:val="20"/>
              </w:rPr>
            </w:pPr>
          </w:p>
        </w:tc>
        <w:tc>
          <w:tcPr>
            <w:tcW w:w="1561" w:type="dxa"/>
          </w:tcPr>
          <w:p w:rsidR="008D26BE" w:rsidRPr="00DA7357" w:rsidRDefault="008D26BE" w:rsidP="00F9426B">
            <w:pPr>
              <w:spacing w:after="120"/>
              <w:rPr>
                <w:rFonts w:cs="Tahoma"/>
                <w:color w:val="auto"/>
                <w:sz w:val="20"/>
                <w:szCs w:val="20"/>
              </w:rPr>
            </w:pPr>
          </w:p>
        </w:tc>
        <w:tc>
          <w:tcPr>
            <w:tcW w:w="3519" w:type="dxa"/>
          </w:tcPr>
          <w:p w:rsidR="008D26BE" w:rsidRPr="00DA7357" w:rsidRDefault="008D26BE" w:rsidP="00F9426B">
            <w:pPr>
              <w:spacing w:after="120"/>
              <w:rPr>
                <w:rFonts w:cs="Tahoma"/>
                <w:color w:val="auto"/>
                <w:sz w:val="20"/>
                <w:szCs w:val="20"/>
              </w:rPr>
            </w:pPr>
          </w:p>
        </w:tc>
      </w:tr>
      <w:tr w:rsidR="008D26BE" w:rsidRPr="00DA7357" w:rsidTr="00F9426B">
        <w:trPr>
          <w:jc w:val="center"/>
        </w:trPr>
        <w:tc>
          <w:tcPr>
            <w:tcW w:w="548" w:type="dxa"/>
          </w:tcPr>
          <w:p w:rsidR="008D26BE" w:rsidRPr="00DA7357" w:rsidRDefault="008D26BE" w:rsidP="00F9426B">
            <w:pPr>
              <w:spacing w:after="120"/>
              <w:rPr>
                <w:rFonts w:cs="Tahoma"/>
                <w:color w:val="auto"/>
                <w:sz w:val="20"/>
                <w:szCs w:val="20"/>
              </w:rPr>
            </w:pPr>
            <w:r w:rsidRPr="00DA7357">
              <w:rPr>
                <w:rFonts w:cs="Tahoma"/>
                <w:color w:val="auto"/>
                <w:sz w:val="20"/>
                <w:szCs w:val="20"/>
              </w:rPr>
              <w:t>2</w:t>
            </w:r>
          </w:p>
        </w:tc>
        <w:tc>
          <w:tcPr>
            <w:tcW w:w="2833" w:type="dxa"/>
          </w:tcPr>
          <w:p w:rsidR="008D26BE" w:rsidRPr="00DA7357" w:rsidRDefault="008D26BE" w:rsidP="00F9426B">
            <w:pPr>
              <w:spacing w:after="120"/>
              <w:rPr>
                <w:rFonts w:cs="Tahoma"/>
                <w:color w:val="auto"/>
                <w:sz w:val="20"/>
                <w:szCs w:val="20"/>
              </w:rPr>
            </w:pPr>
          </w:p>
        </w:tc>
        <w:tc>
          <w:tcPr>
            <w:tcW w:w="1561" w:type="dxa"/>
          </w:tcPr>
          <w:p w:rsidR="008D26BE" w:rsidRPr="00DA7357" w:rsidRDefault="008D26BE" w:rsidP="00F9426B">
            <w:pPr>
              <w:spacing w:after="120"/>
              <w:rPr>
                <w:rFonts w:cs="Tahoma"/>
                <w:color w:val="auto"/>
                <w:sz w:val="20"/>
                <w:szCs w:val="20"/>
              </w:rPr>
            </w:pPr>
          </w:p>
        </w:tc>
        <w:tc>
          <w:tcPr>
            <w:tcW w:w="3519" w:type="dxa"/>
          </w:tcPr>
          <w:p w:rsidR="008D26BE" w:rsidRPr="00DA7357" w:rsidRDefault="008D26BE" w:rsidP="00F9426B">
            <w:pPr>
              <w:spacing w:after="120"/>
              <w:rPr>
                <w:rFonts w:cs="Tahoma"/>
                <w:color w:val="auto"/>
                <w:sz w:val="20"/>
                <w:szCs w:val="20"/>
              </w:rPr>
            </w:pPr>
          </w:p>
        </w:tc>
      </w:tr>
    </w:tbl>
    <w:p w:rsidR="008D26BE" w:rsidRPr="006D254C" w:rsidRDefault="008D26BE" w:rsidP="008D26BE">
      <w:pPr>
        <w:pStyle w:val="Zwykytekst11"/>
        <w:rPr>
          <w:rFonts w:ascii="Tahoma" w:hAnsi="Tahoma" w:cs="Tahoma"/>
          <w:b/>
          <w:sz w:val="16"/>
          <w:szCs w:val="16"/>
        </w:rPr>
      </w:pPr>
      <w:r w:rsidRPr="006D254C">
        <w:rPr>
          <w:rFonts w:ascii="Tahoma" w:hAnsi="Tahoma" w:cs="Tahoma"/>
          <w:b/>
          <w:sz w:val="16"/>
          <w:szCs w:val="16"/>
        </w:rPr>
        <w:t xml:space="preserve">UWAGA: </w:t>
      </w:r>
    </w:p>
    <w:p w:rsidR="008D26BE" w:rsidRDefault="008D26BE" w:rsidP="008D26BE">
      <w:pPr>
        <w:pStyle w:val="Zwykytekst11"/>
        <w:jc w:val="both"/>
        <w:rPr>
          <w:rFonts w:ascii="Tahoma" w:hAnsi="Tahoma" w:cs="Tahoma"/>
          <w:b/>
          <w:i/>
          <w:sz w:val="16"/>
          <w:szCs w:val="16"/>
        </w:rPr>
      </w:pPr>
      <w:r w:rsidRPr="006D254C">
        <w:rPr>
          <w:rFonts w:ascii="Tahoma" w:hAnsi="Tahoma" w:cs="Tahoma"/>
          <w:b/>
          <w:sz w:val="16"/>
          <w:szCs w:val="16"/>
        </w:rPr>
        <w:t xml:space="preserve">Wypełnioną Tabelę dotyczącą </w:t>
      </w:r>
      <w:r w:rsidRPr="006D254C">
        <w:rPr>
          <w:rFonts w:ascii="Tahoma" w:hAnsi="Tahoma" w:cs="Tahoma"/>
          <w:b/>
          <w:i/>
          <w:sz w:val="16"/>
          <w:szCs w:val="16"/>
          <w:u w:val="single"/>
        </w:rPr>
        <w:t>Niestandardowych czasów,</w:t>
      </w:r>
      <w:r w:rsidRPr="006D254C">
        <w:rPr>
          <w:rFonts w:ascii="Tahoma" w:hAnsi="Tahoma" w:cs="Tahoma"/>
          <w:b/>
          <w:i/>
          <w:sz w:val="16"/>
          <w:szCs w:val="16"/>
        </w:rPr>
        <w:t xml:space="preserve"> </w:t>
      </w:r>
      <w:r>
        <w:rPr>
          <w:rFonts w:ascii="Tahoma" w:hAnsi="Tahoma" w:cs="Tahoma"/>
          <w:b/>
          <w:i/>
          <w:sz w:val="16"/>
          <w:szCs w:val="16"/>
        </w:rPr>
        <w:t>n</w:t>
      </w:r>
      <w:r w:rsidRPr="00F000CE">
        <w:rPr>
          <w:rFonts w:ascii="Tahoma" w:hAnsi="Tahoma" w:cs="Tahoma"/>
          <w:b/>
          <w:sz w:val="16"/>
          <w:szCs w:val="16"/>
        </w:rPr>
        <w:t xml:space="preserve">ależy </w:t>
      </w:r>
      <w:r w:rsidRPr="006D254C">
        <w:rPr>
          <w:rFonts w:ascii="Tahoma" w:hAnsi="Tahoma" w:cs="Tahoma"/>
          <w:b/>
          <w:sz w:val="16"/>
          <w:szCs w:val="16"/>
        </w:rPr>
        <w:t xml:space="preserve"> dołączyć do</w:t>
      </w:r>
      <w:r>
        <w:rPr>
          <w:rFonts w:ascii="Tahoma" w:hAnsi="Tahoma" w:cs="Tahoma"/>
          <w:b/>
          <w:sz w:val="16"/>
          <w:szCs w:val="16"/>
        </w:rPr>
        <w:t xml:space="preserve"> Oferty Wykonawcy. Jeśli Tabela</w:t>
      </w:r>
      <w:r w:rsidRPr="006D254C">
        <w:rPr>
          <w:rFonts w:ascii="Tahoma" w:hAnsi="Tahoma" w:cs="Tahoma"/>
          <w:b/>
          <w:sz w:val="16"/>
          <w:szCs w:val="16"/>
        </w:rPr>
        <w:t xml:space="preserve"> nie zostan</w:t>
      </w:r>
      <w:r>
        <w:rPr>
          <w:rFonts w:ascii="Tahoma" w:hAnsi="Tahoma" w:cs="Tahoma"/>
          <w:b/>
          <w:sz w:val="16"/>
          <w:szCs w:val="16"/>
        </w:rPr>
        <w:t>ie dołączona</w:t>
      </w:r>
      <w:r w:rsidRPr="006D254C">
        <w:rPr>
          <w:rFonts w:ascii="Tahoma" w:hAnsi="Tahoma" w:cs="Tahoma"/>
          <w:b/>
          <w:sz w:val="16"/>
          <w:szCs w:val="16"/>
        </w:rPr>
        <w:t xml:space="preserve"> do Oferty, Zamawiający przyjmuje, że nie występują takie elementy, które nie są możliwe do naprawy w terminach podanych powyżej, jak </w:t>
      </w:r>
      <w:r w:rsidRPr="006D254C">
        <w:rPr>
          <w:rFonts w:ascii="Tahoma" w:hAnsi="Tahoma" w:cs="Tahoma"/>
          <w:b/>
          <w:i/>
          <w:sz w:val="16"/>
          <w:szCs w:val="16"/>
        </w:rPr>
        <w:t xml:space="preserve">Tabeli I </w:t>
      </w:r>
      <w:r w:rsidRPr="006D254C">
        <w:rPr>
          <w:rFonts w:ascii="Tahoma" w:hAnsi="Tahoma" w:cs="Tahoma"/>
          <w:b/>
          <w:sz w:val="16"/>
          <w:szCs w:val="16"/>
        </w:rPr>
        <w:t xml:space="preserve">- </w:t>
      </w:r>
      <w:r w:rsidRPr="006D254C">
        <w:rPr>
          <w:rFonts w:ascii="Tahoma" w:hAnsi="Tahoma" w:cs="Tahoma"/>
          <w:b/>
          <w:i/>
          <w:sz w:val="16"/>
          <w:szCs w:val="16"/>
        </w:rPr>
        <w:t>Warunki serwisu gwarancyjnego.</w:t>
      </w:r>
    </w:p>
    <w:p w:rsidR="008D26BE" w:rsidRPr="006D254C" w:rsidRDefault="008D26BE" w:rsidP="008D26BE">
      <w:pPr>
        <w:pStyle w:val="Zwykytekst11"/>
        <w:jc w:val="both"/>
        <w:rPr>
          <w:rFonts w:ascii="Tahoma" w:hAnsi="Tahoma" w:cs="Tahoma"/>
          <w:b/>
          <w:i/>
          <w:sz w:val="16"/>
          <w:szCs w:val="16"/>
        </w:rPr>
      </w:pPr>
    </w:p>
    <w:p w:rsidR="008D26BE" w:rsidRDefault="008D26BE" w:rsidP="008D26BE">
      <w:pPr>
        <w:pStyle w:val="Zwykytekst11"/>
        <w:jc w:val="right"/>
        <w:rPr>
          <w:rFonts w:ascii="Tahoma" w:hAnsi="Tahoma" w:cs="Tahoma"/>
          <w:sz w:val="16"/>
          <w:szCs w:val="16"/>
        </w:rPr>
      </w:pPr>
    </w:p>
    <w:p w:rsidR="000062E7" w:rsidRDefault="000062E7" w:rsidP="008D26BE">
      <w:pPr>
        <w:pStyle w:val="Zwykytekst11"/>
        <w:jc w:val="right"/>
        <w:rPr>
          <w:rFonts w:ascii="Tahoma" w:hAnsi="Tahoma" w:cs="Tahoma"/>
          <w:sz w:val="16"/>
          <w:szCs w:val="16"/>
        </w:rPr>
      </w:pPr>
    </w:p>
    <w:p w:rsidR="008D26BE" w:rsidRDefault="008D26BE" w:rsidP="008D26BE">
      <w:pPr>
        <w:pStyle w:val="Zwykytekst11"/>
        <w:jc w:val="right"/>
        <w:rPr>
          <w:rFonts w:ascii="Tahoma" w:hAnsi="Tahoma" w:cs="Tahoma"/>
          <w:sz w:val="16"/>
          <w:szCs w:val="16"/>
        </w:rPr>
      </w:pPr>
      <w:r>
        <w:rPr>
          <w:rFonts w:ascii="Tahoma" w:hAnsi="Tahoma" w:cs="Tahoma"/>
          <w:sz w:val="16"/>
          <w:szCs w:val="16"/>
        </w:rPr>
        <w:t xml:space="preserve">.......................................................... </w:t>
      </w:r>
    </w:p>
    <w:p w:rsidR="008D26BE" w:rsidRDefault="008D26BE" w:rsidP="008D26BE">
      <w:pPr>
        <w:pStyle w:val="Zwykytekst11"/>
        <w:jc w:val="right"/>
        <w:rPr>
          <w:rFonts w:ascii="Tahoma" w:hAnsi="Tahoma" w:cs="Tahoma"/>
          <w:i/>
          <w:sz w:val="16"/>
          <w:szCs w:val="16"/>
        </w:rPr>
      </w:pPr>
      <w:r>
        <w:rPr>
          <w:rFonts w:ascii="Tahoma" w:hAnsi="Tahoma" w:cs="Tahoma"/>
          <w:sz w:val="16"/>
          <w:szCs w:val="16"/>
        </w:rPr>
        <w:t xml:space="preserve"> </w:t>
      </w:r>
      <w:r>
        <w:rPr>
          <w:rFonts w:ascii="Tahoma" w:hAnsi="Tahoma" w:cs="Tahoma"/>
          <w:i/>
          <w:sz w:val="16"/>
          <w:szCs w:val="16"/>
        </w:rPr>
        <w:t xml:space="preserve">(podpis i pieczęć upełnomocnionego </w:t>
      </w:r>
    </w:p>
    <w:p w:rsidR="008D26BE" w:rsidRDefault="008D26BE" w:rsidP="008D26BE">
      <w:pPr>
        <w:pStyle w:val="Zwykytekst11"/>
        <w:jc w:val="right"/>
        <w:rPr>
          <w:rFonts w:ascii="Tahoma" w:hAnsi="Tahoma" w:cs="Tahoma"/>
          <w:sz w:val="16"/>
          <w:szCs w:val="16"/>
        </w:rPr>
      </w:pPr>
      <w:r>
        <w:rPr>
          <w:rFonts w:ascii="Tahoma" w:hAnsi="Tahoma" w:cs="Tahoma"/>
          <w:i/>
          <w:sz w:val="16"/>
          <w:szCs w:val="16"/>
        </w:rPr>
        <w:t xml:space="preserve"> przedstawiciela wykonawcy</w:t>
      </w:r>
      <w:r>
        <w:rPr>
          <w:rFonts w:ascii="Tahoma" w:hAnsi="Tahoma" w:cs="Tahoma"/>
          <w:sz w:val="16"/>
          <w:szCs w:val="16"/>
        </w:rPr>
        <w:t>)</w:t>
      </w:r>
    </w:p>
    <w:p w:rsidR="008D26BE" w:rsidRDefault="008D26BE" w:rsidP="008D26BE">
      <w:pPr>
        <w:pStyle w:val="Zwykytekst11"/>
        <w:jc w:val="right"/>
        <w:rPr>
          <w:rFonts w:ascii="Tahoma" w:hAnsi="Tahoma" w:cs="Tahoma"/>
          <w:sz w:val="16"/>
          <w:szCs w:val="16"/>
        </w:rPr>
      </w:pPr>
    </w:p>
    <w:p w:rsidR="008D26BE" w:rsidRDefault="008D26BE" w:rsidP="008D26BE">
      <w:pPr>
        <w:pStyle w:val="Zwykytekst11"/>
        <w:jc w:val="right"/>
        <w:rPr>
          <w:rFonts w:ascii="Tahoma" w:hAnsi="Tahoma" w:cs="Tahoma"/>
          <w:sz w:val="16"/>
          <w:szCs w:val="16"/>
        </w:rPr>
      </w:pPr>
    </w:p>
    <w:p w:rsidR="008D26BE" w:rsidRDefault="008D26BE" w:rsidP="008D26BE">
      <w:pPr>
        <w:pStyle w:val="Zwykytekst11"/>
        <w:jc w:val="right"/>
        <w:rPr>
          <w:rFonts w:ascii="Tahoma" w:hAnsi="Tahoma" w:cs="Tahoma"/>
          <w:sz w:val="16"/>
          <w:szCs w:val="16"/>
        </w:rPr>
      </w:pPr>
      <w:r>
        <w:rPr>
          <w:rFonts w:ascii="Tahoma" w:hAnsi="Tahoma" w:cs="Tahoma"/>
          <w:sz w:val="16"/>
          <w:szCs w:val="16"/>
        </w:rPr>
        <w:t>........................................................</w:t>
      </w:r>
    </w:p>
    <w:p w:rsidR="008D26BE" w:rsidRDefault="008D26BE" w:rsidP="008D26BE">
      <w:pPr>
        <w:tabs>
          <w:tab w:val="left" w:pos="540"/>
        </w:tabs>
        <w:rPr>
          <w:rFonts w:cs="Tahoma"/>
        </w:rPr>
      </w:pP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t>(miejscowość i data)</w:t>
      </w:r>
    </w:p>
    <w:p w:rsidR="008D26BE" w:rsidRDefault="008D26BE" w:rsidP="008D26BE">
      <w:pPr>
        <w:tabs>
          <w:tab w:val="left" w:pos="540"/>
        </w:tabs>
        <w:rPr>
          <w:rFonts w:cs="Tahoma"/>
          <w:i/>
          <w:color w:val="auto"/>
          <w:sz w:val="16"/>
          <w:szCs w:val="16"/>
        </w:rPr>
      </w:pPr>
      <w:r>
        <w:rPr>
          <w:rFonts w:cs="Tahoma"/>
          <w:i/>
          <w:sz w:val="20"/>
        </w:rPr>
        <w:br w:type="page"/>
      </w:r>
    </w:p>
    <w:p w:rsidR="008D26BE" w:rsidRDefault="008D26BE" w:rsidP="008D26BE">
      <w:pPr>
        <w:pStyle w:val="Tytunagwka"/>
        <w:numPr>
          <w:ilvl w:val="0"/>
          <w:numId w:val="0"/>
        </w:numPr>
        <w:pBdr>
          <w:top w:val="single" w:sz="4" w:space="0" w:color="auto"/>
          <w:left w:val="single" w:sz="4" w:space="0" w:color="auto"/>
          <w:bottom w:val="single" w:sz="4" w:space="1" w:color="auto"/>
          <w:right w:val="single" w:sz="4" w:space="4" w:color="auto"/>
        </w:pBdr>
        <w:shd w:val="clear" w:color="auto" w:fill="D6E3BC"/>
        <w:ind w:left="66"/>
        <w:jc w:val="center"/>
        <w:rPr>
          <w:sz w:val="22"/>
        </w:rPr>
      </w:pPr>
      <w:r>
        <w:rPr>
          <w:sz w:val="22"/>
        </w:rPr>
        <w:lastRenderedPageBreak/>
        <w:t xml:space="preserve">Załącznik nr 2.2 do SIWZ – Wzór Formularza Oferty - Część </w:t>
      </w:r>
      <w:proofErr w:type="spellStart"/>
      <w:r>
        <w:rPr>
          <w:sz w:val="22"/>
        </w:rPr>
        <w:t>B_Część</w:t>
      </w:r>
      <w:proofErr w:type="spellEnd"/>
      <w:r>
        <w:rPr>
          <w:sz w:val="22"/>
        </w:rPr>
        <w:t xml:space="preserve"> 1</w:t>
      </w:r>
    </w:p>
    <w:tbl>
      <w:tblPr>
        <w:tblW w:w="972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840"/>
        <w:gridCol w:w="2880"/>
      </w:tblGrid>
      <w:tr w:rsidR="008D26BE" w:rsidTr="00F9426B">
        <w:tc>
          <w:tcPr>
            <w:tcW w:w="6840" w:type="dxa"/>
            <w:tcBorders>
              <w:top w:val="single" w:sz="4" w:space="0" w:color="auto"/>
              <w:bottom w:val="single" w:sz="4" w:space="0" w:color="auto"/>
            </w:tcBorders>
          </w:tcPr>
          <w:p w:rsidR="008D26BE" w:rsidRDefault="008D26BE" w:rsidP="00F9426B">
            <w:pPr>
              <w:pStyle w:val="Nagwek7"/>
              <w:spacing w:before="0" w:after="0"/>
              <w:rPr>
                <w:rFonts w:ascii="Tahoma" w:hAnsi="Tahoma" w:cs="Tahoma"/>
                <w:b/>
                <w:color w:val="auto"/>
                <w:sz w:val="22"/>
                <w:szCs w:val="22"/>
                <w:lang w:eastAsia="pl-PL"/>
              </w:rPr>
            </w:pPr>
            <w:r>
              <w:rPr>
                <w:rFonts w:ascii="Tahoma" w:hAnsi="Tahoma" w:cs="Tahoma"/>
                <w:b/>
                <w:color w:val="auto"/>
                <w:sz w:val="22"/>
                <w:szCs w:val="22"/>
                <w:lang w:eastAsia="pl-PL"/>
              </w:rPr>
              <w:t xml:space="preserve">    Nr referencyjny nadany sprawie przez Zamawiającego     </w:t>
            </w:r>
          </w:p>
        </w:tc>
        <w:tc>
          <w:tcPr>
            <w:tcW w:w="2880" w:type="dxa"/>
            <w:tcBorders>
              <w:top w:val="single" w:sz="4" w:space="0" w:color="auto"/>
              <w:bottom w:val="single" w:sz="4" w:space="0" w:color="auto"/>
            </w:tcBorders>
          </w:tcPr>
          <w:p w:rsidR="008D26BE" w:rsidRDefault="00981C6A" w:rsidP="007D1701">
            <w:pPr>
              <w:pStyle w:val="Nagwek7"/>
              <w:spacing w:before="0" w:after="0"/>
              <w:rPr>
                <w:rFonts w:ascii="Tahoma" w:hAnsi="Tahoma" w:cs="Tahoma"/>
                <w:b/>
                <w:color w:val="auto"/>
                <w:sz w:val="22"/>
                <w:szCs w:val="22"/>
                <w:lang w:eastAsia="pl-PL"/>
              </w:rPr>
            </w:pPr>
            <w:r w:rsidRPr="00E066A5">
              <w:rPr>
                <w:rFonts w:ascii="Tahoma" w:hAnsi="Tahoma" w:cs="Tahoma"/>
                <w:b/>
                <w:color w:val="auto"/>
                <w:sz w:val="22"/>
                <w:szCs w:val="22"/>
                <w:lang w:eastAsia="pl-PL"/>
              </w:rPr>
              <w:t>ZZ-271-</w:t>
            </w:r>
            <w:r>
              <w:rPr>
                <w:rFonts w:ascii="Tahoma" w:hAnsi="Tahoma" w:cs="Tahoma"/>
                <w:b/>
                <w:color w:val="auto"/>
                <w:sz w:val="22"/>
                <w:szCs w:val="22"/>
                <w:lang w:eastAsia="pl-PL"/>
              </w:rPr>
              <w:t>111</w:t>
            </w:r>
            <w:r w:rsidRPr="007D1701">
              <w:rPr>
                <w:rFonts w:ascii="Tahoma" w:hAnsi="Tahoma" w:cs="Tahoma"/>
                <w:b/>
                <w:color w:val="auto"/>
                <w:sz w:val="22"/>
                <w:szCs w:val="22"/>
                <w:lang w:eastAsia="pl-PL"/>
              </w:rPr>
              <w:t>-</w:t>
            </w:r>
            <w:r w:rsidRPr="00E066A5">
              <w:rPr>
                <w:rFonts w:ascii="Tahoma" w:hAnsi="Tahoma" w:cs="Tahoma"/>
                <w:b/>
                <w:color w:val="auto"/>
                <w:sz w:val="22"/>
                <w:szCs w:val="22"/>
                <w:lang w:eastAsia="pl-PL"/>
              </w:rPr>
              <w:t>D-PN/2015</w:t>
            </w:r>
          </w:p>
        </w:tc>
      </w:tr>
    </w:tbl>
    <w:p w:rsidR="008D26BE" w:rsidRDefault="008D26BE" w:rsidP="008D26BE">
      <w:pPr>
        <w:pStyle w:val="NormalnyWeb"/>
        <w:spacing w:before="120" w:beforeAutospacing="0" w:after="120" w:afterAutospacing="0"/>
        <w:ind w:left="539" w:hanging="539"/>
        <w:jc w:val="center"/>
        <w:rPr>
          <w:rFonts w:ascii="Tahoma" w:hAnsi="Tahoma" w:cs="Tahoma"/>
          <w:b/>
          <w:sz w:val="22"/>
          <w:szCs w:val="22"/>
        </w:rPr>
      </w:pPr>
      <w:r>
        <w:rPr>
          <w:rFonts w:ascii="Tahoma" w:hAnsi="Tahoma" w:cs="Tahoma"/>
          <w:b/>
        </w:rPr>
        <w:t>OŚWIADCZENIE WYKONAWCY</w:t>
      </w:r>
    </w:p>
    <w:p w:rsidR="008D26BE" w:rsidRDefault="008D26BE" w:rsidP="008D26BE">
      <w:pPr>
        <w:pStyle w:val="NormalnyWeb"/>
        <w:spacing w:before="120" w:beforeAutospacing="0" w:after="120" w:afterAutospacing="0"/>
        <w:ind w:left="539" w:hanging="539"/>
        <w:jc w:val="center"/>
        <w:rPr>
          <w:rFonts w:ascii="Tahoma" w:hAnsi="Tahoma" w:cs="Tahoma"/>
          <w:b/>
        </w:rPr>
      </w:pPr>
      <w:r>
        <w:rPr>
          <w:rFonts w:ascii="Tahoma" w:hAnsi="Tahoma" w:cs="Tahoma"/>
          <w:b/>
        </w:rPr>
        <w:t>O PARAMETRACH/ FUNKCJACH POSIADANYCH PRZEZ OFEROWANĄ APARATURĘ/URZĄDZENIA:</w:t>
      </w:r>
    </w:p>
    <w:tbl>
      <w:tblPr>
        <w:tblW w:w="8469" w:type="dxa"/>
        <w:jc w:val="center"/>
        <w:tblCellMar>
          <w:left w:w="70" w:type="dxa"/>
          <w:right w:w="70" w:type="dxa"/>
        </w:tblCellMar>
        <w:tblLook w:val="0000" w:firstRow="0" w:lastRow="0" w:firstColumn="0" w:lastColumn="0" w:noHBand="0" w:noVBand="0"/>
      </w:tblPr>
      <w:tblGrid>
        <w:gridCol w:w="617"/>
        <w:gridCol w:w="5320"/>
        <w:gridCol w:w="850"/>
        <w:gridCol w:w="1682"/>
      </w:tblGrid>
      <w:tr w:rsidR="008D26BE" w:rsidTr="005C2B16">
        <w:trPr>
          <w:trHeight w:val="315"/>
          <w:jc w:val="center"/>
        </w:trPr>
        <w:tc>
          <w:tcPr>
            <w:tcW w:w="617" w:type="dxa"/>
            <w:tcBorders>
              <w:top w:val="single" w:sz="8" w:space="0" w:color="auto"/>
              <w:left w:val="single" w:sz="8" w:space="0" w:color="auto"/>
              <w:bottom w:val="single" w:sz="8" w:space="0" w:color="auto"/>
              <w:right w:val="single" w:sz="4" w:space="0" w:color="auto"/>
            </w:tcBorders>
            <w:shd w:val="clear" w:color="auto" w:fill="FFCC99"/>
            <w:vAlign w:val="center"/>
          </w:tcPr>
          <w:p w:rsidR="008D26BE" w:rsidRDefault="008D26BE" w:rsidP="00F9426B">
            <w:pPr>
              <w:spacing w:after="0"/>
              <w:jc w:val="center"/>
              <w:rPr>
                <w:rFonts w:cs="Tahoma"/>
                <w:b/>
                <w:bCs/>
                <w:color w:val="auto"/>
                <w:sz w:val="20"/>
                <w:szCs w:val="20"/>
              </w:rPr>
            </w:pPr>
            <w:r>
              <w:rPr>
                <w:rFonts w:cs="Tahoma"/>
                <w:b/>
                <w:bCs/>
                <w:color w:val="auto"/>
                <w:sz w:val="20"/>
                <w:szCs w:val="20"/>
              </w:rPr>
              <w:t>Lp.</w:t>
            </w:r>
          </w:p>
        </w:tc>
        <w:tc>
          <w:tcPr>
            <w:tcW w:w="5320" w:type="dxa"/>
            <w:tcBorders>
              <w:top w:val="single" w:sz="8" w:space="0" w:color="auto"/>
              <w:left w:val="single" w:sz="8" w:space="0" w:color="auto"/>
              <w:bottom w:val="single" w:sz="8" w:space="0" w:color="auto"/>
              <w:right w:val="single" w:sz="4" w:space="0" w:color="auto"/>
            </w:tcBorders>
            <w:shd w:val="clear" w:color="auto" w:fill="FFCC99"/>
            <w:noWrap/>
            <w:vAlign w:val="center"/>
          </w:tcPr>
          <w:p w:rsidR="008D26BE" w:rsidRDefault="008D26BE" w:rsidP="00F9426B">
            <w:pPr>
              <w:spacing w:after="0"/>
              <w:jc w:val="center"/>
              <w:rPr>
                <w:rFonts w:cs="Tahoma"/>
                <w:b/>
                <w:bCs/>
                <w:color w:val="auto"/>
                <w:sz w:val="20"/>
                <w:szCs w:val="20"/>
              </w:rPr>
            </w:pPr>
            <w:r>
              <w:rPr>
                <w:rFonts w:cs="Tahoma"/>
                <w:b/>
                <w:bCs/>
                <w:color w:val="auto"/>
                <w:sz w:val="20"/>
                <w:szCs w:val="20"/>
              </w:rPr>
              <w:t>Nazwa Urządzenia</w:t>
            </w:r>
          </w:p>
        </w:tc>
        <w:tc>
          <w:tcPr>
            <w:tcW w:w="850" w:type="dxa"/>
            <w:tcBorders>
              <w:top w:val="single" w:sz="8" w:space="0" w:color="auto"/>
              <w:left w:val="nil"/>
              <w:bottom w:val="single" w:sz="8" w:space="0" w:color="auto"/>
              <w:right w:val="single" w:sz="4" w:space="0" w:color="auto"/>
            </w:tcBorders>
            <w:shd w:val="clear" w:color="auto" w:fill="FFCC99"/>
            <w:vAlign w:val="center"/>
          </w:tcPr>
          <w:p w:rsidR="008D26BE" w:rsidRDefault="008D26BE" w:rsidP="00F9426B">
            <w:pPr>
              <w:spacing w:after="0"/>
              <w:jc w:val="center"/>
              <w:rPr>
                <w:rFonts w:cs="Tahoma"/>
                <w:b/>
                <w:bCs/>
                <w:color w:val="auto"/>
                <w:sz w:val="20"/>
                <w:szCs w:val="20"/>
              </w:rPr>
            </w:pPr>
            <w:r>
              <w:rPr>
                <w:rFonts w:cs="Tahoma"/>
                <w:b/>
                <w:bCs/>
                <w:color w:val="auto"/>
                <w:sz w:val="20"/>
                <w:szCs w:val="20"/>
              </w:rPr>
              <w:t>Ilość</w:t>
            </w:r>
          </w:p>
          <w:p w:rsidR="008D26BE" w:rsidRDefault="008D26BE" w:rsidP="00F9426B">
            <w:pPr>
              <w:spacing w:after="0"/>
              <w:jc w:val="center"/>
              <w:rPr>
                <w:rFonts w:cs="Tahoma"/>
                <w:b/>
                <w:bCs/>
                <w:color w:val="auto"/>
                <w:sz w:val="20"/>
                <w:szCs w:val="20"/>
              </w:rPr>
            </w:pPr>
            <w:r>
              <w:rPr>
                <w:rFonts w:cs="Tahoma"/>
                <w:b/>
                <w:bCs/>
                <w:color w:val="auto"/>
                <w:sz w:val="20"/>
                <w:szCs w:val="20"/>
              </w:rPr>
              <w:t>[szt.]</w:t>
            </w:r>
          </w:p>
        </w:tc>
        <w:tc>
          <w:tcPr>
            <w:tcW w:w="1682" w:type="dxa"/>
            <w:tcBorders>
              <w:top w:val="single" w:sz="8" w:space="0" w:color="auto"/>
              <w:left w:val="single" w:sz="4" w:space="0" w:color="auto"/>
              <w:bottom w:val="single" w:sz="8" w:space="0" w:color="auto"/>
              <w:right w:val="single" w:sz="4" w:space="0" w:color="auto"/>
            </w:tcBorders>
            <w:shd w:val="clear" w:color="auto" w:fill="FFCC99"/>
            <w:noWrap/>
            <w:vAlign w:val="center"/>
          </w:tcPr>
          <w:p w:rsidR="008D26BE" w:rsidRDefault="008D26BE" w:rsidP="00F9426B">
            <w:pPr>
              <w:spacing w:after="0"/>
              <w:jc w:val="center"/>
              <w:rPr>
                <w:rFonts w:cs="Tahoma"/>
                <w:b/>
                <w:bCs/>
                <w:color w:val="auto"/>
                <w:sz w:val="20"/>
                <w:szCs w:val="20"/>
              </w:rPr>
            </w:pPr>
            <w:r>
              <w:rPr>
                <w:rFonts w:cs="Tahoma"/>
                <w:b/>
                <w:bCs/>
                <w:color w:val="auto"/>
                <w:sz w:val="20"/>
                <w:szCs w:val="20"/>
              </w:rPr>
              <w:t>Kod CPV</w:t>
            </w:r>
          </w:p>
        </w:tc>
      </w:tr>
      <w:tr w:rsidR="008D26BE" w:rsidRPr="009256FF" w:rsidTr="005C2B16">
        <w:trPr>
          <w:trHeight w:val="397"/>
          <w:jc w:val="center"/>
        </w:trPr>
        <w:tc>
          <w:tcPr>
            <w:tcW w:w="617" w:type="dxa"/>
            <w:tcBorders>
              <w:top w:val="nil"/>
              <w:left w:val="single" w:sz="8" w:space="0" w:color="auto"/>
              <w:bottom w:val="single" w:sz="4" w:space="0" w:color="auto"/>
              <w:right w:val="single" w:sz="4" w:space="0" w:color="auto"/>
            </w:tcBorders>
            <w:vAlign w:val="center"/>
          </w:tcPr>
          <w:p w:rsidR="008D26BE" w:rsidRPr="009256FF" w:rsidRDefault="008D26BE" w:rsidP="00F9426B">
            <w:pPr>
              <w:spacing w:after="0"/>
              <w:jc w:val="center"/>
              <w:rPr>
                <w:rFonts w:cs="Tahoma"/>
                <w:color w:val="auto"/>
                <w:sz w:val="20"/>
                <w:szCs w:val="20"/>
              </w:rPr>
            </w:pPr>
            <w:r>
              <w:rPr>
                <w:rFonts w:cs="Tahoma"/>
                <w:color w:val="auto"/>
                <w:sz w:val="20"/>
                <w:szCs w:val="20"/>
              </w:rPr>
              <w:t>9</w:t>
            </w:r>
          </w:p>
        </w:tc>
        <w:tc>
          <w:tcPr>
            <w:tcW w:w="5320" w:type="dxa"/>
            <w:tcBorders>
              <w:top w:val="nil"/>
              <w:left w:val="single" w:sz="8" w:space="0" w:color="auto"/>
              <w:bottom w:val="single" w:sz="4" w:space="0" w:color="auto"/>
              <w:right w:val="single" w:sz="4" w:space="0" w:color="auto"/>
            </w:tcBorders>
            <w:vAlign w:val="center"/>
          </w:tcPr>
          <w:p w:rsidR="008D26BE" w:rsidRPr="009256FF" w:rsidRDefault="008D26BE" w:rsidP="000062E7">
            <w:pPr>
              <w:spacing w:after="0" w:line="240" w:lineRule="auto"/>
              <w:rPr>
                <w:rFonts w:cs="Tahoma"/>
                <w:color w:val="auto"/>
                <w:sz w:val="20"/>
                <w:szCs w:val="20"/>
                <w:lang w:eastAsia="pl-PL"/>
              </w:rPr>
            </w:pPr>
            <w:r w:rsidRPr="00AE6AF9">
              <w:rPr>
                <w:bCs/>
                <w:color w:val="auto"/>
                <w:sz w:val="20"/>
                <w:szCs w:val="20"/>
                <w:lang w:eastAsia="pl-PL"/>
              </w:rPr>
              <w:t xml:space="preserve">Mikroprocesorowy zestaw ewaluacyjny </w:t>
            </w:r>
            <w:r w:rsidR="00B27D9E">
              <w:rPr>
                <w:bCs/>
                <w:color w:val="auto"/>
                <w:sz w:val="20"/>
                <w:szCs w:val="20"/>
                <w:lang w:eastAsia="pl-PL"/>
              </w:rPr>
              <w:t>2</w:t>
            </w:r>
          </w:p>
        </w:tc>
        <w:tc>
          <w:tcPr>
            <w:tcW w:w="850" w:type="dxa"/>
            <w:tcBorders>
              <w:top w:val="nil"/>
              <w:left w:val="nil"/>
              <w:bottom w:val="single" w:sz="4" w:space="0" w:color="auto"/>
              <w:right w:val="single" w:sz="4" w:space="0" w:color="auto"/>
            </w:tcBorders>
            <w:vAlign w:val="center"/>
          </w:tcPr>
          <w:p w:rsidR="008D26BE" w:rsidRPr="009256FF" w:rsidRDefault="008D26BE" w:rsidP="00F9426B">
            <w:pPr>
              <w:spacing w:after="0" w:line="240" w:lineRule="auto"/>
              <w:jc w:val="center"/>
              <w:rPr>
                <w:rFonts w:cs="Tahoma"/>
                <w:color w:val="auto"/>
                <w:sz w:val="20"/>
                <w:szCs w:val="20"/>
                <w:lang w:eastAsia="pl-PL"/>
              </w:rPr>
            </w:pPr>
            <w:r>
              <w:rPr>
                <w:rFonts w:cs="Tahoma"/>
                <w:color w:val="auto"/>
                <w:sz w:val="20"/>
                <w:szCs w:val="20"/>
                <w:lang w:eastAsia="pl-PL"/>
              </w:rPr>
              <w:t>1</w:t>
            </w:r>
          </w:p>
        </w:tc>
        <w:tc>
          <w:tcPr>
            <w:tcW w:w="1682" w:type="dxa"/>
            <w:tcBorders>
              <w:top w:val="nil"/>
              <w:left w:val="single" w:sz="4" w:space="0" w:color="auto"/>
              <w:bottom w:val="single" w:sz="4" w:space="0" w:color="auto"/>
              <w:right w:val="single" w:sz="4" w:space="0" w:color="auto"/>
            </w:tcBorders>
            <w:noWrap/>
            <w:vAlign w:val="center"/>
          </w:tcPr>
          <w:p w:rsidR="008D26BE" w:rsidRPr="009256FF" w:rsidRDefault="007E1352" w:rsidP="00F9426B">
            <w:pPr>
              <w:spacing w:after="0" w:line="240" w:lineRule="auto"/>
              <w:jc w:val="center"/>
              <w:rPr>
                <w:rFonts w:cs="Tahoma"/>
                <w:color w:val="auto"/>
                <w:sz w:val="20"/>
                <w:szCs w:val="20"/>
                <w:lang w:eastAsia="pl-PL"/>
              </w:rPr>
            </w:pPr>
            <w:r w:rsidRPr="00FE4962">
              <w:rPr>
                <w:color w:val="auto"/>
                <w:sz w:val="20"/>
                <w:szCs w:val="20"/>
              </w:rPr>
              <w:t>31710000-6</w:t>
            </w:r>
          </w:p>
        </w:tc>
      </w:tr>
    </w:tbl>
    <w:p w:rsidR="008D26BE" w:rsidRDefault="008D26BE" w:rsidP="008D26BE">
      <w:pPr>
        <w:pStyle w:val="Zwykytekst1"/>
        <w:spacing w:line="276" w:lineRule="auto"/>
        <w:rPr>
          <w:rFonts w:ascii="Tahoma" w:hAnsi="Tahoma" w:cs="Tahoma"/>
          <w:b/>
          <w:sz w:val="24"/>
          <w:szCs w:val="24"/>
        </w:rPr>
      </w:pPr>
    </w:p>
    <w:p w:rsidR="008D26BE" w:rsidRDefault="008D26BE" w:rsidP="008D26BE">
      <w:pPr>
        <w:spacing w:after="0"/>
        <w:rPr>
          <w:rFonts w:cs="Tahoma"/>
          <w:b/>
          <w:color w:val="auto"/>
        </w:rPr>
      </w:pPr>
      <w:r>
        <w:rPr>
          <w:rFonts w:cs="Tahoma"/>
          <w:b/>
          <w:color w:val="auto"/>
        </w:rPr>
        <w:t>Nazwa aparatu:.......................................................................Typ:....................................</w:t>
      </w:r>
    </w:p>
    <w:p w:rsidR="008D26BE" w:rsidRDefault="008D26BE" w:rsidP="008D26BE">
      <w:pPr>
        <w:spacing w:after="0"/>
        <w:rPr>
          <w:rFonts w:cs="Tahoma"/>
          <w:b/>
          <w:color w:val="auto"/>
        </w:rPr>
      </w:pPr>
      <w:r>
        <w:rPr>
          <w:rFonts w:cs="Tahoma"/>
          <w:b/>
          <w:color w:val="auto"/>
        </w:rPr>
        <w:t>Producent:..............................................................................Model:………………………….</w:t>
      </w:r>
    </w:p>
    <w:p w:rsidR="008D26BE" w:rsidRDefault="008D26BE" w:rsidP="008D26BE">
      <w:pPr>
        <w:spacing w:after="0"/>
        <w:rPr>
          <w:rFonts w:cs="Tahoma"/>
          <w:b/>
          <w:color w:val="auto"/>
        </w:rPr>
      </w:pPr>
      <w:r>
        <w:rPr>
          <w:rFonts w:cs="Tahoma"/>
          <w:b/>
          <w:color w:val="auto"/>
        </w:rPr>
        <w:t>Nr katalogowy (jeśli istnieje):................................................. Rok produkcji:..................</w:t>
      </w:r>
    </w:p>
    <w:p w:rsidR="008D26BE" w:rsidRDefault="008D26BE" w:rsidP="008D26BE">
      <w:pPr>
        <w:pStyle w:val="Zwykytekst1"/>
        <w:rPr>
          <w:rFonts w:ascii="Tahoma" w:hAnsi="Tahoma" w:cs="Tahoma"/>
          <w:sz w:val="22"/>
        </w:rPr>
      </w:pPr>
    </w:p>
    <w:p w:rsidR="008D26BE" w:rsidRDefault="008D26BE" w:rsidP="008D26BE">
      <w:pPr>
        <w:pStyle w:val="Zwykytekst1"/>
        <w:rPr>
          <w:rFonts w:ascii="Tahoma" w:hAnsi="Tahoma" w:cs="Tahoma"/>
          <w:sz w:val="22"/>
          <w:szCs w:val="22"/>
        </w:rPr>
      </w:pPr>
      <w:r>
        <w:rPr>
          <w:rFonts w:ascii="Tahoma" w:hAnsi="Tahoma" w:cs="Tahoma"/>
          <w:sz w:val="22"/>
          <w:szCs w:val="22"/>
        </w:rPr>
        <w:t xml:space="preserve">Niżej wymieniony Wykonawca określony jako: </w:t>
      </w:r>
    </w:p>
    <w:p w:rsidR="008D26BE" w:rsidRDefault="008D26BE" w:rsidP="008D26BE">
      <w:pPr>
        <w:pStyle w:val="Zwykytekst1"/>
        <w:rPr>
          <w:rFonts w:ascii="Tahoma" w:hAnsi="Tahoma" w:cs="Tahoma"/>
          <w:sz w:val="22"/>
          <w:szCs w:val="22"/>
        </w:rPr>
      </w:pPr>
    </w:p>
    <w:p w:rsidR="008D26BE" w:rsidRDefault="008D26BE" w:rsidP="008D26BE">
      <w:pPr>
        <w:pStyle w:val="Zwykytekst1"/>
        <w:rPr>
          <w:rFonts w:ascii="Tahoma" w:hAnsi="Tahoma" w:cs="Tahoma"/>
          <w:sz w:val="22"/>
          <w:szCs w:val="22"/>
        </w:rPr>
      </w:pPr>
      <w:r>
        <w:rPr>
          <w:rFonts w:ascii="Tahoma" w:hAnsi="Tahoma" w:cs="Tahoma"/>
          <w:sz w:val="22"/>
          <w:szCs w:val="22"/>
        </w:rPr>
        <w:t xml:space="preserve">............................................................................................................................................... </w:t>
      </w:r>
    </w:p>
    <w:p w:rsidR="008D26BE" w:rsidRDefault="008D26BE" w:rsidP="008D26BE">
      <w:pPr>
        <w:pStyle w:val="Zwykytekst1"/>
        <w:jc w:val="center"/>
        <w:rPr>
          <w:rFonts w:ascii="Tahoma" w:hAnsi="Tahoma" w:cs="Tahoma"/>
        </w:rPr>
      </w:pPr>
      <w:r>
        <w:rPr>
          <w:rFonts w:ascii="Tahoma" w:hAnsi="Tahoma" w:cs="Tahoma"/>
          <w:i/>
        </w:rPr>
        <w:t>(podać nazwę i dokładny adres Wykonawcy)</w:t>
      </w:r>
    </w:p>
    <w:p w:rsidR="008D26BE" w:rsidRDefault="008D26BE" w:rsidP="008D26BE">
      <w:pPr>
        <w:pStyle w:val="Zwykytekst1"/>
        <w:rPr>
          <w:rFonts w:ascii="Tahoma" w:hAnsi="Tahoma" w:cs="Tahoma"/>
          <w:sz w:val="22"/>
          <w:szCs w:val="22"/>
        </w:rPr>
      </w:pPr>
    </w:p>
    <w:p w:rsidR="008D26BE" w:rsidRDefault="008D26BE" w:rsidP="008D26BE">
      <w:pPr>
        <w:pStyle w:val="Zwykytekst1"/>
        <w:rPr>
          <w:rFonts w:ascii="Tahoma" w:hAnsi="Tahoma" w:cs="Tahoma"/>
          <w:sz w:val="22"/>
          <w:szCs w:val="22"/>
        </w:rPr>
      </w:pPr>
      <w:r>
        <w:rPr>
          <w:rFonts w:ascii="Tahoma" w:hAnsi="Tahoma" w:cs="Tahoma"/>
          <w:sz w:val="22"/>
          <w:szCs w:val="22"/>
        </w:rPr>
        <w:t>niniejszym oświadcza, że oferowana aparatura/urządzenie:</w:t>
      </w:r>
    </w:p>
    <w:p w:rsidR="008D26BE" w:rsidRDefault="008D26BE" w:rsidP="008D26BE">
      <w:pPr>
        <w:pStyle w:val="Zwykytekst1"/>
        <w:jc w:val="both"/>
        <w:rPr>
          <w:rFonts w:ascii="Tahoma" w:hAnsi="Tahoma" w:cs="Tahoma"/>
          <w:sz w:val="22"/>
          <w:szCs w:val="22"/>
        </w:rPr>
      </w:pPr>
      <w:r>
        <w:rPr>
          <w:rFonts w:ascii="Tahoma" w:hAnsi="Tahoma" w:cs="Tahoma"/>
          <w:sz w:val="22"/>
          <w:szCs w:val="22"/>
        </w:rPr>
        <w:t xml:space="preserve">jest </w:t>
      </w:r>
      <w:r>
        <w:rPr>
          <w:rFonts w:ascii="Tahoma" w:hAnsi="Tahoma" w:cs="Tahoma"/>
          <w:b/>
          <w:sz w:val="22"/>
          <w:szCs w:val="22"/>
        </w:rPr>
        <w:t>kompletne</w:t>
      </w:r>
      <w:r>
        <w:rPr>
          <w:rFonts w:ascii="Tahoma" w:hAnsi="Tahoma" w:cs="Tahoma"/>
          <w:sz w:val="22"/>
          <w:szCs w:val="22"/>
        </w:rPr>
        <w:t xml:space="preserve"> i </w:t>
      </w:r>
      <w:r>
        <w:rPr>
          <w:rFonts w:ascii="Tahoma" w:hAnsi="Tahoma" w:cs="Tahoma"/>
          <w:b/>
          <w:sz w:val="22"/>
          <w:szCs w:val="22"/>
        </w:rPr>
        <w:t>fabrycznie nowe</w:t>
      </w:r>
      <w:r>
        <w:rPr>
          <w:rFonts w:ascii="Tahoma" w:hAnsi="Tahoma" w:cs="Tahoma"/>
          <w:sz w:val="22"/>
          <w:szCs w:val="22"/>
        </w:rPr>
        <w:t xml:space="preserve"> oraz posiada niżej wymienione wyposażenie oraz cechy </w:t>
      </w:r>
      <w:proofErr w:type="spellStart"/>
      <w:r>
        <w:rPr>
          <w:rFonts w:ascii="Tahoma" w:hAnsi="Tahoma" w:cs="Tahoma"/>
          <w:sz w:val="22"/>
          <w:szCs w:val="22"/>
        </w:rPr>
        <w:t>techniczno</w:t>
      </w:r>
      <w:proofErr w:type="spellEnd"/>
      <w:r>
        <w:rPr>
          <w:rFonts w:ascii="Tahoma" w:hAnsi="Tahoma" w:cs="Tahoma"/>
          <w:sz w:val="22"/>
          <w:szCs w:val="22"/>
        </w:rPr>
        <w:t xml:space="preserve"> – jakościowe (parametry i funkcje):</w:t>
      </w:r>
    </w:p>
    <w:p w:rsidR="008D26BE" w:rsidRDefault="008D26BE" w:rsidP="008D26BE">
      <w:pPr>
        <w:pStyle w:val="Zwykytekst1"/>
        <w:rPr>
          <w:rFonts w:ascii="Tahoma" w:hAnsi="Tahoma" w:cs="Tahoma"/>
          <w:sz w:val="22"/>
        </w:rPr>
      </w:pPr>
    </w:p>
    <w:tbl>
      <w:tblPr>
        <w:tblW w:w="4891"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2"/>
        <w:gridCol w:w="1417"/>
      </w:tblGrid>
      <w:tr w:rsidR="008D26BE" w:rsidTr="00F9426B">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8D26BE" w:rsidRDefault="008D26BE" w:rsidP="00F9426B">
            <w:pPr>
              <w:spacing w:after="0"/>
              <w:jc w:val="center"/>
              <w:rPr>
                <w:rFonts w:cs="Tahoma"/>
                <w:b/>
                <w:color w:val="auto"/>
                <w:sz w:val="16"/>
                <w:szCs w:val="16"/>
              </w:rPr>
            </w:pPr>
            <w:bookmarkStart w:id="5" w:name="_GoBack"/>
            <w:r>
              <w:rPr>
                <w:rFonts w:cs="Tahoma"/>
                <w:b/>
                <w:color w:val="auto"/>
                <w:sz w:val="16"/>
                <w:szCs w:val="16"/>
              </w:rPr>
              <w:t>OBLIGATORYJNE (WYMAGANE) PARAMETRY LUB FUNKCJE:</w:t>
            </w:r>
          </w:p>
        </w:tc>
        <w:tc>
          <w:tcPr>
            <w:tcW w:w="735" w:type="pct"/>
            <w:tcBorders>
              <w:top w:val="single" w:sz="4" w:space="0" w:color="auto"/>
              <w:left w:val="single" w:sz="4" w:space="0" w:color="auto"/>
              <w:bottom w:val="single" w:sz="4" w:space="0" w:color="auto"/>
              <w:right w:val="single" w:sz="4" w:space="0" w:color="auto"/>
            </w:tcBorders>
            <w:vAlign w:val="center"/>
          </w:tcPr>
          <w:p w:rsidR="008D26BE" w:rsidRDefault="008D26BE" w:rsidP="00F9426B">
            <w:pPr>
              <w:spacing w:after="0" w:line="240" w:lineRule="auto"/>
              <w:jc w:val="center"/>
              <w:rPr>
                <w:rFonts w:cs="Tahoma"/>
                <w:b/>
                <w:color w:val="auto"/>
                <w:sz w:val="16"/>
                <w:szCs w:val="16"/>
              </w:rPr>
            </w:pPr>
            <w:r>
              <w:rPr>
                <w:rFonts w:cs="Tahoma"/>
                <w:b/>
                <w:color w:val="auto"/>
                <w:sz w:val="16"/>
                <w:szCs w:val="16"/>
              </w:rPr>
              <w:t>Potwierdzenie wymaganych parametrów i funkcji</w:t>
            </w:r>
          </w:p>
        </w:tc>
      </w:tr>
      <w:tr w:rsidR="00781D71" w:rsidRPr="008D26BE" w:rsidTr="00F9426B">
        <w:trPr>
          <w:cantSplit/>
          <w:trHeight w:val="433"/>
        </w:trPr>
        <w:tc>
          <w:tcPr>
            <w:tcW w:w="4265" w:type="pct"/>
            <w:tcBorders>
              <w:top w:val="single" w:sz="4" w:space="0" w:color="auto"/>
              <w:left w:val="single" w:sz="4" w:space="0" w:color="auto"/>
              <w:bottom w:val="single" w:sz="4" w:space="0" w:color="auto"/>
              <w:right w:val="single" w:sz="4" w:space="0" w:color="auto"/>
            </w:tcBorders>
          </w:tcPr>
          <w:p w:rsidR="00CD0A30" w:rsidRPr="00CD7120" w:rsidRDefault="00CD7120" w:rsidP="00781D71">
            <w:pPr>
              <w:spacing w:after="0" w:line="240" w:lineRule="auto"/>
              <w:jc w:val="both"/>
              <w:rPr>
                <w:b/>
                <w:i/>
                <w:color w:val="0070C0"/>
                <w:sz w:val="20"/>
                <w:szCs w:val="20"/>
              </w:rPr>
            </w:pPr>
            <w:r w:rsidRPr="00CD7120">
              <w:rPr>
                <w:b/>
                <w:bCs/>
                <w:i/>
                <w:color w:val="0070C0"/>
                <w:sz w:val="20"/>
                <w:szCs w:val="20"/>
                <w:lang w:eastAsia="pl-PL"/>
              </w:rPr>
              <w:t xml:space="preserve">model wzorcowy </w:t>
            </w:r>
            <w:r w:rsidR="00CD0A30" w:rsidRPr="00CD7120">
              <w:rPr>
                <w:rFonts w:cs="Tahoma"/>
                <w:b/>
                <w:i/>
                <w:color w:val="0070C0"/>
                <w:sz w:val="20"/>
                <w:szCs w:val="20"/>
              </w:rPr>
              <w:t>AVR, ATXMEGA 128 A 1</w:t>
            </w:r>
            <w:r w:rsidR="00EF251D" w:rsidRPr="00CD7120">
              <w:rPr>
                <w:rFonts w:cs="Tahoma"/>
                <w:b/>
                <w:i/>
                <w:color w:val="0070C0"/>
                <w:sz w:val="20"/>
                <w:szCs w:val="20"/>
              </w:rPr>
              <w:t xml:space="preserve"> </w:t>
            </w:r>
            <w:r w:rsidR="00EF251D" w:rsidRPr="00CD7120">
              <w:rPr>
                <w:b/>
                <w:bCs/>
                <w:i/>
                <w:color w:val="0070C0"/>
                <w:sz w:val="20"/>
                <w:szCs w:val="20"/>
                <w:lang w:eastAsia="pl-PL"/>
              </w:rPr>
              <w:t>lub równoważny o parametrach nie gorszych niż:</w:t>
            </w:r>
          </w:p>
          <w:p w:rsidR="00781D71" w:rsidRPr="00EB6FAB" w:rsidRDefault="00781D71" w:rsidP="00781D71">
            <w:pPr>
              <w:spacing w:after="0" w:line="240" w:lineRule="auto"/>
              <w:jc w:val="both"/>
              <w:rPr>
                <w:rFonts w:ascii="Arial" w:hAnsi="Arial" w:cs="Arial"/>
                <w:color w:val="auto"/>
                <w:sz w:val="20"/>
                <w:szCs w:val="20"/>
                <w:lang w:eastAsia="pl-PL"/>
              </w:rPr>
            </w:pPr>
            <w:r w:rsidRPr="00EB6FAB">
              <w:rPr>
                <w:color w:val="auto"/>
                <w:sz w:val="20"/>
                <w:szCs w:val="20"/>
              </w:rPr>
              <w:t xml:space="preserve">CPU standardu </w:t>
            </w:r>
            <w:proofErr w:type="spellStart"/>
            <w:r w:rsidRPr="00EB6FAB">
              <w:rPr>
                <w:color w:val="auto"/>
                <w:sz w:val="20"/>
                <w:szCs w:val="20"/>
              </w:rPr>
              <w:t>Atmel</w:t>
            </w:r>
            <w:proofErr w:type="spellEnd"/>
            <w:r w:rsidRPr="00EB6FAB">
              <w:rPr>
                <w:color w:val="auto"/>
                <w:sz w:val="20"/>
                <w:szCs w:val="20"/>
              </w:rPr>
              <w:t xml:space="preserve"> XMEGA, taktowanie &gt; 20 MHz, napięcie zasilania 5 V / 3.3 V, możliwość programowania przez USB, wyświetlacz kolorowy TFT LCD dotykowy, interfejsy ISP, U(S)ART, co najmniej 8 kanałów ADC o rozdzielczości 12 bitów, akcesoria: przewody połączeniowe</w:t>
            </w:r>
          </w:p>
        </w:tc>
        <w:tc>
          <w:tcPr>
            <w:tcW w:w="735" w:type="pct"/>
            <w:tcBorders>
              <w:top w:val="single" w:sz="4" w:space="0" w:color="auto"/>
              <w:left w:val="single" w:sz="4" w:space="0" w:color="auto"/>
              <w:bottom w:val="single" w:sz="4" w:space="0" w:color="auto"/>
              <w:right w:val="single" w:sz="4" w:space="0" w:color="auto"/>
            </w:tcBorders>
            <w:vAlign w:val="center"/>
          </w:tcPr>
          <w:p w:rsidR="00781D71" w:rsidRPr="008D26BE" w:rsidRDefault="00781D71" w:rsidP="00F9426B">
            <w:pPr>
              <w:spacing w:after="0" w:line="240" w:lineRule="auto"/>
              <w:jc w:val="both"/>
              <w:rPr>
                <w:rFonts w:cs="Tahoma"/>
                <w:color w:val="auto"/>
                <w:sz w:val="20"/>
                <w:szCs w:val="20"/>
              </w:rPr>
            </w:pPr>
            <w:r w:rsidRPr="00EB6FAB">
              <w:rPr>
                <w:rFonts w:cs="Tahoma"/>
                <w:color w:val="auto"/>
                <w:sz w:val="20"/>
                <w:szCs w:val="20"/>
              </w:rPr>
              <w:t>TAK</w:t>
            </w:r>
          </w:p>
        </w:tc>
      </w:tr>
      <w:bookmarkEnd w:id="5"/>
    </w:tbl>
    <w:p w:rsidR="008D26BE" w:rsidRPr="002458D8" w:rsidRDefault="008D26BE" w:rsidP="008D26BE">
      <w:pPr>
        <w:tabs>
          <w:tab w:val="left" w:pos="1350"/>
        </w:tabs>
        <w:spacing w:after="0" w:line="240" w:lineRule="auto"/>
        <w:ind w:left="709"/>
        <w:rPr>
          <w:rFonts w:cs="Tahoma"/>
          <w:bCs/>
          <w:color w:val="auto"/>
          <w:lang w:eastAsia="pl-PL"/>
        </w:rPr>
      </w:pPr>
    </w:p>
    <w:p w:rsidR="008D26BE" w:rsidRPr="00DF017C" w:rsidRDefault="008D26BE" w:rsidP="008D26BE">
      <w:pPr>
        <w:spacing w:after="0" w:line="240" w:lineRule="auto"/>
        <w:ind w:left="-142"/>
        <w:rPr>
          <w:rFonts w:cs="Tahoma"/>
          <w:color w:val="auto"/>
          <w:sz w:val="20"/>
          <w:szCs w:val="20"/>
          <w:lang w:eastAsia="pl-PL"/>
        </w:rPr>
      </w:pPr>
      <w:r w:rsidRPr="00DF017C">
        <w:rPr>
          <w:rFonts w:cs="Tahoma"/>
          <w:b/>
          <w:bCs/>
          <w:color w:val="auto"/>
          <w:sz w:val="20"/>
          <w:szCs w:val="20"/>
          <w:lang w:eastAsia="pl-PL"/>
        </w:rPr>
        <w:t>Uwaga:</w:t>
      </w:r>
      <w:r w:rsidRPr="00DF017C">
        <w:rPr>
          <w:rFonts w:cs="Tahoma"/>
          <w:color w:val="auto"/>
          <w:sz w:val="20"/>
          <w:szCs w:val="20"/>
          <w:lang w:eastAsia="pl-PL"/>
        </w:rPr>
        <w:t xml:space="preserve"> </w:t>
      </w:r>
    </w:p>
    <w:p w:rsidR="008D26BE" w:rsidRPr="00DF017C" w:rsidRDefault="008D26BE" w:rsidP="008D26BE">
      <w:pPr>
        <w:numPr>
          <w:ilvl w:val="0"/>
          <w:numId w:val="8"/>
        </w:numPr>
        <w:spacing w:after="0" w:line="240" w:lineRule="auto"/>
        <w:ind w:left="426"/>
        <w:jc w:val="both"/>
        <w:rPr>
          <w:rFonts w:cs="Tahoma"/>
          <w:color w:val="auto"/>
          <w:sz w:val="20"/>
          <w:szCs w:val="20"/>
          <w:lang w:eastAsia="pl-PL"/>
        </w:rPr>
      </w:pPr>
      <w:r w:rsidRPr="00DF017C">
        <w:rPr>
          <w:rFonts w:cs="Tahoma"/>
          <w:color w:val="auto"/>
          <w:sz w:val="20"/>
          <w:szCs w:val="20"/>
          <w:lang w:eastAsia="pl-PL"/>
        </w:rPr>
        <w:t>w kolumnie „</w:t>
      </w:r>
      <w:r w:rsidRPr="00DF017C">
        <w:rPr>
          <w:rFonts w:cs="Tahoma"/>
          <w:color w:val="auto"/>
          <w:sz w:val="20"/>
          <w:szCs w:val="20"/>
        </w:rPr>
        <w:t>Potwierdzenie wymaganych parametrów i funkcji</w:t>
      </w:r>
      <w:r w:rsidRPr="00DF017C">
        <w:rPr>
          <w:rFonts w:cs="Tahoma"/>
          <w:color w:val="auto"/>
          <w:sz w:val="20"/>
          <w:szCs w:val="20"/>
          <w:lang w:eastAsia="pl-PL"/>
        </w:rPr>
        <w:t>” – Wykonawca winien wpisać TAK oraz w przypadku parametrów i funkcji lepszych niż minimalne należy je podać/opisać,</w:t>
      </w:r>
    </w:p>
    <w:p w:rsidR="008D26BE" w:rsidRPr="00DF017C" w:rsidRDefault="008D26BE" w:rsidP="008D26BE">
      <w:pPr>
        <w:numPr>
          <w:ilvl w:val="0"/>
          <w:numId w:val="8"/>
        </w:numPr>
        <w:spacing w:after="0" w:line="240" w:lineRule="auto"/>
        <w:ind w:left="426"/>
        <w:jc w:val="both"/>
        <w:rPr>
          <w:rFonts w:cs="Tahoma"/>
          <w:color w:val="auto"/>
          <w:sz w:val="20"/>
          <w:szCs w:val="20"/>
          <w:lang w:eastAsia="pl-PL"/>
        </w:rPr>
      </w:pPr>
      <w:r w:rsidRPr="00DF017C">
        <w:rPr>
          <w:rFonts w:cs="Tahoma"/>
          <w:b/>
          <w:bCs/>
          <w:color w:val="auto"/>
          <w:sz w:val="20"/>
          <w:szCs w:val="20"/>
          <w:u w:val="single"/>
          <w:lang w:eastAsia="pl-PL"/>
        </w:rPr>
        <w:t>nie spełnienie choćby jednego z parametrów obligatoryjnych spowoduje odrzucenie oferty.</w:t>
      </w:r>
    </w:p>
    <w:p w:rsidR="008D26BE" w:rsidRPr="00EB6FAB" w:rsidRDefault="008D26BE" w:rsidP="008D26BE">
      <w:pPr>
        <w:numPr>
          <w:ilvl w:val="0"/>
          <w:numId w:val="8"/>
        </w:numPr>
        <w:spacing w:after="0" w:line="240" w:lineRule="auto"/>
        <w:ind w:left="426"/>
        <w:jc w:val="both"/>
        <w:rPr>
          <w:rFonts w:cs="Tahoma"/>
          <w:color w:val="auto"/>
          <w:sz w:val="20"/>
          <w:szCs w:val="20"/>
          <w:lang w:eastAsia="pl-PL"/>
        </w:rPr>
      </w:pPr>
      <w:r w:rsidRPr="00EB6FAB">
        <w:rPr>
          <w:rFonts w:cs="Tahoma"/>
          <w:bCs/>
          <w:color w:val="auto"/>
          <w:sz w:val="20"/>
          <w:szCs w:val="20"/>
          <w:lang w:eastAsia="pl-PL"/>
        </w:rPr>
        <w:t xml:space="preserve">zalecane jest podanie </w:t>
      </w:r>
      <w:r w:rsidRPr="00EB6FAB">
        <w:rPr>
          <w:rFonts w:cs="Tahoma"/>
          <w:color w:val="auto"/>
          <w:sz w:val="20"/>
          <w:szCs w:val="20"/>
          <w:lang w:eastAsia="pl-PL"/>
        </w:rPr>
        <w:t>w kolumnie „</w:t>
      </w:r>
      <w:r w:rsidRPr="00EB6FAB">
        <w:rPr>
          <w:rFonts w:cs="Tahoma"/>
          <w:color w:val="auto"/>
          <w:sz w:val="20"/>
          <w:szCs w:val="20"/>
        </w:rPr>
        <w:t>Potwierdzenie wymaganych parametrów i funkcji</w:t>
      </w:r>
      <w:r w:rsidRPr="00EB6FAB">
        <w:rPr>
          <w:rFonts w:cs="Tahoma"/>
          <w:color w:val="auto"/>
          <w:sz w:val="20"/>
          <w:szCs w:val="20"/>
          <w:lang w:eastAsia="pl-PL"/>
        </w:rPr>
        <w:t xml:space="preserve">” </w:t>
      </w:r>
      <w:r w:rsidRPr="00EB6FAB">
        <w:rPr>
          <w:rFonts w:cs="Tahoma"/>
          <w:color w:val="auto"/>
          <w:sz w:val="20"/>
          <w:szCs w:val="20"/>
        </w:rPr>
        <w:t xml:space="preserve">numeru strony materiałów informacyjnych, na której wymagane parametry są potwierdzone oraz zaznaczenie w nich (np. </w:t>
      </w:r>
      <w:proofErr w:type="spellStart"/>
      <w:r w:rsidRPr="00EB6FAB">
        <w:rPr>
          <w:rFonts w:cs="Tahoma"/>
          <w:color w:val="auto"/>
          <w:sz w:val="20"/>
          <w:szCs w:val="20"/>
        </w:rPr>
        <w:t>zakreślaczem</w:t>
      </w:r>
      <w:proofErr w:type="spellEnd"/>
      <w:r w:rsidRPr="00EB6FAB">
        <w:rPr>
          <w:rFonts w:cs="Tahoma"/>
          <w:color w:val="auto"/>
          <w:sz w:val="20"/>
          <w:szCs w:val="20"/>
        </w:rPr>
        <w:t>) potwierdzenia wymaganego parametru.</w:t>
      </w:r>
    </w:p>
    <w:p w:rsidR="008D26BE" w:rsidRDefault="008D26BE" w:rsidP="008D26BE">
      <w:pPr>
        <w:tabs>
          <w:tab w:val="left" w:pos="6363"/>
        </w:tabs>
        <w:rPr>
          <w:rFonts w:cs="Tahoma"/>
          <w:color w:val="auto"/>
          <w:sz w:val="16"/>
          <w:szCs w:val="16"/>
        </w:rPr>
      </w:pPr>
      <w:r>
        <w:rPr>
          <w:rFonts w:cs="Tahoma"/>
          <w:color w:val="auto"/>
          <w:sz w:val="16"/>
          <w:szCs w:val="16"/>
        </w:rPr>
        <w:tab/>
      </w:r>
    </w:p>
    <w:p w:rsidR="008D26BE" w:rsidRDefault="008D26BE" w:rsidP="008D26BE">
      <w:pPr>
        <w:spacing w:after="0"/>
        <w:jc w:val="center"/>
        <w:rPr>
          <w:rFonts w:cs="Tahoma"/>
          <w:b/>
          <w:color w:val="auto"/>
          <w:sz w:val="24"/>
          <w:szCs w:val="24"/>
        </w:rPr>
      </w:pPr>
      <w:r>
        <w:rPr>
          <w:rFonts w:cs="Tahoma"/>
          <w:b/>
          <w:color w:val="auto"/>
          <w:sz w:val="24"/>
          <w:szCs w:val="24"/>
        </w:rPr>
        <w:lastRenderedPageBreak/>
        <w:t xml:space="preserve">OŚWIADCZENIE WYKONAWCY W SPRAWIE WARUNKÓW SERWISU NA OFEROWANĄ  APARATURĘ </w:t>
      </w:r>
    </w:p>
    <w:p w:rsidR="008D26BE" w:rsidRDefault="008D26BE" w:rsidP="008D26BE">
      <w:pPr>
        <w:spacing w:after="0"/>
        <w:jc w:val="center"/>
        <w:rPr>
          <w:rFonts w:cs="Tahoma"/>
          <w:b/>
          <w:color w:val="auto"/>
          <w:sz w:val="24"/>
          <w:szCs w:val="24"/>
        </w:rPr>
      </w:pPr>
      <w:r>
        <w:rPr>
          <w:rFonts w:cs="Tahoma"/>
          <w:b/>
          <w:color w:val="auto"/>
          <w:sz w:val="24"/>
          <w:szCs w:val="24"/>
        </w:rPr>
        <w:t>I/LUB URZĄDZENIA OBJĘTE PRZEDMIOTEM PRZETARGU</w:t>
      </w:r>
    </w:p>
    <w:p w:rsidR="008D26BE" w:rsidRPr="00587F01" w:rsidRDefault="008D26BE" w:rsidP="008D26BE">
      <w:pPr>
        <w:rPr>
          <w:rFonts w:cs="Tahoma"/>
          <w:color w:val="auto"/>
        </w:rPr>
      </w:pPr>
    </w:p>
    <w:p w:rsidR="008D26BE" w:rsidRDefault="008D26BE" w:rsidP="008D26BE">
      <w:pPr>
        <w:rPr>
          <w:rFonts w:cs="Tahoma"/>
          <w:b/>
          <w:color w:val="auto"/>
        </w:rPr>
      </w:pPr>
      <w:r>
        <w:rPr>
          <w:rFonts w:cs="Tahoma"/>
          <w:b/>
          <w:color w:val="auto"/>
        </w:rPr>
        <w:t xml:space="preserve">Niżej wymieniony Wykonawca określony jako: </w:t>
      </w:r>
    </w:p>
    <w:p w:rsidR="008D26BE" w:rsidRDefault="008D26BE" w:rsidP="008D26BE">
      <w:pPr>
        <w:spacing w:after="0"/>
        <w:rPr>
          <w:rFonts w:cs="Tahoma"/>
          <w:color w:val="auto"/>
        </w:rPr>
      </w:pPr>
      <w:r>
        <w:rPr>
          <w:rFonts w:cs="Tahoma"/>
          <w:color w:val="auto"/>
        </w:rPr>
        <w:t>................................................................................................................................................</w:t>
      </w:r>
    </w:p>
    <w:p w:rsidR="008D26BE" w:rsidRDefault="008D26BE" w:rsidP="008D26BE">
      <w:pPr>
        <w:spacing w:after="0"/>
        <w:jc w:val="center"/>
        <w:rPr>
          <w:rFonts w:cs="Tahoma"/>
          <w:color w:val="auto"/>
          <w:sz w:val="20"/>
          <w:szCs w:val="20"/>
        </w:rPr>
      </w:pPr>
      <w:r>
        <w:rPr>
          <w:rFonts w:cs="Tahoma"/>
          <w:color w:val="auto"/>
          <w:sz w:val="20"/>
          <w:szCs w:val="20"/>
        </w:rPr>
        <w:t>(podać nazwę i dokładny adres Wykonawcy)</w:t>
      </w:r>
    </w:p>
    <w:p w:rsidR="008D26BE" w:rsidRDefault="008D26BE" w:rsidP="008D26BE">
      <w:pPr>
        <w:pStyle w:val="Zwykytekst11"/>
        <w:jc w:val="center"/>
        <w:rPr>
          <w:rFonts w:ascii="Tahoma" w:hAnsi="Tahoma" w:cs="Tahoma"/>
          <w:i/>
          <w:sz w:val="22"/>
          <w:szCs w:val="22"/>
        </w:rPr>
      </w:pPr>
    </w:p>
    <w:p w:rsidR="008D26BE" w:rsidRDefault="008D26BE" w:rsidP="008D26BE">
      <w:pPr>
        <w:pStyle w:val="Zwykytekst11"/>
        <w:ind w:left="57"/>
        <w:jc w:val="center"/>
        <w:rPr>
          <w:rFonts w:ascii="Tahoma" w:hAnsi="Tahoma" w:cs="Tahoma"/>
          <w:b/>
          <w:sz w:val="22"/>
          <w:szCs w:val="22"/>
        </w:rPr>
      </w:pPr>
      <w:r>
        <w:rPr>
          <w:rFonts w:ascii="Tahoma" w:hAnsi="Tahoma" w:cs="Tahoma"/>
          <w:b/>
          <w:sz w:val="22"/>
          <w:szCs w:val="22"/>
        </w:rPr>
        <w:t xml:space="preserve">Niniejszym oświadczam, że zapewniam następujące warunki serwisowe na sprzęt: </w:t>
      </w:r>
    </w:p>
    <w:p w:rsidR="008D26BE" w:rsidRDefault="008D26BE" w:rsidP="008D26BE">
      <w:pPr>
        <w:pStyle w:val="Zwykytekst11"/>
        <w:ind w:left="57"/>
        <w:jc w:val="center"/>
        <w:rPr>
          <w:rFonts w:ascii="Tahoma" w:hAnsi="Tahoma" w:cs="Tahoma"/>
          <w:b/>
          <w:sz w:val="22"/>
          <w:szCs w:val="22"/>
        </w:rPr>
      </w:pPr>
    </w:p>
    <w:p w:rsidR="008D26BE" w:rsidRDefault="008D26BE" w:rsidP="008D26BE">
      <w:pPr>
        <w:pStyle w:val="Zwykytekst11"/>
        <w:spacing w:after="240"/>
        <w:ind w:left="57"/>
        <w:rPr>
          <w:rFonts w:ascii="Tahoma" w:hAnsi="Tahoma" w:cs="Tahoma"/>
          <w:b/>
          <w:sz w:val="24"/>
          <w:szCs w:val="24"/>
        </w:rPr>
      </w:pPr>
      <w:r>
        <w:rPr>
          <w:rFonts w:ascii="Tahoma" w:hAnsi="Tahoma" w:cs="Tahoma"/>
          <w:b/>
          <w:sz w:val="22"/>
          <w:szCs w:val="22"/>
        </w:rPr>
        <w:t xml:space="preserve"> I. Warunki serwisu gwarancyjnego: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5812"/>
        <w:gridCol w:w="1415"/>
      </w:tblGrid>
      <w:tr w:rsidR="008D26BE" w:rsidTr="00F9426B">
        <w:trPr>
          <w:jc w:val="center"/>
        </w:trPr>
        <w:tc>
          <w:tcPr>
            <w:tcW w:w="718" w:type="dxa"/>
            <w:tcBorders>
              <w:top w:val="single" w:sz="4" w:space="0" w:color="auto"/>
              <w:left w:val="single" w:sz="4" w:space="0" w:color="auto"/>
              <w:bottom w:val="single" w:sz="4" w:space="0" w:color="auto"/>
              <w:right w:val="single" w:sz="4" w:space="0" w:color="auto"/>
            </w:tcBorders>
            <w:shd w:val="clear" w:color="auto" w:fill="FBD4B4"/>
          </w:tcPr>
          <w:p w:rsidR="008D26BE" w:rsidRDefault="008D26BE" w:rsidP="00F9426B">
            <w:pPr>
              <w:pStyle w:val="Zwykytekst11"/>
              <w:rPr>
                <w:rFonts w:ascii="Tahoma" w:hAnsi="Tahoma" w:cs="Tahoma"/>
                <w:sz w:val="22"/>
                <w:szCs w:val="22"/>
              </w:rPr>
            </w:pPr>
            <w:r>
              <w:rPr>
                <w:rFonts w:ascii="Tahoma" w:hAnsi="Tahoma" w:cs="Tahoma"/>
                <w:sz w:val="22"/>
                <w:szCs w:val="22"/>
              </w:rPr>
              <w:t>Lp.</w:t>
            </w:r>
          </w:p>
          <w:p w:rsidR="008D26BE" w:rsidRDefault="008D26BE" w:rsidP="00F9426B">
            <w:pPr>
              <w:pStyle w:val="Zwykytekst11"/>
              <w:rPr>
                <w:rFonts w:ascii="Tahoma" w:hAnsi="Tahoma" w:cs="Tahoma"/>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FBD4B4"/>
          </w:tcPr>
          <w:p w:rsidR="008D26BE" w:rsidRDefault="008D26BE" w:rsidP="00F9426B">
            <w:pPr>
              <w:pStyle w:val="Zwykytekst11"/>
              <w:jc w:val="center"/>
              <w:rPr>
                <w:rFonts w:ascii="Tahoma" w:hAnsi="Tahoma" w:cs="Tahoma"/>
                <w:sz w:val="22"/>
                <w:szCs w:val="22"/>
              </w:rPr>
            </w:pPr>
            <w:r>
              <w:rPr>
                <w:rFonts w:ascii="Tahoma" w:hAnsi="Tahoma" w:cs="Tahoma"/>
                <w:sz w:val="22"/>
                <w:szCs w:val="22"/>
              </w:rPr>
              <w:t>Warunki oczekiwane przez Zamawiającego</w:t>
            </w:r>
          </w:p>
        </w:tc>
        <w:tc>
          <w:tcPr>
            <w:tcW w:w="1415" w:type="dxa"/>
            <w:tcBorders>
              <w:top w:val="single" w:sz="4" w:space="0" w:color="auto"/>
              <w:left w:val="single" w:sz="4" w:space="0" w:color="auto"/>
              <w:bottom w:val="single" w:sz="4" w:space="0" w:color="auto"/>
              <w:right w:val="single" w:sz="4" w:space="0" w:color="auto"/>
            </w:tcBorders>
            <w:shd w:val="clear" w:color="auto" w:fill="FBD4B4"/>
          </w:tcPr>
          <w:p w:rsidR="008D26BE" w:rsidRDefault="008D26BE" w:rsidP="00F9426B">
            <w:pPr>
              <w:pStyle w:val="Adreszwrotnynakopercie"/>
              <w:rPr>
                <w:rFonts w:ascii="Tahoma" w:hAnsi="Tahoma" w:cs="Tahoma"/>
                <w:b/>
                <w:sz w:val="22"/>
                <w:szCs w:val="22"/>
              </w:rPr>
            </w:pPr>
            <w:r>
              <w:rPr>
                <w:rFonts w:ascii="Tahoma" w:hAnsi="Tahoma" w:cs="Tahoma"/>
                <w:b/>
                <w:sz w:val="22"/>
                <w:szCs w:val="22"/>
              </w:rPr>
              <w:t xml:space="preserve">Oferowane warunki </w:t>
            </w:r>
          </w:p>
        </w:tc>
      </w:tr>
      <w:tr w:rsidR="008D26BE" w:rsidTr="00F9426B">
        <w:trPr>
          <w:cantSplit/>
          <w:jc w:val="center"/>
        </w:trPr>
        <w:tc>
          <w:tcPr>
            <w:tcW w:w="718" w:type="dxa"/>
            <w:tcBorders>
              <w:top w:val="single" w:sz="4" w:space="0" w:color="auto"/>
              <w:left w:val="single" w:sz="4" w:space="0" w:color="auto"/>
              <w:bottom w:val="single" w:sz="4" w:space="0" w:color="auto"/>
              <w:right w:val="single" w:sz="4" w:space="0" w:color="auto"/>
            </w:tcBorders>
          </w:tcPr>
          <w:p w:rsidR="008D26BE" w:rsidRDefault="008D26BE" w:rsidP="00F9426B">
            <w:pPr>
              <w:pStyle w:val="Zwykytekst11"/>
              <w:jc w:val="center"/>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8D26BE" w:rsidRDefault="008D26BE" w:rsidP="00F9426B">
            <w:pPr>
              <w:pStyle w:val="Zwykytekst11"/>
              <w:jc w:val="center"/>
              <w:rPr>
                <w:rFonts w:ascii="Tahoma" w:hAnsi="Tahoma" w:cs="Tahoma"/>
                <w:sz w:val="22"/>
                <w:szCs w:val="22"/>
              </w:rPr>
            </w:pPr>
            <w:r>
              <w:rPr>
                <w:rFonts w:ascii="Tahoma" w:hAnsi="Tahoma" w:cs="Tahoma"/>
                <w:sz w:val="22"/>
                <w:szCs w:val="22"/>
              </w:rPr>
              <w:t>2</w:t>
            </w:r>
          </w:p>
        </w:tc>
        <w:tc>
          <w:tcPr>
            <w:tcW w:w="1415" w:type="dxa"/>
            <w:tcBorders>
              <w:top w:val="single" w:sz="4" w:space="0" w:color="auto"/>
              <w:left w:val="single" w:sz="4" w:space="0" w:color="auto"/>
              <w:bottom w:val="single" w:sz="4" w:space="0" w:color="auto"/>
              <w:right w:val="single" w:sz="4" w:space="0" w:color="auto"/>
            </w:tcBorders>
          </w:tcPr>
          <w:p w:rsidR="008D26BE" w:rsidRDefault="008D26BE" w:rsidP="00F9426B">
            <w:pPr>
              <w:pStyle w:val="Zwykytekst11"/>
              <w:jc w:val="center"/>
              <w:rPr>
                <w:rFonts w:ascii="Tahoma" w:hAnsi="Tahoma" w:cs="Tahoma"/>
                <w:sz w:val="22"/>
                <w:szCs w:val="22"/>
              </w:rPr>
            </w:pPr>
            <w:r>
              <w:rPr>
                <w:rFonts w:ascii="Tahoma" w:hAnsi="Tahoma" w:cs="Tahoma"/>
                <w:sz w:val="22"/>
                <w:szCs w:val="22"/>
              </w:rPr>
              <w:t>3</w:t>
            </w:r>
          </w:p>
        </w:tc>
      </w:tr>
      <w:tr w:rsidR="008D26BE" w:rsidTr="00F9426B">
        <w:trPr>
          <w:cantSplit/>
          <w:jc w:val="center"/>
        </w:trPr>
        <w:tc>
          <w:tcPr>
            <w:tcW w:w="718" w:type="dxa"/>
            <w:tcBorders>
              <w:top w:val="single" w:sz="4" w:space="0" w:color="auto"/>
              <w:left w:val="single" w:sz="4" w:space="0" w:color="auto"/>
              <w:bottom w:val="single" w:sz="4" w:space="0" w:color="auto"/>
              <w:right w:val="single" w:sz="4" w:space="0" w:color="auto"/>
            </w:tcBorders>
          </w:tcPr>
          <w:p w:rsidR="008D26BE" w:rsidRDefault="008D26BE" w:rsidP="00F9426B">
            <w:pPr>
              <w:pStyle w:val="Zwykytekst11"/>
              <w:rPr>
                <w:rFonts w:ascii="Tahoma" w:hAnsi="Tahoma" w:cs="Tahoma"/>
                <w:b/>
                <w:sz w:val="22"/>
                <w:szCs w:val="22"/>
              </w:rPr>
            </w:pPr>
            <w:r>
              <w:rPr>
                <w:rFonts w:ascii="Tahoma" w:hAnsi="Tahoma" w:cs="Tahoma"/>
                <w:b/>
                <w:sz w:val="22"/>
                <w:szCs w:val="22"/>
              </w:rPr>
              <w:t>I.</w:t>
            </w:r>
          </w:p>
        </w:tc>
        <w:tc>
          <w:tcPr>
            <w:tcW w:w="7227" w:type="dxa"/>
            <w:gridSpan w:val="2"/>
            <w:tcBorders>
              <w:top w:val="single" w:sz="4" w:space="0" w:color="auto"/>
              <w:left w:val="single" w:sz="4" w:space="0" w:color="auto"/>
              <w:bottom w:val="single" w:sz="4" w:space="0" w:color="auto"/>
              <w:right w:val="single" w:sz="4" w:space="0" w:color="auto"/>
            </w:tcBorders>
          </w:tcPr>
          <w:p w:rsidR="008D26BE" w:rsidRDefault="008D26BE" w:rsidP="00F9426B">
            <w:pPr>
              <w:pStyle w:val="Zwykytekst11"/>
              <w:rPr>
                <w:rFonts w:ascii="Tahoma" w:hAnsi="Tahoma" w:cs="Tahoma"/>
                <w:b/>
                <w:sz w:val="22"/>
                <w:szCs w:val="22"/>
              </w:rPr>
            </w:pPr>
            <w:r>
              <w:rPr>
                <w:rFonts w:ascii="Tahoma" w:hAnsi="Tahoma" w:cs="Tahoma"/>
                <w:b/>
                <w:sz w:val="22"/>
                <w:szCs w:val="22"/>
              </w:rPr>
              <w:t>WARUNKI SERWISU GWARANCYJNEGO</w:t>
            </w:r>
          </w:p>
        </w:tc>
      </w:tr>
      <w:tr w:rsidR="008D26BE" w:rsidTr="00F9426B">
        <w:trPr>
          <w:jc w:val="center"/>
        </w:trPr>
        <w:tc>
          <w:tcPr>
            <w:tcW w:w="718" w:type="dxa"/>
            <w:tcBorders>
              <w:top w:val="single" w:sz="4" w:space="0" w:color="auto"/>
              <w:left w:val="single" w:sz="4" w:space="0" w:color="auto"/>
              <w:bottom w:val="single" w:sz="4" w:space="0" w:color="auto"/>
              <w:right w:val="single" w:sz="4" w:space="0" w:color="auto"/>
            </w:tcBorders>
          </w:tcPr>
          <w:p w:rsidR="008D26BE" w:rsidRDefault="008D26BE" w:rsidP="00F9426B">
            <w:pPr>
              <w:pStyle w:val="Zwykytekst11"/>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8D26BE" w:rsidRDefault="008D26BE" w:rsidP="00F9426B">
            <w:pPr>
              <w:pStyle w:val="Zwykytekst11"/>
              <w:rPr>
                <w:rFonts w:ascii="Tahoma" w:hAnsi="Tahoma" w:cs="Tahoma"/>
                <w:sz w:val="22"/>
                <w:szCs w:val="22"/>
              </w:rPr>
            </w:pPr>
            <w:r>
              <w:rPr>
                <w:rFonts w:ascii="Tahoma" w:hAnsi="Tahoma" w:cs="Tahoma"/>
                <w:sz w:val="22"/>
                <w:szCs w:val="22"/>
              </w:rPr>
              <w:t xml:space="preserve">Czas reakcji serwisu od zgłoszenia max. </w:t>
            </w:r>
            <w:r>
              <w:rPr>
                <w:rFonts w:ascii="Tahoma" w:hAnsi="Tahoma" w:cs="Tahoma"/>
                <w:b/>
                <w:bCs/>
                <w:sz w:val="22"/>
                <w:szCs w:val="22"/>
              </w:rPr>
              <w:t>72</w:t>
            </w:r>
            <w:r w:rsidRPr="00583FA9">
              <w:rPr>
                <w:rFonts w:ascii="Tahoma" w:hAnsi="Tahoma" w:cs="Tahoma"/>
                <w:b/>
                <w:bCs/>
                <w:sz w:val="22"/>
                <w:szCs w:val="22"/>
              </w:rPr>
              <w:t xml:space="preserve"> </w:t>
            </w:r>
            <w:r>
              <w:rPr>
                <w:rFonts w:ascii="Tahoma" w:hAnsi="Tahoma" w:cs="Tahoma"/>
                <w:b/>
                <w:bCs/>
                <w:sz w:val="22"/>
                <w:szCs w:val="22"/>
              </w:rPr>
              <w:t>godz</w:t>
            </w:r>
            <w:r>
              <w:rPr>
                <w:rFonts w:ascii="Tahoma" w:hAnsi="Tahoma" w:cs="Tahoma"/>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8D26BE" w:rsidRDefault="008D26BE" w:rsidP="00F9426B">
            <w:pPr>
              <w:spacing w:after="0"/>
              <w:rPr>
                <w:rFonts w:cs="Tahoma"/>
                <w:b/>
                <w:color w:val="auto"/>
              </w:rPr>
            </w:pPr>
            <w:r>
              <w:rPr>
                <w:rFonts w:cs="Tahoma"/>
                <w:b/>
                <w:color w:val="auto"/>
              </w:rPr>
              <w:t xml:space="preserve">Tak </w:t>
            </w:r>
          </w:p>
        </w:tc>
      </w:tr>
      <w:tr w:rsidR="008D26BE" w:rsidTr="00F9426B">
        <w:trPr>
          <w:jc w:val="center"/>
        </w:trPr>
        <w:tc>
          <w:tcPr>
            <w:tcW w:w="718" w:type="dxa"/>
            <w:tcBorders>
              <w:top w:val="single" w:sz="4" w:space="0" w:color="auto"/>
              <w:left w:val="single" w:sz="4" w:space="0" w:color="auto"/>
              <w:bottom w:val="single" w:sz="4" w:space="0" w:color="auto"/>
              <w:right w:val="single" w:sz="4" w:space="0" w:color="auto"/>
            </w:tcBorders>
          </w:tcPr>
          <w:p w:rsidR="008D26BE" w:rsidRDefault="008D26BE" w:rsidP="00F9426B">
            <w:pPr>
              <w:pStyle w:val="Zwykytekst11"/>
              <w:rPr>
                <w:rFonts w:ascii="Tahoma" w:hAnsi="Tahoma" w:cs="Tahoma"/>
                <w:sz w:val="22"/>
                <w:szCs w:val="22"/>
              </w:rPr>
            </w:pPr>
            <w:r>
              <w:rPr>
                <w:rFonts w:ascii="Tahoma" w:hAnsi="Tahoma" w:cs="Tahoma"/>
                <w:sz w:val="22"/>
                <w:szCs w:val="22"/>
              </w:rPr>
              <w:t>2.</w:t>
            </w:r>
          </w:p>
        </w:tc>
        <w:tc>
          <w:tcPr>
            <w:tcW w:w="5812" w:type="dxa"/>
            <w:tcBorders>
              <w:top w:val="single" w:sz="4" w:space="0" w:color="auto"/>
              <w:left w:val="single" w:sz="4" w:space="0" w:color="auto"/>
              <w:bottom w:val="single" w:sz="4" w:space="0" w:color="auto"/>
              <w:right w:val="single" w:sz="4" w:space="0" w:color="auto"/>
            </w:tcBorders>
          </w:tcPr>
          <w:p w:rsidR="008D26BE" w:rsidRDefault="008D26BE" w:rsidP="00F9426B">
            <w:pPr>
              <w:pStyle w:val="Zwykytekst11"/>
              <w:rPr>
                <w:rFonts w:ascii="Tahoma" w:hAnsi="Tahoma" w:cs="Tahoma"/>
                <w:sz w:val="22"/>
                <w:szCs w:val="22"/>
              </w:rPr>
            </w:pPr>
            <w:r>
              <w:rPr>
                <w:rFonts w:ascii="Tahoma" w:hAnsi="Tahoma" w:cs="Tahoma"/>
                <w:sz w:val="22"/>
                <w:szCs w:val="22"/>
              </w:rPr>
              <w:t xml:space="preserve">Max. czas naprawy do </w:t>
            </w:r>
            <w:r>
              <w:rPr>
                <w:rFonts w:ascii="Tahoma" w:hAnsi="Tahoma" w:cs="Tahoma"/>
                <w:b/>
                <w:bCs/>
                <w:sz w:val="22"/>
                <w:szCs w:val="22"/>
              </w:rPr>
              <w:t>8 dni  roboczych</w:t>
            </w:r>
          </w:p>
        </w:tc>
        <w:tc>
          <w:tcPr>
            <w:tcW w:w="1415" w:type="dxa"/>
            <w:tcBorders>
              <w:top w:val="single" w:sz="4" w:space="0" w:color="auto"/>
              <w:left w:val="single" w:sz="4" w:space="0" w:color="auto"/>
              <w:bottom w:val="single" w:sz="4" w:space="0" w:color="auto"/>
              <w:right w:val="single" w:sz="4" w:space="0" w:color="auto"/>
            </w:tcBorders>
          </w:tcPr>
          <w:p w:rsidR="008D26BE" w:rsidRDefault="008D26BE" w:rsidP="00F9426B">
            <w:pPr>
              <w:spacing w:after="0"/>
              <w:rPr>
                <w:rFonts w:cs="Tahoma"/>
                <w:color w:val="auto"/>
              </w:rPr>
            </w:pPr>
            <w:r>
              <w:rPr>
                <w:rFonts w:cs="Tahoma"/>
                <w:b/>
                <w:color w:val="auto"/>
              </w:rPr>
              <w:t xml:space="preserve">Tak </w:t>
            </w:r>
          </w:p>
        </w:tc>
      </w:tr>
      <w:tr w:rsidR="008D26BE" w:rsidTr="00F9426B">
        <w:trPr>
          <w:jc w:val="center"/>
        </w:trPr>
        <w:tc>
          <w:tcPr>
            <w:tcW w:w="718" w:type="dxa"/>
            <w:tcBorders>
              <w:top w:val="single" w:sz="4" w:space="0" w:color="auto"/>
              <w:left w:val="single" w:sz="4" w:space="0" w:color="auto"/>
              <w:bottom w:val="single" w:sz="4" w:space="0" w:color="auto"/>
              <w:right w:val="single" w:sz="4" w:space="0" w:color="auto"/>
            </w:tcBorders>
          </w:tcPr>
          <w:p w:rsidR="008D26BE" w:rsidRDefault="008D26BE" w:rsidP="00F9426B">
            <w:pPr>
              <w:pStyle w:val="Zwykytekst11"/>
              <w:rPr>
                <w:rFonts w:ascii="Tahoma" w:hAnsi="Tahoma" w:cs="Tahoma"/>
                <w:sz w:val="22"/>
                <w:szCs w:val="22"/>
              </w:rPr>
            </w:pPr>
            <w:r>
              <w:rPr>
                <w:rFonts w:ascii="Tahoma" w:hAnsi="Tahoma" w:cs="Tahoma"/>
                <w:sz w:val="22"/>
                <w:szCs w:val="22"/>
              </w:rPr>
              <w:t>3.</w:t>
            </w:r>
          </w:p>
        </w:tc>
        <w:tc>
          <w:tcPr>
            <w:tcW w:w="5812" w:type="dxa"/>
            <w:tcBorders>
              <w:top w:val="single" w:sz="4" w:space="0" w:color="auto"/>
              <w:left w:val="single" w:sz="4" w:space="0" w:color="auto"/>
              <w:bottom w:val="single" w:sz="4" w:space="0" w:color="auto"/>
              <w:right w:val="single" w:sz="4" w:space="0" w:color="auto"/>
            </w:tcBorders>
          </w:tcPr>
          <w:p w:rsidR="008D26BE" w:rsidRPr="00587F01" w:rsidRDefault="008D26BE" w:rsidP="00F9426B">
            <w:pPr>
              <w:pStyle w:val="Zwykytekst11"/>
              <w:jc w:val="both"/>
              <w:rPr>
                <w:rFonts w:ascii="Tahoma" w:hAnsi="Tahoma" w:cs="Tahoma"/>
                <w:sz w:val="22"/>
                <w:szCs w:val="22"/>
              </w:rPr>
            </w:pPr>
            <w:r w:rsidRPr="00587F01">
              <w:rPr>
                <w:rFonts w:ascii="Tahoma" w:hAnsi="Tahoma" w:cs="Tahoma"/>
                <w:sz w:val="22"/>
                <w:szCs w:val="22"/>
              </w:rPr>
              <w:t>Zapewnienie na czas naprawy Sprzętu/elementu zastępczego na czas naprawy o co najmniej takich samych parametrach i z zachowaniem jego 100% funkcjonalności, w następnym dniu roboczym po upływie czasu naprawy Sprzętu o którym mowa powyżej</w:t>
            </w:r>
          </w:p>
        </w:tc>
        <w:tc>
          <w:tcPr>
            <w:tcW w:w="1415" w:type="dxa"/>
            <w:tcBorders>
              <w:top w:val="single" w:sz="4" w:space="0" w:color="auto"/>
              <w:left w:val="single" w:sz="4" w:space="0" w:color="auto"/>
              <w:bottom w:val="single" w:sz="4" w:space="0" w:color="auto"/>
              <w:right w:val="single" w:sz="4" w:space="0" w:color="auto"/>
            </w:tcBorders>
          </w:tcPr>
          <w:p w:rsidR="008D26BE" w:rsidRDefault="008D26BE" w:rsidP="00F9426B">
            <w:pPr>
              <w:rPr>
                <w:rFonts w:cs="Tahoma"/>
                <w:color w:val="auto"/>
              </w:rPr>
            </w:pPr>
            <w:r>
              <w:rPr>
                <w:rFonts w:cs="Tahoma"/>
                <w:b/>
                <w:color w:val="auto"/>
              </w:rPr>
              <w:t xml:space="preserve">Tak </w:t>
            </w:r>
          </w:p>
        </w:tc>
      </w:tr>
      <w:tr w:rsidR="008D26BE" w:rsidRPr="0026415E" w:rsidTr="00F9426B">
        <w:trPr>
          <w:jc w:val="center"/>
        </w:trPr>
        <w:tc>
          <w:tcPr>
            <w:tcW w:w="718" w:type="dxa"/>
          </w:tcPr>
          <w:p w:rsidR="008D26BE" w:rsidRPr="0026415E" w:rsidRDefault="008D26BE" w:rsidP="00F9426B">
            <w:pPr>
              <w:pStyle w:val="Zwykytekst11"/>
              <w:rPr>
                <w:rFonts w:ascii="Tahoma" w:hAnsi="Tahoma" w:cs="Tahoma"/>
                <w:sz w:val="22"/>
                <w:szCs w:val="22"/>
              </w:rPr>
            </w:pPr>
            <w:r w:rsidRPr="0026415E">
              <w:rPr>
                <w:rFonts w:ascii="Tahoma" w:hAnsi="Tahoma" w:cs="Tahoma"/>
                <w:sz w:val="22"/>
                <w:szCs w:val="22"/>
              </w:rPr>
              <w:t xml:space="preserve">4. </w:t>
            </w:r>
          </w:p>
        </w:tc>
        <w:tc>
          <w:tcPr>
            <w:tcW w:w="5812" w:type="dxa"/>
          </w:tcPr>
          <w:p w:rsidR="008D26BE" w:rsidRPr="00583FA9" w:rsidRDefault="008D26BE" w:rsidP="00F9426B">
            <w:pPr>
              <w:pStyle w:val="Zwykytekst11"/>
              <w:jc w:val="both"/>
              <w:rPr>
                <w:rFonts w:ascii="Tahoma" w:hAnsi="Tahoma" w:cs="Tahoma"/>
                <w:sz w:val="22"/>
                <w:szCs w:val="22"/>
              </w:rPr>
            </w:pPr>
            <w:r w:rsidRPr="00583FA9">
              <w:rPr>
                <w:rFonts w:ascii="Tahoma" w:hAnsi="Tahoma" w:cs="Tahoma"/>
                <w:sz w:val="22"/>
                <w:szCs w:val="22"/>
              </w:rPr>
              <w:t>Warunki wymiany wadliwego sprzętu / elementu sprzętu na fabrycznie nowy w ciągu 3 miesięcy gdy:</w:t>
            </w:r>
          </w:p>
          <w:p w:rsidR="008D26BE" w:rsidRPr="0026415E" w:rsidRDefault="008D26BE" w:rsidP="00F9426B">
            <w:pPr>
              <w:numPr>
                <w:ilvl w:val="0"/>
                <w:numId w:val="15"/>
              </w:numPr>
              <w:tabs>
                <w:tab w:val="clear" w:pos="720"/>
                <w:tab w:val="num" w:pos="360"/>
              </w:tabs>
              <w:spacing w:after="0" w:line="240" w:lineRule="auto"/>
              <w:ind w:left="360"/>
              <w:jc w:val="both"/>
              <w:rPr>
                <w:color w:val="auto"/>
              </w:rPr>
            </w:pPr>
            <w:r w:rsidRPr="0026415E">
              <w:rPr>
                <w:color w:val="auto"/>
              </w:rPr>
              <w:t xml:space="preserve">w okresie gwarancji serwis dokona 3 napraw tej samej usterki, po których przedmiot zamówienia będzie nadal wykazywał wady uniemożliwiające użytkowanie go zgodnie z przeznaczeniem, </w:t>
            </w:r>
          </w:p>
          <w:p w:rsidR="008D26BE" w:rsidRPr="0026415E" w:rsidRDefault="008D26BE" w:rsidP="00F9426B">
            <w:pPr>
              <w:numPr>
                <w:ilvl w:val="0"/>
                <w:numId w:val="15"/>
              </w:numPr>
              <w:tabs>
                <w:tab w:val="clear" w:pos="720"/>
                <w:tab w:val="num" w:pos="360"/>
              </w:tabs>
              <w:spacing w:after="0" w:line="240" w:lineRule="auto"/>
              <w:ind w:left="360"/>
              <w:jc w:val="both"/>
              <w:rPr>
                <w:color w:val="auto"/>
              </w:rPr>
            </w:pPr>
            <w:r w:rsidRPr="0026415E">
              <w:rPr>
                <w:color w:val="auto"/>
              </w:rPr>
              <w:t xml:space="preserve">serwis stwierdzi, że usunięcie wady jest niemożliwe, </w:t>
            </w:r>
          </w:p>
          <w:p w:rsidR="008D26BE" w:rsidRPr="0026415E" w:rsidRDefault="008D26BE" w:rsidP="00F9426B">
            <w:pPr>
              <w:numPr>
                <w:ilvl w:val="0"/>
                <w:numId w:val="15"/>
              </w:numPr>
              <w:tabs>
                <w:tab w:val="clear" w:pos="720"/>
                <w:tab w:val="num" w:pos="360"/>
              </w:tabs>
              <w:spacing w:after="0" w:line="240" w:lineRule="auto"/>
              <w:ind w:left="360"/>
              <w:jc w:val="both"/>
              <w:rPr>
                <w:color w:val="auto"/>
              </w:rPr>
            </w:pPr>
            <w:r w:rsidRPr="0026415E">
              <w:rPr>
                <w:color w:val="auto"/>
              </w:rPr>
              <w:t>naprawa nie zostanie wykonana w ustalonych umową terminach.</w:t>
            </w:r>
          </w:p>
        </w:tc>
        <w:tc>
          <w:tcPr>
            <w:tcW w:w="1415" w:type="dxa"/>
          </w:tcPr>
          <w:p w:rsidR="008D26BE" w:rsidRPr="0026415E" w:rsidRDefault="008D26BE" w:rsidP="00F9426B">
            <w:pPr>
              <w:rPr>
                <w:color w:val="auto"/>
              </w:rPr>
            </w:pPr>
            <w:r w:rsidRPr="0026415E">
              <w:rPr>
                <w:b/>
                <w:bCs/>
                <w:color w:val="auto"/>
              </w:rPr>
              <w:t xml:space="preserve">Tak </w:t>
            </w:r>
          </w:p>
        </w:tc>
      </w:tr>
      <w:tr w:rsidR="008D26BE" w:rsidTr="00F9426B">
        <w:trPr>
          <w:jc w:val="center"/>
        </w:trPr>
        <w:tc>
          <w:tcPr>
            <w:tcW w:w="718" w:type="dxa"/>
            <w:tcBorders>
              <w:top w:val="single" w:sz="4" w:space="0" w:color="auto"/>
              <w:left w:val="single" w:sz="4" w:space="0" w:color="auto"/>
              <w:bottom w:val="single" w:sz="4" w:space="0" w:color="auto"/>
              <w:right w:val="single" w:sz="4" w:space="0" w:color="auto"/>
            </w:tcBorders>
          </w:tcPr>
          <w:p w:rsidR="008D26BE" w:rsidRDefault="008D26BE" w:rsidP="00F9426B">
            <w:pPr>
              <w:pStyle w:val="Zwykytekst11"/>
              <w:rPr>
                <w:rFonts w:ascii="Tahoma" w:hAnsi="Tahoma" w:cs="Tahoma"/>
                <w:sz w:val="22"/>
                <w:szCs w:val="22"/>
              </w:rPr>
            </w:pPr>
            <w:r>
              <w:rPr>
                <w:rFonts w:ascii="Tahoma" w:hAnsi="Tahoma" w:cs="Tahoma"/>
                <w:sz w:val="22"/>
                <w:szCs w:val="22"/>
              </w:rPr>
              <w:t>5</w:t>
            </w:r>
          </w:p>
        </w:tc>
        <w:tc>
          <w:tcPr>
            <w:tcW w:w="5812" w:type="dxa"/>
            <w:tcBorders>
              <w:top w:val="single" w:sz="4" w:space="0" w:color="auto"/>
              <w:left w:val="single" w:sz="4" w:space="0" w:color="auto"/>
              <w:bottom w:val="single" w:sz="4" w:space="0" w:color="auto"/>
              <w:right w:val="single" w:sz="4" w:space="0" w:color="auto"/>
            </w:tcBorders>
          </w:tcPr>
          <w:p w:rsidR="008D26BE" w:rsidRPr="00C25681" w:rsidRDefault="008D26BE" w:rsidP="00F9426B">
            <w:pPr>
              <w:pStyle w:val="Zwykytekst11"/>
              <w:jc w:val="both"/>
              <w:rPr>
                <w:rFonts w:ascii="Tahoma" w:hAnsi="Tahoma" w:cs="Tahoma"/>
                <w:sz w:val="22"/>
                <w:szCs w:val="22"/>
              </w:rPr>
            </w:pPr>
            <w:r w:rsidRPr="00C25681">
              <w:rPr>
                <w:rFonts w:ascii="Tahoma" w:hAnsi="Tahoma" w:cs="Tahoma"/>
                <w:sz w:val="22"/>
                <w:szCs w:val="22"/>
              </w:rPr>
              <w:t xml:space="preserve">Obowiązujący okres gwarancji zaoferowany w Załączniku nr 2 do SIWZ – Wzór Formularza Oferty: Część A, minimum </w:t>
            </w:r>
            <w:r>
              <w:rPr>
                <w:rFonts w:ascii="Tahoma" w:hAnsi="Tahoma" w:cs="Tahoma"/>
                <w:b/>
                <w:sz w:val="22"/>
                <w:szCs w:val="22"/>
              </w:rPr>
              <w:t>12 miesięcy</w:t>
            </w:r>
            <w:r w:rsidRPr="00C25681">
              <w:rPr>
                <w:rFonts w:ascii="Tahoma" w:hAnsi="Tahoma" w:cs="Tahoma"/>
                <w:sz w:val="22"/>
                <w:szCs w:val="22"/>
              </w:rPr>
              <w:t>, na każdy element wyposażenia od dnia odbioru końcowego „bez uwag”.”</w:t>
            </w:r>
          </w:p>
        </w:tc>
        <w:tc>
          <w:tcPr>
            <w:tcW w:w="1415" w:type="dxa"/>
            <w:tcBorders>
              <w:top w:val="single" w:sz="4" w:space="0" w:color="auto"/>
              <w:left w:val="single" w:sz="4" w:space="0" w:color="auto"/>
              <w:bottom w:val="single" w:sz="4" w:space="0" w:color="auto"/>
              <w:right w:val="single" w:sz="4" w:space="0" w:color="auto"/>
            </w:tcBorders>
          </w:tcPr>
          <w:p w:rsidR="008D26BE" w:rsidRDefault="008D26BE" w:rsidP="00F9426B">
            <w:pPr>
              <w:rPr>
                <w:rFonts w:cs="Tahoma"/>
                <w:b/>
                <w:color w:val="auto"/>
              </w:rPr>
            </w:pPr>
            <w:r>
              <w:rPr>
                <w:rFonts w:cs="Tahoma"/>
                <w:b/>
                <w:color w:val="auto"/>
              </w:rPr>
              <w:t xml:space="preserve">Tak </w:t>
            </w:r>
          </w:p>
        </w:tc>
      </w:tr>
    </w:tbl>
    <w:p w:rsidR="008D26BE" w:rsidRPr="00DF017C" w:rsidRDefault="008D26BE" w:rsidP="008D26BE">
      <w:pPr>
        <w:spacing w:after="0" w:line="240" w:lineRule="auto"/>
        <w:ind w:left="709"/>
        <w:rPr>
          <w:rFonts w:cs="Tahoma"/>
          <w:color w:val="auto"/>
          <w:sz w:val="20"/>
          <w:szCs w:val="20"/>
          <w:lang w:eastAsia="pl-PL"/>
        </w:rPr>
      </w:pPr>
      <w:r w:rsidRPr="00DF017C">
        <w:rPr>
          <w:rFonts w:cs="Tahoma"/>
          <w:b/>
          <w:bCs/>
          <w:color w:val="auto"/>
          <w:sz w:val="20"/>
          <w:szCs w:val="20"/>
          <w:lang w:eastAsia="pl-PL"/>
        </w:rPr>
        <w:t>Uwaga:</w:t>
      </w:r>
      <w:r w:rsidRPr="00DF017C">
        <w:rPr>
          <w:rFonts w:cs="Tahoma"/>
          <w:color w:val="auto"/>
          <w:sz w:val="20"/>
          <w:szCs w:val="20"/>
          <w:lang w:eastAsia="pl-PL"/>
        </w:rPr>
        <w:t xml:space="preserve"> </w:t>
      </w:r>
    </w:p>
    <w:p w:rsidR="008D26BE" w:rsidRPr="00DF017C" w:rsidRDefault="008D26BE" w:rsidP="008D26BE">
      <w:pPr>
        <w:numPr>
          <w:ilvl w:val="0"/>
          <w:numId w:val="9"/>
        </w:numPr>
        <w:spacing w:after="0" w:line="240" w:lineRule="auto"/>
        <w:ind w:left="1134"/>
        <w:jc w:val="both"/>
        <w:rPr>
          <w:rFonts w:cs="Tahoma"/>
          <w:color w:val="auto"/>
          <w:sz w:val="20"/>
          <w:szCs w:val="20"/>
          <w:lang w:eastAsia="pl-PL"/>
        </w:rPr>
      </w:pPr>
      <w:r w:rsidRPr="00DF017C">
        <w:rPr>
          <w:rFonts w:cs="Tahoma"/>
          <w:color w:val="auto"/>
          <w:sz w:val="20"/>
          <w:szCs w:val="20"/>
          <w:lang w:eastAsia="pl-PL"/>
        </w:rPr>
        <w:t>w kolumnie „Oferowane warunki” – Wykonawca winien wpisać TAK oraz w przypadku warunków lepszych niż minimalne należy je podać/opisać,</w:t>
      </w:r>
    </w:p>
    <w:p w:rsidR="008D26BE" w:rsidRPr="00DF017C" w:rsidRDefault="008D26BE" w:rsidP="008D26BE">
      <w:pPr>
        <w:numPr>
          <w:ilvl w:val="0"/>
          <w:numId w:val="9"/>
        </w:numPr>
        <w:spacing w:after="0" w:line="240" w:lineRule="auto"/>
        <w:ind w:left="1134"/>
        <w:jc w:val="both"/>
        <w:rPr>
          <w:rFonts w:cs="Tahoma"/>
          <w:color w:val="auto"/>
          <w:sz w:val="20"/>
          <w:szCs w:val="20"/>
          <w:lang w:eastAsia="pl-PL"/>
        </w:rPr>
      </w:pPr>
      <w:r w:rsidRPr="00DF017C">
        <w:rPr>
          <w:rFonts w:cs="Tahoma"/>
          <w:b/>
          <w:bCs/>
          <w:color w:val="auto"/>
          <w:sz w:val="20"/>
          <w:szCs w:val="20"/>
          <w:u w:val="single"/>
          <w:lang w:eastAsia="pl-PL"/>
        </w:rPr>
        <w:lastRenderedPageBreak/>
        <w:t>nie spełnienie choćby jednego z warunków obligatoryjnych spowoduje odrzucenie oferty.</w:t>
      </w:r>
    </w:p>
    <w:p w:rsidR="008D26BE" w:rsidRDefault="008D26BE" w:rsidP="008D26BE">
      <w:pPr>
        <w:pStyle w:val="Zwykytekst11"/>
        <w:ind w:left="464"/>
        <w:jc w:val="both"/>
        <w:rPr>
          <w:rFonts w:ascii="Tahoma" w:hAnsi="Tahoma" w:cs="Tahoma"/>
          <w:b/>
          <w:sz w:val="22"/>
          <w:szCs w:val="22"/>
        </w:rPr>
      </w:pPr>
    </w:p>
    <w:p w:rsidR="008D26BE" w:rsidRPr="00587F01" w:rsidRDefault="008D26BE" w:rsidP="008D26BE">
      <w:pPr>
        <w:ind w:left="567" w:hanging="567"/>
        <w:jc w:val="both"/>
        <w:rPr>
          <w:rFonts w:cs="Tahoma"/>
          <w:b/>
          <w:color w:val="auto"/>
        </w:rPr>
      </w:pPr>
      <w:r>
        <w:rPr>
          <w:rFonts w:cs="Tahoma"/>
          <w:b/>
          <w:color w:val="auto"/>
        </w:rPr>
        <w:t xml:space="preserve">II. </w:t>
      </w:r>
      <w:r w:rsidRPr="00587F01">
        <w:rPr>
          <w:rFonts w:cs="Tahoma"/>
          <w:b/>
          <w:color w:val="auto"/>
        </w:rPr>
        <w:t xml:space="preserve">Poniżej przedstawiamy </w:t>
      </w:r>
      <w:r w:rsidRPr="00587F01">
        <w:rPr>
          <w:rFonts w:cs="Tahoma"/>
          <w:b/>
          <w:i/>
          <w:color w:val="auto"/>
        </w:rPr>
        <w:t>Niestandardowe czasy naprawy (o ile występują)</w:t>
      </w:r>
      <w:r w:rsidRPr="00587F01">
        <w:rPr>
          <w:rStyle w:val="Odwoanieprzypisudolnego"/>
          <w:rFonts w:cs="Tahoma"/>
          <w:b/>
          <w:i/>
          <w:color w:val="auto"/>
        </w:rPr>
        <w:t xml:space="preserve"> </w:t>
      </w:r>
      <w:r w:rsidRPr="00587F01">
        <w:rPr>
          <w:rStyle w:val="Odwoanieprzypisudolnego"/>
          <w:rFonts w:cs="Tahoma"/>
          <w:b/>
          <w:i/>
          <w:color w:val="auto"/>
        </w:rPr>
        <w:footnoteReference w:id="7"/>
      </w:r>
      <w:r w:rsidRPr="00587F01">
        <w:rPr>
          <w:rFonts w:cs="Tahoma"/>
          <w:b/>
          <w:i/>
          <w:color w:val="auto"/>
        </w:rPr>
        <w:t>:</w:t>
      </w:r>
    </w:p>
    <w:tbl>
      <w:tblPr>
        <w:tblW w:w="8461"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33"/>
        <w:gridCol w:w="1561"/>
        <w:gridCol w:w="3519"/>
      </w:tblGrid>
      <w:tr w:rsidR="008D26BE" w:rsidRPr="00713701" w:rsidTr="00F9426B">
        <w:trPr>
          <w:jc w:val="center"/>
        </w:trPr>
        <w:tc>
          <w:tcPr>
            <w:tcW w:w="548" w:type="dxa"/>
            <w:shd w:val="clear" w:color="auto" w:fill="FDE9D9"/>
          </w:tcPr>
          <w:p w:rsidR="008D26BE" w:rsidRPr="00713701" w:rsidRDefault="008D26BE" w:rsidP="00F9426B">
            <w:pPr>
              <w:spacing w:after="0" w:line="240" w:lineRule="auto"/>
              <w:rPr>
                <w:rFonts w:cs="Tahoma"/>
                <w:color w:val="auto"/>
                <w:sz w:val="20"/>
                <w:szCs w:val="20"/>
              </w:rPr>
            </w:pPr>
            <w:r w:rsidRPr="00713701">
              <w:rPr>
                <w:rFonts w:cs="Tahoma"/>
                <w:color w:val="auto"/>
                <w:sz w:val="20"/>
                <w:szCs w:val="20"/>
              </w:rPr>
              <w:t>L.p.</w:t>
            </w:r>
          </w:p>
        </w:tc>
        <w:tc>
          <w:tcPr>
            <w:tcW w:w="2833" w:type="dxa"/>
            <w:shd w:val="clear" w:color="auto" w:fill="FDE9D9"/>
          </w:tcPr>
          <w:p w:rsidR="008D26BE" w:rsidRPr="00713701" w:rsidRDefault="008D26BE" w:rsidP="00F9426B">
            <w:pPr>
              <w:spacing w:after="0" w:line="240" w:lineRule="auto"/>
              <w:rPr>
                <w:rFonts w:cs="Tahoma"/>
                <w:color w:val="auto"/>
                <w:sz w:val="20"/>
                <w:szCs w:val="20"/>
              </w:rPr>
            </w:pPr>
            <w:r w:rsidRPr="00713701">
              <w:rPr>
                <w:rFonts w:cs="Tahoma"/>
                <w:color w:val="auto"/>
                <w:sz w:val="20"/>
                <w:szCs w:val="20"/>
              </w:rPr>
              <w:t>Podzespół/ Element</w:t>
            </w:r>
          </w:p>
        </w:tc>
        <w:tc>
          <w:tcPr>
            <w:tcW w:w="1561" w:type="dxa"/>
            <w:shd w:val="clear" w:color="auto" w:fill="FDE9D9"/>
          </w:tcPr>
          <w:p w:rsidR="008D26BE" w:rsidRPr="00713701" w:rsidRDefault="008D26BE" w:rsidP="00F9426B">
            <w:pPr>
              <w:spacing w:after="0" w:line="240" w:lineRule="auto"/>
              <w:rPr>
                <w:rFonts w:cs="Tahoma"/>
                <w:color w:val="auto"/>
                <w:sz w:val="20"/>
                <w:szCs w:val="20"/>
              </w:rPr>
            </w:pPr>
            <w:r w:rsidRPr="00713701">
              <w:rPr>
                <w:rFonts w:cs="Tahoma"/>
                <w:color w:val="auto"/>
                <w:sz w:val="20"/>
                <w:szCs w:val="20"/>
              </w:rPr>
              <w:t>Czas naprawy</w:t>
            </w:r>
          </w:p>
        </w:tc>
        <w:tc>
          <w:tcPr>
            <w:tcW w:w="3519" w:type="dxa"/>
            <w:shd w:val="clear" w:color="auto" w:fill="FDE9D9"/>
          </w:tcPr>
          <w:p w:rsidR="008D26BE" w:rsidRPr="00713701" w:rsidRDefault="008D26BE" w:rsidP="00F9426B">
            <w:pPr>
              <w:spacing w:after="0" w:line="240" w:lineRule="auto"/>
              <w:rPr>
                <w:rFonts w:cs="Tahoma"/>
                <w:color w:val="auto"/>
                <w:sz w:val="20"/>
                <w:szCs w:val="20"/>
              </w:rPr>
            </w:pPr>
            <w:r w:rsidRPr="00D801A4">
              <w:rPr>
                <w:rFonts w:cs="Tahoma"/>
                <w:color w:val="auto"/>
                <w:sz w:val="20"/>
                <w:szCs w:val="20"/>
              </w:rPr>
              <w:t>Wskazanie obiektywnej i uzasadnionej przyczyny</w:t>
            </w:r>
          </w:p>
        </w:tc>
      </w:tr>
      <w:tr w:rsidR="008D26BE" w:rsidRPr="00DA7357" w:rsidTr="00F9426B">
        <w:trPr>
          <w:jc w:val="center"/>
        </w:trPr>
        <w:tc>
          <w:tcPr>
            <w:tcW w:w="548" w:type="dxa"/>
          </w:tcPr>
          <w:p w:rsidR="008D26BE" w:rsidRPr="00DA7357" w:rsidRDefault="008D26BE" w:rsidP="00F9426B">
            <w:pPr>
              <w:spacing w:after="120"/>
              <w:rPr>
                <w:rFonts w:cs="Tahoma"/>
                <w:color w:val="auto"/>
                <w:sz w:val="20"/>
                <w:szCs w:val="20"/>
              </w:rPr>
            </w:pPr>
            <w:r w:rsidRPr="00DA7357">
              <w:rPr>
                <w:rFonts w:cs="Tahoma"/>
                <w:color w:val="auto"/>
                <w:sz w:val="20"/>
                <w:szCs w:val="20"/>
              </w:rPr>
              <w:t>1</w:t>
            </w:r>
          </w:p>
        </w:tc>
        <w:tc>
          <w:tcPr>
            <w:tcW w:w="2833" w:type="dxa"/>
          </w:tcPr>
          <w:p w:rsidR="008D26BE" w:rsidRPr="00DA7357" w:rsidRDefault="008D26BE" w:rsidP="00F9426B">
            <w:pPr>
              <w:spacing w:after="120"/>
              <w:rPr>
                <w:rFonts w:cs="Tahoma"/>
                <w:color w:val="auto"/>
                <w:sz w:val="20"/>
                <w:szCs w:val="20"/>
              </w:rPr>
            </w:pPr>
          </w:p>
        </w:tc>
        <w:tc>
          <w:tcPr>
            <w:tcW w:w="1561" w:type="dxa"/>
          </w:tcPr>
          <w:p w:rsidR="008D26BE" w:rsidRPr="00DA7357" w:rsidRDefault="008D26BE" w:rsidP="00F9426B">
            <w:pPr>
              <w:spacing w:after="120"/>
              <w:rPr>
                <w:rFonts w:cs="Tahoma"/>
                <w:color w:val="auto"/>
                <w:sz w:val="20"/>
                <w:szCs w:val="20"/>
              </w:rPr>
            </w:pPr>
          </w:p>
        </w:tc>
        <w:tc>
          <w:tcPr>
            <w:tcW w:w="3519" w:type="dxa"/>
          </w:tcPr>
          <w:p w:rsidR="008D26BE" w:rsidRPr="00DA7357" w:rsidRDefault="008D26BE" w:rsidP="00F9426B">
            <w:pPr>
              <w:spacing w:after="120"/>
              <w:rPr>
                <w:rFonts w:cs="Tahoma"/>
                <w:color w:val="auto"/>
                <w:sz w:val="20"/>
                <w:szCs w:val="20"/>
              </w:rPr>
            </w:pPr>
          </w:p>
        </w:tc>
      </w:tr>
      <w:tr w:rsidR="008D26BE" w:rsidRPr="00DA7357" w:rsidTr="00F9426B">
        <w:trPr>
          <w:jc w:val="center"/>
        </w:trPr>
        <w:tc>
          <w:tcPr>
            <w:tcW w:w="548" w:type="dxa"/>
          </w:tcPr>
          <w:p w:rsidR="008D26BE" w:rsidRPr="00DA7357" w:rsidRDefault="008D26BE" w:rsidP="00F9426B">
            <w:pPr>
              <w:spacing w:after="120"/>
              <w:rPr>
                <w:rFonts w:cs="Tahoma"/>
                <w:color w:val="auto"/>
                <w:sz w:val="20"/>
                <w:szCs w:val="20"/>
              </w:rPr>
            </w:pPr>
            <w:r w:rsidRPr="00DA7357">
              <w:rPr>
                <w:rFonts w:cs="Tahoma"/>
                <w:color w:val="auto"/>
                <w:sz w:val="20"/>
                <w:szCs w:val="20"/>
              </w:rPr>
              <w:t>2</w:t>
            </w:r>
          </w:p>
        </w:tc>
        <w:tc>
          <w:tcPr>
            <w:tcW w:w="2833" w:type="dxa"/>
          </w:tcPr>
          <w:p w:rsidR="008D26BE" w:rsidRPr="00DA7357" w:rsidRDefault="008D26BE" w:rsidP="00F9426B">
            <w:pPr>
              <w:spacing w:after="120"/>
              <w:rPr>
                <w:rFonts w:cs="Tahoma"/>
                <w:color w:val="auto"/>
                <w:sz w:val="20"/>
                <w:szCs w:val="20"/>
              </w:rPr>
            </w:pPr>
          </w:p>
        </w:tc>
        <w:tc>
          <w:tcPr>
            <w:tcW w:w="1561" w:type="dxa"/>
          </w:tcPr>
          <w:p w:rsidR="008D26BE" w:rsidRPr="00DA7357" w:rsidRDefault="008D26BE" w:rsidP="00F9426B">
            <w:pPr>
              <w:spacing w:after="120"/>
              <w:rPr>
                <w:rFonts w:cs="Tahoma"/>
                <w:color w:val="auto"/>
                <w:sz w:val="20"/>
                <w:szCs w:val="20"/>
              </w:rPr>
            </w:pPr>
          </w:p>
        </w:tc>
        <w:tc>
          <w:tcPr>
            <w:tcW w:w="3519" w:type="dxa"/>
          </w:tcPr>
          <w:p w:rsidR="008D26BE" w:rsidRPr="00DA7357" w:rsidRDefault="008D26BE" w:rsidP="00F9426B">
            <w:pPr>
              <w:spacing w:after="120"/>
              <w:rPr>
                <w:rFonts w:cs="Tahoma"/>
                <w:color w:val="auto"/>
                <w:sz w:val="20"/>
                <w:szCs w:val="20"/>
              </w:rPr>
            </w:pPr>
          </w:p>
        </w:tc>
      </w:tr>
    </w:tbl>
    <w:p w:rsidR="008D26BE" w:rsidRPr="006D254C" w:rsidRDefault="008D26BE" w:rsidP="008D26BE">
      <w:pPr>
        <w:pStyle w:val="Zwykytekst11"/>
        <w:rPr>
          <w:rFonts w:ascii="Tahoma" w:hAnsi="Tahoma" w:cs="Tahoma"/>
          <w:b/>
          <w:sz w:val="16"/>
          <w:szCs w:val="16"/>
        </w:rPr>
      </w:pPr>
      <w:r w:rsidRPr="006D254C">
        <w:rPr>
          <w:rFonts w:ascii="Tahoma" w:hAnsi="Tahoma" w:cs="Tahoma"/>
          <w:b/>
          <w:sz w:val="16"/>
          <w:szCs w:val="16"/>
        </w:rPr>
        <w:t xml:space="preserve">UWAGA: </w:t>
      </w:r>
    </w:p>
    <w:p w:rsidR="008D26BE" w:rsidRDefault="008D26BE" w:rsidP="008D26BE">
      <w:pPr>
        <w:pStyle w:val="Zwykytekst11"/>
        <w:jc w:val="both"/>
        <w:rPr>
          <w:rFonts w:ascii="Tahoma" w:hAnsi="Tahoma" w:cs="Tahoma"/>
          <w:b/>
          <w:i/>
          <w:sz w:val="16"/>
          <w:szCs w:val="16"/>
        </w:rPr>
      </w:pPr>
      <w:r w:rsidRPr="006D254C">
        <w:rPr>
          <w:rFonts w:ascii="Tahoma" w:hAnsi="Tahoma" w:cs="Tahoma"/>
          <w:b/>
          <w:sz w:val="16"/>
          <w:szCs w:val="16"/>
        </w:rPr>
        <w:t xml:space="preserve">Wypełnioną Tabelę dotyczącą </w:t>
      </w:r>
      <w:r w:rsidRPr="006D254C">
        <w:rPr>
          <w:rFonts w:ascii="Tahoma" w:hAnsi="Tahoma" w:cs="Tahoma"/>
          <w:b/>
          <w:i/>
          <w:sz w:val="16"/>
          <w:szCs w:val="16"/>
          <w:u w:val="single"/>
        </w:rPr>
        <w:t>Niestandardowych czasów,</w:t>
      </w:r>
      <w:r w:rsidRPr="006D254C">
        <w:rPr>
          <w:rFonts w:ascii="Tahoma" w:hAnsi="Tahoma" w:cs="Tahoma"/>
          <w:b/>
          <w:i/>
          <w:sz w:val="16"/>
          <w:szCs w:val="16"/>
        </w:rPr>
        <w:t xml:space="preserve"> </w:t>
      </w:r>
      <w:r>
        <w:rPr>
          <w:rFonts w:ascii="Tahoma" w:hAnsi="Tahoma" w:cs="Tahoma"/>
          <w:b/>
          <w:i/>
          <w:sz w:val="16"/>
          <w:szCs w:val="16"/>
        </w:rPr>
        <w:t>n</w:t>
      </w:r>
      <w:r w:rsidRPr="00F000CE">
        <w:rPr>
          <w:rFonts w:ascii="Tahoma" w:hAnsi="Tahoma" w:cs="Tahoma"/>
          <w:b/>
          <w:sz w:val="16"/>
          <w:szCs w:val="16"/>
        </w:rPr>
        <w:t xml:space="preserve">ależy </w:t>
      </w:r>
      <w:r w:rsidRPr="006D254C">
        <w:rPr>
          <w:rFonts w:ascii="Tahoma" w:hAnsi="Tahoma" w:cs="Tahoma"/>
          <w:b/>
          <w:sz w:val="16"/>
          <w:szCs w:val="16"/>
        </w:rPr>
        <w:t xml:space="preserve"> dołączyć do</w:t>
      </w:r>
      <w:r>
        <w:rPr>
          <w:rFonts w:ascii="Tahoma" w:hAnsi="Tahoma" w:cs="Tahoma"/>
          <w:b/>
          <w:sz w:val="16"/>
          <w:szCs w:val="16"/>
        </w:rPr>
        <w:t xml:space="preserve"> Oferty Wykonawcy. Jeśli Tabela</w:t>
      </w:r>
      <w:r w:rsidRPr="006D254C">
        <w:rPr>
          <w:rFonts w:ascii="Tahoma" w:hAnsi="Tahoma" w:cs="Tahoma"/>
          <w:b/>
          <w:sz w:val="16"/>
          <w:szCs w:val="16"/>
        </w:rPr>
        <w:t xml:space="preserve"> nie zostan</w:t>
      </w:r>
      <w:r>
        <w:rPr>
          <w:rFonts w:ascii="Tahoma" w:hAnsi="Tahoma" w:cs="Tahoma"/>
          <w:b/>
          <w:sz w:val="16"/>
          <w:szCs w:val="16"/>
        </w:rPr>
        <w:t>ie dołączona</w:t>
      </w:r>
      <w:r w:rsidRPr="006D254C">
        <w:rPr>
          <w:rFonts w:ascii="Tahoma" w:hAnsi="Tahoma" w:cs="Tahoma"/>
          <w:b/>
          <w:sz w:val="16"/>
          <w:szCs w:val="16"/>
        </w:rPr>
        <w:t xml:space="preserve"> do Oferty, Zamawiający przyjmuje, że nie występują takie elementy, które nie są możliwe do naprawy w terminach podanych powyżej, jak </w:t>
      </w:r>
      <w:r w:rsidRPr="006D254C">
        <w:rPr>
          <w:rFonts w:ascii="Tahoma" w:hAnsi="Tahoma" w:cs="Tahoma"/>
          <w:b/>
          <w:i/>
          <w:sz w:val="16"/>
          <w:szCs w:val="16"/>
        </w:rPr>
        <w:t xml:space="preserve">Tabeli I </w:t>
      </w:r>
      <w:r w:rsidRPr="006D254C">
        <w:rPr>
          <w:rFonts w:ascii="Tahoma" w:hAnsi="Tahoma" w:cs="Tahoma"/>
          <w:b/>
          <w:sz w:val="16"/>
          <w:szCs w:val="16"/>
        </w:rPr>
        <w:t xml:space="preserve">- </w:t>
      </w:r>
      <w:r w:rsidRPr="006D254C">
        <w:rPr>
          <w:rFonts w:ascii="Tahoma" w:hAnsi="Tahoma" w:cs="Tahoma"/>
          <w:b/>
          <w:i/>
          <w:sz w:val="16"/>
          <w:szCs w:val="16"/>
        </w:rPr>
        <w:t>Warunki serwisu gwarancyjnego.</w:t>
      </w:r>
    </w:p>
    <w:p w:rsidR="008D26BE" w:rsidRPr="006D254C" w:rsidRDefault="008D26BE" w:rsidP="008D26BE">
      <w:pPr>
        <w:pStyle w:val="Zwykytekst11"/>
        <w:jc w:val="both"/>
        <w:rPr>
          <w:rFonts w:ascii="Tahoma" w:hAnsi="Tahoma" w:cs="Tahoma"/>
          <w:b/>
          <w:i/>
          <w:sz w:val="16"/>
          <w:szCs w:val="16"/>
        </w:rPr>
      </w:pPr>
    </w:p>
    <w:p w:rsidR="008D26BE" w:rsidRDefault="008D26BE" w:rsidP="008D26BE">
      <w:pPr>
        <w:pStyle w:val="Zwykytekst11"/>
        <w:jc w:val="right"/>
        <w:rPr>
          <w:rFonts w:ascii="Tahoma" w:hAnsi="Tahoma" w:cs="Tahoma"/>
          <w:sz w:val="16"/>
          <w:szCs w:val="16"/>
        </w:rPr>
      </w:pPr>
    </w:p>
    <w:p w:rsidR="00A25725" w:rsidRDefault="00A25725" w:rsidP="008D26BE">
      <w:pPr>
        <w:pStyle w:val="Zwykytekst11"/>
        <w:jc w:val="right"/>
        <w:rPr>
          <w:rFonts w:ascii="Tahoma" w:hAnsi="Tahoma" w:cs="Tahoma"/>
          <w:sz w:val="16"/>
          <w:szCs w:val="16"/>
        </w:rPr>
      </w:pPr>
    </w:p>
    <w:p w:rsidR="008D26BE" w:rsidRDefault="008D26BE" w:rsidP="008D26BE">
      <w:pPr>
        <w:pStyle w:val="Zwykytekst11"/>
        <w:jc w:val="right"/>
        <w:rPr>
          <w:rFonts w:ascii="Tahoma" w:hAnsi="Tahoma" w:cs="Tahoma"/>
          <w:sz w:val="16"/>
          <w:szCs w:val="16"/>
        </w:rPr>
      </w:pPr>
      <w:r>
        <w:rPr>
          <w:rFonts w:ascii="Tahoma" w:hAnsi="Tahoma" w:cs="Tahoma"/>
          <w:sz w:val="16"/>
          <w:szCs w:val="16"/>
        </w:rPr>
        <w:t xml:space="preserve">.......................................................... </w:t>
      </w:r>
    </w:p>
    <w:p w:rsidR="008D26BE" w:rsidRDefault="008D26BE" w:rsidP="008D26BE">
      <w:pPr>
        <w:pStyle w:val="Zwykytekst11"/>
        <w:jc w:val="right"/>
        <w:rPr>
          <w:rFonts w:ascii="Tahoma" w:hAnsi="Tahoma" w:cs="Tahoma"/>
          <w:i/>
          <w:sz w:val="16"/>
          <w:szCs w:val="16"/>
        </w:rPr>
      </w:pPr>
      <w:r>
        <w:rPr>
          <w:rFonts w:ascii="Tahoma" w:hAnsi="Tahoma" w:cs="Tahoma"/>
          <w:sz w:val="16"/>
          <w:szCs w:val="16"/>
        </w:rPr>
        <w:t xml:space="preserve"> </w:t>
      </w:r>
      <w:r>
        <w:rPr>
          <w:rFonts w:ascii="Tahoma" w:hAnsi="Tahoma" w:cs="Tahoma"/>
          <w:i/>
          <w:sz w:val="16"/>
          <w:szCs w:val="16"/>
        </w:rPr>
        <w:t xml:space="preserve">(podpis i pieczęć upełnomocnionego </w:t>
      </w:r>
    </w:p>
    <w:p w:rsidR="008D26BE" w:rsidRDefault="008D26BE" w:rsidP="008D26BE">
      <w:pPr>
        <w:pStyle w:val="Zwykytekst11"/>
        <w:jc w:val="right"/>
        <w:rPr>
          <w:rFonts w:ascii="Tahoma" w:hAnsi="Tahoma" w:cs="Tahoma"/>
          <w:sz w:val="16"/>
          <w:szCs w:val="16"/>
        </w:rPr>
      </w:pPr>
      <w:r>
        <w:rPr>
          <w:rFonts w:ascii="Tahoma" w:hAnsi="Tahoma" w:cs="Tahoma"/>
          <w:i/>
          <w:sz w:val="16"/>
          <w:szCs w:val="16"/>
        </w:rPr>
        <w:t xml:space="preserve"> przedstawiciela wykonawcy</w:t>
      </w:r>
      <w:r>
        <w:rPr>
          <w:rFonts w:ascii="Tahoma" w:hAnsi="Tahoma" w:cs="Tahoma"/>
          <w:sz w:val="16"/>
          <w:szCs w:val="16"/>
        </w:rPr>
        <w:t>)</w:t>
      </w:r>
    </w:p>
    <w:p w:rsidR="008D26BE" w:rsidRDefault="008D26BE" w:rsidP="008D26BE">
      <w:pPr>
        <w:pStyle w:val="Zwykytekst11"/>
        <w:jc w:val="right"/>
        <w:rPr>
          <w:rFonts w:ascii="Tahoma" w:hAnsi="Tahoma" w:cs="Tahoma"/>
          <w:sz w:val="16"/>
          <w:szCs w:val="16"/>
        </w:rPr>
      </w:pPr>
    </w:p>
    <w:p w:rsidR="008D26BE" w:rsidRDefault="008D26BE" w:rsidP="008D26BE">
      <w:pPr>
        <w:pStyle w:val="Zwykytekst11"/>
        <w:jc w:val="right"/>
        <w:rPr>
          <w:rFonts w:ascii="Tahoma" w:hAnsi="Tahoma" w:cs="Tahoma"/>
          <w:sz w:val="16"/>
          <w:szCs w:val="16"/>
        </w:rPr>
      </w:pPr>
    </w:p>
    <w:p w:rsidR="008D26BE" w:rsidRDefault="008D26BE" w:rsidP="008D26BE">
      <w:pPr>
        <w:pStyle w:val="Zwykytekst11"/>
        <w:jc w:val="right"/>
        <w:rPr>
          <w:rFonts w:ascii="Tahoma" w:hAnsi="Tahoma" w:cs="Tahoma"/>
          <w:sz w:val="16"/>
          <w:szCs w:val="16"/>
        </w:rPr>
      </w:pPr>
      <w:r>
        <w:rPr>
          <w:rFonts w:ascii="Tahoma" w:hAnsi="Tahoma" w:cs="Tahoma"/>
          <w:sz w:val="16"/>
          <w:szCs w:val="16"/>
        </w:rPr>
        <w:t>........................................................</w:t>
      </w:r>
    </w:p>
    <w:p w:rsidR="008D26BE" w:rsidRDefault="008D26BE" w:rsidP="008D26BE">
      <w:pPr>
        <w:tabs>
          <w:tab w:val="left" w:pos="540"/>
        </w:tabs>
        <w:rPr>
          <w:rFonts w:cs="Tahoma"/>
        </w:rPr>
      </w:pP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t>(miejscowość i data)</w:t>
      </w:r>
    </w:p>
    <w:p w:rsidR="007F7EAD" w:rsidRDefault="008D26BE" w:rsidP="007F7EAD">
      <w:pPr>
        <w:tabs>
          <w:tab w:val="left" w:pos="540"/>
        </w:tabs>
        <w:rPr>
          <w:rFonts w:cs="Tahoma"/>
          <w:i/>
          <w:color w:val="auto"/>
          <w:sz w:val="16"/>
          <w:szCs w:val="16"/>
        </w:rPr>
      </w:pPr>
      <w:r>
        <w:rPr>
          <w:rFonts w:cs="Tahoma"/>
          <w:i/>
          <w:sz w:val="20"/>
        </w:rPr>
        <w:br w:type="page"/>
      </w:r>
    </w:p>
    <w:p w:rsidR="007F7EAD" w:rsidRDefault="007F7EAD" w:rsidP="007F7EAD">
      <w:pPr>
        <w:pStyle w:val="Tytunagwka"/>
        <w:numPr>
          <w:ilvl w:val="0"/>
          <w:numId w:val="0"/>
        </w:numPr>
        <w:pBdr>
          <w:top w:val="single" w:sz="4" w:space="0" w:color="auto"/>
          <w:left w:val="single" w:sz="4" w:space="0" w:color="auto"/>
          <w:bottom w:val="single" w:sz="4" w:space="1" w:color="auto"/>
          <w:right w:val="single" w:sz="4" w:space="4" w:color="auto"/>
        </w:pBdr>
        <w:shd w:val="clear" w:color="auto" w:fill="D6E3BC"/>
        <w:ind w:left="66"/>
        <w:jc w:val="center"/>
        <w:rPr>
          <w:sz w:val="22"/>
        </w:rPr>
      </w:pPr>
      <w:r>
        <w:rPr>
          <w:sz w:val="22"/>
        </w:rPr>
        <w:lastRenderedPageBreak/>
        <w:t xml:space="preserve">Załącznik nr 2.2 do SIWZ – Wzór Formularza Oferty - Część </w:t>
      </w:r>
      <w:proofErr w:type="spellStart"/>
      <w:r>
        <w:rPr>
          <w:sz w:val="22"/>
        </w:rPr>
        <w:t>B_Część</w:t>
      </w:r>
      <w:proofErr w:type="spellEnd"/>
      <w:r>
        <w:rPr>
          <w:sz w:val="22"/>
        </w:rPr>
        <w:t xml:space="preserve"> 1</w:t>
      </w:r>
    </w:p>
    <w:tbl>
      <w:tblPr>
        <w:tblW w:w="972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840"/>
        <w:gridCol w:w="2880"/>
      </w:tblGrid>
      <w:tr w:rsidR="007F7EAD" w:rsidTr="00F9426B">
        <w:tc>
          <w:tcPr>
            <w:tcW w:w="6840" w:type="dxa"/>
            <w:tcBorders>
              <w:top w:val="single" w:sz="4" w:space="0" w:color="auto"/>
              <w:bottom w:val="single" w:sz="4" w:space="0" w:color="auto"/>
            </w:tcBorders>
          </w:tcPr>
          <w:p w:rsidR="007F7EAD" w:rsidRDefault="007F7EAD" w:rsidP="00F9426B">
            <w:pPr>
              <w:pStyle w:val="Nagwek7"/>
              <w:spacing w:before="0" w:after="0"/>
              <w:rPr>
                <w:rFonts w:ascii="Tahoma" w:hAnsi="Tahoma" w:cs="Tahoma"/>
                <w:b/>
                <w:color w:val="auto"/>
                <w:sz w:val="22"/>
                <w:szCs w:val="22"/>
                <w:lang w:eastAsia="pl-PL"/>
              </w:rPr>
            </w:pPr>
            <w:r>
              <w:rPr>
                <w:rFonts w:ascii="Tahoma" w:hAnsi="Tahoma" w:cs="Tahoma"/>
                <w:b/>
                <w:color w:val="auto"/>
                <w:sz w:val="22"/>
                <w:szCs w:val="22"/>
                <w:lang w:eastAsia="pl-PL"/>
              </w:rPr>
              <w:t xml:space="preserve">    Nr referencyjny nadany sprawie przez Zamawiającego     </w:t>
            </w:r>
          </w:p>
        </w:tc>
        <w:tc>
          <w:tcPr>
            <w:tcW w:w="2880" w:type="dxa"/>
            <w:tcBorders>
              <w:top w:val="single" w:sz="4" w:space="0" w:color="auto"/>
              <w:bottom w:val="single" w:sz="4" w:space="0" w:color="auto"/>
            </w:tcBorders>
          </w:tcPr>
          <w:p w:rsidR="007F7EAD" w:rsidRDefault="00981C6A" w:rsidP="007D1701">
            <w:pPr>
              <w:pStyle w:val="Nagwek7"/>
              <w:spacing w:before="0" w:after="0"/>
              <w:rPr>
                <w:rFonts w:ascii="Tahoma" w:hAnsi="Tahoma" w:cs="Tahoma"/>
                <w:b/>
                <w:color w:val="auto"/>
                <w:sz w:val="22"/>
                <w:szCs w:val="22"/>
                <w:lang w:eastAsia="pl-PL"/>
              </w:rPr>
            </w:pPr>
            <w:r w:rsidRPr="00E066A5">
              <w:rPr>
                <w:rFonts w:ascii="Tahoma" w:hAnsi="Tahoma" w:cs="Tahoma"/>
                <w:b/>
                <w:color w:val="auto"/>
                <w:sz w:val="22"/>
                <w:szCs w:val="22"/>
                <w:lang w:eastAsia="pl-PL"/>
              </w:rPr>
              <w:t>ZZ-271-</w:t>
            </w:r>
            <w:r>
              <w:rPr>
                <w:rFonts w:ascii="Tahoma" w:hAnsi="Tahoma" w:cs="Tahoma"/>
                <w:b/>
                <w:color w:val="auto"/>
                <w:sz w:val="22"/>
                <w:szCs w:val="22"/>
                <w:lang w:eastAsia="pl-PL"/>
              </w:rPr>
              <w:t>111</w:t>
            </w:r>
            <w:r w:rsidRPr="007D1701">
              <w:rPr>
                <w:rFonts w:ascii="Tahoma" w:hAnsi="Tahoma" w:cs="Tahoma"/>
                <w:b/>
                <w:color w:val="auto"/>
                <w:sz w:val="22"/>
                <w:szCs w:val="22"/>
                <w:lang w:eastAsia="pl-PL"/>
              </w:rPr>
              <w:t>-</w:t>
            </w:r>
            <w:r w:rsidRPr="00E066A5">
              <w:rPr>
                <w:rFonts w:ascii="Tahoma" w:hAnsi="Tahoma" w:cs="Tahoma"/>
                <w:b/>
                <w:color w:val="auto"/>
                <w:sz w:val="22"/>
                <w:szCs w:val="22"/>
                <w:lang w:eastAsia="pl-PL"/>
              </w:rPr>
              <w:t>D-PN/2015</w:t>
            </w:r>
          </w:p>
        </w:tc>
      </w:tr>
    </w:tbl>
    <w:p w:rsidR="007F7EAD" w:rsidRDefault="007F7EAD" w:rsidP="007F7EAD">
      <w:pPr>
        <w:pStyle w:val="NormalnyWeb"/>
        <w:spacing w:before="120" w:beforeAutospacing="0" w:after="120" w:afterAutospacing="0"/>
        <w:ind w:left="539" w:hanging="539"/>
        <w:jc w:val="center"/>
        <w:rPr>
          <w:rFonts w:ascii="Tahoma" w:hAnsi="Tahoma" w:cs="Tahoma"/>
          <w:b/>
          <w:sz w:val="22"/>
          <w:szCs w:val="22"/>
        </w:rPr>
      </w:pPr>
      <w:r>
        <w:rPr>
          <w:rFonts w:ascii="Tahoma" w:hAnsi="Tahoma" w:cs="Tahoma"/>
          <w:b/>
        </w:rPr>
        <w:t>OŚWIADCZENIE WYKONAWCY</w:t>
      </w:r>
    </w:p>
    <w:p w:rsidR="007F7EAD" w:rsidRDefault="007F7EAD" w:rsidP="007F7EAD">
      <w:pPr>
        <w:pStyle w:val="NormalnyWeb"/>
        <w:spacing w:before="120" w:beforeAutospacing="0" w:after="120" w:afterAutospacing="0"/>
        <w:ind w:left="539" w:hanging="539"/>
        <w:jc w:val="center"/>
        <w:rPr>
          <w:rFonts w:ascii="Tahoma" w:hAnsi="Tahoma" w:cs="Tahoma"/>
          <w:b/>
        </w:rPr>
      </w:pPr>
      <w:r>
        <w:rPr>
          <w:rFonts w:ascii="Tahoma" w:hAnsi="Tahoma" w:cs="Tahoma"/>
          <w:b/>
        </w:rPr>
        <w:t>O PARAMETRACH/ FUNKCJACH POSIADANYCH PRZEZ OFEROWANĄ APARATURĘ/URZĄDZENIA:</w:t>
      </w:r>
    </w:p>
    <w:tbl>
      <w:tblPr>
        <w:tblW w:w="8630" w:type="dxa"/>
        <w:jc w:val="center"/>
        <w:tblCellMar>
          <w:left w:w="70" w:type="dxa"/>
          <w:right w:w="70" w:type="dxa"/>
        </w:tblCellMar>
        <w:tblLook w:val="0000" w:firstRow="0" w:lastRow="0" w:firstColumn="0" w:lastColumn="0" w:noHBand="0" w:noVBand="0"/>
      </w:tblPr>
      <w:tblGrid>
        <w:gridCol w:w="617"/>
        <w:gridCol w:w="5400"/>
        <w:gridCol w:w="770"/>
        <w:gridCol w:w="1843"/>
      </w:tblGrid>
      <w:tr w:rsidR="007F7EAD" w:rsidTr="005C2B16">
        <w:trPr>
          <w:trHeight w:val="315"/>
          <w:jc w:val="center"/>
        </w:trPr>
        <w:tc>
          <w:tcPr>
            <w:tcW w:w="617" w:type="dxa"/>
            <w:tcBorders>
              <w:top w:val="single" w:sz="8" w:space="0" w:color="auto"/>
              <w:left w:val="single" w:sz="8" w:space="0" w:color="auto"/>
              <w:bottom w:val="single" w:sz="8" w:space="0" w:color="auto"/>
              <w:right w:val="single" w:sz="4" w:space="0" w:color="auto"/>
            </w:tcBorders>
            <w:shd w:val="clear" w:color="auto" w:fill="FFCC99"/>
            <w:vAlign w:val="center"/>
          </w:tcPr>
          <w:p w:rsidR="007F7EAD" w:rsidRDefault="007F7EAD" w:rsidP="00F9426B">
            <w:pPr>
              <w:spacing w:after="0"/>
              <w:jc w:val="center"/>
              <w:rPr>
                <w:rFonts w:cs="Tahoma"/>
                <w:b/>
                <w:bCs/>
                <w:color w:val="auto"/>
                <w:sz w:val="20"/>
                <w:szCs w:val="20"/>
              </w:rPr>
            </w:pPr>
            <w:r>
              <w:rPr>
                <w:rFonts w:cs="Tahoma"/>
                <w:b/>
                <w:bCs/>
                <w:color w:val="auto"/>
                <w:sz w:val="20"/>
                <w:szCs w:val="20"/>
              </w:rPr>
              <w:t>Lp.</w:t>
            </w:r>
          </w:p>
        </w:tc>
        <w:tc>
          <w:tcPr>
            <w:tcW w:w="5400" w:type="dxa"/>
            <w:tcBorders>
              <w:top w:val="single" w:sz="8" w:space="0" w:color="auto"/>
              <w:left w:val="single" w:sz="8" w:space="0" w:color="auto"/>
              <w:bottom w:val="single" w:sz="8" w:space="0" w:color="auto"/>
              <w:right w:val="single" w:sz="4" w:space="0" w:color="auto"/>
            </w:tcBorders>
            <w:shd w:val="clear" w:color="auto" w:fill="FFCC99"/>
            <w:noWrap/>
            <w:vAlign w:val="center"/>
          </w:tcPr>
          <w:p w:rsidR="007F7EAD" w:rsidRDefault="007F7EAD" w:rsidP="00F9426B">
            <w:pPr>
              <w:spacing w:after="0"/>
              <w:jc w:val="center"/>
              <w:rPr>
                <w:rFonts w:cs="Tahoma"/>
                <w:b/>
                <w:bCs/>
                <w:color w:val="auto"/>
                <w:sz w:val="20"/>
                <w:szCs w:val="20"/>
              </w:rPr>
            </w:pPr>
            <w:r>
              <w:rPr>
                <w:rFonts w:cs="Tahoma"/>
                <w:b/>
                <w:bCs/>
                <w:color w:val="auto"/>
                <w:sz w:val="20"/>
                <w:szCs w:val="20"/>
              </w:rPr>
              <w:t>Nazwa Urządzenia</w:t>
            </w:r>
          </w:p>
        </w:tc>
        <w:tc>
          <w:tcPr>
            <w:tcW w:w="770" w:type="dxa"/>
            <w:tcBorders>
              <w:top w:val="single" w:sz="8" w:space="0" w:color="auto"/>
              <w:left w:val="nil"/>
              <w:bottom w:val="single" w:sz="8" w:space="0" w:color="auto"/>
              <w:right w:val="single" w:sz="4" w:space="0" w:color="auto"/>
            </w:tcBorders>
            <w:shd w:val="clear" w:color="auto" w:fill="FFCC99"/>
            <w:vAlign w:val="center"/>
          </w:tcPr>
          <w:p w:rsidR="007F7EAD" w:rsidRDefault="007F7EAD" w:rsidP="00F9426B">
            <w:pPr>
              <w:spacing w:after="0"/>
              <w:jc w:val="center"/>
              <w:rPr>
                <w:rFonts w:cs="Tahoma"/>
                <w:b/>
                <w:bCs/>
                <w:color w:val="auto"/>
                <w:sz w:val="20"/>
                <w:szCs w:val="20"/>
              </w:rPr>
            </w:pPr>
            <w:r>
              <w:rPr>
                <w:rFonts w:cs="Tahoma"/>
                <w:b/>
                <w:bCs/>
                <w:color w:val="auto"/>
                <w:sz w:val="20"/>
                <w:szCs w:val="20"/>
              </w:rPr>
              <w:t>Ilość</w:t>
            </w:r>
          </w:p>
          <w:p w:rsidR="007F7EAD" w:rsidRDefault="007F7EAD" w:rsidP="00F9426B">
            <w:pPr>
              <w:spacing w:after="0"/>
              <w:jc w:val="center"/>
              <w:rPr>
                <w:rFonts w:cs="Tahoma"/>
                <w:b/>
                <w:bCs/>
                <w:color w:val="auto"/>
                <w:sz w:val="20"/>
                <w:szCs w:val="20"/>
              </w:rPr>
            </w:pPr>
            <w:r>
              <w:rPr>
                <w:rFonts w:cs="Tahoma"/>
                <w:b/>
                <w:bCs/>
                <w:color w:val="auto"/>
                <w:sz w:val="20"/>
                <w:szCs w:val="20"/>
              </w:rPr>
              <w:t>[szt.]</w:t>
            </w:r>
          </w:p>
        </w:tc>
        <w:tc>
          <w:tcPr>
            <w:tcW w:w="1843" w:type="dxa"/>
            <w:tcBorders>
              <w:top w:val="single" w:sz="8" w:space="0" w:color="auto"/>
              <w:left w:val="single" w:sz="4" w:space="0" w:color="auto"/>
              <w:bottom w:val="single" w:sz="8" w:space="0" w:color="auto"/>
              <w:right w:val="single" w:sz="4" w:space="0" w:color="auto"/>
            </w:tcBorders>
            <w:shd w:val="clear" w:color="auto" w:fill="FFCC99"/>
            <w:noWrap/>
            <w:vAlign w:val="center"/>
          </w:tcPr>
          <w:p w:rsidR="007F7EAD" w:rsidRDefault="007F7EAD" w:rsidP="00F9426B">
            <w:pPr>
              <w:spacing w:after="0"/>
              <w:jc w:val="center"/>
              <w:rPr>
                <w:rFonts w:cs="Tahoma"/>
                <w:b/>
                <w:bCs/>
                <w:color w:val="auto"/>
                <w:sz w:val="20"/>
                <w:szCs w:val="20"/>
              </w:rPr>
            </w:pPr>
            <w:r>
              <w:rPr>
                <w:rFonts w:cs="Tahoma"/>
                <w:b/>
                <w:bCs/>
                <w:color w:val="auto"/>
                <w:sz w:val="20"/>
                <w:szCs w:val="20"/>
              </w:rPr>
              <w:t>Kod CPV</w:t>
            </w:r>
          </w:p>
        </w:tc>
      </w:tr>
      <w:tr w:rsidR="007F7EAD" w:rsidRPr="009256FF" w:rsidTr="005C2B16">
        <w:trPr>
          <w:trHeight w:val="397"/>
          <w:jc w:val="center"/>
        </w:trPr>
        <w:tc>
          <w:tcPr>
            <w:tcW w:w="617" w:type="dxa"/>
            <w:tcBorders>
              <w:top w:val="nil"/>
              <w:left w:val="single" w:sz="8" w:space="0" w:color="auto"/>
              <w:bottom w:val="single" w:sz="4" w:space="0" w:color="auto"/>
              <w:right w:val="single" w:sz="4" w:space="0" w:color="auto"/>
            </w:tcBorders>
            <w:vAlign w:val="center"/>
          </w:tcPr>
          <w:p w:rsidR="007F7EAD" w:rsidRPr="009256FF" w:rsidRDefault="007F7EAD" w:rsidP="00F9426B">
            <w:pPr>
              <w:spacing w:after="0"/>
              <w:jc w:val="center"/>
              <w:rPr>
                <w:rFonts w:cs="Tahoma"/>
                <w:color w:val="auto"/>
                <w:sz w:val="20"/>
                <w:szCs w:val="20"/>
              </w:rPr>
            </w:pPr>
            <w:r>
              <w:rPr>
                <w:rFonts w:cs="Tahoma"/>
                <w:color w:val="auto"/>
                <w:sz w:val="20"/>
                <w:szCs w:val="20"/>
              </w:rPr>
              <w:t>10</w:t>
            </w:r>
          </w:p>
        </w:tc>
        <w:tc>
          <w:tcPr>
            <w:tcW w:w="5400" w:type="dxa"/>
            <w:tcBorders>
              <w:top w:val="nil"/>
              <w:left w:val="single" w:sz="8" w:space="0" w:color="auto"/>
              <w:bottom w:val="single" w:sz="4" w:space="0" w:color="auto"/>
              <w:right w:val="single" w:sz="4" w:space="0" w:color="auto"/>
            </w:tcBorders>
            <w:vAlign w:val="center"/>
          </w:tcPr>
          <w:p w:rsidR="007F7EAD" w:rsidRPr="009256FF" w:rsidRDefault="007F7EAD" w:rsidP="00F9426B">
            <w:pPr>
              <w:spacing w:after="0" w:line="240" w:lineRule="auto"/>
              <w:rPr>
                <w:rFonts w:cs="Tahoma"/>
                <w:color w:val="auto"/>
                <w:sz w:val="20"/>
                <w:szCs w:val="20"/>
                <w:lang w:eastAsia="pl-PL"/>
              </w:rPr>
            </w:pPr>
            <w:r w:rsidRPr="00AE6AF9">
              <w:rPr>
                <w:bCs/>
                <w:color w:val="auto"/>
                <w:sz w:val="20"/>
                <w:szCs w:val="20"/>
                <w:lang w:eastAsia="pl-PL"/>
              </w:rPr>
              <w:t>Wiertarka średniej mocy z akcesoriami</w:t>
            </w:r>
          </w:p>
        </w:tc>
        <w:tc>
          <w:tcPr>
            <w:tcW w:w="770" w:type="dxa"/>
            <w:tcBorders>
              <w:top w:val="nil"/>
              <w:left w:val="nil"/>
              <w:bottom w:val="single" w:sz="4" w:space="0" w:color="auto"/>
              <w:right w:val="single" w:sz="4" w:space="0" w:color="auto"/>
            </w:tcBorders>
            <w:vAlign w:val="center"/>
          </w:tcPr>
          <w:p w:rsidR="007F7EAD" w:rsidRPr="009256FF" w:rsidRDefault="007F7EAD" w:rsidP="00F9426B">
            <w:pPr>
              <w:spacing w:after="0" w:line="240" w:lineRule="auto"/>
              <w:jc w:val="center"/>
              <w:rPr>
                <w:rFonts w:cs="Tahoma"/>
                <w:color w:val="auto"/>
                <w:sz w:val="20"/>
                <w:szCs w:val="20"/>
                <w:lang w:eastAsia="pl-PL"/>
              </w:rPr>
            </w:pPr>
            <w:r>
              <w:rPr>
                <w:rFonts w:cs="Tahoma"/>
                <w:color w:val="auto"/>
                <w:sz w:val="20"/>
                <w:szCs w:val="20"/>
                <w:lang w:eastAsia="pl-PL"/>
              </w:rPr>
              <w:t>1</w:t>
            </w:r>
          </w:p>
        </w:tc>
        <w:tc>
          <w:tcPr>
            <w:tcW w:w="1843" w:type="dxa"/>
            <w:tcBorders>
              <w:top w:val="nil"/>
              <w:left w:val="single" w:sz="4" w:space="0" w:color="auto"/>
              <w:bottom w:val="single" w:sz="4" w:space="0" w:color="auto"/>
              <w:right w:val="single" w:sz="4" w:space="0" w:color="auto"/>
            </w:tcBorders>
            <w:noWrap/>
            <w:vAlign w:val="center"/>
          </w:tcPr>
          <w:p w:rsidR="007F7EAD" w:rsidRPr="009256FF" w:rsidRDefault="007E1352" w:rsidP="00F9426B">
            <w:pPr>
              <w:spacing w:after="0" w:line="240" w:lineRule="auto"/>
              <w:jc w:val="center"/>
              <w:rPr>
                <w:rFonts w:cs="Tahoma"/>
                <w:color w:val="auto"/>
                <w:sz w:val="20"/>
                <w:szCs w:val="20"/>
                <w:lang w:eastAsia="pl-PL"/>
              </w:rPr>
            </w:pPr>
            <w:r w:rsidRPr="00FE4962">
              <w:rPr>
                <w:color w:val="auto"/>
                <w:sz w:val="20"/>
                <w:szCs w:val="20"/>
              </w:rPr>
              <w:t>42650000-7</w:t>
            </w:r>
          </w:p>
        </w:tc>
      </w:tr>
    </w:tbl>
    <w:p w:rsidR="007F7EAD" w:rsidRDefault="007F7EAD" w:rsidP="007F7EAD">
      <w:pPr>
        <w:pStyle w:val="Zwykytekst1"/>
        <w:spacing w:line="276" w:lineRule="auto"/>
        <w:rPr>
          <w:rFonts w:ascii="Tahoma" w:hAnsi="Tahoma" w:cs="Tahoma"/>
          <w:b/>
          <w:sz w:val="24"/>
          <w:szCs w:val="24"/>
        </w:rPr>
      </w:pPr>
    </w:p>
    <w:p w:rsidR="007F7EAD" w:rsidRDefault="007F7EAD" w:rsidP="007F7EAD">
      <w:pPr>
        <w:spacing w:after="0"/>
        <w:rPr>
          <w:rFonts w:cs="Tahoma"/>
          <w:b/>
          <w:color w:val="auto"/>
        </w:rPr>
      </w:pPr>
      <w:r>
        <w:rPr>
          <w:rFonts w:cs="Tahoma"/>
          <w:b/>
          <w:color w:val="auto"/>
        </w:rPr>
        <w:t>Nazwa aparatu:.......................................................................Typ:....................................</w:t>
      </w:r>
    </w:p>
    <w:p w:rsidR="007F7EAD" w:rsidRDefault="007F7EAD" w:rsidP="007F7EAD">
      <w:pPr>
        <w:spacing w:after="0"/>
        <w:rPr>
          <w:rFonts w:cs="Tahoma"/>
          <w:b/>
          <w:color w:val="auto"/>
        </w:rPr>
      </w:pPr>
      <w:r>
        <w:rPr>
          <w:rFonts w:cs="Tahoma"/>
          <w:b/>
          <w:color w:val="auto"/>
        </w:rPr>
        <w:t>Producent:..............................................................................Model:………………………….</w:t>
      </w:r>
    </w:p>
    <w:p w:rsidR="007F7EAD" w:rsidRDefault="007F7EAD" w:rsidP="007F7EAD">
      <w:pPr>
        <w:spacing w:after="0"/>
        <w:rPr>
          <w:rFonts w:cs="Tahoma"/>
          <w:b/>
          <w:color w:val="auto"/>
        </w:rPr>
      </w:pPr>
      <w:r>
        <w:rPr>
          <w:rFonts w:cs="Tahoma"/>
          <w:b/>
          <w:color w:val="auto"/>
        </w:rPr>
        <w:t>Nr katalogowy (jeśli istnieje):................................................. Rok produkcji:..................</w:t>
      </w:r>
    </w:p>
    <w:p w:rsidR="007F7EAD" w:rsidRPr="00A25725" w:rsidRDefault="007F7EAD" w:rsidP="007F7EAD">
      <w:pPr>
        <w:spacing w:after="0"/>
        <w:rPr>
          <w:rFonts w:cs="Tahoma"/>
          <w:b/>
          <w:color w:val="auto"/>
        </w:rPr>
      </w:pPr>
      <w:r w:rsidRPr="00A25725">
        <w:rPr>
          <w:rFonts w:cs="Tahoma"/>
          <w:b/>
          <w:color w:val="auto"/>
        </w:rPr>
        <w:t>Rodzaje i typ podłączeń elektrycznych, moc, wymagane zabezpieczenia: ………………………………………………………………………………………………..…………………</w:t>
      </w:r>
    </w:p>
    <w:p w:rsidR="007F7EAD" w:rsidRDefault="007F7EAD" w:rsidP="007F7EAD">
      <w:pPr>
        <w:pStyle w:val="Zwykytekst1"/>
        <w:rPr>
          <w:rFonts w:ascii="Tahoma" w:hAnsi="Tahoma" w:cs="Tahoma"/>
          <w:sz w:val="22"/>
        </w:rPr>
      </w:pPr>
    </w:p>
    <w:p w:rsidR="007F7EAD" w:rsidRDefault="007F7EAD" w:rsidP="007F7EAD">
      <w:pPr>
        <w:pStyle w:val="Zwykytekst1"/>
        <w:rPr>
          <w:rFonts w:ascii="Tahoma" w:hAnsi="Tahoma" w:cs="Tahoma"/>
          <w:sz w:val="22"/>
          <w:szCs w:val="22"/>
        </w:rPr>
      </w:pPr>
      <w:r>
        <w:rPr>
          <w:rFonts w:ascii="Tahoma" w:hAnsi="Tahoma" w:cs="Tahoma"/>
          <w:sz w:val="22"/>
          <w:szCs w:val="22"/>
        </w:rPr>
        <w:t xml:space="preserve">Niżej wymieniony Wykonawca określony jako: </w:t>
      </w:r>
    </w:p>
    <w:p w:rsidR="007F7EAD" w:rsidRDefault="007F7EAD" w:rsidP="007F7EAD">
      <w:pPr>
        <w:pStyle w:val="Zwykytekst1"/>
        <w:rPr>
          <w:rFonts w:ascii="Tahoma" w:hAnsi="Tahoma" w:cs="Tahoma"/>
          <w:sz w:val="22"/>
          <w:szCs w:val="22"/>
        </w:rPr>
      </w:pPr>
    </w:p>
    <w:p w:rsidR="007F7EAD" w:rsidRDefault="007F7EAD" w:rsidP="007F7EAD">
      <w:pPr>
        <w:pStyle w:val="Zwykytekst1"/>
        <w:rPr>
          <w:rFonts w:ascii="Tahoma" w:hAnsi="Tahoma" w:cs="Tahoma"/>
          <w:sz w:val="22"/>
          <w:szCs w:val="22"/>
        </w:rPr>
      </w:pPr>
      <w:r>
        <w:rPr>
          <w:rFonts w:ascii="Tahoma" w:hAnsi="Tahoma" w:cs="Tahoma"/>
          <w:sz w:val="22"/>
          <w:szCs w:val="22"/>
        </w:rPr>
        <w:t xml:space="preserve">............................................................................................................................................... </w:t>
      </w:r>
    </w:p>
    <w:p w:rsidR="007F7EAD" w:rsidRDefault="007F7EAD" w:rsidP="007F7EAD">
      <w:pPr>
        <w:pStyle w:val="Zwykytekst1"/>
        <w:jc w:val="center"/>
        <w:rPr>
          <w:rFonts w:ascii="Tahoma" w:hAnsi="Tahoma" w:cs="Tahoma"/>
        </w:rPr>
      </w:pPr>
      <w:r>
        <w:rPr>
          <w:rFonts w:ascii="Tahoma" w:hAnsi="Tahoma" w:cs="Tahoma"/>
          <w:i/>
        </w:rPr>
        <w:t>(podać nazwę i dokładny adres Wykonawcy)</w:t>
      </w:r>
    </w:p>
    <w:p w:rsidR="007F7EAD" w:rsidRDefault="007F7EAD" w:rsidP="007F7EAD">
      <w:pPr>
        <w:pStyle w:val="Zwykytekst1"/>
        <w:rPr>
          <w:rFonts w:ascii="Tahoma" w:hAnsi="Tahoma" w:cs="Tahoma"/>
          <w:sz w:val="22"/>
          <w:szCs w:val="22"/>
        </w:rPr>
      </w:pPr>
    </w:p>
    <w:p w:rsidR="007F7EAD" w:rsidRDefault="007F7EAD" w:rsidP="007F7EAD">
      <w:pPr>
        <w:pStyle w:val="Zwykytekst1"/>
        <w:rPr>
          <w:rFonts w:ascii="Tahoma" w:hAnsi="Tahoma" w:cs="Tahoma"/>
          <w:sz w:val="22"/>
          <w:szCs w:val="22"/>
        </w:rPr>
      </w:pPr>
      <w:r>
        <w:rPr>
          <w:rFonts w:ascii="Tahoma" w:hAnsi="Tahoma" w:cs="Tahoma"/>
          <w:sz w:val="22"/>
          <w:szCs w:val="22"/>
        </w:rPr>
        <w:t>niniejszym oświadcza, że oferowana aparatura/urządzenie:</w:t>
      </w:r>
    </w:p>
    <w:p w:rsidR="007F7EAD" w:rsidRDefault="007F7EAD" w:rsidP="007F7EAD">
      <w:pPr>
        <w:pStyle w:val="Zwykytekst1"/>
        <w:jc w:val="both"/>
        <w:rPr>
          <w:rFonts w:ascii="Tahoma" w:hAnsi="Tahoma" w:cs="Tahoma"/>
          <w:sz w:val="22"/>
          <w:szCs w:val="22"/>
        </w:rPr>
      </w:pPr>
      <w:r>
        <w:rPr>
          <w:rFonts w:ascii="Tahoma" w:hAnsi="Tahoma" w:cs="Tahoma"/>
          <w:sz w:val="22"/>
          <w:szCs w:val="22"/>
        </w:rPr>
        <w:t xml:space="preserve">jest </w:t>
      </w:r>
      <w:r>
        <w:rPr>
          <w:rFonts w:ascii="Tahoma" w:hAnsi="Tahoma" w:cs="Tahoma"/>
          <w:b/>
          <w:sz w:val="22"/>
          <w:szCs w:val="22"/>
        </w:rPr>
        <w:t>kompletne</w:t>
      </w:r>
      <w:r>
        <w:rPr>
          <w:rFonts w:ascii="Tahoma" w:hAnsi="Tahoma" w:cs="Tahoma"/>
          <w:sz w:val="22"/>
          <w:szCs w:val="22"/>
        </w:rPr>
        <w:t xml:space="preserve"> i </w:t>
      </w:r>
      <w:r>
        <w:rPr>
          <w:rFonts w:ascii="Tahoma" w:hAnsi="Tahoma" w:cs="Tahoma"/>
          <w:b/>
          <w:sz w:val="22"/>
          <w:szCs w:val="22"/>
        </w:rPr>
        <w:t>fabrycznie nowe</w:t>
      </w:r>
      <w:r>
        <w:rPr>
          <w:rFonts w:ascii="Tahoma" w:hAnsi="Tahoma" w:cs="Tahoma"/>
          <w:sz w:val="22"/>
          <w:szCs w:val="22"/>
        </w:rPr>
        <w:t xml:space="preserve"> oraz posiada niżej wymienione wyposażenie oraz cechy </w:t>
      </w:r>
      <w:proofErr w:type="spellStart"/>
      <w:r>
        <w:rPr>
          <w:rFonts w:ascii="Tahoma" w:hAnsi="Tahoma" w:cs="Tahoma"/>
          <w:sz w:val="22"/>
          <w:szCs w:val="22"/>
        </w:rPr>
        <w:t>techniczno</w:t>
      </w:r>
      <w:proofErr w:type="spellEnd"/>
      <w:r>
        <w:rPr>
          <w:rFonts w:ascii="Tahoma" w:hAnsi="Tahoma" w:cs="Tahoma"/>
          <w:sz w:val="22"/>
          <w:szCs w:val="22"/>
        </w:rPr>
        <w:t xml:space="preserve"> – jakościowe (parametry i funkcje):</w:t>
      </w:r>
    </w:p>
    <w:p w:rsidR="007F7EAD" w:rsidRDefault="007F7EAD" w:rsidP="007F7EAD">
      <w:pPr>
        <w:pStyle w:val="Zwykytekst1"/>
        <w:rPr>
          <w:rFonts w:ascii="Tahoma" w:hAnsi="Tahoma" w:cs="Tahoma"/>
          <w:sz w:val="22"/>
        </w:rPr>
      </w:pPr>
    </w:p>
    <w:tbl>
      <w:tblPr>
        <w:tblW w:w="4891"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2"/>
        <w:gridCol w:w="1417"/>
      </w:tblGrid>
      <w:tr w:rsidR="007F7EAD" w:rsidTr="00F9426B">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7F7EAD" w:rsidRDefault="007F7EAD" w:rsidP="00F9426B">
            <w:pPr>
              <w:spacing w:after="0"/>
              <w:jc w:val="center"/>
              <w:rPr>
                <w:rFonts w:cs="Tahoma"/>
                <w:b/>
                <w:color w:val="auto"/>
                <w:sz w:val="16"/>
                <w:szCs w:val="16"/>
              </w:rPr>
            </w:pPr>
            <w:r>
              <w:rPr>
                <w:rFonts w:cs="Tahoma"/>
                <w:b/>
                <w:color w:val="auto"/>
                <w:sz w:val="16"/>
                <w:szCs w:val="16"/>
              </w:rPr>
              <w:t>OBLIGATORYJNE (WYMAGANE) PARAMETRY LUB FUNKCJE:</w:t>
            </w:r>
          </w:p>
        </w:tc>
        <w:tc>
          <w:tcPr>
            <w:tcW w:w="735" w:type="pct"/>
            <w:tcBorders>
              <w:top w:val="single" w:sz="4" w:space="0" w:color="auto"/>
              <w:left w:val="single" w:sz="4" w:space="0" w:color="auto"/>
              <w:bottom w:val="single" w:sz="4" w:space="0" w:color="auto"/>
              <w:right w:val="single" w:sz="4" w:space="0" w:color="auto"/>
            </w:tcBorders>
            <w:vAlign w:val="center"/>
          </w:tcPr>
          <w:p w:rsidR="007F7EAD" w:rsidRDefault="007F7EAD" w:rsidP="00F9426B">
            <w:pPr>
              <w:spacing w:after="0" w:line="240" w:lineRule="auto"/>
              <w:jc w:val="center"/>
              <w:rPr>
                <w:rFonts w:cs="Tahoma"/>
                <w:b/>
                <w:color w:val="auto"/>
                <w:sz w:val="16"/>
                <w:szCs w:val="16"/>
              </w:rPr>
            </w:pPr>
            <w:r>
              <w:rPr>
                <w:rFonts w:cs="Tahoma"/>
                <w:b/>
                <w:color w:val="auto"/>
                <w:sz w:val="16"/>
                <w:szCs w:val="16"/>
              </w:rPr>
              <w:t>Potwierdzenie wymaganych parametrów i funkcji</w:t>
            </w:r>
          </w:p>
        </w:tc>
      </w:tr>
      <w:tr w:rsidR="007F7EAD" w:rsidRPr="005C2B16" w:rsidTr="00F9426B">
        <w:trPr>
          <w:cantSplit/>
          <w:trHeight w:val="433"/>
        </w:trPr>
        <w:tc>
          <w:tcPr>
            <w:tcW w:w="4265" w:type="pct"/>
            <w:tcBorders>
              <w:top w:val="single" w:sz="4" w:space="0" w:color="auto"/>
              <w:left w:val="single" w:sz="4" w:space="0" w:color="auto"/>
              <w:bottom w:val="single" w:sz="4" w:space="0" w:color="auto"/>
              <w:right w:val="single" w:sz="4" w:space="0" w:color="auto"/>
            </w:tcBorders>
          </w:tcPr>
          <w:p w:rsidR="007F7EAD" w:rsidRPr="005C2B16" w:rsidRDefault="005C2B16" w:rsidP="00F9426B">
            <w:pPr>
              <w:spacing w:after="0" w:line="240" w:lineRule="auto"/>
              <w:jc w:val="both"/>
              <w:rPr>
                <w:rFonts w:cs="Tahoma"/>
                <w:color w:val="auto"/>
                <w:sz w:val="20"/>
                <w:szCs w:val="20"/>
                <w:lang w:eastAsia="pl-PL"/>
              </w:rPr>
            </w:pPr>
            <w:r w:rsidRPr="005C2B16">
              <w:rPr>
                <w:rFonts w:cs="Tahoma"/>
                <w:color w:val="auto"/>
                <w:sz w:val="20"/>
                <w:szCs w:val="20"/>
                <w:lang w:eastAsia="pl-PL"/>
              </w:rPr>
              <w:t xml:space="preserve">Wiertarka o mocy co najmniej 150 W, możliwość regulacji obrotów &gt; 20000 </w:t>
            </w:r>
            <w:proofErr w:type="spellStart"/>
            <w:r w:rsidRPr="005C2B16">
              <w:rPr>
                <w:rFonts w:cs="Tahoma"/>
                <w:color w:val="auto"/>
                <w:sz w:val="20"/>
                <w:szCs w:val="20"/>
                <w:lang w:eastAsia="pl-PL"/>
              </w:rPr>
              <w:t>obr</w:t>
            </w:r>
            <w:proofErr w:type="spellEnd"/>
            <w:r w:rsidRPr="005C2B16">
              <w:rPr>
                <w:rFonts w:cs="Tahoma"/>
                <w:color w:val="auto"/>
                <w:sz w:val="20"/>
                <w:szCs w:val="20"/>
                <w:lang w:eastAsia="pl-PL"/>
              </w:rPr>
              <w:t>./</w:t>
            </w:r>
            <w:proofErr w:type="spellStart"/>
            <w:r w:rsidRPr="005C2B16">
              <w:rPr>
                <w:rFonts w:cs="Tahoma"/>
                <w:color w:val="auto"/>
                <w:sz w:val="20"/>
                <w:szCs w:val="20"/>
                <w:lang w:eastAsia="pl-PL"/>
              </w:rPr>
              <w:t>min,możliwość</w:t>
            </w:r>
            <w:proofErr w:type="spellEnd"/>
            <w:r w:rsidRPr="005C2B16">
              <w:rPr>
                <w:rFonts w:cs="Tahoma"/>
                <w:color w:val="auto"/>
                <w:sz w:val="20"/>
                <w:szCs w:val="20"/>
                <w:lang w:eastAsia="pl-PL"/>
              </w:rPr>
              <w:t xml:space="preserve"> blokowania pracy,  wbudowany lub dostarczony w zestawie zasilacz, komplet zacisków do wierteł o średnicach od 0.8 mm</w:t>
            </w:r>
          </w:p>
        </w:tc>
        <w:tc>
          <w:tcPr>
            <w:tcW w:w="735" w:type="pct"/>
            <w:tcBorders>
              <w:top w:val="single" w:sz="4" w:space="0" w:color="auto"/>
              <w:left w:val="single" w:sz="4" w:space="0" w:color="auto"/>
              <w:bottom w:val="single" w:sz="4" w:space="0" w:color="auto"/>
              <w:right w:val="single" w:sz="4" w:space="0" w:color="auto"/>
            </w:tcBorders>
            <w:vAlign w:val="center"/>
          </w:tcPr>
          <w:p w:rsidR="007F7EAD" w:rsidRPr="005C2B16" w:rsidRDefault="007F7EAD" w:rsidP="00F9426B">
            <w:pPr>
              <w:spacing w:after="0" w:line="240" w:lineRule="auto"/>
              <w:jc w:val="both"/>
              <w:rPr>
                <w:rFonts w:cs="Tahoma"/>
                <w:color w:val="auto"/>
                <w:sz w:val="20"/>
                <w:szCs w:val="20"/>
              </w:rPr>
            </w:pPr>
            <w:r w:rsidRPr="005C2B16">
              <w:rPr>
                <w:rFonts w:cs="Tahoma"/>
                <w:color w:val="auto"/>
                <w:sz w:val="20"/>
                <w:szCs w:val="20"/>
              </w:rPr>
              <w:t>TAK</w:t>
            </w:r>
          </w:p>
        </w:tc>
      </w:tr>
    </w:tbl>
    <w:p w:rsidR="007F7EAD" w:rsidRPr="002458D8" w:rsidRDefault="007F7EAD" w:rsidP="007F7EAD">
      <w:pPr>
        <w:tabs>
          <w:tab w:val="left" w:pos="1350"/>
        </w:tabs>
        <w:spacing w:after="0" w:line="240" w:lineRule="auto"/>
        <w:ind w:left="709"/>
        <w:rPr>
          <w:rFonts w:cs="Tahoma"/>
          <w:bCs/>
          <w:color w:val="auto"/>
          <w:lang w:eastAsia="pl-PL"/>
        </w:rPr>
      </w:pPr>
    </w:p>
    <w:p w:rsidR="007F7EAD" w:rsidRPr="00DF017C" w:rsidRDefault="007F7EAD" w:rsidP="007F7EAD">
      <w:pPr>
        <w:spacing w:after="0" w:line="240" w:lineRule="auto"/>
        <w:ind w:left="-142"/>
        <w:rPr>
          <w:rFonts w:cs="Tahoma"/>
          <w:color w:val="auto"/>
          <w:sz w:val="20"/>
          <w:szCs w:val="20"/>
          <w:lang w:eastAsia="pl-PL"/>
        </w:rPr>
      </w:pPr>
      <w:r w:rsidRPr="00DF017C">
        <w:rPr>
          <w:rFonts w:cs="Tahoma"/>
          <w:b/>
          <w:bCs/>
          <w:color w:val="auto"/>
          <w:sz w:val="20"/>
          <w:szCs w:val="20"/>
          <w:lang w:eastAsia="pl-PL"/>
        </w:rPr>
        <w:t>Uwaga:</w:t>
      </w:r>
      <w:r w:rsidRPr="00DF017C">
        <w:rPr>
          <w:rFonts w:cs="Tahoma"/>
          <w:color w:val="auto"/>
          <w:sz w:val="20"/>
          <w:szCs w:val="20"/>
          <w:lang w:eastAsia="pl-PL"/>
        </w:rPr>
        <w:t xml:space="preserve"> </w:t>
      </w:r>
    </w:p>
    <w:p w:rsidR="007F7EAD" w:rsidRPr="00DF017C" w:rsidRDefault="007F7EAD" w:rsidP="007F7EAD">
      <w:pPr>
        <w:numPr>
          <w:ilvl w:val="0"/>
          <w:numId w:val="8"/>
        </w:numPr>
        <w:spacing w:after="0" w:line="240" w:lineRule="auto"/>
        <w:ind w:left="426"/>
        <w:jc w:val="both"/>
        <w:rPr>
          <w:rFonts w:cs="Tahoma"/>
          <w:color w:val="auto"/>
          <w:sz w:val="20"/>
          <w:szCs w:val="20"/>
          <w:lang w:eastAsia="pl-PL"/>
        </w:rPr>
      </w:pPr>
      <w:r w:rsidRPr="00DF017C">
        <w:rPr>
          <w:rFonts w:cs="Tahoma"/>
          <w:color w:val="auto"/>
          <w:sz w:val="20"/>
          <w:szCs w:val="20"/>
          <w:lang w:eastAsia="pl-PL"/>
        </w:rPr>
        <w:t>w kolumnie „</w:t>
      </w:r>
      <w:r w:rsidRPr="00DF017C">
        <w:rPr>
          <w:rFonts w:cs="Tahoma"/>
          <w:color w:val="auto"/>
          <w:sz w:val="20"/>
          <w:szCs w:val="20"/>
        </w:rPr>
        <w:t>Potwierdzenie wymaganych parametrów i funkcji</w:t>
      </w:r>
      <w:r w:rsidRPr="00DF017C">
        <w:rPr>
          <w:rFonts w:cs="Tahoma"/>
          <w:color w:val="auto"/>
          <w:sz w:val="20"/>
          <w:szCs w:val="20"/>
          <w:lang w:eastAsia="pl-PL"/>
        </w:rPr>
        <w:t>” – Wykonawca winien wpisać TAK oraz w przypadku parametrów i funkcji lepszych niż minimalne należy je podać/opisać,</w:t>
      </w:r>
    </w:p>
    <w:p w:rsidR="007F7EAD" w:rsidRPr="00DF017C" w:rsidRDefault="007F7EAD" w:rsidP="007F7EAD">
      <w:pPr>
        <w:numPr>
          <w:ilvl w:val="0"/>
          <w:numId w:val="8"/>
        </w:numPr>
        <w:spacing w:after="0" w:line="240" w:lineRule="auto"/>
        <w:ind w:left="426"/>
        <w:jc w:val="both"/>
        <w:rPr>
          <w:rFonts w:cs="Tahoma"/>
          <w:color w:val="auto"/>
          <w:sz w:val="20"/>
          <w:szCs w:val="20"/>
          <w:lang w:eastAsia="pl-PL"/>
        </w:rPr>
      </w:pPr>
      <w:r w:rsidRPr="00DF017C">
        <w:rPr>
          <w:rFonts w:cs="Tahoma"/>
          <w:b/>
          <w:bCs/>
          <w:color w:val="auto"/>
          <w:sz w:val="20"/>
          <w:szCs w:val="20"/>
          <w:u w:val="single"/>
          <w:lang w:eastAsia="pl-PL"/>
        </w:rPr>
        <w:t>nie spełnienie choćby jednego z parametrów obligatoryjnych spowoduje odrzucenie oferty.</w:t>
      </w:r>
    </w:p>
    <w:p w:rsidR="007F7EAD" w:rsidRPr="00EB6FAB" w:rsidRDefault="007F7EAD" w:rsidP="007F7EAD">
      <w:pPr>
        <w:numPr>
          <w:ilvl w:val="0"/>
          <w:numId w:val="8"/>
        </w:numPr>
        <w:spacing w:after="0" w:line="240" w:lineRule="auto"/>
        <w:ind w:left="426"/>
        <w:jc w:val="both"/>
        <w:rPr>
          <w:rFonts w:cs="Tahoma"/>
          <w:color w:val="auto"/>
          <w:sz w:val="20"/>
          <w:szCs w:val="20"/>
          <w:lang w:eastAsia="pl-PL"/>
        </w:rPr>
      </w:pPr>
      <w:r w:rsidRPr="00EB6FAB">
        <w:rPr>
          <w:rFonts w:cs="Tahoma"/>
          <w:bCs/>
          <w:color w:val="auto"/>
          <w:sz w:val="20"/>
          <w:szCs w:val="20"/>
          <w:lang w:eastAsia="pl-PL"/>
        </w:rPr>
        <w:t xml:space="preserve">zalecane jest podanie </w:t>
      </w:r>
      <w:r w:rsidRPr="00EB6FAB">
        <w:rPr>
          <w:rFonts w:cs="Tahoma"/>
          <w:color w:val="auto"/>
          <w:sz w:val="20"/>
          <w:szCs w:val="20"/>
          <w:lang w:eastAsia="pl-PL"/>
        </w:rPr>
        <w:t>w kolumnie „</w:t>
      </w:r>
      <w:r w:rsidRPr="00EB6FAB">
        <w:rPr>
          <w:rFonts w:cs="Tahoma"/>
          <w:color w:val="auto"/>
          <w:sz w:val="20"/>
          <w:szCs w:val="20"/>
        </w:rPr>
        <w:t>Potwierdzenie wymaganych parametrów i funkcji</w:t>
      </w:r>
      <w:r w:rsidRPr="00EB6FAB">
        <w:rPr>
          <w:rFonts w:cs="Tahoma"/>
          <w:color w:val="auto"/>
          <w:sz w:val="20"/>
          <w:szCs w:val="20"/>
          <w:lang w:eastAsia="pl-PL"/>
        </w:rPr>
        <w:t xml:space="preserve">” </w:t>
      </w:r>
      <w:r w:rsidRPr="00EB6FAB">
        <w:rPr>
          <w:rFonts w:cs="Tahoma"/>
          <w:color w:val="auto"/>
          <w:sz w:val="20"/>
          <w:szCs w:val="20"/>
        </w:rPr>
        <w:t xml:space="preserve">numeru strony materiałów informacyjnych, na której wymagane parametry są potwierdzone oraz zaznaczenie w nich (np. </w:t>
      </w:r>
      <w:proofErr w:type="spellStart"/>
      <w:r w:rsidRPr="00EB6FAB">
        <w:rPr>
          <w:rFonts w:cs="Tahoma"/>
          <w:color w:val="auto"/>
          <w:sz w:val="20"/>
          <w:szCs w:val="20"/>
        </w:rPr>
        <w:t>zakreślaczem</w:t>
      </w:r>
      <w:proofErr w:type="spellEnd"/>
      <w:r w:rsidRPr="00EB6FAB">
        <w:rPr>
          <w:rFonts w:cs="Tahoma"/>
          <w:color w:val="auto"/>
          <w:sz w:val="20"/>
          <w:szCs w:val="20"/>
        </w:rPr>
        <w:t>) potwierdzenia wymaganego parametru.</w:t>
      </w:r>
    </w:p>
    <w:p w:rsidR="007F7EAD" w:rsidRPr="00DF017C" w:rsidRDefault="007F7EAD" w:rsidP="007F7EAD">
      <w:pPr>
        <w:tabs>
          <w:tab w:val="left" w:pos="6363"/>
        </w:tabs>
        <w:rPr>
          <w:rFonts w:cs="Tahoma"/>
          <w:color w:val="auto"/>
          <w:sz w:val="20"/>
          <w:szCs w:val="20"/>
        </w:rPr>
      </w:pPr>
      <w:r w:rsidRPr="00DF017C">
        <w:rPr>
          <w:rFonts w:cs="Tahoma"/>
          <w:color w:val="auto"/>
          <w:sz w:val="20"/>
          <w:szCs w:val="20"/>
        </w:rPr>
        <w:tab/>
      </w:r>
    </w:p>
    <w:p w:rsidR="007F7EAD" w:rsidRDefault="007F7EAD" w:rsidP="007F7EAD">
      <w:pPr>
        <w:spacing w:after="0"/>
        <w:jc w:val="center"/>
        <w:rPr>
          <w:rFonts w:cs="Tahoma"/>
          <w:b/>
          <w:color w:val="auto"/>
          <w:sz w:val="24"/>
          <w:szCs w:val="24"/>
        </w:rPr>
      </w:pPr>
      <w:r>
        <w:rPr>
          <w:rFonts w:cs="Tahoma"/>
          <w:b/>
          <w:color w:val="auto"/>
          <w:sz w:val="24"/>
          <w:szCs w:val="24"/>
        </w:rPr>
        <w:lastRenderedPageBreak/>
        <w:t xml:space="preserve">OŚWIADCZENIE WYKONAWCY W SPRAWIE WARUNKÓW SERWISU NA OFEROWANĄ  APARATURĘ </w:t>
      </w:r>
    </w:p>
    <w:p w:rsidR="007F7EAD" w:rsidRDefault="007F7EAD" w:rsidP="007F7EAD">
      <w:pPr>
        <w:spacing w:after="0"/>
        <w:jc w:val="center"/>
        <w:rPr>
          <w:rFonts w:cs="Tahoma"/>
          <w:b/>
          <w:color w:val="auto"/>
          <w:sz w:val="24"/>
          <w:szCs w:val="24"/>
        </w:rPr>
      </w:pPr>
      <w:r>
        <w:rPr>
          <w:rFonts w:cs="Tahoma"/>
          <w:b/>
          <w:color w:val="auto"/>
          <w:sz w:val="24"/>
          <w:szCs w:val="24"/>
        </w:rPr>
        <w:t>I/LUB URZĄDZENIA OBJĘTE PRZEDMIOTEM PRZETARGU</w:t>
      </w:r>
    </w:p>
    <w:p w:rsidR="007F7EAD" w:rsidRPr="00A25725" w:rsidRDefault="007F7EAD" w:rsidP="007F7EAD">
      <w:pPr>
        <w:rPr>
          <w:rFonts w:cs="Tahoma"/>
          <w:color w:val="auto"/>
          <w:sz w:val="14"/>
          <w:szCs w:val="14"/>
        </w:rPr>
      </w:pPr>
    </w:p>
    <w:p w:rsidR="007F7EAD" w:rsidRDefault="007F7EAD" w:rsidP="007F7EAD">
      <w:pPr>
        <w:rPr>
          <w:rFonts w:cs="Tahoma"/>
          <w:b/>
          <w:color w:val="auto"/>
        </w:rPr>
      </w:pPr>
      <w:r>
        <w:rPr>
          <w:rFonts w:cs="Tahoma"/>
          <w:b/>
          <w:color w:val="auto"/>
        </w:rPr>
        <w:t xml:space="preserve">Niżej wymieniony Wykonawca określony jako: </w:t>
      </w:r>
    </w:p>
    <w:p w:rsidR="007F7EAD" w:rsidRDefault="007F7EAD" w:rsidP="007F7EAD">
      <w:pPr>
        <w:spacing w:after="0"/>
        <w:rPr>
          <w:rFonts w:cs="Tahoma"/>
          <w:color w:val="auto"/>
        </w:rPr>
      </w:pPr>
      <w:r>
        <w:rPr>
          <w:rFonts w:cs="Tahoma"/>
          <w:color w:val="auto"/>
        </w:rPr>
        <w:t>................................................................................................................................................</w:t>
      </w:r>
    </w:p>
    <w:p w:rsidR="007F7EAD" w:rsidRDefault="007F7EAD" w:rsidP="007F7EAD">
      <w:pPr>
        <w:spacing w:after="0"/>
        <w:jc w:val="center"/>
        <w:rPr>
          <w:rFonts w:cs="Tahoma"/>
          <w:color w:val="auto"/>
          <w:sz w:val="20"/>
          <w:szCs w:val="20"/>
        </w:rPr>
      </w:pPr>
      <w:r>
        <w:rPr>
          <w:rFonts w:cs="Tahoma"/>
          <w:color w:val="auto"/>
          <w:sz w:val="20"/>
          <w:szCs w:val="20"/>
        </w:rPr>
        <w:t>(podać nazwę i dokładny adres Wykonawcy)</w:t>
      </w:r>
    </w:p>
    <w:p w:rsidR="007F7EAD" w:rsidRDefault="007F7EAD" w:rsidP="007F7EAD">
      <w:pPr>
        <w:pStyle w:val="Zwykytekst11"/>
        <w:jc w:val="center"/>
        <w:rPr>
          <w:rFonts w:ascii="Tahoma" w:hAnsi="Tahoma" w:cs="Tahoma"/>
          <w:i/>
          <w:sz w:val="22"/>
          <w:szCs w:val="22"/>
        </w:rPr>
      </w:pPr>
    </w:p>
    <w:p w:rsidR="007F7EAD" w:rsidRDefault="007F7EAD" w:rsidP="007F7EAD">
      <w:pPr>
        <w:pStyle w:val="Zwykytekst11"/>
        <w:ind w:left="57"/>
        <w:jc w:val="center"/>
        <w:rPr>
          <w:rFonts w:ascii="Tahoma" w:hAnsi="Tahoma" w:cs="Tahoma"/>
          <w:b/>
          <w:sz w:val="22"/>
          <w:szCs w:val="22"/>
        </w:rPr>
      </w:pPr>
      <w:r>
        <w:rPr>
          <w:rFonts w:ascii="Tahoma" w:hAnsi="Tahoma" w:cs="Tahoma"/>
          <w:b/>
          <w:sz w:val="22"/>
          <w:szCs w:val="22"/>
        </w:rPr>
        <w:t xml:space="preserve">Niniejszym oświadczam, że zapewniam następujące warunki serwisowe na sprzęt: </w:t>
      </w:r>
    </w:p>
    <w:p w:rsidR="007F7EAD" w:rsidRPr="00A25725" w:rsidRDefault="007F7EAD" w:rsidP="007F7EAD">
      <w:pPr>
        <w:pStyle w:val="Zwykytekst11"/>
        <w:ind w:left="57"/>
        <w:jc w:val="center"/>
        <w:rPr>
          <w:rFonts w:ascii="Tahoma" w:hAnsi="Tahoma" w:cs="Tahoma"/>
          <w:b/>
          <w:sz w:val="14"/>
          <w:szCs w:val="14"/>
        </w:rPr>
      </w:pPr>
    </w:p>
    <w:p w:rsidR="007F7EAD" w:rsidRDefault="007F7EAD" w:rsidP="007F7EAD">
      <w:pPr>
        <w:pStyle w:val="Zwykytekst11"/>
        <w:spacing w:after="240"/>
        <w:ind w:left="57"/>
        <w:rPr>
          <w:rFonts w:ascii="Tahoma" w:hAnsi="Tahoma" w:cs="Tahoma"/>
          <w:b/>
          <w:sz w:val="24"/>
          <w:szCs w:val="24"/>
        </w:rPr>
      </w:pPr>
      <w:r>
        <w:rPr>
          <w:rFonts w:ascii="Tahoma" w:hAnsi="Tahoma" w:cs="Tahoma"/>
          <w:b/>
          <w:sz w:val="22"/>
          <w:szCs w:val="22"/>
        </w:rPr>
        <w:t xml:space="preserve"> I. Warunki serwisu gwarancyjnego: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5812"/>
        <w:gridCol w:w="1415"/>
      </w:tblGrid>
      <w:tr w:rsidR="007F7EAD" w:rsidTr="00F9426B">
        <w:trPr>
          <w:jc w:val="center"/>
        </w:trPr>
        <w:tc>
          <w:tcPr>
            <w:tcW w:w="718" w:type="dxa"/>
            <w:tcBorders>
              <w:top w:val="single" w:sz="4" w:space="0" w:color="auto"/>
              <w:left w:val="single" w:sz="4" w:space="0" w:color="auto"/>
              <w:bottom w:val="single" w:sz="4" w:space="0" w:color="auto"/>
              <w:right w:val="single" w:sz="4" w:space="0" w:color="auto"/>
            </w:tcBorders>
            <w:shd w:val="clear" w:color="auto" w:fill="FBD4B4"/>
          </w:tcPr>
          <w:p w:rsidR="007F7EAD" w:rsidRDefault="007F7EAD" w:rsidP="00F9426B">
            <w:pPr>
              <w:pStyle w:val="Zwykytekst11"/>
              <w:rPr>
                <w:rFonts w:ascii="Tahoma" w:hAnsi="Tahoma" w:cs="Tahoma"/>
                <w:sz w:val="22"/>
                <w:szCs w:val="22"/>
              </w:rPr>
            </w:pPr>
            <w:r>
              <w:rPr>
                <w:rFonts w:ascii="Tahoma" w:hAnsi="Tahoma" w:cs="Tahoma"/>
                <w:sz w:val="22"/>
                <w:szCs w:val="22"/>
              </w:rPr>
              <w:t>Lp.</w:t>
            </w:r>
          </w:p>
          <w:p w:rsidR="007F7EAD" w:rsidRDefault="007F7EAD" w:rsidP="00F9426B">
            <w:pPr>
              <w:pStyle w:val="Zwykytekst11"/>
              <w:rPr>
                <w:rFonts w:ascii="Tahoma" w:hAnsi="Tahoma" w:cs="Tahoma"/>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FBD4B4"/>
          </w:tcPr>
          <w:p w:rsidR="007F7EAD" w:rsidRDefault="007F7EAD" w:rsidP="00F9426B">
            <w:pPr>
              <w:pStyle w:val="Zwykytekst11"/>
              <w:jc w:val="center"/>
              <w:rPr>
                <w:rFonts w:ascii="Tahoma" w:hAnsi="Tahoma" w:cs="Tahoma"/>
                <w:sz w:val="22"/>
                <w:szCs w:val="22"/>
              </w:rPr>
            </w:pPr>
            <w:r>
              <w:rPr>
                <w:rFonts w:ascii="Tahoma" w:hAnsi="Tahoma" w:cs="Tahoma"/>
                <w:sz w:val="22"/>
                <w:szCs w:val="22"/>
              </w:rPr>
              <w:t>Warunki oczekiwane przez Zamawiającego</w:t>
            </w:r>
          </w:p>
        </w:tc>
        <w:tc>
          <w:tcPr>
            <w:tcW w:w="1415" w:type="dxa"/>
            <w:tcBorders>
              <w:top w:val="single" w:sz="4" w:space="0" w:color="auto"/>
              <w:left w:val="single" w:sz="4" w:space="0" w:color="auto"/>
              <w:bottom w:val="single" w:sz="4" w:space="0" w:color="auto"/>
              <w:right w:val="single" w:sz="4" w:space="0" w:color="auto"/>
            </w:tcBorders>
            <w:shd w:val="clear" w:color="auto" w:fill="FBD4B4"/>
          </w:tcPr>
          <w:p w:rsidR="007F7EAD" w:rsidRDefault="007F7EAD" w:rsidP="00F9426B">
            <w:pPr>
              <w:pStyle w:val="Adreszwrotnynakopercie"/>
              <w:rPr>
                <w:rFonts w:ascii="Tahoma" w:hAnsi="Tahoma" w:cs="Tahoma"/>
                <w:b/>
                <w:sz w:val="22"/>
                <w:szCs w:val="22"/>
              </w:rPr>
            </w:pPr>
            <w:r>
              <w:rPr>
                <w:rFonts w:ascii="Tahoma" w:hAnsi="Tahoma" w:cs="Tahoma"/>
                <w:b/>
                <w:sz w:val="22"/>
                <w:szCs w:val="22"/>
              </w:rPr>
              <w:t xml:space="preserve">Oferowane warunki </w:t>
            </w:r>
          </w:p>
        </w:tc>
      </w:tr>
      <w:tr w:rsidR="007F7EAD" w:rsidTr="00F9426B">
        <w:trPr>
          <w:cantSplit/>
          <w:jc w:val="center"/>
        </w:trPr>
        <w:tc>
          <w:tcPr>
            <w:tcW w:w="718" w:type="dxa"/>
            <w:tcBorders>
              <w:top w:val="single" w:sz="4" w:space="0" w:color="auto"/>
              <w:left w:val="single" w:sz="4" w:space="0" w:color="auto"/>
              <w:bottom w:val="single" w:sz="4" w:space="0" w:color="auto"/>
              <w:right w:val="single" w:sz="4" w:space="0" w:color="auto"/>
            </w:tcBorders>
          </w:tcPr>
          <w:p w:rsidR="007F7EAD" w:rsidRDefault="007F7EAD" w:rsidP="00F9426B">
            <w:pPr>
              <w:pStyle w:val="Zwykytekst11"/>
              <w:jc w:val="center"/>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7F7EAD" w:rsidRDefault="007F7EAD" w:rsidP="00F9426B">
            <w:pPr>
              <w:pStyle w:val="Zwykytekst11"/>
              <w:jc w:val="center"/>
              <w:rPr>
                <w:rFonts w:ascii="Tahoma" w:hAnsi="Tahoma" w:cs="Tahoma"/>
                <w:sz w:val="22"/>
                <w:szCs w:val="22"/>
              </w:rPr>
            </w:pPr>
            <w:r>
              <w:rPr>
                <w:rFonts w:ascii="Tahoma" w:hAnsi="Tahoma" w:cs="Tahoma"/>
                <w:sz w:val="22"/>
                <w:szCs w:val="22"/>
              </w:rPr>
              <w:t>2</w:t>
            </w:r>
          </w:p>
        </w:tc>
        <w:tc>
          <w:tcPr>
            <w:tcW w:w="1415" w:type="dxa"/>
            <w:tcBorders>
              <w:top w:val="single" w:sz="4" w:space="0" w:color="auto"/>
              <w:left w:val="single" w:sz="4" w:space="0" w:color="auto"/>
              <w:bottom w:val="single" w:sz="4" w:space="0" w:color="auto"/>
              <w:right w:val="single" w:sz="4" w:space="0" w:color="auto"/>
            </w:tcBorders>
          </w:tcPr>
          <w:p w:rsidR="007F7EAD" w:rsidRDefault="007F7EAD" w:rsidP="00F9426B">
            <w:pPr>
              <w:pStyle w:val="Zwykytekst11"/>
              <w:jc w:val="center"/>
              <w:rPr>
                <w:rFonts w:ascii="Tahoma" w:hAnsi="Tahoma" w:cs="Tahoma"/>
                <w:sz w:val="22"/>
                <w:szCs w:val="22"/>
              </w:rPr>
            </w:pPr>
            <w:r>
              <w:rPr>
                <w:rFonts w:ascii="Tahoma" w:hAnsi="Tahoma" w:cs="Tahoma"/>
                <w:sz w:val="22"/>
                <w:szCs w:val="22"/>
              </w:rPr>
              <w:t>3</w:t>
            </w:r>
          </w:p>
        </w:tc>
      </w:tr>
      <w:tr w:rsidR="007F7EAD" w:rsidTr="00F9426B">
        <w:trPr>
          <w:cantSplit/>
          <w:jc w:val="center"/>
        </w:trPr>
        <w:tc>
          <w:tcPr>
            <w:tcW w:w="718" w:type="dxa"/>
            <w:tcBorders>
              <w:top w:val="single" w:sz="4" w:space="0" w:color="auto"/>
              <w:left w:val="single" w:sz="4" w:space="0" w:color="auto"/>
              <w:bottom w:val="single" w:sz="4" w:space="0" w:color="auto"/>
              <w:right w:val="single" w:sz="4" w:space="0" w:color="auto"/>
            </w:tcBorders>
          </w:tcPr>
          <w:p w:rsidR="007F7EAD" w:rsidRDefault="007F7EAD" w:rsidP="00F9426B">
            <w:pPr>
              <w:pStyle w:val="Zwykytekst11"/>
              <w:rPr>
                <w:rFonts w:ascii="Tahoma" w:hAnsi="Tahoma" w:cs="Tahoma"/>
                <w:b/>
                <w:sz w:val="22"/>
                <w:szCs w:val="22"/>
              </w:rPr>
            </w:pPr>
            <w:r>
              <w:rPr>
                <w:rFonts w:ascii="Tahoma" w:hAnsi="Tahoma" w:cs="Tahoma"/>
                <w:b/>
                <w:sz w:val="22"/>
                <w:szCs w:val="22"/>
              </w:rPr>
              <w:t>I.</w:t>
            </w:r>
          </w:p>
        </w:tc>
        <w:tc>
          <w:tcPr>
            <w:tcW w:w="7227" w:type="dxa"/>
            <w:gridSpan w:val="2"/>
            <w:tcBorders>
              <w:top w:val="single" w:sz="4" w:space="0" w:color="auto"/>
              <w:left w:val="single" w:sz="4" w:space="0" w:color="auto"/>
              <w:bottom w:val="single" w:sz="4" w:space="0" w:color="auto"/>
              <w:right w:val="single" w:sz="4" w:space="0" w:color="auto"/>
            </w:tcBorders>
          </w:tcPr>
          <w:p w:rsidR="007F7EAD" w:rsidRDefault="007F7EAD" w:rsidP="00F9426B">
            <w:pPr>
              <w:pStyle w:val="Zwykytekst11"/>
              <w:rPr>
                <w:rFonts w:ascii="Tahoma" w:hAnsi="Tahoma" w:cs="Tahoma"/>
                <w:b/>
                <w:sz w:val="22"/>
                <w:szCs w:val="22"/>
              </w:rPr>
            </w:pPr>
            <w:r>
              <w:rPr>
                <w:rFonts w:ascii="Tahoma" w:hAnsi="Tahoma" w:cs="Tahoma"/>
                <w:b/>
                <w:sz w:val="22"/>
                <w:szCs w:val="22"/>
              </w:rPr>
              <w:t>WARUNKI SERWISU GWARANCYJNEGO</w:t>
            </w:r>
          </w:p>
        </w:tc>
      </w:tr>
      <w:tr w:rsidR="007F7EAD" w:rsidTr="00F9426B">
        <w:trPr>
          <w:jc w:val="center"/>
        </w:trPr>
        <w:tc>
          <w:tcPr>
            <w:tcW w:w="718" w:type="dxa"/>
            <w:tcBorders>
              <w:top w:val="single" w:sz="4" w:space="0" w:color="auto"/>
              <w:left w:val="single" w:sz="4" w:space="0" w:color="auto"/>
              <w:bottom w:val="single" w:sz="4" w:space="0" w:color="auto"/>
              <w:right w:val="single" w:sz="4" w:space="0" w:color="auto"/>
            </w:tcBorders>
          </w:tcPr>
          <w:p w:rsidR="007F7EAD" w:rsidRDefault="007F7EAD" w:rsidP="00F9426B">
            <w:pPr>
              <w:pStyle w:val="Zwykytekst11"/>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7F7EAD" w:rsidRDefault="007F7EAD" w:rsidP="00F9426B">
            <w:pPr>
              <w:pStyle w:val="Zwykytekst11"/>
              <w:rPr>
                <w:rFonts w:ascii="Tahoma" w:hAnsi="Tahoma" w:cs="Tahoma"/>
                <w:sz w:val="22"/>
                <w:szCs w:val="22"/>
              </w:rPr>
            </w:pPr>
            <w:r>
              <w:rPr>
                <w:rFonts w:ascii="Tahoma" w:hAnsi="Tahoma" w:cs="Tahoma"/>
                <w:sz w:val="22"/>
                <w:szCs w:val="22"/>
              </w:rPr>
              <w:t xml:space="preserve">Czas reakcji serwisu od zgłoszenia max. </w:t>
            </w:r>
            <w:r>
              <w:rPr>
                <w:rFonts w:ascii="Tahoma" w:hAnsi="Tahoma" w:cs="Tahoma"/>
                <w:b/>
                <w:bCs/>
                <w:sz w:val="22"/>
                <w:szCs w:val="22"/>
              </w:rPr>
              <w:t>72</w:t>
            </w:r>
            <w:r w:rsidRPr="00583FA9">
              <w:rPr>
                <w:rFonts w:ascii="Tahoma" w:hAnsi="Tahoma" w:cs="Tahoma"/>
                <w:b/>
                <w:bCs/>
                <w:sz w:val="22"/>
                <w:szCs w:val="22"/>
              </w:rPr>
              <w:t xml:space="preserve"> </w:t>
            </w:r>
            <w:r>
              <w:rPr>
                <w:rFonts w:ascii="Tahoma" w:hAnsi="Tahoma" w:cs="Tahoma"/>
                <w:b/>
                <w:bCs/>
                <w:sz w:val="22"/>
                <w:szCs w:val="22"/>
              </w:rPr>
              <w:t>godz</w:t>
            </w:r>
            <w:r>
              <w:rPr>
                <w:rFonts w:ascii="Tahoma" w:hAnsi="Tahoma" w:cs="Tahoma"/>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7F7EAD" w:rsidRDefault="007F7EAD" w:rsidP="00F9426B">
            <w:pPr>
              <w:spacing w:after="0"/>
              <w:rPr>
                <w:rFonts w:cs="Tahoma"/>
                <w:b/>
                <w:color w:val="auto"/>
              </w:rPr>
            </w:pPr>
            <w:r>
              <w:rPr>
                <w:rFonts w:cs="Tahoma"/>
                <w:b/>
                <w:color w:val="auto"/>
              </w:rPr>
              <w:t xml:space="preserve">Tak </w:t>
            </w:r>
          </w:p>
        </w:tc>
      </w:tr>
      <w:tr w:rsidR="007F7EAD" w:rsidTr="00F9426B">
        <w:trPr>
          <w:jc w:val="center"/>
        </w:trPr>
        <w:tc>
          <w:tcPr>
            <w:tcW w:w="718" w:type="dxa"/>
            <w:tcBorders>
              <w:top w:val="single" w:sz="4" w:space="0" w:color="auto"/>
              <w:left w:val="single" w:sz="4" w:space="0" w:color="auto"/>
              <w:bottom w:val="single" w:sz="4" w:space="0" w:color="auto"/>
              <w:right w:val="single" w:sz="4" w:space="0" w:color="auto"/>
            </w:tcBorders>
          </w:tcPr>
          <w:p w:rsidR="007F7EAD" w:rsidRDefault="007F7EAD" w:rsidP="00F9426B">
            <w:pPr>
              <w:pStyle w:val="Zwykytekst11"/>
              <w:rPr>
                <w:rFonts w:ascii="Tahoma" w:hAnsi="Tahoma" w:cs="Tahoma"/>
                <w:sz w:val="22"/>
                <w:szCs w:val="22"/>
              </w:rPr>
            </w:pPr>
            <w:r>
              <w:rPr>
                <w:rFonts w:ascii="Tahoma" w:hAnsi="Tahoma" w:cs="Tahoma"/>
                <w:sz w:val="22"/>
                <w:szCs w:val="22"/>
              </w:rPr>
              <w:t>2.</w:t>
            </w:r>
          </w:p>
        </w:tc>
        <w:tc>
          <w:tcPr>
            <w:tcW w:w="5812" w:type="dxa"/>
            <w:tcBorders>
              <w:top w:val="single" w:sz="4" w:space="0" w:color="auto"/>
              <w:left w:val="single" w:sz="4" w:space="0" w:color="auto"/>
              <w:bottom w:val="single" w:sz="4" w:space="0" w:color="auto"/>
              <w:right w:val="single" w:sz="4" w:space="0" w:color="auto"/>
            </w:tcBorders>
          </w:tcPr>
          <w:p w:rsidR="007F7EAD" w:rsidRDefault="007F7EAD" w:rsidP="00F9426B">
            <w:pPr>
              <w:pStyle w:val="Zwykytekst11"/>
              <w:rPr>
                <w:rFonts w:ascii="Tahoma" w:hAnsi="Tahoma" w:cs="Tahoma"/>
                <w:sz w:val="22"/>
                <w:szCs w:val="22"/>
              </w:rPr>
            </w:pPr>
            <w:r>
              <w:rPr>
                <w:rFonts w:ascii="Tahoma" w:hAnsi="Tahoma" w:cs="Tahoma"/>
                <w:sz w:val="22"/>
                <w:szCs w:val="22"/>
              </w:rPr>
              <w:t xml:space="preserve">Max. czas naprawy do </w:t>
            </w:r>
            <w:r>
              <w:rPr>
                <w:rFonts w:ascii="Tahoma" w:hAnsi="Tahoma" w:cs="Tahoma"/>
                <w:b/>
                <w:bCs/>
                <w:sz w:val="22"/>
                <w:szCs w:val="22"/>
              </w:rPr>
              <w:t>8 dni  roboczych</w:t>
            </w:r>
          </w:p>
        </w:tc>
        <w:tc>
          <w:tcPr>
            <w:tcW w:w="1415" w:type="dxa"/>
            <w:tcBorders>
              <w:top w:val="single" w:sz="4" w:space="0" w:color="auto"/>
              <w:left w:val="single" w:sz="4" w:space="0" w:color="auto"/>
              <w:bottom w:val="single" w:sz="4" w:space="0" w:color="auto"/>
              <w:right w:val="single" w:sz="4" w:space="0" w:color="auto"/>
            </w:tcBorders>
          </w:tcPr>
          <w:p w:rsidR="007F7EAD" w:rsidRDefault="007F7EAD" w:rsidP="00F9426B">
            <w:pPr>
              <w:spacing w:after="0"/>
              <w:rPr>
                <w:rFonts w:cs="Tahoma"/>
                <w:color w:val="auto"/>
              </w:rPr>
            </w:pPr>
            <w:r>
              <w:rPr>
                <w:rFonts w:cs="Tahoma"/>
                <w:b/>
                <w:color w:val="auto"/>
              </w:rPr>
              <w:t xml:space="preserve">Tak </w:t>
            </w:r>
          </w:p>
        </w:tc>
      </w:tr>
      <w:tr w:rsidR="007F7EAD" w:rsidTr="00F9426B">
        <w:trPr>
          <w:jc w:val="center"/>
        </w:trPr>
        <w:tc>
          <w:tcPr>
            <w:tcW w:w="718" w:type="dxa"/>
            <w:tcBorders>
              <w:top w:val="single" w:sz="4" w:space="0" w:color="auto"/>
              <w:left w:val="single" w:sz="4" w:space="0" w:color="auto"/>
              <w:bottom w:val="single" w:sz="4" w:space="0" w:color="auto"/>
              <w:right w:val="single" w:sz="4" w:space="0" w:color="auto"/>
            </w:tcBorders>
          </w:tcPr>
          <w:p w:rsidR="007F7EAD" w:rsidRDefault="007F7EAD" w:rsidP="00F9426B">
            <w:pPr>
              <w:pStyle w:val="Zwykytekst11"/>
              <w:rPr>
                <w:rFonts w:ascii="Tahoma" w:hAnsi="Tahoma" w:cs="Tahoma"/>
                <w:sz w:val="22"/>
                <w:szCs w:val="22"/>
              </w:rPr>
            </w:pPr>
            <w:r>
              <w:rPr>
                <w:rFonts w:ascii="Tahoma" w:hAnsi="Tahoma" w:cs="Tahoma"/>
                <w:sz w:val="22"/>
                <w:szCs w:val="22"/>
              </w:rPr>
              <w:t>3.</w:t>
            </w:r>
          </w:p>
        </w:tc>
        <w:tc>
          <w:tcPr>
            <w:tcW w:w="5812" w:type="dxa"/>
            <w:tcBorders>
              <w:top w:val="single" w:sz="4" w:space="0" w:color="auto"/>
              <w:left w:val="single" w:sz="4" w:space="0" w:color="auto"/>
              <w:bottom w:val="single" w:sz="4" w:space="0" w:color="auto"/>
              <w:right w:val="single" w:sz="4" w:space="0" w:color="auto"/>
            </w:tcBorders>
          </w:tcPr>
          <w:p w:rsidR="007F7EAD" w:rsidRPr="00587F01" w:rsidRDefault="007F7EAD" w:rsidP="00F9426B">
            <w:pPr>
              <w:pStyle w:val="Zwykytekst11"/>
              <w:jc w:val="both"/>
              <w:rPr>
                <w:rFonts w:ascii="Tahoma" w:hAnsi="Tahoma" w:cs="Tahoma"/>
                <w:sz w:val="22"/>
                <w:szCs w:val="22"/>
              </w:rPr>
            </w:pPr>
            <w:r w:rsidRPr="00587F01">
              <w:rPr>
                <w:rFonts w:ascii="Tahoma" w:hAnsi="Tahoma" w:cs="Tahoma"/>
                <w:sz w:val="22"/>
                <w:szCs w:val="22"/>
              </w:rPr>
              <w:t>Zapewnienie na czas naprawy Sprzętu/elementu zastępczego na czas naprawy o co najmniej takich samych parametrach i z zachowaniem jego 100% funkcjonalności, w następnym dniu roboczym po upływie czasu naprawy Sprzętu o którym mowa powyżej</w:t>
            </w:r>
          </w:p>
        </w:tc>
        <w:tc>
          <w:tcPr>
            <w:tcW w:w="1415" w:type="dxa"/>
            <w:tcBorders>
              <w:top w:val="single" w:sz="4" w:space="0" w:color="auto"/>
              <w:left w:val="single" w:sz="4" w:space="0" w:color="auto"/>
              <w:bottom w:val="single" w:sz="4" w:space="0" w:color="auto"/>
              <w:right w:val="single" w:sz="4" w:space="0" w:color="auto"/>
            </w:tcBorders>
          </w:tcPr>
          <w:p w:rsidR="007F7EAD" w:rsidRDefault="007F7EAD" w:rsidP="00F9426B">
            <w:pPr>
              <w:rPr>
                <w:rFonts w:cs="Tahoma"/>
                <w:color w:val="auto"/>
              </w:rPr>
            </w:pPr>
            <w:r>
              <w:rPr>
                <w:rFonts w:cs="Tahoma"/>
                <w:b/>
                <w:color w:val="auto"/>
              </w:rPr>
              <w:t xml:space="preserve">Tak </w:t>
            </w:r>
          </w:p>
        </w:tc>
      </w:tr>
      <w:tr w:rsidR="007F7EAD" w:rsidRPr="0026415E" w:rsidTr="00F9426B">
        <w:trPr>
          <w:jc w:val="center"/>
        </w:trPr>
        <w:tc>
          <w:tcPr>
            <w:tcW w:w="718" w:type="dxa"/>
          </w:tcPr>
          <w:p w:rsidR="007F7EAD" w:rsidRPr="0026415E" w:rsidRDefault="007F7EAD" w:rsidP="00F9426B">
            <w:pPr>
              <w:pStyle w:val="Zwykytekst11"/>
              <w:rPr>
                <w:rFonts w:ascii="Tahoma" w:hAnsi="Tahoma" w:cs="Tahoma"/>
                <w:sz w:val="22"/>
                <w:szCs w:val="22"/>
              </w:rPr>
            </w:pPr>
            <w:r w:rsidRPr="0026415E">
              <w:rPr>
                <w:rFonts w:ascii="Tahoma" w:hAnsi="Tahoma" w:cs="Tahoma"/>
                <w:sz w:val="22"/>
                <w:szCs w:val="22"/>
              </w:rPr>
              <w:t xml:space="preserve">4. </w:t>
            </w:r>
          </w:p>
        </w:tc>
        <w:tc>
          <w:tcPr>
            <w:tcW w:w="5812" w:type="dxa"/>
          </w:tcPr>
          <w:p w:rsidR="007F7EAD" w:rsidRPr="00583FA9" w:rsidRDefault="007F7EAD" w:rsidP="00F9426B">
            <w:pPr>
              <w:pStyle w:val="Zwykytekst11"/>
              <w:jc w:val="both"/>
              <w:rPr>
                <w:rFonts w:ascii="Tahoma" w:hAnsi="Tahoma" w:cs="Tahoma"/>
                <w:sz w:val="22"/>
                <w:szCs w:val="22"/>
              </w:rPr>
            </w:pPr>
            <w:r w:rsidRPr="00583FA9">
              <w:rPr>
                <w:rFonts w:ascii="Tahoma" w:hAnsi="Tahoma" w:cs="Tahoma"/>
                <w:sz w:val="22"/>
                <w:szCs w:val="22"/>
              </w:rPr>
              <w:t>Warunki wymiany wadliwego sprzętu / elementu sprzętu na fabrycznie nowy w ciągu 3 miesięcy gdy:</w:t>
            </w:r>
          </w:p>
          <w:p w:rsidR="007F7EAD" w:rsidRPr="0026415E" w:rsidRDefault="007F7EAD" w:rsidP="00F9426B">
            <w:pPr>
              <w:numPr>
                <w:ilvl w:val="0"/>
                <w:numId w:val="15"/>
              </w:numPr>
              <w:tabs>
                <w:tab w:val="clear" w:pos="720"/>
                <w:tab w:val="num" w:pos="360"/>
              </w:tabs>
              <w:spacing w:after="0" w:line="240" w:lineRule="auto"/>
              <w:ind w:left="360"/>
              <w:jc w:val="both"/>
              <w:rPr>
                <w:color w:val="auto"/>
              </w:rPr>
            </w:pPr>
            <w:r w:rsidRPr="0026415E">
              <w:rPr>
                <w:color w:val="auto"/>
              </w:rPr>
              <w:t xml:space="preserve">w okresie gwarancji serwis dokona 3 napraw tej samej usterki, po których przedmiot zamówienia będzie nadal wykazywał wady uniemożliwiające użytkowanie go zgodnie z przeznaczeniem, </w:t>
            </w:r>
          </w:p>
          <w:p w:rsidR="007F7EAD" w:rsidRPr="0026415E" w:rsidRDefault="007F7EAD" w:rsidP="00F9426B">
            <w:pPr>
              <w:numPr>
                <w:ilvl w:val="0"/>
                <w:numId w:val="15"/>
              </w:numPr>
              <w:tabs>
                <w:tab w:val="clear" w:pos="720"/>
                <w:tab w:val="num" w:pos="360"/>
              </w:tabs>
              <w:spacing w:after="0" w:line="240" w:lineRule="auto"/>
              <w:ind w:left="360"/>
              <w:jc w:val="both"/>
              <w:rPr>
                <w:color w:val="auto"/>
              </w:rPr>
            </w:pPr>
            <w:r w:rsidRPr="0026415E">
              <w:rPr>
                <w:color w:val="auto"/>
              </w:rPr>
              <w:t xml:space="preserve">serwis stwierdzi, że usunięcie wady jest niemożliwe, </w:t>
            </w:r>
          </w:p>
          <w:p w:rsidR="007F7EAD" w:rsidRPr="0026415E" w:rsidRDefault="007F7EAD" w:rsidP="00F9426B">
            <w:pPr>
              <w:numPr>
                <w:ilvl w:val="0"/>
                <w:numId w:val="15"/>
              </w:numPr>
              <w:tabs>
                <w:tab w:val="clear" w:pos="720"/>
                <w:tab w:val="num" w:pos="360"/>
              </w:tabs>
              <w:spacing w:after="0" w:line="240" w:lineRule="auto"/>
              <w:ind w:left="360"/>
              <w:jc w:val="both"/>
              <w:rPr>
                <w:color w:val="auto"/>
              </w:rPr>
            </w:pPr>
            <w:r w:rsidRPr="0026415E">
              <w:rPr>
                <w:color w:val="auto"/>
              </w:rPr>
              <w:t>naprawa nie zostanie wykonana w ustalonych umową terminach.</w:t>
            </w:r>
          </w:p>
        </w:tc>
        <w:tc>
          <w:tcPr>
            <w:tcW w:w="1415" w:type="dxa"/>
          </w:tcPr>
          <w:p w:rsidR="007F7EAD" w:rsidRPr="0026415E" w:rsidRDefault="007F7EAD" w:rsidP="00F9426B">
            <w:pPr>
              <w:rPr>
                <w:color w:val="auto"/>
              </w:rPr>
            </w:pPr>
            <w:r w:rsidRPr="0026415E">
              <w:rPr>
                <w:b/>
                <w:bCs/>
                <w:color w:val="auto"/>
              </w:rPr>
              <w:t xml:space="preserve">Tak </w:t>
            </w:r>
          </w:p>
        </w:tc>
      </w:tr>
      <w:tr w:rsidR="007F7EAD" w:rsidTr="00F9426B">
        <w:trPr>
          <w:jc w:val="center"/>
        </w:trPr>
        <w:tc>
          <w:tcPr>
            <w:tcW w:w="718" w:type="dxa"/>
            <w:tcBorders>
              <w:top w:val="single" w:sz="4" w:space="0" w:color="auto"/>
              <w:left w:val="single" w:sz="4" w:space="0" w:color="auto"/>
              <w:bottom w:val="single" w:sz="4" w:space="0" w:color="auto"/>
              <w:right w:val="single" w:sz="4" w:space="0" w:color="auto"/>
            </w:tcBorders>
          </w:tcPr>
          <w:p w:rsidR="007F7EAD" w:rsidRDefault="007F7EAD" w:rsidP="00F9426B">
            <w:pPr>
              <w:pStyle w:val="Zwykytekst11"/>
              <w:rPr>
                <w:rFonts w:ascii="Tahoma" w:hAnsi="Tahoma" w:cs="Tahoma"/>
                <w:sz w:val="22"/>
                <w:szCs w:val="22"/>
              </w:rPr>
            </w:pPr>
            <w:r>
              <w:rPr>
                <w:rFonts w:ascii="Tahoma" w:hAnsi="Tahoma" w:cs="Tahoma"/>
                <w:sz w:val="22"/>
                <w:szCs w:val="22"/>
              </w:rPr>
              <w:t>5</w:t>
            </w:r>
          </w:p>
        </w:tc>
        <w:tc>
          <w:tcPr>
            <w:tcW w:w="5812" w:type="dxa"/>
            <w:tcBorders>
              <w:top w:val="single" w:sz="4" w:space="0" w:color="auto"/>
              <w:left w:val="single" w:sz="4" w:space="0" w:color="auto"/>
              <w:bottom w:val="single" w:sz="4" w:space="0" w:color="auto"/>
              <w:right w:val="single" w:sz="4" w:space="0" w:color="auto"/>
            </w:tcBorders>
          </w:tcPr>
          <w:p w:rsidR="007F7EAD" w:rsidRPr="00C25681" w:rsidRDefault="007F7EAD" w:rsidP="00F9426B">
            <w:pPr>
              <w:pStyle w:val="Zwykytekst11"/>
              <w:jc w:val="both"/>
              <w:rPr>
                <w:rFonts w:ascii="Tahoma" w:hAnsi="Tahoma" w:cs="Tahoma"/>
                <w:sz w:val="22"/>
                <w:szCs w:val="22"/>
              </w:rPr>
            </w:pPr>
            <w:r w:rsidRPr="00C25681">
              <w:rPr>
                <w:rFonts w:ascii="Tahoma" w:hAnsi="Tahoma" w:cs="Tahoma"/>
                <w:sz w:val="22"/>
                <w:szCs w:val="22"/>
              </w:rPr>
              <w:t xml:space="preserve">Obowiązujący okres gwarancji zaoferowany w Załączniku nr 2 do SIWZ – Wzór Formularza Oferty: Część A, minimum </w:t>
            </w:r>
            <w:r>
              <w:rPr>
                <w:rFonts w:ascii="Tahoma" w:hAnsi="Tahoma" w:cs="Tahoma"/>
                <w:b/>
                <w:sz w:val="22"/>
                <w:szCs w:val="22"/>
              </w:rPr>
              <w:t>12 miesięcy</w:t>
            </w:r>
            <w:r w:rsidRPr="00C25681">
              <w:rPr>
                <w:rFonts w:ascii="Tahoma" w:hAnsi="Tahoma" w:cs="Tahoma"/>
                <w:sz w:val="22"/>
                <w:szCs w:val="22"/>
              </w:rPr>
              <w:t>, na każdy element wyposażenia od dnia odbioru końcowego „bez uwag”.”</w:t>
            </w:r>
          </w:p>
        </w:tc>
        <w:tc>
          <w:tcPr>
            <w:tcW w:w="1415" w:type="dxa"/>
            <w:tcBorders>
              <w:top w:val="single" w:sz="4" w:space="0" w:color="auto"/>
              <w:left w:val="single" w:sz="4" w:space="0" w:color="auto"/>
              <w:bottom w:val="single" w:sz="4" w:space="0" w:color="auto"/>
              <w:right w:val="single" w:sz="4" w:space="0" w:color="auto"/>
            </w:tcBorders>
          </w:tcPr>
          <w:p w:rsidR="007F7EAD" w:rsidRDefault="007F7EAD" w:rsidP="00F9426B">
            <w:pPr>
              <w:rPr>
                <w:rFonts w:cs="Tahoma"/>
                <w:b/>
                <w:color w:val="auto"/>
              </w:rPr>
            </w:pPr>
            <w:r>
              <w:rPr>
                <w:rFonts w:cs="Tahoma"/>
                <w:b/>
                <w:color w:val="auto"/>
              </w:rPr>
              <w:t xml:space="preserve">Tak </w:t>
            </w:r>
          </w:p>
        </w:tc>
      </w:tr>
    </w:tbl>
    <w:p w:rsidR="007F7EAD" w:rsidRPr="00DF017C" w:rsidRDefault="007F7EAD" w:rsidP="007F7EAD">
      <w:pPr>
        <w:spacing w:after="0" w:line="240" w:lineRule="auto"/>
        <w:ind w:left="709"/>
        <w:rPr>
          <w:rFonts w:cs="Tahoma"/>
          <w:color w:val="auto"/>
          <w:sz w:val="20"/>
          <w:szCs w:val="20"/>
          <w:lang w:eastAsia="pl-PL"/>
        </w:rPr>
      </w:pPr>
      <w:r w:rsidRPr="00DF017C">
        <w:rPr>
          <w:rFonts w:cs="Tahoma"/>
          <w:b/>
          <w:bCs/>
          <w:color w:val="auto"/>
          <w:sz w:val="20"/>
          <w:szCs w:val="20"/>
          <w:lang w:eastAsia="pl-PL"/>
        </w:rPr>
        <w:t>Uwaga:</w:t>
      </w:r>
      <w:r w:rsidRPr="00DF017C">
        <w:rPr>
          <w:rFonts w:cs="Tahoma"/>
          <w:color w:val="auto"/>
          <w:sz w:val="20"/>
          <w:szCs w:val="20"/>
          <w:lang w:eastAsia="pl-PL"/>
        </w:rPr>
        <w:t xml:space="preserve"> </w:t>
      </w:r>
    </w:p>
    <w:p w:rsidR="007F7EAD" w:rsidRPr="00DF017C" w:rsidRDefault="007F7EAD" w:rsidP="007F7EAD">
      <w:pPr>
        <w:numPr>
          <w:ilvl w:val="0"/>
          <w:numId w:val="9"/>
        </w:numPr>
        <w:spacing w:after="0" w:line="240" w:lineRule="auto"/>
        <w:ind w:left="1134"/>
        <w:jc w:val="both"/>
        <w:rPr>
          <w:rFonts w:cs="Tahoma"/>
          <w:color w:val="auto"/>
          <w:sz w:val="20"/>
          <w:szCs w:val="20"/>
          <w:lang w:eastAsia="pl-PL"/>
        </w:rPr>
      </w:pPr>
      <w:r w:rsidRPr="00DF017C">
        <w:rPr>
          <w:rFonts w:cs="Tahoma"/>
          <w:color w:val="auto"/>
          <w:sz w:val="20"/>
          <w:szCs w:val="20"/>
          <w:lang w:eastAsia="pl-PL"/>
        </w:rPr>
        <w:t>w kolumnie „Oferowane warunki” – Wykonawca winien wpisać TAK oraz w przypadku warunków lepszych niż minimalne należy je podać/opisać,</w:t>
      </w:r>
    </w:p>
    <w:p w:rsidR="007F7EAD" w:rsidRPr="00DF017C" w:rsidRDefault="007F7EAD" w:rsidP="007F7EAD">
      <w:pPr>
        <w:numPr>
          <w:ilvl w:val="0"/>
          <w:numId w:val="9"/>
        </w:numPr>
        <w:spacing w:after="0" w:line="240" w:lineRule="auto"/>
        <w:ind w:left="1134"/>
        <w:jc w:val="both"/>
        <w:rPr>
          <w:rFonts w:cs="Tahoma"/>
          <w:color w:val="auto"/>
          <w:sz w:val="20"/>
          <w:szCs w:val="20"/>
          <w:lang w:eastAsia="pl-PL"/>
        </w:rPr>
      </w:pPr>
      <w:r w:rsidRPr="00DF017C">
        <w:rPr>
          <w:rFonts w:cs="Tahoma"/>
          <w:b/>
          <w:bCs/>
          <w:color w:val="auto"/>
          <w:sz w:val="20"/>
          <w:szCs w:val="20"/>
          <w:u w:val="single"/>
          <w:lang w:eastAsia="pl-PL"/>
        </w:rPr>
        <w:t>nie spełnienie choćby jednego z warunków obligatoryjnych spowoduje odrzucenie oferty.</w:t>
      </w:r>
    </w:p>
    <w:p w:rsidR="007F7EAD" w:rsidRDefault="007F7EAD" w:rsidP="007F7EAD">
      <w:pPr>
        <w:pStyle w:val="Zwykytekst11"/>
        <w:ind w:left="464"/>
        <w:jc w:val="both"/>
        <w:rPr>
          <w:rFonts w:ascii="Tahoma" w:hAnsi="Tahoma" w:cs="Tahoma"/>
          <w:b/>
          <w:sz w:val="22"/>
          <w:szCs w:val="22"/>
        </w:rPr>
      </w:pPr>
    </w:p>
    <w:p w:rsidR="007F7EAD" w:rsidRPr="00A25725" w:rsidRDefault="007F7EAD" w:rsidP="007F7EAD">
      <w:pPr>
        <w:ind w:left="426" w:hanging="426"/>
        <w:jc w:val="both"/>
        <w:rPr>
          <w:rFonts w:cs="Tahoma"/>
          <w:b/>
          <w:color w:val="auto"/>
        </w:rPr>
      </w:pPr>
      <w:r w:rsidRPr="00A25725">
        <w:rPr>
          <w:rFonts w:cs="Tahoma"/>
          <w:b/>
          <w:color w:val="auto"/>
          <w:u w:val="single"/>
        </w:rPr>
        <w:t xml:space="preserve"> II. Serwis gwarancyjny obejmuje wszystkie czynności niezbędne dla utrzymania gwarancji i prawidłowej pracy przedmiotu Zamówienia tj. m. in. wymagane dokumentami DTR kalibracje, przeglądy okresowe, walidację, czyszczenie, konserwację, wymianę np. filtrów.</w:t>
      </w:r>
    </w:p>
    <w:p w:rsidR="007F7EAD" w:rsidRPr="00587F01" w:rsidRDefault="007F7EAD" w:rsidP="007F7EAD">
      <w:pPr>
        <w:ind w:left="567" w:hanging="567"/>
        <w:jc w:val="both"/>
        <w:rPr>
          <w:rFonts w:cs="Tahoma"/>
          <w:b/>
          <w:color w:val="auto"/>
        </w:rPr>
      </w:pPr>
      <w:r>
        <w:rPr>
          <w:rFonts w:cs="Tahoma"/>
          <w:b/>
          <w:color w:val="auto"/>
        </w:rPr>
        <w:t xml:space="preserve"> III. </w:t>
      </w:r>
      <w:r w:rsidRPr="00587F01">
        <w:rPr>
          <w:rFonts w:cs="Tahoma"/>
          <w:b/>
          <w:color w:val="auto"/>
        </w:rPr>
        <w:t xml:space="preserve">Poniżej przedstawiamy </w:t>
      </w:r>
      <w:r w:rsidRPr="00587F01">
        <w:rPr>
          <w:rFonts w:cs="Tahoma"/>
          <w:b/>
          <w:i/>
          <w:color w:val="auto"/>
        </w:rPr>
        <w:t>Niestandardowe czasy naprawy (o ile występują)</w:t>
      </w:r>
      <w:r w:rsidRPr="00587F01">
        <w:rPr>
          <w:rStyle w:val="Odwoanieprzypisudolnego"/>
          <w:rFonts w:cs="Tahoma"/>
          <w:b/>
          <w:i/>
          <w:color w:val="auto"/>
        </w:rPr>
        <w:t xml:space="preserve"> </w:t>
      </w:r>
      <w:r w:rsidRPr="00587F01">
        <w:rPr>
          <w:rStyle w:val="Odwoanieprzypisudolnego"/>
          <w:rFonts w:cs="Tahoma"/>
          <w:b/>
          <w:i/>
          <w:color w:val="auto"/>
        </w:rPr>
        <w:footnoteReference w:id="8"/>
      </w:r>
      <w:r w:rsidRPr="00587F01">
        <w:rPr>
          <w:rFonts w:cs="Tahoma"/>
          <w:b/>
          <w:i/>
          <w:color w:val="auto"/>
        </w:rPr>
        <w:t>:</w:t>
      </w:r>
    </w:p>
    <w:tbl>
      <w:tblPr>
        <w:tblW w:w="8461"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33"/>
        <w:gridCol w:w="1561"/>
        <w:gridCol w:w="3519"/>
      </w:tblGrid>
      <w:tr w:rsidR="007F7EAD" w:rsidRPr="00713701" w:rsidTr="00F9426B">
        <w:trPr>
          <w:jc w:val="center"/>
        </w:trPr>
        <w:tc>
          <w:tcPr>
            <w:tcW w:w="548" w:type="dxa"/>
            <w:shd w:val="clear" w:color="auto" w:fill="FDE9D9"/>
          </w:tcPr>
          <w:p w:rsidR="007F7EAD" w:rsidRPr="00713701" w:rsidRDefault="007F7EAD" w:rsidP="00F9426B">
            <w:pPr>
              <w:spacing w:after="0" w:line="240" w:lineRule="auto"/>
              <w:rPr>
                <w:rFonts w:cs="Tahoma"/>
                <w:color w:val="auto"/>
                <w:sz w:val="20"/>
                <w:szCs w:val="20"/>
              </w:rPr>
            </w:pPr>
            <w:r w:rsidRPr="00713701">
              <w:rPr>
                <w:rFonts w:cs="Tahoma"/>
                <w:color w:val="auto"/>
                <w:sz w:val="20"/>
                <w:szCs w:val="20"/>
              </w:rPr>
              <w:t>L.p.</w:t>
            </w:r>
          </w:p>
        </w:tc>
        <w:tc>
          <w:tcPr>
            <w:tcW w:w="2833" w:type="dxa"/>
            <w:shd w:val="clear" w:color="auto" w:fill="FDE9D9"/>
          </w:tcPr>
          <w:p w:rsidR="007F7EAD" w:rsidRPr="00713701" w:rsidRDefault="007F7EAD" w:rsidP="00F9426B">
            <w:pPr>
              <w:spacing w:after="0" w:line="240" w:lineRule="auto"/>
              <w:rPr>
                <w:rFonts w:cs="Tahoma"/>
                <w:color w:val="auto"/>
                <w:sz w:val="20"/>
                <w:szCs w:val="20"/>
              </w:rPr>
            </w:pPr>
            <w:r w:rsidRPr="00713701">
              <w:rPr>
                <w:rFonts w:cs="Tahoma"/>
                <w:color w:val="auto"/>
                <w:sz w:val="20"/>
                <w:szCs w:val="20"/>
              </w:rPr>
              <w:t>Podzespół/ Element</w:t>
            </w:r>
          </w:p>
        </w:tc>
        <w:tc>
          <w:tcPr>
            <w:tcW w:w="1561" w:type="dxa"/>
            <w:shd w:val="clear" w:color="auto" w:fill="FDE9D9"/>
          </w:tcPr>
          <w:p w:rsidR="007F7EAD" w:rsidRPr="00713701" w:rsidRDefault="007F7EAD" w:rsidP="00F9426B">
            <w:pPr>
              <w:spacing w:after="0" w:line="240" w:lineRule="auto"/>
              <w:rPr>
                <w:rFonts w:cs="Tahoma"/>
                <w:color w:val="auto"/>
                <w:sz w:val="20"/>
                <w:szCs w:val="20"/>
              </w:rPr>
            </w:pPr>
            <w:r w:rsidRPr="00713701">
              <w:rPr>
                <w:rFonts w:cs="Tahoma"/>
                <w:color w:val="auto"/>
                <w:sz w:val="20"/>
                <w:szCs w:val="20"/>
              </w:rPr>
              <w:t>Czas naprawy</w:t>
            </w:r>
          </w:p>
        </w:tc>
        <w:tc>
          <w:tcPr>
            <w:tcW w:w="3519" w:type="dxa"/>
            <w:shd w:val="clear" w:color="auto" w:fill="FDE9D9"/>
          </w:tcPr>
          <w:p w:rsidR="007F7EAD" w:rsidRPr="00713701" w:rsidRDefault="007F7EAD" w:rsidP="00F9426B">
            <w:pPr>
              <w:spacing w:after="0" w:line="240" w:lineRule="auto"/>
              <w:rPr>
                <w:rFonts w:cs="Tahoma"/>
                <w:color w:val="auto"/>
                <w:sz w:val="20"/>
                <w:szCs w:val="20"/>
              </w:rPr>
            </w:pPr>
            <w:r w:rsidRPr="00D801A4">
              <w:rPr>
                <w:rFonts w:cs="Tahoma"/>
                <w:color w:val="auto"/>
                <w:sz w:val="20"/>
                <w:szCs w:val="20"/>
              </w:rPr>
              <w:t>Wskazanie obiektywnej i uzasadnionej przyczyny</w:t>
            </w:r>
          </w:p>
        </w:tc>
      </w:tr>
      <w:tr w:rsidR="007F7EAD" w:rsidRPr="00DA7357" w:rsidTr="00F9426B">
        <w:trPr>
          <w:jc w:val="center"/>
        </w:trPr>
        <w:tc>
          <w:tcPr>
            <w:tcW w:w="548" w:type="dxa"/>
          </w:tcPr>
          <w:p w:rsidR="007F7EAD" w:rsidRPr="00DA7357" w:rsidRDefault="007F7EAD" w:rsidP="00F9426B">
            <w:pPr>
              <w:spacing w:after="120"/>
              <w:rPr>
                <w:rFonts w:cs="Tahoma"/>
                <w:color w:val="auto"/>
                <w:sz w:val="20"/>
                <w:szCs w:val="20"/>
              </w:rPr>
            </w:pPr>
            <w:r w:rsidRPr="00DA7357">
              <w:rPr>
                <w:rFonts w:cs="Tahoma"/>
                <w:color w:val="auto"/>
                <w:sz w:val="20"/>
                <w:szCs w:val="20"/>
              </w:rPr>
              <w:t>1</w:t>
            </w:r>
          </w:p>
        </w:tc>
        <w:tc>
          <w:tcPr>
            <w:tcW w:w="2833" w:type="dxa"/>
          </w:tcPr>
          <w:p w:rsidR="007F7EAD" w:rsidRPr="00DA7357" w:rsidRDefault="007F7EAD" w:rsidP="00F9426B">
            <w:pPr>
              <w:spacing w:after="120"/>
              <w:rPr>
                <w:rFonts w:cs="Tahoma"/>
                <w:color w:val="auto"/>
                <w:sz w:val="20"/>
                <w:szCs w:val="20"/>
              </w:rPr>
            </w:pPr>
          </w:p>
        </w:tc>
        <w:tc>
          <w:tcPr>
            <w:tcW w:w="1561" w:type="dxa"/>
          </w:tcPr>
          <w:p w:rsidR="007F7EAD" w:rsidRPr="00DA7357" w:rsidRDefault="007F7EAD" w:rsidP="00F9426B">
            <w:pPr>
              <w:spacing w:after="120"/>
              <w:rPr>
                <w:rFonts w:cs="Tahoma"/>
                <w:color w:val="auto"/>
                <w:sz w:val="20"/>
                <w:szCs w:val="20"/>
              </w:rPr>
            </w:pPr>
          </w:p>
        </w:tc>
        <w:tc>
          <w:tcPr>
            <w:tcW w:w="3519" w:type="dxa"/>
          </w:tcPr>
          <w:p w:rsidR="007F7EAD" w:rsidRPr="00DA7357" w:rsidRDefault="007F7EAD" w:rsidP="00F9426B">
            <w:pPr>
              <w:spacing w:after="120"/>
              <w:rPr>
                <w:rFonts w:cs="Tahoma"/>
                <w:color w:val="auto"/>
                <w:sz w:val="20"/>
                <w:szCs w:val="20"/>
              </w:rPr>
            </w:pPr>
          </w:p>
        </w:tc>
      </w:tr>
      <w:tr w:rsidR="007F7EAD" w:rsidRPr="00DA7357" w:rsidTr="00F9426B">
        <w:trPr>
          <w:jc w:val="center"/>
        </w:trPr>
        <w:tc>
          <w:tcPr>
            <w:tcW w:w="548" w:type="dxa"/>
          </w:tcPr>
          <w:p w:rsidR="007F7EAD" w:rsidRPr="00DA7357" w:rsidRDefault="007F7EAD" w:rsidP="00F9426B">
            <w:pPr>
              <w:spacing w:after="120"/>
              <w:rPr>
                <w:rFonts w:cs="Tahoma"/>
                <w:color w:val="auto"/>
                <w:sz w:val="20"/>
                <w:szCs w:val="20"/>
              </w:rPr>
            </w:pPr>
            <w:r w:rsidRPr="00DA7357">
              <w:rPr>
                <w:rFonts w:cs="Tahoma"/>
                <w:color w:val="auto"/>
                <w:sz w:val="20"/>
                <w:szCs w:val="20"/>
              </w:rPr>
              <w:t>2</w:t>
            </w:r>
          </w:p>
        </w:tc>
        <w:tc>
          <w:tcPr>
            <w:tcW w:w="2833" w:type="dxa"/>
          </w:tcPr>
          <w:p w:rsidR="007F7EAD" w:rsidRPr="00DA7357" w:rsidRDefault="007F7EAD" w:rsidP="00F9426B">
            <w:pPr>
              <w:spacing w:after="120"/>
              <w:rPr>
                <w:rFonts w:cs="Tahoma"/>
                <w:color w:val="auto"/>
                <w:sz w:val="20"/>
                <w:szCs w:val="20"/>
              </w:rPr>
            </w:pPr>
          </w:p>
        </w:tc>
        <w:tc>
          <w:tcPr>
            <w:tcW w:w="1561" w:type="dxa"/>
          </w:tcPr>
          <w:p w:rsidR="007F7EAD" w:rsidRPr="00DA7357" w:rsidRDefault="007F7EAD" w:rsidP="00F9426B">
            <w:pPr>
              <w:spacing w:after="120"/>
              <w:rPr>
                <w:rFonts w:cs="Tahoma"/>
                <w:color w:val="auto"/>
                <w:sz w:val="20"/>
                <w:szCs w:val="20"/>
              </w:rPr>
            </w:pPr>
          </w:p>
        </w:tc>
        <w:tc>
          <w:tcPr>
            <w:tcW w:w="3519" w:type="dxa"/>
          </w:tcPr>
          <w:p w:rsidR="007F7EAD" w:rsidRPr="00DA7357" w:rsidRDefault="007F7EAD" w:rsidP="00F9426B">
            <w:pPr>
              <w:spacing w:after="120"/>
              <w:rPr>
                <w:rFonts w:cs="Tahoma"/>
                <w:color w:val="auto"/>
                <w:sz w:val="20"/>
                <w:szCs w:val="20"/>
              </w:rPr>
            </w:pPr>
          </w:p>
        </w:tc>
      </w:tr>
    </w:tbl>
    <w:p w:rsidR="007F7EAD" w:rsidRPr="006D254C" w:rsidRDefault="007F7EAD" w:rsidP="007F7EAD">
      <w:pPr>
        <w:pStyle w:val="Zwykytekst11"/>
        <w:rPr>
          <w:rFonts w:ascii="Tahoma" w:hAnsi="Tahoma" w:cs="Tahoma"/>
          <w:b/>
          <w:sz w:val="16"/>
          <w:szCs w:val="16"/>
        </w:rPr>
      </w:pPr>
      <w:r w:rsidRPr="006D254C">
        <w:rPr>
          <w:rFonts w:ascii="Tahoma" w:hAnsi="Tahoma" w:cs="Tahoma"/>
          <w:b/>
          <w:sz w:val="16"/>
          <w:szCs w:val="16"/>
        </w:rPr>
        <w:t xml:space="preserve">UWAGA: </w:t>
      </w:r>
    </w:p>
    <w:p w:rsidR="007F7EAD" w:rsidRDefault="007F7EAD" w:rsidP="007F7EAD">
      <w:pPr>
        <w:pStyle w:val="Zwykytekst11"/>
        <w:jc w:val="both"/>
        <w:rPr>
          <w:rFonts w:ascii="Tahoma" w:hAnsi="Tahoma" w:cs="Tahoma"/>
          <w:b/>
          <w:i/>
          <w:sz w:val="16"/>
          <w:szCs w:val="16"/>
        </w:rPr>
      </w:pPr>
      <w:r w:rsidRPr="006D254C">
        <w:rPr>
          <w:rFonts w:ascii="Tahoma" w:hAnsi="Tahoma" w:cs="Tahoma"/>
          <w:b/>
          <w:sz w:val="16"/>
          <w:szCs w:val="16"/>
        </w:rPr>
        <w:t xml:space="preserve">Wypełnioną Tabelę dotyczącą </w:t>
      </w:r>
      <w:r w:rsidRPr="006D254C">
        <w:rPr>
          <w:rFonts w:ascii="Tahoma" w:hAnsi="Tahoma" w:cs="Tahoma"/>
          <w:b/>
          <w:i/>
          <w:sz w:val="16"/>
          <w:szCs w:val="16"/>
          <w:u w:val="single"/>
        </w:rPr>
        <w:t>Niestandardowych czasów,</w:t>
      </w:r>
      <w:r w:rsidRPr="006D254C">
        <w:rPr>
          <w:rFonts w:ascii="Tahoma" w:hAnsi="Tahoma" w:cs="Tahoma"/>
          <w:b/>
          <w:i/>
          <w:sz w:val="16"/>
          <w:szCs w:val="16"/>
        </w:rPr>
        <w:t xml:space="preserve"> </w:t>
      </w:r>
      <w:r>
        <w:rPr>
          <w:rFonts w:ascii="Tahoma" w:hAnsi="Tahoma" w:cs="Tahoma"/>
          <w:b/>
          <w:i/>
          <w:sz w:val="16"/>
          <w:szCs w:val="16"/>
        </w:rPr>
        <w:t>n</w:t>
      </w:r>
      <w:r w:rsidRPr="00F000CE">
        <w:rPr>
          <w:rFonts w:ascii="Tahoma" w:hAnsi="Tahoma" w:cs="Tahoma"/>
          <w:b/>
          <w:sz w:val="16"/>
          <w:szCs w:val="16"/>
        </w:rPr>
        <w:t xml:space="preserve">ależy </w:t>
      </w:r>
      <w:r w:rsidRPr="006D254C">
        <w:rPr>
          <w:rFonts w:ascii="Tahoma" w:hAnsi="Tahoma" w:cs="Tahoma"/>
          <w:b/>
          <w:sz w:val="16"/>
          <w:szCs w:val="16"/>
        </w:rPr>
        <w:t xml:space="preserve"> dołączyć do</w:t>
      </w:r>
      <w:r>
        <w:rPr>
          <w:rFonts w:ascii="Tahoma" w:hAnsi="Tahoma" w:cs="Tahoma"/>
          <w:b/>
          <w:sz w:val="16"/>
          <w:szCs w:val="16"/>
        </w:rPr>
        <w:t xml:space="preserve"> Oferty Wykonawcy. Jeśli Tabela</w:t>
      </w:r>
      <w:r w:rsidRPr="006D254C">
        <w:rPr>
          <w:rFonts w:ascii="Tahoma" w:hAnsi="Tahoma" w:cs="Tahoma"/>
          <w:b/>
          <w:sz w:val="16"/>
          <w:szCs w:val="16"/>
        </w:rPr>
        <w:t xml:space="preserve"> nie zostan</w:t>
      </w:r>
      <w:r>
        <w:rPr>
          <w:rFonts w:ascii="Tahoma" w:hAnsi="Tahoma" w:cs="Tahoma"/>
          <w:b/>
          <w:sz w:val="16"/>
          <w:szCs w:val="16"/>
        </w:rPr>
        <w:t>ie dołączona</w:t>
      </w:r>
      <w:r w:rsidRPr="006D254C">
        <w:rPr>
          <w:rFonts w:ascii="Tahoma" w:hAnsi="Tahoma" w:cs="Tahoma"/>
          <w:b/>
          <w:sz w:val="16"/>
          <w:szCs w:val="16"/>
        </w:rPr>
        <w:t xml:space="preserve"> do Oferty, Zamawiający przyjmuje, że nie występują takie elementy, które nie są możliwe do naprawy w terminach podanych powyżej, jak </w:t>
      </w:r>
      <w:r w:rsidRPr="006D254C">
        <w:rPr>
          <w:rFonts w:ascii="Tahoma" w:hAnsi="Tahoma" w:cs="Tahoma"/>
          <w:b/>
          <w:i/>
          <w:sz w:val="16"/>
          <w:szCs w:val="16"/>
        </w:rPr>
        <w:t xml:space="preserve">Tabeli I </w:t>
      </w:r>
      <w:r w:rsidRPr="006D254C">
        <w:rPr>
          <w:rFonts w:ascii="Tahoma" w:hAnsi="Tahoma" w:cs="Tahoma"/>
          <w:b/>
          <w:sz w:val="16"/>
          <w:szCs w:val="16"/>
        </w:rPr>
        <w:t xml:space="preserve">- </w:t>
      </w:r>
      <w:r w:rsidRPr="006D254C">
        <w:rPr>
          <w:rFonts w:ascii="Tahoma" w:hAnsi="Tahoma" w:cs="Tahoma"/>
          <w:b/>
          <w:i/>
          <w:sz w:val="16"/>
          <w:szCs w:val="16"/>
        </w:rPr>
        <w:t>Warunki serwisu gwarancyjnego.</w:t>
      </w:r>
    </w:p>
    <w:p w:rsidR="007F7EAD" w:rsidRPr="006D254C" w:rsidRDefault="007F7EAD" w:rsidP="007F7EAD">
      <w:pPr>
        <w:pStyle w:val="Zwykytekst11"/>
        <w:jc w:val="both"/>
        <w:rPr>
          <w:rFonts w:ascii="Tahoma" w:hAnsi="Tahoma" w:cs="Tahoma"/>
          <w:b/>
          <w:i/>
          <w:sz w:val="16"/>
          <w:szCs w:val="16"/>
        </w:rPr>
      </w:pPr>
    </w:p>
    <w:p w:rsidR="007F7EAD" w:rsidRDefault="007F7EAD" w:rsidP="007F7EAD">
      <w:pPr>
        <w:pStyle w:val="Zwykytekst11"/>
        <w:jc w:val="right"/>
        <w:rPr>
          <w:rFonts w:ascii="Tahoma" w:hAnsi="Tahoma" w:cs="Tahoma"/>
          <w:sz w:val="16"/>
          <w:szCs w:val="16"/>
        </w:rPr>
      </w:pPr>
    </w:p>
    <w:p w:rsidR="00A25725" w:rsidRDefault="00A25725" w:rsidP="007F7EAD">
      <w:pPr>
        <w:pStyle w:val="Zwykytekst11"/>
        <w:jc w:val="right"/>
        <w:rPr>
          <w:rFonts w:ascii="Tahoma" w:hAnsi="Tahoma" w:cs="Tahoma"/>
          <w:sz w:val="16"/>
          <w:szCs w:val="16"/>
        </w:rPr>
      </w:pPr>
    </w:p>
    <w:p w:rsidR="007F7EAD" w:rsidRDefault="007F7EAD" w:rsidP="007F7EAD">
      <w:pPr>
        <w:pStyle w:val="Zwykytekst11"/>
        <w:jc w:val="right"/>
        <w:rPr>
          <w:rFonts w:ascii="Tahoma" w:hAnsi="Tahoma" w:cs="Tahoma"/>
          <w:sz w:val="16"/>
          <w:szCs w:val="16"/>
        </w:rPr>
      </w:pPr>
      <w:r>
        <w:rPr>
          <w:rFonts w:ascii="Tahoma" w:hAnsi="Tahoma" w:cs="Tahoma"/>
          <w:sz w:val="16"/>
          <w:szCs w:val="16"/>
        </w:rPr>
        <w:t xml:space="preserve">.......................................................... </w:t>
      </w:r>
    </w:p>
    <w:p w:rsidR="007F7EAD" w:rsidRDefault="007F7EAD" w:rsidP="007F7EAD">
      <w:pPr>
        <w:pStyle w:val="Zwykytekst11"/>
        <w:jc w:val="right"/>
        <w:rPr>
          <w:rFonts w:ascii="Tahoma" w:hAnsi="Tahoma" w:cs="Tahoma"/>
          <w:i/>
          <w:sz w:val="16"/>
          <w:szCs w:val="16"/>
        </w:rPr>
      </w:pPr>
      <w:r>
        <w:rPr>
          <w:rFonts w:ascii="Tahoma" w:hAnsi="Tahoma" w:cs="Tahoma"/>
          <w:sz w:val="16"/>
          <w:szCs w:val="16"/>
        </w:rPr>
        <w:t xml:space="preserve"> </w:t>
      </w:r>
      <w:r>
        <w:rPr>
          <w:rFonts w:ascii="Tahoma" w:hAnsi="Tahoma" w:cs="Tahoma"/>
          <w:i/>
          <w:sz w:val="16"/>
          <w:szCs w:val="16"/>
        </w:rPr>
        <w:t xml:space="preserve">(podpis i pieczęć upełnomocnionego </w:t>
      </w:r>
    </w:p>
    <w:p w:rsidR="007F7EAD" w:rsidRDefault="007F7EAD" w:rsidP="007F7EAD">
      <w:pPr>
        <w:pStyle w:val="Zwykytekst11"/>
        <w:jc w:val="right"/>
        <w:rPr>
          <w:rFonts w:ascii="Tahoma" w:hAnsi="Tahoma" w:cs="Tahoma"/>
          <w:sz w:val="16"/>
          <w:szCs w:val="16"/>
        </w:rPr>
      </w:pPr>
      <w:r>
        <w:rPr>
          <w:rFonts w:ascii="Tahoma" w:hAnsi="Tahoma" w:cs="Tahoma"/>
          <w:i/>
          <w:sz w:val="16"/>
          <w:szCs w:val="16"/>
        </w:rPr>
        <w:t xml:space="preserve"> przedstawiciela wykonawcy</w:t>
      </w:r>
      <w:r>
        <w:rPr>
          <w:rFonts w:ascii="Tahoma" w:hAnsi="Tahoma" w:cs="Tahoma"/>
          <w:sz w:val="16"/>
          <w:szCs w:val="16"/>
        </w:rPr>
        <w:t>)</w:t>
      </w:r>
    </w:p>
    <w:p w:rsidR="007F7EAD" w:rsidRDefault="007F7EAD" w:rsidP="007F7EAD">
      <w:pPr>
        <w:pStyle w:val="Zwykytekst11"/>
        <w:jc w:val="right"/>
        <w:rPr>
          <w:rFonts w:ascii="Tahoma" w:hAnsi="Tahoma" w:cs="Tahoma"/>
          <w:sz w:val="16"/>
          <w:szCs w:val="16"/>
        </w:rPr>
      </w:pPr>
    </w:p>
    <w:p w:rsidR="007F7EAD" w:rsidRDefault="007F7EAD" w:rsidP="007F7EAD">
      <w:pPr>
        <w:pStyle w:val="Zwykytekst11"/>
        <w:jc w:val="right"/>
        <w:rPr>
          <w:rFonts w:ascii="Tahoma" w:hAnsi="Tahoma" w:cs="Tahoma"/>
          <w:sz w:val="16"/>
          <w:szCs w:val="16"/>
        </w:rPr>
      </w:pPr>
    </w:p>
    <w:p w:rsidR="007F7EAD" w:rsidRDefault="007F7EAD" w:rsidP="007F7EAD">
      <w:pPr>
        <w:pStyle w:val="Zwykytekst11"/>
        <w:jc w:val="right"/>
        <w:rPr>
          <w:rFonts w:ascii="Tahoma" w:hAnsi="Tahoma" w:cs="Tahoma"/>
          <w:sz w:val="16"/>
          <w:szCs w:val="16"/>
        </w:rPr>
      </w:pPr>
      <w:r>
        <w:rPr>
          <w:rFonts w:ascii="Tahoma" w:hAnsi="Tahoma" w:cs="Tahoma"/>
          <w:sz w:val="16"/>
          <w:szCs w:val="16"/>
        </w:rPr>
        <w:t>........................................................</w:t>
      </w:r>
    </w:p>
    <w:p w:rsidR="007F7EAD" w:rsidRDefault="007F7EAD" w:rsidP="007F7EAD">
      <w:pPr>
        <w:tabs>
          <w:tab w:val="left" w:pos="540"/>
        </w:tabs>
        <w:rPr>
          <w:rFonts w:cs="Tahoma"/>
        </w:rPr>
      </w:pP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t>(miejscowość i data)</w:t>
      </w:r>
    </w:p>
    <w:p w:rsidR="005C2B16" w:rsidRDefault="007F7EAD" w:rsidP="005C2B16">
      <w:pPr>
        <w:tabs>
          <w:tab w:val="left" w:pos="540"/>
        </w:tabs>
        <w:rPr>
          <w:rFonts w:cs="Tahoma"/>
          <w:i/>
          <w:color w:val="auto"/>
          <w:sz w:val="16"/>
          <w:szCs w:val="16"/>
        </w:rPr>
      </w:pPr>
      <w:r>
        <w:rPr>
          <w:rFonts w:cs="Tahoma"/>
          <w:i/>
          <w:sz w:val="20"/>
        </w:rPr>
        <w:br w:type="page"/>
      </w:r>
    </w:p>
    <w:p w:rsidR="005C2B16" w:rsidRDefault="005C2B16" w:rsidP="005C2B16">
      <w:pPr>
        <w:pStyle w:val="Tytunagwka"/>
        <w:numPr>
          <w:ilvl w:val="0"/>
          <w:numId w:val="0"/>
        </w:numPr>
        <w:pBdr>
          <w:top w:val="single" w:sz="4" w:space="0" w:color="auto"/>
          <w:left w:val="single" w:sz="4" w:space="0" w:color="auto"/>
          <w:bottom w:val="single" w:sz="4" w:space="1" w:color="auto"/>
          <w:right w:val="single" w:sz="4" w:space="4" w:color="auto"/>
        </w:pBdr>
        <w:shd w:val="clear" w:color="auto" w:fill="D6E3BC"/>
        <w:ind w:left="66"/>
        <w:jc w:val="center"/>
        <w:rPr>
          <w:sz w:val="22"/>
        </w:rPr>
      </w:pPr>
      <w:r>
        <w:rPr>
          <w:sz w:val="22"/>
        </w:rPr>
        <w:lastRenderedPageBreak/>
        <w:t xml:space="preserve">Załącznik nr 2.2 do SIWZ – Wzór Formularza Oferty - Część </w:t>
      </w:r>
      <w:proofErr w:type="spellStart"/>
      <w:r>
        <w:rPr>
          <w:sz w:val="22"/>
        </w:rPr>
        <w:t>B_Część</w:t>
      </w:r>
      <w:proofErr w:type="spellEnd"/>
      <w:r>
        <w:rPr>
          <w:sz w:val="22"/>
        </w:rPr>
        <w:t xml:space="preserve"> 1</w:t>
      </w:r>
    </w:p>
    <w:tbl>
      <w:tblPr>
        <w:tblW w:w="972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840"/>
        <w:gridCol w:w="2880"/>
      </w:tblGrid>
      <w:tr w:rsidR="005C2B16" w:rsidTr="00F9426B">
        <w:tc>
          <w:tcPr>
            <w:tcW w:w="6840" w:type="dxa"/>
            <w:tcBorders>
              <w:top w:val="single" w:sz="4" w:space="0" w:color="auto"/>
              <w:bottom w:val="single" w:sz="4" w:space="0" w:color="auto"/>
            </w:tcBorders>
          </w:tcPr>
          <w:p w:rsidR="005C2B16" w:rsidRDefault="005C2B16" w:rsidP="00F9426B">
            <w:pPr>
              <w:pStyle w:val="Nagwek7"/>
              <w:spacing w:before="0" w:after="0"/>
              <w:rPr>
                <w:rFonts w:ascii="Tahoma" w:hAnsi="Tahoma" w:cs="Tahoma"/>
                <w:b/>
                <w:color w:val="auto"/>
                <w:sz w:val="22"/>
                <w:szCs w:val="22"/>
                <w:lang w:eastAsia="pl-PL"/>
              </w:rPr>
            </w:pPr>
            <w:r>
              <w:rPr>
                <w:rFonts w:ascii="Tahoma" w:hAnsi="Tahoma" w:cs="Tahoma"/>
                <w:b/>
                <w:color w:val="auto"/>
                <w:sz w:val="22"/>
                <w:szCs w:val="22"/>
                <w:lang w:eastAsia="pl-PL"/>
              </w:rPr>
              <w:t xml:space="preserve">    Nr referencyjny nadany sprawie przez Zamawiającego     </w:t>
            </w:r>
          </w:p>
        </w:tc>
        <w:tc>
          <w:tcPr>
            <w:tcW w:w="2880" w:type="dxa"/>
            <w:tcBorders>
              <w:top w:val="single" w:sz="4" w:space="0" w:color="auto"/>
              <w:bottom w:val="single" w:sz="4" w:space="0" w:color="auto"/>
            </w:tcBorders>
          </w:tcPr>
          <w:p w:rsidR="005C2B16" w:rsidRDefault="00981C6A" w:rsidP="007D1701">
            <w:pPr>
              <w:pStyle w:val="Nagwek7"/>
              <w:spacing w:before="0" w:after="0"/>
              <w:rPr>
                <w:rFonts w:ascii="Tahoma" w:hAnsi="Tahoma" w:cs="Tahoma"/>
                <w:b/>
                <w:color w:val="auto"/>
                <w:sz w:val="22"/>
                <w:szCs w:val="22"/>
                <w:lang w:eastAsia="pl-PL"/>
              </w:rPr>
            </w:pPr>
            <w:r w:rsidRPr="00E066A5">
              <w:rPr>
                <w:rFonts w:ascii="Tahoma" w:hAnsi="Tahoma" w:cs="Tahoma"/>
                <w:b/>
                <w:color w:val="auto"/>
                <w:sz w:val="22"/>
                <w:szCs w:val="22"/>
                <w:lang w:eastAsia="pl-PL"/>
              </w:rPr>
              <w:t>ZZ-271-</w:t>
            </w:r>
            <w:r>
              <w:rPr>
                <w:rFonts w:ascii="Tahoma" w:hAnsi="Tahoma" w:cs="Tahoma"/>
                <w:b/>
                <w:color w:val="auto"/>
                <w:sz w:val="22"/>
                <w:szCs w:val="22"/>
                <w:lang w:eastAsia="pl-PL"/>
              </w:rPr>
              <w:t>111</w:t>
            </w:r>
            <w:r w:rsidRPr="007D1701">
              <w:rPr>
                <w:rFonts w:ascii="Tahoma" w:hAnsi="Tahoma" w:cs="Tahoma"/>
                <w:b/>
                <w:color w:val="auto"/>
                <w:sz w:val="22"/>
                <w:szCs w:val="22"/>
                <w:lang w:eastAsia="pl-PL"/>
              </w:rPr>
              <w:t>-</w:t>
            </w:r>
            <w:r w:rsidRPr="00E066A5">
              <w:rPr>
                <w:rFonts w:ascii="Tahoma" w:hAnsi="Tahoma" w:cs="Tahoma"/>
                <w:b/>
                <w:color w:val="auto"/>
                <w:sz w:val="22"/>
                <w:szCs w:val="22"/>
                <w:lang w:eastAsia="pl-PL"/>
              </w:rPr>
              <w:t>D-PN/2015</w:t>
            </w:r>
          </w:p>
        </w:tc>
      </w:tr>
    </w:tbl>
    <w:p w:rsidR="005C2B16" w:rsidRDefault="005C2B16" w:rsidP="005C2B16">
      <w:pPr>
        <w:pStyle w:val="NormalnyWeb"/>
        <w:spacing w:before="120" w:beforeAutospacing="0" w:after="120" w:afterAutospacing="0"/>
        <w:ind w:left="539" w:hanging="539"/>
        <w:jc w:val="center"/>
        <w:rPr>
          <w:rFonts w:ascii="Tahoma" w:hAnsi="Tahoma" w:cs="Tahoma"/>
          <w:b/>
          <w:sz w:val="22"/>
          <w:szCs w:val="22"/>
        </w:rPr>
      </w:pPr>
      <w:r>
        <w:rPr>
          <w:rFonts w:ascii="Tahoma" w:hAnsi="Tahoma" w:cs="Tahoma"/>
          <w:b/>
        </w:rPr>
        <w:t>OŚWIADCZENIE WYKONAWCY</w:t>
      </w:r>
    </w:p>
    <w:p w:rsidR="005C2B16" w:rsidRDefault="005C2B16" w:rsidP="005C2B16">
      <w:pPr>
        <w:pStyle w:val="NormalnyWeb"/>
        <w:spacing w:before="120" w:beforeAutospacing="0" w:after="120" w:afterAutospacing="0"/>
        <w:ind w:left="539" w:hanging="539"/>
        <w:jc w:val="center"/>
        <w:rPr>
          <w:rFonts w:ascii="Tahoma" w:hAnsi="Tahoma" w:cs="Tahoma"/>
          <w:b/>
        </w:rPr>
      </w:pPr>
      <w:r>
        <w:rPr>
          <w:rFonts w:ascii="Tahoma" w:hAnsi="Tahoma" w:cs="Tahoma"/>
          <w:b/>
        </w:rPr>
        <w:t>O PARAMETRACH/ FUNKCJACH POSIADANYCH PRZEZ OFEROWANĄ APARATURĘ/URZĄDZENIA:</w:t>
      </w:r>
    </w:p>
    <w:tbl>
      <w:tblPr>
        <w:tblW w:w="8630" w:type="dxa"/>
        <w:jc w:val="center"/>
        <w:tblCellMar>
          <w:left w:w="70" w:type="dxa"/>
          <w:right w:w="70" w:type="dxa"/>
        </w:tblCellMar>
        <w:tblLook w:val="0000" w:firstRow="0" w:lastRow="0" w:firstColumn="0" w:lastColumn="0" w:noHBand="0" w:noVBand="0"/>
      </w:tblPr>
      <w:tblGrid>
        <w:gridCol w:w="617"/>
        <w:gridCol w:w="5400"/>
        <w:gridCol w:w="770"/>
        <w:gridCol w:w="1843"/>
      </w:tblGrid>
      <w:tr w:rsidR="005C2B16" w:rsidTr="00F9426B">
        <w:trPr>
          <w:trHeight w:val="315"/>
          <w:jc w:val="center"/>
        </w:trPr>
        <w:tc>
          <w:tcPr>
            <w:tcW w:w="617" w:type="dxa"/>
            <w:tcBorders>
              <w:top w:val="single" w:sz="8" w:space="0" w:color="auto"/>
              <w:left w:val="single" w:sz="8" w:space="0" w:color="auto"/>
              <w:bottom w:val="single" w:sz="8" w:space="0" w:color="auto"/>
              <w:right w:val="single" w:sz="4" w:space="0" w:color="auto"/>
            </w:tcBorders>
            <w:shd w:val="clear" w:color="auto" w:fill="FFCC99"/>
            <w:vAlign w:val="center"/>
          </w:tcPr>
          <w:p w:rsidR="005C2B16" w:rsidRDefault="005C2B16" w:rsidP="00F9426B">
            <w:pPr>
              <w:spacing w:after="0"/>
              <w:jc w:val="center"/>
              <w:rPr>
                <w:rFonts w:cs="Tahoma"/>
                <w:b/>
                <w:bCs/>
                <w:color w:val="auto"/>
                <w:sz w:val="20"/>
                <w:szCs w:val="20"/>
              </w:rPr>
            </w:pPr>
            <w:r>
              <w:rPr>
                <w:rFonts w:cs="Tahoma"/>
                <w:b/>
                <w:bCs/>
                <w:color w:val="auto"/>
                <w:sz w:val="20"/>
                <w:szCs w:val="20"/>
              </w:rPr>
              <w:t>Lp.</w:t>
            </w:r>
          </w:p>
        </w:tc>
        <w:tc>
          <w:tcPr>
            <w:tcW w:w="5400" w:type="dxa"/>
            <w:tcBorders>
              <w:top w:val="single" w:sz="8" w:space="0" w:color="auto"/>
              <w:left w:val="single" w:sz="8" w:space="0" w:color="auto"/>
              <w:bottom w:val="single" w:sz="8" w:space="0" w:color="auto"/>
              <w:right w:val="single" w:sz="4" w:space="0" w:color="auto"/>
            </w:tcBorders>
            <w:shd w:val="clear" w:color="auto" w:fill="FFCC99"/>
            <w:noWrap/>
            <w:vAlign w:val="center"/>
          </w:tcPr>
          <w:p w:rsidR="005C2B16" w:rsidRDefault="005C2B16" w:rsidP="00F9426B">
            <w:pPr>
              <w:spacing w:after="0"/>
              <w:jc w:val="center"/>
              <w:rPr>
                <w:rFonts w:cs="Tahoma"/>
                <w:b/>
                <w:bCs/>
                <w:color w:val="auto"/>
                <w:sz w:val="20"/>
                <w:szCs w:val="20"/>
              </w:rPr>
            </w:pPr>
            <w:r>
              <w:rPr>
                <w:rFonts w:cs="Tahoma"/>
                <w:b/>
                <w:bCs/>
                <w:color w:val="auto"/>
                <w:sz w:val="20"/>
                <w:szCs w:val="20"/>
              </w:rPr>
              <w:t>Nazwa Urządzenia</w:t>
            </w:r>
          </w:p>
        </w:tc>
        <w:tc>
          <w:tcPr>
            <w:tcW w:w="770" w:type="dxa"/>
            <w:tcBorders>
              <w:top w:val="single" w:sz="8" w:space="0" w:color="auto"/>
              <w:left w:val="nil"/>
              <w:bottom w:val="single" w:sz="8" w:space="0" w:color="auto"/>
              <w:right w:val="single" w:sz="4" w:space="0" w:color="auto"/>
            </w:tcBorders>
            <w:shd w:val="clear" w:color="auto" w:fill="FFCC99"/>
            <w:vAlign w:val="center"/>
          </w:tcPr>
          <w:p w:rsidR="005C2B16" w:rsidRDefault="005C2B16" w:rsidP="00F9426B">
            <w:pPr>
              <w:spacing w:after="0"/>
              <w:jc w:val="center"/>
              <w:rPr>
                <w:rFonts w:cs="Tahoma"/>
                <w:b/>
                <w:bCs/>
                <w:color w:val="auto"/>
                <w:sz w:val="20"/>
                <w:szCs w:val="20"/>
              </w:rPr>
            </w:pPr>
            <w:r>
              <w:rPr>
                <w:rFonts w:cs="Tahoma"/>
                <w:b/>
                <w:bCs/>
                <w:color w:val="auto"/>
                <w:sz w:val="20"/>
                <w:szCs w:val="20"/>
              </w:rPr>
              <w:t>Ilość</w:t>
            </w:r>
          </w:p>
          <w:p w:rsidR="005C2B16" w:rsidRDefault="005C2B16" w:rsidP="00F9426B">
            <w:pPr>
              <w:spacing w:after="0"/>
              <w:jc w:val="center"/>
              <w:rPr>
                <w:rFonts w:cs="Tahoma"/>
                <w:b/>
                <w:bCs/>
                <w:color w:val="auto"/>
                <w:sz w:val="20"/>
                <w:szCs w:val="20"/>
              </w:rPr>
            </w:pPr>
            <w:r>
              <w:rPr>
                <w:rFonts w:cs="Tahoma"/>
                <w:b/>
                <w:bCs/>
                <w:color w:val="auto"/>
                <w:sz w:val="20"/>
                <w:szCs w:val="20"/>
              </w:rPr>
              <w:t>[szt.]</w:t>
            </w:r>
          </w:p>
        </w:tc>
        <w:tc>
          <w:tcPr>
            <w:tcW w:w="1843" w:type="dxa"/>
            <w:tcBorders>
              <w:top w:val="single" w:sz="8" w:space="0" w:color="auto"/>
              <w:left w:val="single" w:sz="4" w:space="0" w:color="auto"/>
              <w:bottom w:val="single" w:sz="8" w:space="0" w:color="auto"/>
              <w:right w:val="single" w:sz="4" w:space="0" w:color="auto"/>
            </w:tcBorders>
            <w:shd w:val="clear" w:color="auto" w:fill="FFCC99"/>
            <w:noWrap/>
            <w:vAlign w:val="center"/>
          </w:tcPr>
          <w:p w:rsidR="005C2B16" w:rsidRDefault="005C2B16" w:rsidP="00F9426B">
            <w:pPr>
              <w:spacing w:after="0"/>
              <w:jc w:val="center"/>
              <w:rPr>
                <w:rFonts w:cs="Tahoma"/>
                <w:b/>
                <w:bCs/>
                <w:color w:val="auto"/>
                <w:sz w:val="20"/>
                <w:szCs w:val="20"/>
              </w:rPr>
            </w:pPr>
            <w:r>
              <w:rPr>
                <w:rFonts w:cs="Tahoma"/>
                <w:b/>
                <w:bCs/>
                <w:color w:val="auto"/>
                <w:sz w:val="20"/>
                <w:szCs w:val="20"/>
              </w:rPr>
              <w:t>Kod CPV</w:t>
            </w:r>
          </w:p>
        </w:tc>
      </w:tr>
      <w:tr w:rsidR="005C2B16" w:rsidRPr="009256FF" w:rsidTr="00F9426B">
        <w:trPr>
          <w:trHeight w:val="397"/>
          <w:jc w:val="center"/>
        </w:trPr>
        <w:tc>
          <w:tcPr>
            <w:tcW w:w="617" w:type="dxa"/>
            <w:tcBorders>
              <w:top w:val="nil"/>
              <w:left w:val="single" w:sz="8" w:space="0" w:color="auto"/>
              <w:bottom w:val="single" w:sz="4" w:space="0" w:color="auto"/>
              <w:right w:val="single" w:sz="4" w:space="0" w:color="auto"/>
            </w:tcBorders>
            <w:vAlign w:val="center"/>
          </w:tcPr>
          <w:p w:rsidR="005C2B16" w:rsidRPr="009256FF" w:rsidRDefault="005C2B16" w:rsidP="00F9426B">
            <w:pPr>
              <w:spacing w:after="0"/>
              <w:jc w:val="center"/>
              <w:rPr>
                <w:rFonts w:cs="Tahoma"/>
                <w:color w:val="auto"/>
                <w:sz w:val="20"/>
                <w:szCs w:val="20"/>
              </w:rPr>
            </w:pPr>
            <w:r>
              <w:rPr>
                <w:rFonts w:cs="Tahoma"/>
                <w:color w:val="auto"/>
                <w:sz w:val="20"/>
                <w:szCs w:val="20"/>
              </w:rPr>
              <w:t>11</w:t>
            </w:r>
          </w:p>
        </w:tc>
        <w:tc>
          <w:tcPr>
            <w:tcW w:w="5400" w:type="dxa"/>
            <w:tcBorders>
              <w:top w:val="nil"/>
              <w:left w:val="single" w:sz="8" w:space="0" w:color="auto"/>
              <w:bottom w:val="single" w:sz="4" w:space="0" w:color="auto"/>
              <w:right w:val="single" w:sz="4" w:space="0" w:color="auto"/>
            </w:tcBorders>
            <w:vAlign w:val="center"/>
          </w:tcPr>
          <w:p w:rsidR="005C2B16" w:rsidRPr="009256FF" w:rsidRDefault="005C2B16" w:rsidP="00F9426B">
            <w:pPr>
              <w:spacing w:after="0" w:line="240" w:lineRule="auto"/>
              <w:rPr>
                <w:rFonts w:cs="Tahoma"/>
                <w:color w:val="auto"/>
                <w:sz w:val="20"/>
                <w:szCs w:val="20"/>
                <w:lang w:eastAsia="pl-PL"/>
              </w:rPr>
            </w:pPr>
            <w:r w:rsidRPr="00AE6AF9">
              <w:rPr>
                <w:bCs/>
                <w:color w:val="auto"/>
                <w:sz w:val="20"/>
                <w:szCs w:val="20"/>
                <w:lang w:eastAsia="pl-PL"/>
              </w:rPr>
              <w:t>Statyw do wiertarki</w:t>
            </w:r>
          </w:p>
        </w:tc>
        <w:tc>
          <w:tcPr>
            <w:tcW w:w="770" w:type="dxa"/>
            <w:tcBorders>
              <w:top w:val="nil"/>
              <w:left w:val="nil"/>
              <w:bottom w:val="single" w:sz="4" w:space="0" w:color="auto"/>
              <w:right w:val="single" w:sz="4" w:space="0" w:color="auto"/>
            </w:tcBorders>
            <w:vAlign w:val="center"/>
          </w:tcPr>
          <w:p w:rsidR="005C2B16" w:rsidRPr="009256FF" w:rsidRDefault="005C2B16" w:rsidP="00F9426B">
            <w:pPr>
              <w:spacing w:after="0" w:line="240" w:lineRule="auto"/>
              <w:jc w:val="center"/>
              <w:rPr>
                <w:rFonts w:cs="Tahoma"/>
                <w:color w:val="auto"/>
                <w:sz w:val="20"/>
                <w:szCs w:val="20"/>
                <w:lang w:eastAsia="pl-PL"/>
              </w:rPr>
            </w:pPr>
            <w:r>
              <w:rPr>
                <w:rFonts w:cs="Tahoma"/>
                <w:color w:val="auto"/>
                <w:sz w:val="20"/>
                <w:szCs w:val="20"/>
                <w:lang w:eastAsia="pl-PL"/>
              </w:rPr>
              <w:t>1</w:t>
            </w:r>
          </w:p>
        </w:tc>
        <w:tc>
          <w:tcPr>
            <w:tcW w:w="1843" w:type="dxa"/>
            <w:tcBorders>
              <w:top w:val="nil"/>
              <w:left w:val="single" w:sz="4" w:space="0" w:color="auto"/>
              <w:bottom w:val="single" w:sz="4" w:space="0" w:color="auto"/>
              <w:right w:val="single" w:sz="4" w:space="0" w:color="auto"/>
            </w:tcBorders>
            <w:noWrap/>
            <w:vAlign w:val="center"/>
          </w:tcPr>
          <w:p w:rsidR="005C2B16" w:rsidRPr="009256FF" w:rsidRDefault="004903BF" w:rsidP="00F9426B">
            <w:pPr>
              <w:spacing w:after="0" w:line="240" w:lineRule="auto"/>
              <w:jc w:val="center"/>
              <w:rPr>
                <w:rFonts w:cs="Tahoma"/>
                <w:color w:val="auto"/>
                <w:sz w:val="20"/>
                <w:szCs w:val="20"/>
                <w:lang w:eastAsia="pl-PL"/>
              </w:rPr>
            </w:pPr>
            <w:r w:rsidRPr="00FE4962">
              <w:rPr>
                <w:color w:val="auto"/>
                <w:sz w:val="20"/>
                <w:szCs w:val="20"/>
              </w:rPr>
              <w:t>42650000-7</w:t>
            </w:r>
          </w:p>
        </w:tc>
      </w:tr>
    </w:tbl>
    <w:p w:rsidR="005C2B16" w:rsidRDefault="005C2B16" w:rsidP="005C2B16">
      <w:pPr>
        <w:pStyle w:val="Zwykytekst1"/>
        <w:spacing w:line="276" w:lineRule="auto"/>
        <w:rPr>
          <w:rFonts w:ascii="Tahoma" w:hAnsi="Tahoma" w:cs="Tahoma"/>
          <w:b/>
          <w:sz w:val="24"/>
          <w:szCs w:val="24"/>
        </w:rPr>
      </w:pPr>
    </w:p>
    <w:p w:rsidR="005C2B16" w:rsidRDefault="005C2B16" w:rsidP="005C2B16">
      <w:pPr>
        <w:spacing w:after="0"/>
        <w:rPr>
          <w:rFonts w:cs="Tahoma"/>
          <w:b/>
          <w:color w:val="auto"/>
        </w:rPr>
      </w:pPr>
      <w:r>
        <w:rPr>
          <w:rFonts w:cs="Tahoma"/>
          <w:b/>
          <w:color w:val="auto"/>
        </w:rPr>
        <w:t>Nazwa aparatu:.......................................................................Typ:....................................</w:t>
      </w:r>
    </w:p>
    <w:p w:rsidR="005C2B16" w:rsidRDefault="005C2B16" w:rsidP="005C2B16">
      <w:pPr>
        <w:spacing w:after="0"/>
        <w:rPr>
          <w:rFonts w:cs="Tahoma"/>
          <w:b/>
          <w:color w:val="auto"/>
        </w:rPr>
      </w:pPr>
      <w:r>
        <w:rPr>
          <w:rFonts w:cs="Tahoma"/>
          <w:b/>
          <w:color w:val="auto"/>
        </w:rPr>
        <w:t>Producent:..............................................................................Model:………………………….</w:t>
      </w:r>
    </w:p>
    <w:p w:rsidR="005C2B16" w:rsidRDefault="005C2B16" w:rsidP="005C2B16">
      <w:pPr>
        <w:spacing w:after="0"/>
        <w:rPr>
          <w:rFonts w:cs="Tahoma"/>
          <w:b/>
          <w:color w:val="auto"/>
        </w:rPr>
      </w:pPr>
      <w:r>
        <w:rPr>
          <w:rFonts w:cs="Tahoma"/>
          <w:b/>
          <w:color w:val="auto"/>
        </w:rPr>
        <w:t>Nr katalogowy (jeśli istnieje):................................................. Rok produkcji:..................</w:t>
      </w:r>
    </w:p>
    <w:p w:rsidR="005C2B16" w:rsidRDefault="005C2B16" w:rsidP="005C2B16">
      <w:pPr>
        <w:pStyle w:val="Zwykytekst1"/>
        <w:rPr>
          <w:rFonts w:ascii="Tahoma" w:hAnsi="Tahoma" w:cs="Tahoma"/>
          <w:sz w:val="22"/>
        </w:rPr>
      </w:pPr>
    </w:p>
    <w:p w:rsidR="005C2B16" w:rsidRDefault="005C2B16" w:rsidP="005C2B16">
      <w:pPr>
        <w:pStyle w:val="Zwykytekst1"/>
        <w:rPr>
          <w:rFonts w:ascii="Tahoma" w:hAnsi="Tahoma" w:cs="Tahoma"/>
          <w:sz w:val="22"/>
          <w:szCs w:val="22"/>
        </w:rPr>
      </w:pPr>
      <w:r>
        <w:rPr>
          <w:rFonts w:ascii="Tahoma" w:hAnsi="Tahoma" w:cs="Tahoma"/>
          <w:sz w:val="22"/>
          <w:szCs w:val="22"/>
        </w:rPr>
        <w:t xml:space="preserve">Niżej wymieniony Wykonawca określony jako: </w:t>
      </w:r>
    </w:p>
    <w:p w:rsidR="005C2B16" w:rsidRDefault="005C2B16" w:rsidP="005C2B16">
      <w:pPr>
        <w:pStyle w:val="Zwykytekst1"/>
        <w:rPr>
          <w:rFonts w:ascii="Tahoma" w:hAnsi="Tahoma" w:cs="Tahoma"/>
          <w:sz w:val="22"/>
          <w:szCs w:val="22"/>
        </w:rPr>
      </w:pPr>
    </w:p>
    <w:p w:rsidR="005C2B16" w:rsidRDefault="005C2B16" w:rsidP="005C2B16">
      <w:pPr>
        <w:pStyle w:val="Zwykytekst1"/>
        <w:rPr>
          <w:rFonts w:ascii="Tahoma" w:hAnsi="Tahoma" w:cs="Tahoma"/>
          <w:sz w:val="22"/>
          <w:szCs w:val="22"/>
        </w:rPr>
      </w:pPr>
      <w:r>
        <w:rPr>
          <w:rFonts w:ascii="Tahoma" w:hAnsi="Tahoma" w:cs="Tahoma"/>
          <w:sz w:val="22"/>
          <w:szCs w:val="22"/>
        </w:rPr>
        <w:t xml:space="preserve">............................................................................................................................................... </w:t>
      </w:r>
    </w:p>
    <w:p w:rsidR="005C2B16" w:rsidRDefault="005C2B16" w:rsidP="005C2B16">
      <w:pPr>
        <w:pStyle w:val="Zwykytekst1"/>
        <w:jc w:val="center"/>
        <w:rPr>
          <w:rFonts w:ascii="Tahoma" w:hAnsi="Tahoma" w:cs="Tahoma"/>
        </w:rPr>
      </w:pPr>
      <w:r>
        <w:rPr>
          <w:rFonts w:ascii="Tahoma" w:hAnsi="Tahoma" w:cs="Tahoma"/>
          <w:i/>
        </w:rPr>
        <w:t>(podać nazwę i dokładny adres Wykonawcy)</w:t>
      </w:r>
    </w:p>
    <w:p w:rsidR="005C2B16" w:rsidRDefault="005C2B16" w:rsidP="005C2B16">
      <w:pPr>
        <w:pStyle w:val="Zwykytekst1"/>
        <w:rPr>
          <w:rFonts w:ascii="Tahoma" w:hAnsi="Tahoma" w:cs="Tahoma"/>
          <w:sz w:val="22"/>
          <w:szCs w:val="22"/>
        </w:rPr>
      </w:pPr>
    </w:p>
    <w:p w:rsidR="005C2B16" w:rsidRDefault="005C2B16" w:rsidP="005C2B16">
      <w:pPr>
        <w:pStyle w:val="Zwykytekst1"/>
        <w:rPr>
          <w:rFonts w:ascii="Tahoma" w:hAnsi="Tahoma" w:cs="Tahoma"/>
          <w:sz w:val="22"/>
          <w:szCs w:val="22"/>
        </w:rPr>
      </w:pPr>
      <w:r>
        <w:rPr>
          <w:rFonts w:ascii="Tahoma" w:hAnsi="Tahoma" w:cs="Tahoma"/>
          <w:sz w:val="22"/>
          <w:szCs w:val="22"/>
        </w:rPr>
        <w:t>niniejszym oświadcza, że oferowana aparatura/urządzenie:</w:t>
      </w:r>
    </w:p>
    <w:p w:rsidR="005C2B16" w:rsidRDefault="005C2B16" w:rsidP="005C2B16">
      <w:pPr>
        <w:pStyle w:val="Zwykytekst1"/>
        <w:jc w:val="both"/>
        <w:rPr>
          <w:rFonts w:ascii="Tahoma" w:hAnsi="Tahoma" w:cs="Tahoma"/>
          <w:sz w:val="22"/>
          <w:szCs w:val="22"/>
        </w:rPr>
      </w:pPr>
      <w:r>
        <w:rPr>
          <w:rFonts w:ascii="Tahoma" w:hAnsi="Tahoma" w:cs="Tahoma"/>
          <w:sz w:val="22"/>
          <w:szCs w:val="22"/>
        </w:rPr>
        <w:t xml:space="preserve">jest </w:t>
      </w:r>
      <w:r>
        <w:rPr>
          <w:rFonts w:ascii="Tahoma" w:hAnsi="Tahoma" w:cs="Tahoma"/>
          <w:b/>
          <w:sz w:val="22"/>
          <w:szCs w:val="22"/>
        </w:rPr>
        <w:t>kompletne</w:t>
      </w:r>
      <w:r>
        <w:rPr>
          <w:rFonts w:ascii="Tahoma" w:hAnsi="Tahoma" w:cs="Tahoma"/>
          <w:sz w:val="22"/>
          <w:szCs w:val="22"/>
        </w:rPr>
        <w:t xml:space="preserve"> i </w:t>
      </w:r>
      <w:r>
        <w:rPr>
          <w:rFonts w:ascii="Tahoma" w:hAnsi="Tahoma" w:cs="Tahoma"/>
          <w:b/>
          <w:sz w:val="22"/>
          <w:szCs w:val="22"/>
        </w:rPr>
        <w:t>fabrycznie nowe</w:t>
      </w:r>
      <w:r>
        <w:rPr>
          <w:rFonts w:ascii="Tahoma" w:hAnsi="Tahoma" w:cs="Tahoma"/>
          <w:sz w:val="22"/>
          <w:szCs w:val="22"/>
        </w:rPr>
        <w:t xml:space="preserve"> oraz posiada niżej wymienione wyposażenie oraz cechy </w:t>
      </w:r>
      <w:proofErr w:type="spellStart"/>
      <w:r>
        <w:rPr>
          <w:rFonts w:ascii="Tahoma" w:hAnsi="Tahoma" w:cs="Tahoma"/>
          <w:sz w:val="22"/>
          <w:szCs w:val="22"/>
        </w:rPr>
        <w:t>techniczno</w:t>
      </w:r>
      <w:proofErr w:type="spellEnd"/>
      <w:r>
        <w:rPr>
          <w:rFonts w:ascii="Tahoma" w:hAnsi="Tahoma" w:cs="Tahoma"/>
          <w:sz w:val="22"/>
          <w:szCs w:val="22"/>
        </w:rPr>
        <w:t xml:space="preserve"> – jakościowe (parametry i funkcje):</w:t>
      </w:r>
    </w:p>
    <w:p w:rsidR="005C2B16" w:rsidRDefault="005C2B16" w:rsidP="005C2B16">
      <w:pPr>
        <w:pStyle w:val="Zwykytekst1"/>
        <w:rPr>
          <w:rFonts w:ascii="Tahoma" w:hAnsi="Tahoma" w:cs="Tahoma"/>
          <w:sz w:val="22"/>
        </w:rPr>
      </w:pPr>
    </w:p>
    <w:tbl>
      <w:tblPr>
        <w:tblW w:w="4891"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2"/>
        <w:gridCol w:w="1417"/>
      </w:tblGrid>
      <w:tr w:rsidR="005C2B16" w:rsidTr="00F9426B">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5C2B16" w:rsidRDefault="005C2B16" w:rsidP="00F9426B">
            <w:pPr>
              <w:spacing w:after="0"/>
              <w:jc w:val="center"/>
              <w:rPr>
                <w:rFonts w:cs="Tahoma"/>
                <w:b/>
                <w:color w:val="auto"/>
                <w:sz w:val="16"/>
                <w:szCs w:val="16"/>
              </w:rPr>
            </w:pPr>
            <w:r>
              <w:rPr>
                <w:rFonts w:cs="Tahoma"/>
                <w:b/>
                <w:color w:val="auto"/>
                <w:sz w:val="16"/>
                <w:szCs w:val="16"/>
              </w:rPr>
              <w:t>OBLIGATORYJNE (WYMAGANE) PARAMETRY LUB FUNKCJE:</w:t>
            </w:r>
          </w:p>
        </w:tc>
        <w:tc>
          <w:tcPr>
            <w:tcW w:w="735" w:type="pct"/>
            <w:tcBorders>
              <w:top w:val="single" w:sz="4" w:space="0" w:color="auto"/>
              <w:left w:val="single" w:sz="4" w:space="0" w:color="auto"/>
              <w:bottom w:val="single" w:sz="4" w:space="0" w:color="auto"/>
              <w:right w:val="single" w:sz="4" w:space="0" w:color="auto"/>
            </w:tcBorders>
            <w:vAlign w:val="center"/>
          </w:tcPr>
          <w:p w:rsidR="005C2B16" w:rsidRDefault="005C2B16" w:rsidP="00F9426B">
            <w:pPr>
              <w:spacing w:after="0" w:line="240" w:lineRule="auto"/>
              <w:jc w:val="center"/>
              <w:rPr>
                <w:rFonts w:cs="Tahoma"/>
                <w:b/>
                <w:color w:val="auto"/>
                <w:sz w:val="16"/>
                <w:szCs w:val="16"/>
              </w:rPr>
            </w:pPr>
            <w:r>
              <w:rPr>
                <w:rFonts w:cs="Tahoma"/>
                <w:b/>
                <w:color w:val="auto"/>
                <w:sz w:val="16"/>
                <w:szCs w:val="16"/>
              </w:rPr>
              <w:t>Potwierdzenie wymaganych parametrów i funkcji</w:t>
            </w:r>
          </w:p>
        </w:tc>
      </w:tr>
      <w:tr w:rsidR="005C2B16" w:rsidRPr="005C2B16" w:rsidTr="00F9426B">
        <w:trPr>
          <w:cantSplit/>
          <w:trHeight w:val="433"/>
        </w:trPr>
        <w:tc>
          <w:tcPr>
            <w:tcW w:w="4265" w:type="pct"/>
            <w:tcBorders>
              <w:top w:val="single" w:sz="4" w:space="0" w:color="auto"/>
              <w:left w:val="single" w:sz="4" w:space="0" w:color="auto"/>
              <w:bottom w:val="single" w:sz="4" w:space="0" w:color="auto"/>
              <w:right w:val="single" w:sz="4" w:space="0" w:color="auto"/>
            </w:tcBorders>
          </w:tcPr>
          <w:p w:rsidR="005C2B16" w:rsidRPr="005C2B16" w:rsidRDefault="005C2B16" w:rsidP="005C2B16">
            <w:pPr>
              <w:spacing w:after="0" w:line="240" w:lineRule="auto"/>
              <w:jc w:val="both"/>
              <w:rPr>
                <w:rFonts w:cs="Tahoma"/>
                <w:color w:val="auto"/>
                <w:sz w:val="20"/>
                <w:szCs w:val="20"/>
                <w:lang w:eastAsia="pl-PL"/>
              </w:rPr>
            </w:pPr>
            <w:r w:rsidRPr="00A25725">
              <w:rPr>
                <w:rFonts w:cs="Tahoma"/>
                <w:color w:val="auto"/>
                <w:sz w:val="20"/>
                <w:szCs w:val="20"/>
                <w:lang w:eastAsia="pl-PL"/>
              </w:rPr>
              <w:t xml:space="preserve">Statyw dedykowany do wiertarek </w:t>
            </w:r>
            <w:proofErr w:type="spellStart"/>
            <w:r w:rsidRPr="00A25725">
              <w:rPr>
                <w:rFonts w:cs="Tahoma"/>
                <w:color w:val="auto"/>
                <w:sz w:val="20"/>
                <w:szCs w:val="20"/>
                <w:lang w:eastAsia="pl-PL"/>
              </w:rPr>
              <w:t>Dremel</w:t>
            </w:r>
            <w:proofErr w:type="spellEnd"/>
            <w:r w:rsidRPr="00A25725">
              <w:rPr>
                <w:rFonts w:cs="Tahoma"/>
                <w:color w:val="auto"/>
                <w:sz w:val="20"/>
                <w:szCs w:val="20"/>
                <w:lang w:eastAsia="pl-PL"/>
              </w:rPr>
              <w:t>. Statyw</w:t>
            </w:r>
            <w:r w:rsidRPr="005C2B16">
              <w:rPr>
                <w:rFonts w:cs="Tahoma"/>
                <w:color w:val="auto"/>
                <w:sz w:val="20"/>
                <w:szCs w:val="20"/>
                <w:lang w:eastAsia="pl-PL"/>
              </w:rPr>
              <w:t xml:space="preserve"> mocowany do stołu z regulacją wysokości i położenia wiertarki oraz rączką umożliwiająca wiercenie</w:t>
            </w:r>
          </w:p>
        </w:tc>
        <w:tc>
          <w:tcPr>
            <w:tcW w:w="735" w:type="pct"/>
            <w:tcBorders>
              <w:top w:val="single" w:sz="4" w:space="0" w:color="auto"/>
              <w:left w:val="single" w:sz="4" w:space="0" w:color="auto"/>
              <w:bottom w:val="single" w:sz="4" w:space="0" w:color="auto"/>
              <w:right w:val="single" w:sz="4" w:space="0" w:color="auto"/>
            </w:tcBorders>
            <w:vAlign w:val="center"/>
          </w:tcPr>
          <w:p w:rsidR="005C2B16" w:rsidRPr="005C2B16" w:rsidRDefault="005C2B16" w:rsidP="005C2B16">
            <w:pPr>
              <w:spacing w:after="0" w:line="240" w:lineRule="auto"/>
              <w:jc w:val="both"/>
              <w:rPr>
                <w:rFonts w:cs="Tahoma"/>
                <w:color w:val="auto"/>
                <w:sz w:val="20"/>
                <w:szCs w:val="20"/>
              </w:rPr>
            </w:pPr>
            <w:r w:rsidRPr="005C2B16">
              <w:rPr>
                <w:rFonts w:cs="Tahoma"/>
                <w:color w:val="auto"/>
                <w:sz w:val="20"/>
                <w:szCs w:val="20"/>
              </w:rPr>
              <w:t>TAK</w:t>
            </w:r>
          </w:p>
        </w:tc>
      </w:tr>
    </w:tbl>
    <w:p w:rsidR="005C2B16" w:rsidRPr="002458D8" w:rsidRDefault="005C2B16" w:rsidP="005C2B16">
      <w:pPr>
        <w:tabs>
          <w:tab w:val="left" w:pos="1350"/>
        </w:tabs>
        <w:spacing w:after="0" w:line="240" w:lineRule="auto"/>
        <w:ind w:left="709"/>
        <w:rPr>
          <w:rFonts w:cs="Tahoma"/>
          <w:bCs/>
          <w:color w:val="auto"/>
          <w:lang w:eastAsia="pl-PL"/>
        </w:rPr>
      </w:pPr>
    </w:p>
    <w:p w:rsidR="005C2B16" w:rsidRPr="00DF017C" w:rsidRDefault="005C2B16" w:rsidP="005C2B16">
      <w:pPr>
        <w:spacing w:after="0" w:line="240" w:lineRule="auto"/>
        <w:ind w:left="-142"/>
        <w:rPr>
          <w:rFonts w:cs="Tahoma"/>
          <w:color w:val="auto"/>
          <w:sz w:val="20"/>
          <w:szCs w:val="20"/>
          <w:lang w:eastAsia="pl-PL"/>
        </w:rPr>
      </w:pPr>
      <w:r w:rsidRPr="00DF017C">
        <w:rPr>
          <w:rFonts w:cs="Tahoma"/>
          <w:b/>
          <w:bCs/>
          <w:color w:val="auto"/>
          <w:sz w:val="20"/>
          <w:szCs w:val="20"/>
          <w:lang w:eastAsia="pl-PL"/>
        </w:rPr>
        <w:t>Uwaga:</w:t>
      </w:r>
      <w:r w:rsidRPr="00DF017C">
        <w:rPr>
          <w:rFonts w:cs="Tahoma"/>
          <w:color w:val="auto"/>
          <w:sz w:val="20"/>
          <w:szCs w:val="20"/>
          <w:lang w:eastAsia="pl-PL"/>
        </w:rPr>
        <w:t xml:space="preserve"> </w:t>
      </w:r>
    </w:p>
    <w:p w:rsidR="005C2B16" w:rsidRPr="00DF017C" w:rsidRDefault="005C2B16" w:rsidP="005C2B16">
      <w:pPr>
        <w:numPr>
          <w:ilvl w:val="0"/>
          <w:numId w:val="8"/>
        </w:numPr>
        <w:spacing w:after="0" w:line="240" w:lineRule="auto"/>
        <w:ind w:left="426"/>
        <w:jc w:val="both"/>
        <w:rPr>
          <w:rFonts w:cs="Tahoma"/>
          <w:color w:val="auto"/>
          <w:sz w:val="20"/>
          <w:szCs w:val="20"/>
          <w:lang w:eastAsia="pl-PL"/>
        </w:rPr>
      </w:pPr>
      <w:r w:rsidRPr="00DF017C">
        <w:rPr>
          <w:rFonts w:cs="Tahoma"/>
          <w:color w:val="auto"/>
          <w:sz w:val="20"/>
          <w:szCs w:val="20"/>
          <w:lang w:eastAsia="pl-PL"/>
        </w:rPr>
        <w:t>w kolumnie „</w:t>
      </w:r>
      <w:r w:rsidRPr="00DF017C">
        <w:rPr>
          <w:rFonts w:cs="Tahoma"/>
          <w:color w:val="auto"/>
          <w:sz w:val="20"/>
          <w:szCs w:val="20"/>
        </w:rPr>
        <w:t>Potwierdzenie wymaganych parametrów i funkcji</w:t>
      </w:r>
      <w:r w:rsidRPr="00DF017C">
        <w:rPr>
          <w:rFonts w:cs="Tahoma"/>
          <w:color w:val="auto"/>
          <w:sz w:val="20"/>
          <w:szCs w:val="20"/>
          <w:lang w:eastAsia="pl-PL"/>
        </w:rPr>
        <w:t>” – Wykonawca winien wpisać TAK oraz w przypadku parametrów i funkcji lepszych niż minimalne należy je podać/opisać,</w:t>
      </w:r>
    </w:p>
    <w:p w:rsidR="005C2B16" w:rsidRPr="00DF017C" w:rsidRDefault="005C2B16" w:rsidP="005C2B16">
      <w:pPr>
        <w:numPr>
          <w:ilvl w:val="0"/>
          <w:numId w:val="8"/>
        </w:numPr>
        <w:spacing w:after="0" w:line="240" w:lineRule="auto"/>
        <w:ind w:left="426"/>
        <w:jc w:val="both"/>
        <w:rPr>
          <w:rFonts w:cs="Tahoma"/>
          <w:color w:val="auto"/>
          <w:sz w:val="20"/>
          <w:szCs w:val="20"/>
          <w:lang w:eastAsia="pl-PL"/>
        </w:rPr>
      </w:pPr>
      <w:r w:rsidRPr="00DF017C">
        <w:rPr>
          <w:rFonts w:cs="Tahoma"/>
          <w:b/>
          <w:bCs/>
          <w:color w:val="auto"/>
          <w:sz w:val="20"/>
          <w:szCs w:val="20"/>
          <w:u w:val="single"/>
          <w:lang w:eastAsia="pl-PL"/>
        </w:rPr>
        <w:t>nie spełnienie choćby jednego z parametrów obligatoryjnych spowoduje odrzucenie oferty.</w:t>
      </w:r>
    </w:p>
    <w:p w:rsidR="005C2B16" w:rsidRPr="00EB6FAB" w:rsidRDefault="005C2B16" w:rsidP="005C2B16">
      <w:pPr>
        <w:numPr>
          <w:ilvl w:val="0"/>
          <w:numId w:val="8"/>
        </w:numPr>
        <w:spacing w:after="0" w:line="240" w:lineRule="auto"/>
        <w:ind w:left="426"/>
        <w:jc w:val="both"/>
        <w:rPr>
          <w:rFonts w:cs="Tahoma"/>
          <w:color w:val="auto"/>
          <w:sz w:val="20"/>
          <w:szCs w:val="20"/>
          <w:lang w:eastAsia="pl-PL"/>
        </w:rPr>
      </w:pPr>
      <w:r w:rsidRPr="00EB6FAB">
        <w:rPr>
          <w:rFonts w:cs="Tahoma"/>
          <w:bCs/>
          <w:color w:val="auto"/>
          <w:sz w:val="20"/>
          <w:szCs w:val="20"/>
          <w:lang w:eastAsia="pl-PL"/>
        </w:rPr>
        <w:t xml:space="preserve">zalecane jest podanie </w:t>
      </w:r>
      <w:r w:rsidRPr="00EB6FAB">
        <w:rPr>
          <w:rFonts w:cs="Tahoma"/>
          <w:color w:val="auto"/>
          <w:sz w:val="20"/>
          <w:szCs w:val="20"/>
          <w:lang w:eastAsia="pl-PL"/>
        </w:rPr>
        <w:t>w kolumnie „</w:t>
      </w:r>
      <w:r w:rsidRPr="00EB6FAB">
        <w:rPr>
          <w:rFonts w:cs="Tahoma"/>
          <w:color w:val="auto"/>
          <w:sz w:val="20"/>
          <w:szCs w:val="20"/>
        </w:rPr>
        <w:t>Potwierdzenie wymaganych parametrów i funkcji</w:t>
      </w:r>
      <w:r w:rsidRPr="00EB6FAB">
        <w:rPr>
          <w:rFonts w:cs="Tahoma"/>
          <w:color w:val="auto"/>
          <w:sz w:val="20"/>
          <w:szCs w:val="20"/>
          <w:lang w:eastAsia="pl-PL"/>
        </w:rPr>
        <w:t xml:space="preserve">” </w:t>
      </w:r>
      <w:r w:rsidRPr="00EB6FAB">
        <w:rPr>
          <w:rFonts w:cs="Tahoma"/>
          <w:color w:val="auto"/>
          <w:sz w:val="20"/>
          <w:szCs w:val="20"/>
        </w:rPr>
        <w:t xml:space="preserve">numeru strony materiałów informacyjnych, na której wymagane parametry są potwierdzone oraz zaznaczenie w nich (np. </w:t>
      </w:r>
      <w:proofErr w:type="spellStart"/>
      <w:r w:rsidRPr="00EB6FAB">
        <w:rPr>
          <w:rFonts w:cs="Tahoma"/>
          <w:color w:val="auto"/>
          <w:sz w:val="20"/>
          <w:szCs w:val="20"/>
        </w:rPr>
        <w:t>zakreślaczem</w:t>
      </w:r>
      <w:proofErr w:type="spellEnd"/>
      <w:r w:rsidRPr="00EB6FAB">
        <w:rPr>
          <w:rFonts w:cs="Tahoma"/>
          <w:color w:val="auto"/>
          <w:sz w:val="20"/>
          <w:szCs w:val="20"/>
        </w:rPr>
        <w:t>) potwierdzenia wymaganego parametru.</w:t>
      </w:r>
    </w:p>
    <w:p w:rsidR="005C2B16" w:rsidRDefault="005C2B16" w:rsidP="005C2B16">
      <w:pPr>
        <w:tabs>
          <w:tab w:val="left" w:pos="6363"/>
        </w:tabs>
        <w:rPr>
          <w:rFonts w:cs="Tahoma"/>
          <w:color w:val="auto"/>
          <w:sz w:val="16"/>
          <w:szCs w:val="16"/>
        </w:rPr>
      </w:pPr>
      <w:r>
        <w:rPr>
          <w:rFonts w:cs="Tahoma"/>
          <w:color w:val="auto"/>
          <w:sz w:val="16"/>
          <w:szCs w:val="16"/>
        </w:rPr>
        <w:tab/>
      </w:r>
    </w:p>
    <w:p w:rsidR="005C2B16" w:rsidRDefault="005C2B16" w:rsidP="005C2B16">
      <w:pPr>
        <w:spacing w:after="0"/>
        <w:jc w:val="center"/>
        <w:rPr>
          <w:rFonts w:cs="Tahoma"/>
          <w:b/>
          <w:color w:val="auto"/>
          <w:sz w:val="24"/>
          <w:szCs w:val="24"/>
        </w:rPr>
      </w:pPr>
      <w:r>
        <w:rPr>
          <w:rFonts w:cs="Tahoma"/>
          <w:b/>
          <w:color w:val="auto"/>
          <w:sz w:val="24"/>
          <w:szCs w:val="24"/>
        </w:rPr>
        <w:t xml:space="preserve">OŚWIADCZENIE WYKONAWCY W SPRAWIE WARUNKÓW SERWISU NA OFEROWANĄ  APARATURĘ </w:t>
      </w:r>
    </w:p>
    <w:p w:rsidR="005C2B16" w:rsidRDefault="005C2B16" w:rsidP="005C2B16">
      <w:pPr>
        <w:spacing w:after="0"/>
        <w:jc w:val="center"/>
        <w:rPr>
          <w:rFonts w:cs="Tahoma"/>
          <w:b/>
          <w:color w:val="auto"/>
          <w:sz w:val="24"/>
          <w:szCs w:val="24"/>
        </w:rPr>
      </w:pPr>
      <w:r>
        <w:rPr>
          <w:rFonts w:cs="Tahoma"/>
          <w:b/>
          <w:color w:val="auto"/>
          <w:sz w:val="24"/>
          <w:szCs w:val="24"/>
        </w:rPr>
        <w:t>I/LUB URZĄDZENIA OBJĘTE PRZEDMIOTEM PRZETARGU</w:t>
      </w:r>
    </w:p>
    <w:p w:rsidR="005C2B16" w:rsidRPr="00A25725" w:rsidRDefault="005C2B16" w:rsidP="005C2B16">
      <w:pPr>
        <w:rPr>
          <w:rFonts w:cs="Tahoma"/>
          <w:color w:val="auto"/>
          <w:sz w:val="14"/>
          <w:szCs w:val="14"/>
        </w:rPr>
      </w:pPr>
    </w:p>
    <w:p w:rsidR="005C2B16" w:rsidRDefault="005C2B16" w:rsidP="005C2B16">
      <w:pPr>
        <w:rPr>
          <w:rFonts w:cs="Tahoma"/>
          <w:b/>
          <w:color w:val="auto"/>
        </w:rPr>
      </w:pPr>
      <w:r>
        <w:rPr>
          <w:rFonts w:cs="Tahoma"/>
          <w:b/>
          <w:color w:val="auto"/>
        </w:rPr>
        <w:t xml:space="preserve">Niżej wymieniony Wykonawca określony jako: </w:t>
      </w:r>
    </w:p>
    <w:p w:rsidR="005C2B16" w:rsidRDefault="005C2B16" w:rsidP="005C2B16">
      <w:pPr>
        <w:spacing w:after="0"/>
        <w:rPr>
          <w:rFonts w:cs="Tahoma"/>
          <w:color w:val="auto"/>
        </w:rPr>
      </w:pPr>
      <w:r>
        <w:rPr>
          <w:rFonts w:cs="Tahoma"/>
          <w:color w:val="auto"/>
        </w:rPr>
        <w:t>................................................................................................................................................</w:t>
      </w:r>
    </w:p>
    <w:p w:rsidR="005C2B16" w:rsidRDefault="005C2B16" w:rsidP="005C2B16">
      <w:pPr>
        <w:spacing w:after="0"/>
        <w:jc w:val="center"/>
        <w:rPr>
          <w:rFonts w:cs="Tahoma"/>
          <w:color w:val="auto"/>
          <w:sz w:val="20"/>
          <w:szCs w:val="20"/>
        </w:rPr>
      </w:pPr>
      <w:r>
        <w:rPr>
          <w:rFonts w:cs="Tahoma"/>
          <w:color w:val="auto"/>
          <w:sz w:val="20"/>
          <w:szCs w:val="20"/>
        </w:rPr>
        <w:t>(podać nazwę i dokładny adres Wykonawcy)</w:t>
      </w:r>
    </w:p>
    <w:p w:rsidR="005C2B16" w:rsidRPr="00A25725" w:rsidRDefault="005C2B16" w:rsidP="005C2B16">
      <w:pPr>
        <w:pStyle w:val="Zwykytekst11"/>
        <w:jc w:val="center"/>
        <w:rPr>
          <w:rFonts w:ascii="Tahoma" w:hAnsi="Tahoma" w:cs="Tahoma"/>
          <w:i/>
          <w:sz w:val="14"/>
          <w:szCs w:val="14"/>
        </w:rPr>
      </w:pPr>
    </w:p>
    <w:p w:rsidR="005C2B16" w:rsidRDefault="005C2B16" w:rsidP="005C2B16">
      <w:pPr>
        <w:pStyle w:val="Zwykytekst11"/>
        <w:ind w:left="57"/>
        <w:jc w:val="center"/>
        <w:rPr>
          <w:rFonts w:ascii="Tahoma" w:hAnsi="Tahoma" w:cs="Tahoma"/>
          <w:b/>
          <w:sz w:val="22"/>
          <w:szCs w:val="22"/>
        </w:rPr>
      </w:pPr>
      <w:r>
        <w:rPr>
          <w:rFonts w:ascii="Tahoma" w:hAnsi="Tahoma" w:cs="Tahoma"/>
          <w:b/>
          <w:sz w:val="22"/>
          <w:szCs w:val="22"/>
        </w:rPr>
        <w:t xml:space="preserve">Niniejszym oświadczam, że zapewniam następujące warunki serwisowe na sprzęt: </w:t>
      </w:r>
    </w:p>
    <w:p w:rsidR="005C2B16" w:rsidRPr="00A25725" w:rsidRDefault="005C2B16" w:rsidP="005C2B16">
      <w:pPr>
        <w:pStyle w:val="Zwykytekst11"/>
        <w:ind w:left="57"/>
        <w:jc w:val="center"/>
        <w:rPr>
          <w:rFonts w:ascii="Tahoma" w:hAnsi="Tahoma" w:cs="Tahoma"/>
          <w:b/>
          <w:sz w:val="14"/>
          <w:szCs w:val="14"/>
        </w:rPr>
      </w:pPr>
    </w:p>
    <w:p w:rsidR="005C2B16" w:rsidRDefault="005C2B16" w:rsidP="005C2B16">
      <w:pPr>
        <w:pStyle w:val="Zwykytekst11"/>
        <w:spacing w:after="240"/>
        <w:ind w:left="57"/>
        <w:rPr>
          <w:rFonts w:ascii="Tahoma" w:hAnsi="Tahoma" w:cs="Tahoma"/>
          <w:b/>
          <w:sz w:val="24"/>
          <w:szCs w:val="24"/>
        </w:rPr>
      </w:pPr>
      <w:r>
        <w:rPr>
          <w:rFonts w:ascii="Tahoma" w:hAnsi="Tahoma" w:cs="Tahoma"/>
          <w:b/>
          <w:sz w:val="22"/>
          <w:szCs w:val="22"/>
        </w:rPr>
        <w:t xml:space="preserve"> I. Warunki serwisu gwarancyjnego: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5812"/>
        <w:gridCol w:w="1415"/>
      </w:tblGrid>
      <w:tr w:rsidR="005C2B16" w:rsidTr="00F9426B">
        <w:trPr>
          <w:jc w:val="center"/>
        </w:trPr>
        <w:tc>
          <w:tcPr>
            <w:tcW w:w="718" w:type="dxa"/>
            <w:tcBorders>
              <w:top w:val="single" w:sz="4" w:space="0" w:color="auto"/>
              <w:left w:val="single" w:sz="4" w:space="0" w:color="auto"/>
              <w:bottom w:val="single" w:sz="4" w:space="0" w:color="auto"/>
              <w:right w:val="single" w:sz="4" w:space="0" w:color="auto"/>
            </w:tcBorders>
            <w:shd w:val="clear" w:color="auto" w:fill="FBD4B4"/>
          </w:tcPr>
          <w:p w:rsidR="005C2B16" w:rsidRDefault="005C2B16" w:rsidP="00F9426B">
            <w:pPr>
              <w:pStyle w:val="Zwykytekst11"/>
              <w:rPr>
                <w:rFonts w:ascii="Tahoma" w:hAnsi="Tahoma" w:cs="Tahoma"/>
                <w:sz w:val="22"/>
                <w:szCs w:val="22"/>
              </w:rPr>
            </w:pPr>
            <w:r>
              <w:rPr>
                <w:rFonts w:ascii="Tahoma" w:hAnsi="Tahoma" w:cs="Tahoma"/>
                <w:sz w:val="22"/>
                <w:szCs w:val="22"/>
              </w:rPr>
              <w:t>Lp.</w:t>
            </w:r>
          </w:p>
          <w:p w:rsidR="005C2B16" w:rsidRDefault="005C2B16" w:rsidP="00F9426B">
            <w:pPr>
              <w:pStyle w:val="Zwykytekst11"/>
              <w:rPr>
                <w:rFonts w:ascii="Tahoma" w:hAnsi="Tahoma" w:cs="Tahoma"/>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FBD4B4"/>
          </w:tcPr>
          <w:p w:rsidR="005C2B16" w:rsidRDefault="005C2B16" w:rsidP="00F9426B">
            <w:pPr>
              <w:pStyle w:val="Zwykytekst11"/>
              <w:jc w:val="center"/>
              <w:rPr>
                <w:rFonts w:ascii="Tahoma" w:hAnsi="Tahoma" w:cs="Tahoma"/>
                <w:sz w:val="22"/>
                <w:szCs w:val="22"/>
              </w:rPr>
            </w:pPr>
            <w:r>
              <w:rPr>
                <w:rFonts w:ascii="Tahoma" w:hAnsi="Tahoma" w:cs="Tahoma"/>
                <w:sz w:val="22"/>
                <w:szCs w:val="22"/>
              </w:rPr>
              <w:t>Warunki oczekiwane przez Zamawiającego</w:t>
            </w:r>
          </w:p>
        </w:tc>
        <w:tc>
          <w:tcPr>
            <w:tcW w:w="1415" w:type="dxa"/>
            <w:tcBorders>
              <w:top w:val="single" w:sz="4" w:space="0" w:color="auto"/>
              <w:left w:val="single" w:sz="4" w:space="0" w:color="auto"/>
              <w:bottom w:val="single" w:sz="4" w:space="0" w:color="auto"/>
              <w:right w:val="single" w:sz="4" w:space="0" w:color="auto"/>
            </w:tcBorders>
            <w:shd w:val="clear" w:color="auto" w:fill="FBD4B4"/>
          </w:tcPr>
          <w:p w:rsidR="005C2B16" w:rsidRDefault="005C2B16" w:rsidP="00F9426B">
            <w:pPr>
              <w:pStyle w:val="Adreszwrotnynakopercie"/>
              <w:rPr>
                <w:rFonts w:ascii="Tahoma" w:hAnsi="Tahoma" w:cs="Tahoma"/>
                <w:b/>
                <w:sz w:val="22"/>
                <w:szCs w:val="22"/>
              </w:rPr>
            </w:pPr>
            <w:r>
              <w:rPr>
                <w:rFonts w:ascii="Tahoma" w:hAnsi="Tahoma" w:cs="Tahoma"/>
                <w:b/>
                <w:sz w:val="22"/>
                <w:szCs w:val="22"/>
              </w:rPr>
              <w:t xml:space="preserve">Oferowane warunki </w:t>
            </w:r>
          </w:p>
        </w:tc>
      </w:tr>
      <w:tr w:rsidR="005C2B16" w:rsidTr="00F9426B">
        <w:trPr>
          <w:cantSplit/>
          <w:jc w:val="center"/>
        </w:trPr>
        <w:tc>
          <w:tcPr>
            <w:tcW w:w="718" w:type="dxa"/>
            <w:tcBorders>
              <w:top w:val="single" w:sz="4" w:space="0" w:color="auto"/>
              <w:left w:val="single" w:sz="4" w:space="0" w:color="auto"/>
              <w:bottom w:val="single" w:sz="4" w:space="0" w:color="auto"/>
              <w:right w:val="single" w:sz="4" w:space="0" w:color="auto"/>
            </w:tcBorders>
          </w:tcPr>
          <w:p w:rsidR="005C2B16" w:rsidRDefault="005C2B16" w:rsidP="00F9426B">
            <w:pPr>
              <w:pStyle w:val="Zwykytekst11"/>
              <w:jc w:val="center"/>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5C2B16" w:rsidRDefault="005C2B16" w:rsidP="00F9426B">
            <w:pPr>
              <w:pStyle w:val="Zwykytekst11"/>
              <w:jc w:val="center"/>
              <w:rPr>
                <w:rFonts w:ascii="Tahoma" w:hAnsi="Tahoma" w:cs="Tahoma"/>
                <w:sz w:val="22"/>
                <w:szCs w:val="22"/>
              </w:rPr>
            </w:pPr>
            <w:r>
              <w:rPr>
                <w:rFonts w:ascii="Tahoma" w:hAnsi="Tahoma" w:cs="Tahoma"/>
                <w:sz w:val="22"/>
                <w:szCs w:val="22"/>
              </w:rPr>
              <w:t>2</w:t>
            </w:r>
          </w:p>
        </w:tc>
        <w:tc>
          <w:tcPr>
            <w:tcW w:w="1415" w:type="dxa"/>
            <w:tcBorders>
              <w:top w:val="single" w:sz="4" w:space="0" w:color="auto"/>
              <w:left w:val="single" w:sz="4" w:space="0" w:color="auto"/>
              <w:bottom w:val="single" w:sz="4" w:space="0" w:color="auto"/>
              <w:right w:val="single" w:sz="4" w:space="0" w:color="auto"/>
            </w:tcBorders>
          </w:tcPr>
          <w:p w:rsidR="005C2B16" w:rsidRDefault="005C2B16" w:rsidP="00F9426B">
            <w:pPr>
              <w:pStyle w:val="Zwykytekst11"/>
              <w:jc w:val="center"/>
              <w:rPr>
                <w:rFonts w:ascii="Tahoma" w:hAnsi="Tahoma" w:cs="Tahoma"/>
                <w:sz w:val="22"/>
                <w:szCs w:val="22"/>
              </w:rPr>
            </w:pPr>
            <w:r>
              <w:rPr>
                <w:rFonts w:ascii="Tahoma" w:hAnsi="Tahoma" w:cs="Tahoma"/>
                <w:sz w:val="22"/>
                <w:szCs w:val="22"/>
              </w:rPr>
              <w:t>3</w:t>
            </w:r>
          </w:p>
        </w:tc>
      </w:tr>
      <w:tr w:rsidR="005C2B16" w:rsidTr="00F9426B">
        <w:trPr>
          <w:cantSplit/>
          <w:jc w:val="center"/>
        </w:trPr>
        <w:tc>
          <w:tcPr>
            <w:tcW w:w="718" w:type="dxa"/>
            <w:tcBorders>
              <w:top w:val="single" w:sz="4" w:space="0" w:color="auto"/>
              <w:left w:val="single" w:sz="4" w:space="0" w:color="auto"/>
              <w:bottom w:val="single" w:sz="4" w:space="0" w:color="auto"/>
              <w:right w:val="single" w:sz="4" w:space="0" w:color="auto"/>
            </w:tcBorders>
          </w:tcPr>
          <w:p w:rsidR="005C2B16" w:rsidRDefault="005C2B16" w:rsidP="00F9426B">
            <w:pPr>
              <w:pStyle w:val="Zwykytekst11"/>
              <w:rPr>
                <w:rFonts w:ascii="Tahoma" w:hAnsi="Tahoma" w:cs="Tahoma"/>
                <w:b/>
                <w:sz w:val="22"/>
                <w:szCs w:val="22"/>
              </w:rPr>
            </w:pPr>
            <w:r>
              <w:rPr>
                <w:rFonts w:ascii="Tahoma" w:hAnsi="Tahoma" w:cs="Tahoma"/>
                <w:b/>
                <w:sz w:val="22"/>
                <w:szCs w:val="22"/>
              </w:rPr>
              <w:t>I.</w:t>
            </w:r>
          </w:p>
        </w:tc>
        <w:tc>
          <w:tcPr>
            <w:tcW w:w="7227" w:type="dxa"/>
            <w:gridSpan w:val="2"/>
            <w:tcBorders>
              <w:top w:val="single" w:sz="4" w:space="0" w:color="auto"/>
              <w:left w:val="single" w:sz="4" w:space="0" w:color="auto"/>
              <w:bottom w:val="single" w:sz="4" w:space="0" w:color="auto"/>
              <w:right w:val="single" w:sz="4" w:space="0" w:color="auto"/>
            </w:tcBorders>
          </w:tcPr>
          <w:p w:rsidR="005C2B16" w:rsidRDefault="005C2B16" w:rsidP="00F9426B">
            <w:pPr>
              <w:pStyle w:val="Zwykytekst11"/>
              <w:rPr>
                <w:rFonts w:ascii="Tahoma" w:hAnsi="Tahoma" w:cs="Tahoma"/>
                <w:b/>
                <w:sz w:val="22"/>
                <w:szCs w:val="22"/>
              </w:rPr>
            </w:pPr>
            <w:r>
              <w:rPr>
                <w:rFonts w:ascii="Tahoma" w:hAnsi="Tahoma" w:cs="Tahoma"/>
                <w:b/>
                <w:sz w:val="22"/>
                <w:szCs w:val="22"/>
              </w:rPr>
              <w:t>WARUNKI SERWISU GWARANCYJNEGO</w:t>
            </w:r>
          </w:p>
        </w:tc>
      </w:tr>
      <w:tr w:rsidR="005C2B16" w:rsidTr="00F9426B">
        <w:trPr>
          <w:jc w:val="center"/>
        </w:trPr>
        <w:tc>
          <w:tcPr>
            <w:tcW w:w="718" w:type="dxa"/>
            <w:tcBorders>
              <w:top w:val="single" w:sz="4" w:space="0" w:color="auto"/>
              <w:left w:val="single" w:sz="4" w:space="0" w:color="auto"/>
              <w:bottom w:val="single" w:sz="4" w:space="0" w:color="auto"/>
              <w:right w:val="single" w:sz="4" w:space="0" w:color="auto"/>
            </w:tcBorders>
          </w:tcPr>
          <w:p w:rsidR="005C2B16" w:rsidRDefault="005C2B16" w:rsidP="00F9426B">
            <w:pPr>
              <w:pStyle w:val="Zwykytekst11"/>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5C2B16" w:rsidRDefault="005C2B16" w:rsidP="00F9426B">
            <w:pPr>
              <w:pStyle w:val="Zwykytekst11"/>
              <w:rPr>
                <w:rFonts w:ascii="Tahoma" w:hAnsi="Tahoma" w:cs="Tahoma"/>
                <w:sz w:val="22"/>
                <w:szCs w:val="22"/>
              </w:rPr>
            </w:pPr>
            <w:r>
              <w:rPr>
                <w:rFonts w:ascii="Tahoma" w:hAnsi="Tahoma" w:cs="Tahoma"/>
                <w:sz w:val="22"/>
                <w:szCs w:val="22"/>
              </w:rPr>
              <w:t xml:space="preserve">Czas reakcji serwisu od zgłoszenia max. </w:t>
            </w:r>
            <w:r>
              <w:rPr>
                <w:rFonts w:ascii="Tahoma" w:hAnsi="Tahoma" w:cs="Tahoma"/>
                <w:b/>
                <w:bCs/>
                <w:sz w:val="22"/>
                <w:szCs w:val="22"/>
              </w:rPr>
              <w:t>72</w:t>
            </w:r>
            <w:r w:rsidRPr="00583FA9">
              <w:rPr>
                <w:rFonts w:ascii="Tahoma" w:hAnsi="Tahoma" w:cs="Tahoma"/>
                <w:b/>
                <w:bCs/>
                <w:sz w:val="22"/>
                <w:szCs w:val="22"/>
              </w:rPr>
              <w:t xml:space="preserve"> </w:t>
            </w:r>
            <w:r>
              <w:rPr>
                <w:rFonts w:ascii="Tahoma" w:hAnsi="Tahoma" w:cs="Tahoma"/>
                <w:b/>
                <w:bCs/>
                <w:sz w:val="22"/>
                <w:szCs w:val="22"/>
              </w:rPr>
              <w:t>godz</w:t>
            </w:r>
            <w:r>
              <w:rPr>
                <w:rFonts w:ascii="Tahoma" w:hAnsi="Tahoma" w:cs="Tahoma"/>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5C2B16" w:rsidRDefault="005C2B16" w:rsidP="00F9426B">
            <w:pPr>
              <w:spacing w:after="0"/>
              <w:rPr>
                <w:rFonts w:cs="Tahoma"/>
                <w:b/>
                <w:color w:val="auto"/>
              </w:rPr>
            </w:pPr>
            <w:r>
              <w:rPr>
                <w:rFonts w:cs="Tahoma"/>
                <w:b/>
                <w:color w:val="auto"/>
              </w:rPr>
              <w:t xml:space="preserve">Tak </w:t>
            </w:r>
          </w:p>
        </w:tc>
      </w:tr>
      <w:tr w:rsidR="005C2B16" w:rsidTr="00F9426B">
        <w:trPr>
          <w:jc w:val="center"/>
        </w:trPr>
        <w:tc>
          <w:tcPr>
            <w:tcW w:w="718" w:type="dxa"/>
            <w:tcBorders>
              <w:top w:val="single" w:sz="4" w:space="0" w:color="auto"/>
              <w:left w:val="single" w:sz="4" w:space="0" w:color="auto"/>
              <w:bottom w:val="single" w:sz="4" w:space="0" w:color="auto"/>
              <w:right w:val="single" w:sz="4" w:space="0" w:color="auto"/>
            </w:tcBorders>
          </w:tcPr>
          <w:p w:rsidR="005C2B16" w:rsidRDefault="005C2B16" w:rsidP="00F9426B">
            <w:pPr>
              <w:pStyle w:val="Zwykytekst11"/>
              <w:rPr>
                <w:rFonts w:ascii="Tahoma" w:hAnsi="Tahoma" w:cs="Tahoma"/>
                <w:sz w:val="22"/>
                <w:szCs w:val="22"/>
              </w:rPr>
            </w:pPr>
            <w:r>
              <w:rPr>
                <w:rFonts w:ascii="Tahoma" w:hAnsi="Tahoma" w:cs="Tahoma"/>
                <w:sz w:val="22"/>
                <w:szCs w:val="22"/>
              </w:rPr>
              <w:t>2.</w:t>
            </w:r>
          </w:p>
        </w:tc>
        <w:tc>
          <w:tcPr>
            <w:tcW w:w="5812" w:type="dxa"/>
            <w:tcBorders>
              <w:top w:val="single" w:sz="4" w:space="0" w:color="auto"/>
              <w:left w:val="single" w:sz="4" w:space="0" w:color="auto"/>
              <w:bottom w:val="single" w:sz="4" w:space="0" w:color="auto"/>
              <w:right w:val="single" w:sz="4" w:space="0" w:color="auto"/>
            </w:tcBorders>
          </w:tcPr>
          <w:p w:rsidR="005C2B16" w:rsidRDefault="005C2B16" w:rsidP="00F9426B">
            <w:pPr>
              <w:pStyle w:val="Zwykytekst11"/>
              <w:rPr>
                <w:rFonts w:ascii="Tahoma" w:hAnsi="Tahoma" w:cs="Tahoma"/>
                <w:sz w:val="22"/>
                <w:szCs w:val="22"/>
              </w:rPr>
            </w:pPr>
            <w:r>
              <w:rPr>
                <w:rFonts w:ascii="Tahoma" w:hAnsi="Tahoma" w:cs="Tahoma"/>
                <w:sz w:val="22"/>
                <w:szCs w:val="22"/>
              </w:rPr>
              <w:t xml:space="preserve">Max. czas naprawy do </w:t>
            </w:r>
            <w:r>
              <w:rPr>
                <w:rFonts w:ascii="Tahoma" w:hAnsi="Tahoma" w:cs="Tahoma"/>
                <w:b/>
                <w:bCs/>
                <w:sz w:val="22"/>
                <w:szCs w:val="22"/>
              </w:rPr>
              <w:t>8 dni  roboczych</w:t>
            </w:r>
          </w:p>
        </w:tc>
        <w:tc>
          <w:tcPr>
            <w:tcW w:w="1415" w:type="dxa"/>
            <w:tcBorders>
              <w:top w:val="single" w:sz="4" w:space="0" w:color="auto"/>
              <w:left w:val="single" w:sz="4" w:space="0" w:color="auto"/>
              <w:bottom w:val="single" w:sz="4" w:space="0" w:color="auto"/>
              <w:right w:val="single" w:sz="4" w:space="0" w:color="auto"/>
            </w:tcBorders>
          </w:tcPr>
          <w:p w:rsidR="005C2B16" w:rsidRDefault="005C2B16" w:rsidP="00F9426B">
            <w:pPr>
              <w:spacing w:after="0"/>
              <w:rPr>
                <w:rFonts w:cs="Tahoma"/>
                <w:color w:val="auto"/>
              </w:rPr>
            </w:pPr>
            <w:r>
              <w:rPr>
                <w:rFonts w:cs="Tahoma"/>
                <w:b/>
                <w:color w:val="auto"/>
              </w:rPr>
              <w:t xml:space="preserve">Tak </w:t>
            </w:r>
          </w:p>
        </w:tc>
      </w:tr>
      <w:tr w:rsidR="005C2B16" w:rsidTr="00F9426B">
        <w:trPr>
          <w:jc w:val="center"/>
        </w:trPr>
        <w:tc>
          <w:tcPr>
            <w:tcW w:w="718" w:type="dxa"/>
            <w:tcBorders>
              <w:top w:val="single" w:sz="4" w:space="0" w:color="auto"/>
              <w:left w:val="single" w:sz="4" w:space="0" w:color="auto"/>
              <w:bottom w:val="single" w:sz="4" w:space="0" w:color="auto"/>
              <w:right w:val="single" w:sz="4" w:space="0" w:color="auto"/>
            </w:tcBorders>
          </w:tcPr>
          <w:p w:rsidR="005C2B16" w:rsidRDefault="005C2B16" w:rsidP="00F9426B">
            <w:pPr>
              <w:pStyle w:val="Zwykytekst11"/>
              <w:rPr>
                <w:rFonts w:ascii="Tahoma" w:hAnsi="Tahoma" w:cs="Tahoma"/>
                <w:sz w:val="22"/>
                <w:szCs w:val="22"/>
              </w:rPr>
            </w:pPr>
            <w:r>
              <w:rPr>
                <w:rFonts w:ascii="Tahoma" w:hAnsi="Tahoma" w:cs="Tahoma"/>
                <w:sz w:val="22"/>
                <w:szCs w:val="22"/>
              </w:rPr>
              <w:t>3.</w:t>
            </w:r>
          </w:p>
        </w:tc>
        <w:tc>
          <w:tcPr>
            <w:tcW w:w="5812" w:type="dxa"/>
            <w:tcBorders>
              <w:top w:val="single" w:sz="4" w:space="0" w:color="auto"/>
              <w:left w:val="single" w:sz="4" w:space="0" w:color="auto"/>
              <w:bottom w:val="single" w:sz="4" w:space="0" w:color="auto"/>
              <w:right w:val="single" w:sz="4" w:space="0" w:color="auto"/>
            </w:tcBorders>
          </w:tcPr>
          <w:p w:rsidR="005C2B16" w:rsidRPr="00587F01" w:rsidRDefault="005C2B16" w:rsidP="00F9426B">
            <w:pPr>
              <w:pStyle w:val="Zwykytekst11"/>
              <w:jc w:val="both"/>
              <w:rPr>
                <w:rFonts w:ascii="Tahoma" w:hAnsi="Tahoma" w:cs="Tahoma"/>
                <w:sz w:val="22"/>
                <w:szCs w:val="22"/>
              </w:rPr>
            </w:pPr>
            <w:r w:rsidRPr="00587F01">
              <w:rPr>
                <w:rFonts w:ascii="Tahoma" w:hAnsi="Tahoma" w:cs="Tahoma"/>
                <w:sz w:val="22"/>
                <w:szCs w:val="22"/>
              </w:rPr>
              <w:t>Zapewnienie na czas naprawy Sprzętu/elementu zastępczego na czas naprawy o co najmniej takich samych parametrach i z zachowaniem jego 100% funkcjonalności, w następnym dniu roboczym po upływie czasu naprawy Sprzętu o którym mowa powyżej</w:t>
            </w:r>
          </w:p>
        </w:tc>
        <w:tc>
          <w:tcPr>
            <w:tcW w:w="1415" w:type="dxa"/>
            <w:tcBorders>
              <w:top w:val="single" w:sz="4" w:space="0" w:color="auto"/>
              <w:left w:val="single" w:sz="4" w:space="0" w:color="auto"/>
              <w:bottom w:val="single" w:sz="4" w:space="0" w:color="auto"/>
              <w:right w:val="single" w:sz="4" w:space="0" w:color="auto"/>
            </w:tcBorders>
          </w:tcPr>
          <w:p w:rsidR="005C2B16" w:rsidRDefault="005C2B16" w:rsidP="00F9426B">
            <w:pPr>
              <w:rPr>
                <w:rFonts w:cs="Tahoma"/>
                <w:color w:val="auto"/>
              </w:rPr>
            </w:pPr>
            <w:r>
              <w:rPr>
                <w:rFonts w:cs="Tahoma"/>
                <w:b/>
                <w:color w:val="auto"/>
              </w:rPr>
              <w:t xml:space="preserve">Tak </w:t>
            </w:r>
          </w:p>
        </w:tc>
      </w:tr>
      <w:tr w:rsidR="005C2B16" w:rsidRPr="0026415E" w:rsidTr="00F9426B">
        <w:trPr>
          <w:jc w:val="center"/>
        </w:trPr>
        <w:tc>
          <w:tcPr>
            <w:tcW w:w="718" w:type="dxa"/>
          </w:tcPr>
          <w:p w:rsidR="005C2B16" w:rsidRPr="0026415E" w:rsidRDefault="005C2B16" w:rsidP="00F9426B">
            <w:pPr>
              <w:pStyle w:val="Zwykytekst11"/>
              <w:rPr>
                <w:rFonts w:ascii="Tahoma" w:hAnsi="Tahoma" w:cs="Tahoma"/>
                <w:sz w:val="22"/>
                <w:szCs w:val="22"/>
              </w:rPr>
            </w:pPr>
            <w:r w:rsidRPr="0026415E">
              <w:rPr>
                <w:rFonts w:ascii="Tahoma" w:hAnsi="Tahoma" w:cs="Tahoma"/>
                <w:sz w:val="22"/>
                <w:szCs w:val="22"/>
              </w:rPr>
              <w:t xml:space="preserve">4. </w:t>
            </w:r>
          </w:p>
        </w:tc>
        <w:tc>
          <w:tcPr>
            <w:tcW w:w="5812" w:type="dxa"/>
          </w:tcPr>
          <w:p w:rsidR="005C2B16" w:rsidRPr="00583FA9" w:rsidRDefault="005C2B16" w:rsidP="00F9426B">
            <w:pPr>
              <w:pStyle w:val="Zwykytekst11"/>
              <w:jc w:val="both"/>
              <w:rPr>
                <w:rFonts w:ascii="Tahoma" w:hAnsi="Tahoma" w:cs="Tahoma"/>
                <w:sz w:val="22"/>
                <w:szCs w:val="22"/>
              </w:rPr>
            </w:pPr>
            <w:r w:rsidRPr="00583FA9">
              <w:rPr>
                <w:rFonts w:ascii="Tahoma" w:hAnsi="Tahoma" w:cs="Tahoma"/>
                <w:sz w:val="22"/>
                <w:szCs w:val="22"/>
              </w:rPr>
              <w:t>Warunki wymiany wadliwego sprzętu / elementu sprzętu na fabrycznie nowy w ciągu 3 miesięcy gdy:</w:t>
            </w:r>
          </w:p>
          <w:p w:rsidR="005C2B16" w:rsidRPr="0026415E" w:rsidRDefault="005C2B16" w:rsidP="00F9426B">
            <w:pPr>
              <w:numPr>
                <w:ilvl w:val="0"/>
                <w:numId w:val="15"/>
              </w:numPr>
              <w:tabs>
                <w:tab w:val="clear" w:pos="720"/>
                <w:tab w:val="num" w:pos="360"/>
              </w:tabs>
              <w:spacing w:after="0" w:line="240" w:lineRule="auto"/>
              <w:ind w:left="360"/>
              <w:jc w:val="both"/>
              <w:rPr>
                <w:color w:val="auto"/>
              </w:rPr>
            </w:pPr>
            <w:r w:rsidRPr="0026415E">
              <w:rPr>
                <w:color w:val="auto"/>
              </w:rPr>
              <w:t xml:space="preserve">w okresie gwarancji serwis dokona 3 napraw tej samej usterki, po których przedmiot zamówienia będzie nadal wykazywał wady uniemożliwiające użytkowanie go zgodnie z przeznaczeniem, </w:t>
            </w:r>
          </w:p>
          <w:p w:rsidR="005C2B16" w:rsidRPr="0026415E" w:rsidRDefault="005C2B16" w:rsidP="00F9426B">
            <w:pPr>
              <w:numPr>
                <w:ilvl w:val="0"/>
                <w:numId w:val="15"/>
              </w:numPr>
              <w:tabs>
                <w:tab w:val="clear" w:pos="720"/>
                <w:tab w:val="num" w:pos="360"/>
              </w:tabs>
              <w:spacing w:after="0" w:line="240" w:lineRule="auto"/>
              <w:ind w:left="360"/>
              <w:jc w:val="both"/>
              <w:rPr>
                <w:color w:val="auto"/>
              </w:rPr>
            </w:pPr>
            <w:r w:rsidRPr="0026415E">
              <w:rPr>
                <w:color w:val="auto"/>
              </w:rPr>
              <w:t xml:space="preserve">serwis stwierdzi, że usunięcie wady jest niemożliwe, </w:t>
            </w:r>
          </w:p>
          <w:p w:rsidR="005C2B16" w:rsidRPr="0026415E" w:rsidRDefault="005C2B16" w:rsidP="00F9426B">
            <w:pPr>
              <w:numPr>
                <w:ilvl w:val="0"/>
                <w:numId w:val="15"/>
              </w:numPr>
              <w:tabs>
                <w:tab w:val="clear" w:pos="720"/>
                <w:tab w:val="num" w:pos="360"/>
              </w:tabs>
              <w:spacing w:after="0" w:line="240" w:lineRule="auto"/>
              <w:ind w:left="360"/>
              <w:jc w:val="both"/>
              <w:rPr>
                <w:color w:val="auto"/>
              </w:rPr>
            </w:pPr>
            <w:r w:rsidRPr="0026415E">
              <w:rPr>
                <w:color w:val="auto"/>
              </w:rPr>
              <w:t>naprawa nie zostanie wykonana w ustalonych umową terminach.</w:t>
            </w:r>
          </w:p>
        </w:tc>
        <w:tc>
          <w:tcPr>
            <w:tcW w:w="1415" w:type="dxa"/>
          </w:tcPr>
          <w:p w:rsidR="005C2B16" w:rsidRPr="0026415E" w:rsidRDefault="005C2B16" w:rsidP="00F9426B">
            <w:pPr>
              <w:rPr>
                <w:color w:val="auto"/>
              </w:rPr>
            </w:pPr>
            <w:r w:rsidRPr="0026415E">
              <w:rPr>
                <w:b/>
                <w:bCs/>
                <w:color w:val="auto"/>
              </w:rPr>
              <w:t xml:space="preserve">Tak </w:t>
            </w:r>
          </w:p>
        </w:tc>
      </w:tr>
      <w:tr w:rsidR="005C2B16" w:rsidTr="00F9426B">
        <w:trPr>
          <w:jc w:val="center"/>
        </w:trPr>
        <w:tc>
          <w:tcPr>
            <w:tcW w:w="718" w:type="dxa"/>
            <w:tcBorders>
              <w:top w:val="single" w:sz="4" w:space="0" w:color="auto"/>
              <w:left w:val="single" w:sz="4" w:space="0" w:color="auto"/>
              <w:bottom w:val="single" w:sz="4" w:space="0" w:color="auto"/>
              <w:right w:val="single" w:sz="4" w:space="0" w:color="auto"/>
            </w:tcBorders>
          </w:tcPr>
          <w:p w:rsidR="005C2B16" w:rsidRDefault="005C2B16" w:rsidP="00F9426B">
            <w:pPr>
              <w:pStyle w:val="Zwykytekst11"/>
              <w:rPr>
                <w:rFonts w:ascii="Tahoma" w:hAnsi="Tahoma" w:cs="Tahoma"/>
                <w:sz w:val="22"/>
                <w:szCs w:val="22"/>
              </w:rPr>
            </w:pPr>
            <w:r>
              <w:rPr>
                <w:rFonts w:ascii="Tahoma" w:hAnsi="Tahoma" w:cs="Tahoma"/>
                <w:sz w:val="22"/>
                <w:szCs w:val="22"/>
              </w:rPr>
              <w:t>5</w:t>
            </w:r>
          </w:p>
        </w:tc>
        <w:tc>
          <w:tcPr>
            <w:tcW w:w="5812" w:type="dxa"/>
            <w:tcBorders>
              <w:top w:val="single" w:sz="4" w:space="0" w:color="auto"/>
              <w:left w:val="single" w:sz="4" w:space="0" w:color="auto"/>
              <w:bottom w:val="single" w:sz="4" w:space="0" w:color="auto"/>
              <w:right w:val="single" w:sz="4" w:space="0" w:color="auto"/>
            </w:tcBorders>
          </w:tcPr>
          <w:p w:rsidR="005C2B16" w:rsidRPr="00C25681" w:rsidRDefault="005C2B16" w:rsidP="00F9426B">
            <w:pPr>
              <w:pStyle w:val="Zwykytekst11"/>
              <w:jc w:val="both"/>
              <w:rPr>
                <w:rFonts w:ascii="Tahoma" w:hAnsi="Tahoma" w:cs="Tahoma"/>
                <w:sz w:val="22"/>
                <w:szCs w:val="22"/>
              </w:rPr>
            </w:pPr>
            <w:r w:rsidRPr="00C25681">
              <w:rPr>
                <w:rFonts w:ascii="Tahoma" w:hAnsi="Tahoma" w:cs="Tahoma"/>
                <w:sz w:val="22"/>
                <w:szCs w:val="22"/>
              </w:rPr>
              <w:t xml:space="preserve">Obowiązujący okres gwarancji zaoferowany w Załączniku nr 2 do SIWZ – Wzór Formularza Oferty: Część A, minimum </w:t>
            </w:r>
            <w:r>
              <w:rPr>
                <w:rFonts w:ascii="Tahoma" w:hAnsi="Tahoma" w:cs="Tahoma"/>
                <w:b/>
                <w:sz w:val="22"/>
                <w:szCs w:val="22"/>
              </w:rPr>
              <w:t>12 miesięcy</w:t>
            </w:r>
            <w:r w:rsidRPr="00C25681">
              <w:rPr>
                <w:rFonts w:ascii="Tahoma" w:hAnsi="Tahoma" w:cs="Tahoma"/>
                <w:sz w:val="22"/>
                <w:szCs w:val="22"/>
              </w:rPr>
              <w:t>, na każdy element wyposażenia od dnia odbioru końcowego „bez uwag”.”</w:t>
            </w:r>
          </w:p>
        </w:tc>
        <w:tc>
          <w:tcPr>
            <w:tcW w:w="1415" w:type="dxa"/>
            <w:tcBorders>
              <w:top w:val="single" w:sz="4" w:space="0" w:color="auto"/>
              <w:left w:val="single" w:sz="4" w:space="0" w:color="auto"/>
              <w:bottom w:val="single" w:sz="4" w:space="0" w:color="auto"/>
              <w:right w:val="single" w:sz="4" w:space="0" w:color="auto"/>
            </w:tcBorders>
          </w:tcPr>
          <w:p w:rsidR="005C2B16" w:rsidRDefault="005C2B16" w:rsidP="00F9426B">
            <w:pPr>
              <w:rPr>
                <w:rFonts w:cs="Tahoma"/>
                <w:b/>
                <w:color w:val="auto"/>
              </w:rPr>
            </w:pPr>
            <w:r>
              <w:rPr>
                <w:rFonts w:cs="Tahoma"/>
                <w:b/>
                <w:color w:val="auto"/>
              </w:rPr>
              <w:t xml:space="preserve">Tak </w:t>
            </w:r>
          </w:p>
        </w:tc>
      </w:tr>
    </w:tbl>
    <w:p w:rsidR="005C2B16" w:rsidRPr="00DF017C" w:rsidRDefault="005C2B16" w:rsidP="005C2B16">
      <w:pPr>
        <w:spacing w:after="0" w:line="240" w:lineRule="auto"/>
        <w:ind w:left="709"/>
        <w:rPr>
          <w:rFonts w:cs="Tahoma"/>
          <w:color w:val="auto"/>
          <w:sz w:val="20"/>
          <w:szCs w:val="20"/>
          <w:lang w:eastAsia="pl-PL"/>
        </w:rPr>
      </w:pPr>
      <w:r w:rsidRPr="00DF017C">
        <w:rPr>
          <w:rFonts w:cs="Tahoma"/>
          <w:b/>
          <w:bCs/>
          <w:color w:val="auto"/>
          <w:sz w:val="20"/>
          <w:szCs w:val="20"/>
          <w:lang w:eastAsia="pl-PL"/>
        </w:rPr>
        <w:t>Uwaga:</w:t>
      </w:r>
      <w:r w:rsidRPr="00DF017C">
        <w:rPr>
          <w:rFonts w:cs="Tahoma"/>
          <w:color w:val="auto"/>
          <w:sz w:val="20"/>
          <w:szCs w:val="20"/>
          <w:lang w:eastAsia="pl-PL"/>
        </w:rPr>
        <w:t xml:space="preserve"> </w:t>
      </w:r>
    </w:p>
    <w:p w:rsidR="005C2B16" w:rsidRPr="00DF017C" w:rsidRDefault="005C2B16" w:rsidP="005C2B16">
      <w:pPr>
        <w:numPr>
          <w:ilvl w:val="0"/>
          <w:numId w:val="9"/>
        </w:numPr>
        <w:spacing w:after="0" w:line="240" w:lineRule="auto"/>
        <w:ind w:left="1134"/>
        <w:jc w:val="both"/>
        <w:rPr>
          <w:rFonts w:cs="Tahoma"/>
          <w:color w:val="auto"/>
          <w:sz w:val="20"/>
          <w:szCs w:val="20"/>
          <w:lang w:eastAsia="pl-PL"/>
        </w:rPr>
      </w:pPr>
      <w:r w:rsidRPr="00DF017C">
        <w:rPr>
          <w:rFonts w:cs="Tahoma"/>
          <w:color w:val="auto"/>
          <w:sz w:val="20"/>
          <w:szCs w:val="20"/>
          <w:lang w:eastAsia="pl-PL"/>
        </w:rPr>
        <w:t>w kolumnie „Oferowane warunki” – Wykonawca winien wpisać TAK oraz w przypadku warunków lepszych niż minimalne należy je podać/opisać,</w:t>
      </w:r>
    </w:p>
    <w:p w:rsidR="005C2B16" w:rsidRPr="00DF017C" w:rsidRDefault="005C2B16" w:rsidP="005C2B16">
      <w:pPr>
        <w:numPr>
          <w:ilvl w:val="0"/>
          <w:numId w:val="9"/>
        </w:numPr>
        <w:spacing w:after="0" w:line="240" w:lineRule="auto"/>
        <w:ind w:left="1134"/>
        <w:jc w:val="both"/>
        <w:rPr>
          <w:rFonts w:cs="Tahoma"/>
          <w:color w:val="auto"/>
          <w:sz w:val="20"/>
          <w:szCs w:val="20"/>
          <w:lang w:eastAsia="pl-PL"/>
        </w:rPr>
      </w:pPr>
      <w:r w:rsidRPr="00DF017C">
        <w:rPr>
          <w:rFonts w:cs="Tahoma"/>
          <w:b/>
          <w:bCs/>
          <w:color w:val="auto"/>
          <w:sz w:val="20"/>
          <w:szCs w:val="20"/>
          <w:u w:val="single"/>
          <w:lang w:eastAsia="pl-PL"/>
        </w:rPr>
        <w:t>nie spełnienie choćby jednego z warunków obligatoryjnych spowoduje odrzucenie oferty.</w:t>
      </w:r>
    </w:p>
    <w:p w:rsidR="005C2B16" w:rsidRDefault="005C2B16" w:rsidP="005C2B16">
      <w:pPr>
        <w:pStyle w:val="Zwykytekst11"/>
        <w:ind w:left="464"/>
        <w:jc w:val="both"/>
        <w:rPr>
          <w:rFonts w:ascii="Tahoma" w:hAnsi="Tahoma" w:cs="Tahoma"/>
          <w:b/>
          <w:sz w:val="22"/>
          <w:szCs w:val="22"/>
        </w:rPr>
      </w:pPr>
    </w:p>
    <w:p w:rsidR="005C2B16" w:rsidRPr="00587F01" w:rsidRDefault="005C2B16" w:rsidP="005C2B16">
      <w:pPr>
        <w:ind w:left="567" w:hanging="567"/>
        <w:jc w:val="both"/>
        <w:rPr>
          <w:rFonts w:cs="Tahoma"/>
          <w:b/>
          <w:color w:val="auto"/>
        </w:rPr>
      </w:pPr>
      <w:r>
        <w:rPr>
          <w:rFonts w:cs="Tahoma"/>
          <w:b/>
          <w:color w:val="auto"/>
        </w:rPr>
        <w:lastRenderedPageBreak/>
        <w:t xml:space="preserve">II. </w:t>
      </w:r>
      <w:r w:rsidRPr="00587F01">
        <w:rPr>
          <w:rFonts w:cs="Tahoma"/>
          <w:b/>
          <w:color w:val="auto"/>
        </w:rPr>
        <w:t xml:space="preserve">Poniżej przedstawiamy </w:t>
      </w:r>
      <w:r w:rsidRPr="00587F01">
        <w:rPr>
          <w:rFonts w:cs="Tahoma"/>
          <w:b/>
          <w:i/>
          <w:color w:val="auto"/>
        </w:rPr>
        <w:t>Niestandardowe czasy naprawy (o ile występują)</w:t>
      </w:r>
      <w:r w:rsidRPr="00587F01">
        <w:rPr>
          <w:rStyle w:val="Odwoanieprzypisudolnego"/>
          <w:rFonts w:cs="Tahoma"/>
          <w:b/>
          <w:i/>
          <w:color w:val="auto"/>
        </w:rPr>
        <w:t xml:space="preserve"> </w:t>
      </w:r>
      <w:r w:rsidRPr="00587F01">
        <w:rPr>
          <w:rStyle w:val="Odwoanieprzypisudolnego"/>
          <w:rFonts w:cs="Tahoma"/>
          <w:b/>
          <w:i/>
          <w:color w:val="auto"/>
        </w:rPr>
        <w:footnoteReference w:id="9"/>
      </w:r>
      <w:r w:rsidRPr="00587F01">
        <w:rPr>
          <w:rFonts w:cs="Tahoma"/>
          <w:b/>
          <w:i/>
          <w:color w:val="auto"/>
        </w:rPr>
        <w:t>:</w:t>
      </w:r>
    </w:p>
    <w:tbl>
      <w:tblPr>
        <w:tblW w:w="8461"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33"/>
        <w:gridCol w:w="1561"/>
        <w:gridCol w:w="3519"/>
      </w:tblGrid>
      <w:tr w:rsidR="005C2B16" w:rsidRPr="00713701" w:rsidTr="00F9426B">
        <w:trPr>
          <w:jc w:val="center"/>
        </w:trPr>
        <w:tc>
          <w:tcPr>
            <w:tcW w:w="548" w:type="dxa"/>
            <w:shd w:val="clear" w:color="auto" w:fill="FDE9D9"/>
          </w:tcPr>
          <w:p w:rsidR="005C2B16" w:rsidRPr="00713701" w:rsidRDefault="005C2B16" w:rsidP="00F9426B">
            <w:pPr>
              <w:spacing w:after="0" w:line="240" w:lineRule="auto"/>
              <w:rPr>
                <w:rFonts w:cs="Tahoma"/>
                <w:color w:val="auto"/>
                <w:sz w:val="20"/>
                <w:szCs w:val="20"/>
              </w:rPr>
            </w:pPr>
            <w:r w:rsidRPr="00713701">
              <w:rPr>
                <w:rFonts w:cs="Tahoma"/>
                <w:color w:val="auto"/>
                <w:sz w:val="20"/>
                <w:szCs w:val="20"/>
              </w:rPr>
              <w:t>L.p.</w:t>
            </w:r>
          </w:p>
        </w:tc>
        <w:tc>
          <w:tcPr>
            <w:tcW w:w="2833" w:type="dxa"/>
            <w:shd w:val="clear" w:color="auto" w:fill="FDE9D9"/>
          </w:tcPr>
          <w:p w:rsidR="005C2B16" w:rsidRPr="00713701" w:rsidRDefault="005C2B16" w:rsidP="00F9426B">
            <w:pPr>
              <w:spacing w:after="0" w:line="240" w:lineRule="auto"/>
              <w:rPr>
                <w:rFonts w:cs="Tahoma"/>
                <w:color w:val="auto"/>
                <w:sz w:val="20"/>
                <w:szCs w:val="20"/>
              </w:rPr>
            </w:pPr>
            <w:r w:rsidRPr="00713701">
              <w:rPr>
                <w:rFonts w:cs="Tahoma"/>
                <w:color w:val="auto"/>
                <w:sz w:val="20"/>
                <w:szCs w:val="20"/>
              </w:rPr>
              <w:t>Podzespół/ Element</w:t>
            </w:r>
          </w:p>
        </w:tc>
        <w:tc>
          <w:tcPr>
            <w:tcW w:w="1561" w:type="dxa"/>
            <w:shd w:val="clear" w:color="auto" w:fill="FDE9D9"/>
          </w:tcPr>
          <w:p w:rsidR="005C2B16" w:rsidRPr="00713701" w:rsidRDefault="005C2B16" w:rsidP="00F9426B">
            <w:pPr>
              <w:spacing w:after="0" w:line="240" w:lineRule="auto"/>
              <w:rPr>
                <w:rFonts w:cs="Tahoma"/>
                <w:color w:val="auto"/>
                <w:sz w:val="20"/>
                <w:szCs w:val="20"/>
              </w:rPr>
            </w:pPr>
            <w:r w:rsidRPr="00713701">
              <w:rPr>
                <w:rFonts w:cs="Tahoma"/>
                <w:color w:val="auto"/>
                <w:sz w:val="20"/>
                <w:szCs w:val="20"/>
              </w:rPr>
              <w:t>Czas naprawy</w:t>
            </w:r>
          </w:p>
        </w:tc>
        <w:tc>
          <w:tcPr>
            <w:tcW w:w="3519" w:type="dxa"/>
            <w:shd w:val="clear" w:color="auto" w:fill="FDE9D9"/>
          </w:tcPr>
          <w:p w:rsidR="005C2B16" w:rsidRPr="00713701" w:rsidRDefault="005C2B16" w:rsidP="00F9426B">
            <w:pPr>
              <w:spacing w:after="0" w:line="240" w:lineRule="auto"/>
              <w:rPr>
                <w:rFonts w:cs="Tahoma"/>
                <w:color w:val="auto"/>
                <w:sz w:val="20"/>
                <w:szCs w:val="20"/>
              </w:rPr>
            </w:pPr>
            <w:r w:rsidRPr="00D801A4">
              <w:rPr>
                <w:rFonts w:cs="Tahoma"/>
                <w:color w:val="auto"/>
                <w:sz w:val="20"/>
                <w:szCs w:val="20"/>
              </w:rPr>
              <w:t>Wskazanie obiektywnej i uzasadnionej przyczyny</w:t>
            </w:r>
          </w:p>
        </w:tc>
      </w:tr>
      <w:tr w:rsidR="005C2B16" w:rsidRPr="00DA7357" w:rsidTr="00F9426B">
        <w:trPr>
          <w:jc w:val="center"/>
        </w:trPr>
        <w:tc>
          <w:tcPr>
            <w:tcW w:w="548" w:type="dxa"/>
          </w:tcPr>
          <w:p w:rsidR="005C2B16" w:rsidRPr="00DA7357" w:rsidRDefault="005C2B16" w:rsidP="00F9426B">
            <w:pPr>
              <w:spacing w:after="120"/>
              <w:rPr>
                <w:rFonts w:cs="Tahoma"/>
                <w:color w:val="auto"/>
                <w:sz w:val="20"/>
                <w:szCs w:val="20"/>
              </w:rPr>
            </w:pPr>
            <w:r w:rsidRPr="00DA7357">
              <w:rPr>
                <w:rFonts w:cs="Tahoma"/>
                <w:color w:val="auto"/>
                <w:sz w:val="20"/>
                <w:szCs w:val="20"/>
              </w:rPr>
              <w:t>1</w:t>
            </w:r>
          </w:p>
        </w:tc>
        <w:tc>
          <w:tcPr>
            <w:tcW w:w="2833" w:type="dxa"/>
          </w:tcPr>
          <w:p w:rsidR="005C2B16" w:rsidRPr="00DA7357" w:rsidRDefault="005C2B16" w:rsidP="00F9426B">
            <w:pPr>
              <w:spacing w:after="120"/>
              <w:rPr>
                <w:rFonts w:cs="Tahoma"/>
                <w:color w:val="auto"/>
                <w:sz w:val="20"/>
                <w:szCs w:val="20"/>
              </w:rPr>
            </w:pPr>
          </w:p>
        </w:tc>
        <w:tc>
          <w:tcPr>
            <w:tcW w:w="1561" w:type="dxa"/>
          </w:tcPr>
          <w:p w:rsidR="005C2B16" w:rsidRPr="00DA7357" w:rsidRDefault="005C2B16" w:rsidP="00F9426B">
            <w:pPr>
              <w:spacing w:after="120"/>
              <w:rPr>
                <w:rFonts w:cs="Tahoma"/>
                <w:color w:val="auto"/>
                <w:sz w:val="20"/>
                <w:szCs w:val="20"/>
              </w:rPr>
            </w:pPr>
          </w:p>
        </w:tc>
        <w:tc>
          <w:tcPr>
            <w:tcW w:w="3519" w:type="dxa"/>
          </w:tcPr>
          <w:p w:rsidR="005C2B16" w:rsidRPr="00DA7357" w:rsidRDefault="005C2B16" w:rsidP="00F9426B">
            <w:pPr>
              <w:spacing w:after="120"/>
              <w:rPr>
                <w:rFonts w:cs="Tahoma"/>
                <w:color w:val="auto"/>
                <w:sz w:val="20"/>
                <w:szCs w:val="20"/>
              </w:rPr>
            </w:pPr>
          </w:p>
        </w:tc>
      </w:tr>
      <w:tr w:rsidR="005C2B16" w:rsidRPr="00DA7357" w:rsidTr="00F9426B">
        <w:trPr>
          <w:jc w:val="center"/>
        </w:trPr>
        <w:tc>
          <w:tcPr>
            <w:tcW w:w="548" w:type="dxa"/>
          </w:tcPr>
          <w:p w:rsidR="005C2B16" w:rsidRPr="00DA7357" w:rsidRDefault="005C2B16" w:rsidP="00F9426B">
            <w:pPr>
              <w:spacing w:after="120"/>
              <w:rPr>
                <w:rFonts w:cs="Tahoma"/>
                <w:color w:val="auto"/>
                <w:sz w:val="20"/>
                <w:szCs w:val="20"/>
              </w:rPr>
            </w:pPr>
            <w:r w:rsidRPr="00DA7357">
              <w:rPr>
                <w:rFonts w:cs="Tahoma"/>
                <w:color w:val="auto"/>
                <w:sz w:val="20"/>
                <w:szCs w:val="20"/>
              </w:rPr>
              <w:t>2</w:t>
            </w:r>
          </w:p>
        </w:tc>
        <w:tc>
          <w:tcPr>
            <w:tcW w:w="2833" w:type="dxa"/>
          </w:tcPr>
          <w:p w:rsidR="005C2B16" w:rsidRPr="00DA7357" w:rsidRDefault="005C2B16" w:rsidP="00F9426B">
            <w:pPr>
              <w:spacing w:after="120"/>
              <w:rPr>
                <w:rFonts w:cs="Tahoma"/>
                <w:color w:val="auto"/>
                <w:sz w:val="20"/>
                <w:szCs w:val="20"/>
              </w:rPr>
            </w:pPr>
          </w:p>
        </w:tc>
        <w:tc>
          <w:tcPr>
            <w:tcW w:w="1561" w:type="dxa"/>
          </w:tcPr>
          <w:p w:rsidR="005C2B16" w:rsidRPr="00DA7357" w:rsidRDefault="005C2B16" w:rsidP="00F9426B">
            <w:pPr>
              <w:spacing w:after="120"/>
              <w:rPr>
                <w:rFonts w:cs="Tahoma"/>
                <w:color w:val="auto"/>
                <w:sz w:val="20"/>
                <w:szCs w:val="20"/>
              </w:rPr>
            </w:pPr>
          </w:p>
        </w:tc>
        <w:tc>
          <w:tcPr>
            <w:tcW w:w="3519" w:type="dxa"/>
          </w:tcPr>
          <w:p w:rsidR="005C2B16" w:rsidRPr="00DA7357" w:rsidRDefault="005C2B16" w:rsidP="00F9426B">
            <w:pPr>
              <w:spacing w:after="120"/>
              <w:rPr>
                <w:rFonts w:cs="Tahoma"/>
                <w:color w:val="auto"/>
                <w:sz w:val="20"/>
                <w:szCs w:val="20"/>
              </w:rPr>
            </w:pPr>
          </w:p>
        </w:tc>
      </w:tr>
    </w:tbl>
    <w:p w:rsidR="005C2B16" w:rsidRPr="006D254C" w:rsidRDefault="005C2B16" w:rsidP="005C2B16">
      <w:pPr>
        <w:pStyle w:val="Zwykytekst11"/>
        <w:rPr>
          <w:rFonts w:ascii="Tahoma" w:hAnsi="Tahoma" w:cs="Tahoma"/>
          <w:b/>
          <w:sz w:val="16"/>
          <w:szCs w:val="16"/>
        </w:rPr>
      </w:pPr>
      <w:r w:rsidRPr="006D254C">
        <w:rPr>
          <w:rFonts w:ascii="Tahoma" w:hAnsi="Tahoma" w:cs="Tahoma"/>
          <w:b/>
          <w:sz w:val="16"/>
          <w:szCs w:val="16"/>
        </w:rPr>
        <w:t xml:space="preserve">UWAGA: </w:t>
      </w:r>
    </w:p>
    <w:p w:rsidR="005C2B16" w:rsidRDefault="005C2B16" w:rsidP="005C2B16">
      <w:pPr>
        <w:pStyle w:val="Zwykytekst11"/>
        <w:jc w:val="both"/>
        <w:rPr>
          <w:rFonts w:ascii="Tahoma" w:hAnsi="Tahoma" w:cs="Tahoma"/>
          <w:b/>
          <w:i/>
          <w:sz w:val="16"/>
          <w:szCs w:val="16"/>
        </w:rPr>
      </w:pPr>
      <w:r w:rsidRPr="006D254C">
        <w:rPr>
          <w:rFonts w:ascii="Tahoma" w:hAnsi="Tahoma" w:cs="Tahoma"/>
          <w:b/>
          <w:sz w:val="16"/>
          <w:szCs w:val="16"/>
        </w:rPr>
        <w:t xml:space="preserve">Wypełnioną Tabelę dotyczącą </w:t>
      </w:r>
      <w:r w:rsidRPr="006D254C">
        <w:rPr>
          <w:rFonts w:ascii="Tahoma" w:hAnsi="Tahoma" w:cs="Tahoma"/>
          <w:b/>
          <w:i/>
          <w:sz w:val="16"/>
          <w:szCs w:val="16"/>
          <w:u w:val="single"/>
        </w:rPr>
        <w:t>Niestandardowych czasów,</w:t>
      </w:r>
      <w:r w:rsidRPr="006D254C">
        <w:rPr>
          <w:rFonts w:ascii="Tahoma" w:hAnsi="Tahoma" w:cs="Tahoma"/>
          <w:b/>
          <w:i/>
          <w:sz w:val="16"/>
          <w:szCs w:val="16"/>
        </w:rPr>
        <w:t xml:space="preserve"> </w:t>
      </w:r>
      <w:r>
        <w:rPr>
          <w:rFonts w:ascii="Tahoma" w:hAnsi="Tahoma" w:cs="Tahoma"/>
          <w:b/>
          <w:i/>
          <w:sz w:val="16"/>
          <w:szCs w:val="16"/>
        </w:rPr>
        <w:t>n</w:t>
      </w:r>
      <w:r w:rsidRPr="00F000CE">
        <w:rPr>
          <w:rFonts w:ascii="Tahoma" w:hAnsi="Tahoma" w:cs="Tahoma"/>
          <w:b/>
          <w:sz w:val="16"/>
          <w:szCs w:val="16"/>
        </w:rPr>
        <w:t xml:space="preserve">ależy </w:t>
      </w:r>
      <w:r w:rsidRPr="006D254C">
        <w:rPr>
          <w:rFonts w:ascii="Tahoma" w:hAnsi="Tahoma" w:cs="Tahoma"/>
          <w:b/>
          <w:sz w:val="16"/>
          <w:szCs w:val="16"/>
        </w:rPr>
        <w:t xml:space="preserve"> dołączyć do</w:t>
      </w:r>
      <w:r>
        <w:rPr>
          <w:rFonts w:ascii="Tahoma" w:hAnsi="Tahoma" w:cs="Tahoma"/>
          <w:b/>
          <w:sz w:val="16"/>
          <w:szCs w:val="16"/>
        </w:rPr>
        <w:t xml:space="preserve"> Oferty Wykonawcy. Jeśli Tabela</w:t>
      </w:r>
      <w:r w:rsidRPr="006D254C">
        <w:rPr>
          <w:rFonts w:ascii="Tahoma" w:hAnsi="Tahoma" w:cs="Tahoma"/>
          <w:b/>
          <w:sz w:val="16"/>
          <w:szCs w:val="16"/>
        </w:rPr>
        <w:t xml:space="preserve"> nie zostan</w:t>
      </w:r>
      <w:r>
        <w:rPr>
          <w:rFonts w:ascii="Tahoma" w:hAnsi="Tahoma" w:cs="Tahoma"/>
          <w:b/>
          <w:sz w:val="16"/>
          <w:szCs w:val="16"/>
        </w:rPr>
        <w:t>ie dołączona</w:t>
      </w:r>
      <w:r w:rsidRPr="006D254C">
        <w:rPr>
          <w:rFonts w:ascii="Tahoma" w:hAnsi="Tahoma" w:cs="Tahoma"/>
          <w:b/>
          <w:sz w:val="16"/>
          <w:szCs w:val="16"/>
        </w:rPr>
        <w:t xml:space="preserve"> do Oferty, Zamawiający przyjmuje, że nie występują takie elementy, które nie są możliwe do naprawy w terminach podanych powyżej, jak </w:t>
      </w:r>
      <w:r w:rsidRPr="006D254C">
        <w:rPr>
          <w:rFonts w:ascii="Tahoma" w:hAnsi="Tahoma" w:cs="Tahoma"/>
          <w:b/>
          <w:i/>
          <w:sz w:val="16"/>
          <w:szCs w:val="16"/>
        </w:rPr>
        <w:t xml:space="preserve">Tabeli I </w:t>
      </w:r>
      <w:r w:rsidRPr="006D254C">
        <w:rPr>
          <w:rFonts w:ascii="Tahoma" w:hAnsi="Tahoma" w:cs="Tahoma"/>
          <w:b/>
          <w:sz w:val="16"/>
          <w:szCs w:val="16"/>
        </w:rPr>
        <w:t xml:space="preserve">- </w:t>
      </w:r>
      <w:r w:rsidRPr="006D254C">
        <w:rPr>
          <w:rFonts w:ascii="Tahoma" w:hAnsi="Tahoma" w:cs="Tahoma"/>
          <w:b/>
          <w:i/>
          <w:sz w:val="16"/>
          <w:szCs w:val="16"/>
        </w:rPr>
        <w:t>Warunki serwisu gwarancyjnego.</w:t>
      </w:r>
    </w:p>
    <w:p w:rsidR="005C2B16" w:rsidRPr="006D254C" w:rsidRDefault="005C2B16" w:rsidP="005C2B16">
      <w:pPr>
        <w:pStyle w:val="Zwykytekst11"/>
        <w:jc w:val="both"/>
        <w:rPr>
          <w:rFonts w:ascii="Tahoma" w:hAnsi="Tahoma" w:cs="Tahoma"/>
          <w:b/>
          <w:i/>
          <w:sz w:val="16"/>
          <w:szCs w:val="16"/>
        </w:rPr>
      </w:pPr>
    </w:p>
    <w:p w:rsidR="005C2B16" w:rsidRDefault="005C2B16" w:rsidP="005C2B16">
      <w:pPr>
        <w:pStyle w:val="Zwykytekst11"/>
        <w:jc w:val="right"/>
        <w:rPr>
          <w:rFonts w:ascii="Tahoma" w:hAnsi="Tahoma" w:cs="Tahoma"/>
          <w:sz w:val="16"/>
          <w:szCs w:val="16"/>
        </w:rPr>
      </w:pPr>
    </w:p>
    <w:p w:rsidR="00A25725" w:rsidRDefault="00A25725" w:rsidP="005C2B16">
      <w:pPr>
        <w:pStyle w:val="Zwykytekst11"/>
        <w:jc w:val="right"/>
        <w:rPr>
          <w:rFonts w:ascii="Tahoma" w:hAnsi="Tahoma" w:cs="Tahoma"/>
          <w:sz w:val="16"/>
          <w:szCs w:val="16"/>
        </w:rPr>
      </w:pPr>
    </w:p>
    <w:p w:rsidR="005C2B16" w:rsidRDefault="005C2B16" w:rsidP="005C2B16">
      <w:pPr>
        <w:pStyle w:val="Zwykytekst11"/>
        <w:jc w:val="right"/>
        <w:rPr>
          <w:rFonts w:ascii="Tahoma" w:hAnsi="Tahoma" w:cs="Tahoma"/>
          <w:sz w:val="16"/>
          <w:szCs w:val="16"/>
        </w:rPr>
      </w:pPr>
      <w:r>
        <w:rPr>
          <w:rFonts w:ascii="Tahoma" w:hAnsi="Tahoma" w:cs="Tahoma"/>
          <w:sz w:val="16"/>
          <w:szCs w:val="16"/>
        </w:rPr>
        <w:t xml:space="preserve">.......................................................... </w:t>
      </w:r>
    </w:p>
    <w:p w:rsidR="005C2B16" w:rsidRDefault="005C2B16" w:rsidP="005C2B16">
      <w:pPr>
        <w:pStyle w:val="Zwykytekst11"/>
        <w:jc w:val="right"/>
        <w:rPr>
          <w:rFonts w:ascii="Tahoma" w:hAnsi="Tahoma" w:cs="Tahoma"/>
          <w:i/>
          <w:sz w:val="16"/>
          <w:szCs w:val="16"/>
        </w:rPr>
      </w:pPr>
      <w:r>
        <w:rPr>
          <w:rFonts w:ascii="Tahoma" w:hAnsi="Tahoma" w:cs="Tahoma"/>
          <w:sz w:val="16"/>
          <w:szCs w:val="16"/>
        </w:rPr>
        <w:t xml:space="preserve"> </w:t>
      </w:r>
      <w:r>
        <w:rPr>
          <w:rFonts w:ascii="Tahoma" w:hAnsi="Tahoma" w:cs="Tahoma"/>
          <w:i/>
          <w:sz w:val="16"/>
          <w:szCs w:val="16"/>
        </w:rPr>
        <w:t xml:space="preserve">(podpis i pieczęć upełnomocnionego </w:t>
      </w:r>
    </w:p>
    <w:p w:rsidR="005C2B16" w:rsidRDefault="005C2B16" w:rsidP="005C2B16">
      <w:pPr>
        <w:pStyle w:val="Zwykytekst11"/>
        <w:jc w:val="right"/>
        <w:rPr>
          <w:rFonts w:ascii="Tahoma" w:hAnsi="Tahoma" w:cs="Tahoma"/>
          <w:sz w:val="16"/>
          <w:szCs w:val="16"/>
        </w:rPr>
      </w:pPr>
      <w:r>
        <w:rPr>
          <w:rFonts w:ascii="Tahoma" w:hAnsi="Tahoma" w:cs="Tahoma"/>
          <w:i/>
          <w:sz w:val="16"/>
          <w:szCs w:val="16"/>
        </w:rPr>
        <w:t xml:space="preserve"> przedstawiciela wykonawcy</w:t>
      </w:r>
      <w:r>
        <w:rPr>
          <w:rFonts w:ascii="Tahoma" w:hAnsi="Tahoma" w:cs="Tahoma"/>
          <w:sz w:val="16"/>
          <w:szCs w:val="16"/>
        </w:rPr>
        <w:t>)</w:t>
      </w:r>
    </w:p>
    <w:p w:rsidR="005C2B16" w:rsidRDefault="005C2B16" w:rsidP="005C2B16">
      <w:pPr>
        <w:pStyle w:val="Zwykytekst11"/>
        <w:jc w:val="right"/>
        <w:rPr>
          <w:rFonts w:ascii="Tahoma" w:hAnsi="Tahoma" w:cs="Tahoma"/>
          <w:sz w:val="16"/>
          <w:szCs w:val="16"/>
        </w:rPr>
      </w:pPr>
    </w:p>
    <w:p w:rsidR="005C2B16" w:rsidRDefault="005C2B16" w:rsidP="005C2B16">
      <w:pPr>
        <w:pStyle w:val="Zwykytekst11"/>
        <w:jc w:val="right"/>
        <w:rPr>
          <w:rFonts w:ascii="Tahoma" w:hAnsi="Tahoma" w:cs="Tahoma"/>
          <w:sz w:val="16"/>
          <w:szCs w:val="16"/>
        </w:rPr>
      </w:pPr>
    </w:p>
    <w:p w:rsidR="005C2B16" w:rsidRDefault="005C2B16" w:rsidP="005C2B16">
      <w:pPr>
        <w:pStyle w:val="Zwykytekst11"/>
        <w:jc w:val="right"/>
        <w:rPr>
          <w:rFonts w:ascii="Tahoma" w:hAnsi="Tahoma" w:cs="Tahoma"/>
          <w:sz w:val="16"/>
          <w:szCs w:val="16"/>
        </w:rPr>
      </w:pPr>
      <w:r>
        <w:rPr>
          <w:rFonts w:ascii="Tahoma" w:hAnsi="Tahoma" w:cs="Tahoma"/>
          <w:sz w:val="16"/>
          <w:szCs w:val="16"/>
        </w:rPr>
        <w:t>........................................................</w:t>
      </w:r>
    </w:p>
    <w:p w:rsidR="005C2B16" w:rsidRDefault="005C2B16" w:rsidP="005C2B16">
      <w:pPr>
        <w:tabs>
          <w:tab w:val="left" w:pos="540"/>
        </w:tabs>
        <w:rPr>
          <w:rFonts w:cs="Tahoma"/>
        </w:rPr>
      </w:pP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t>(miejscowość i data)</w:t>
      </w:r>
    </w:p>
    <w:p w:rsidR="00A83D53" w:rsidRDefault="005C2B16" w:rsidP="00A83D53">
      <w:pPr>
        <w:tabs>
          <w:tab w:val="left" w:pos="540"/>
        </w:tabs>
        <w:rPr>
          <w:rFonts w:cs="Tahoma"/>
          <w:i/>
          <w:color w:val="auto"/>
          <w:sz w:val="16"/>
          <w:szCs w:val="16"/>
        </w:rPr>
      </w:pPr>
      <w:r>
        <w:rPr>
          <w:rFonts w:cs="Tahoma"/>
          <w:i/>
          <w:sz w:val="20"/>
        </w:rPr>
        <w:br w:type="page"/>
      </w:r>
    </w:p>
    <w:p w:rsidR="00A83D53" w:rsidRDefault="00A83D53" w:rsidP="00A83D53">
      <w:pPr>
        <w:pStyle w:val="Tytunagwka"/>
        <w:numPr>
          <w:ilvl w:val="0"/>
          <w:numId w:val="0"/>
        </w:numPr>
        <w:pBdr>
          <w:top w:val="single" w:sz="4" w:space="0" w:color="auto"/>
          <w:left w:val="single" w:sz="4" w:space="0" w:color="auto"/>
          <w:bottom w:val="single" w:sz="4" w:space="1" w:color="auto"/>
          <w:right w:val="single" w:sz="4" w:space="4" w:color="auto"/>
        </w:pBdr>
        <w:shd w:val="clear" w:color="auto" w:fill="D6E3BC"/>
        <w:ind w:left="66"/>
        <w:jc w:val="center"/>
        <w:rPr>
          <w:sz w:val="22"/>
        </w:rPr>
      </w:pPr>
      <w:r>
        <w:rPr>
          <w:sz w:val="22"/>
        </w:rPr>
        <w:lastRenderedPageBreak/>
        <w:t xml:space="preserve">Załącznik nr 2.2 do SIWZ – Wzór Formularza Oferty - Część </w:t>
      </w:r>
      <w:proofErr w:type="spellStart"/>
      <w:r>
        <w:rPr>
          <w:sz w:val="22"/>
        </w:rPr>
        <w:t>B_Część</w:t>
      </w:r>
      <w:proofErr w:type="spellEnd"/>
      <w:r>
        <w:rPr>
          <w:sz w:val="22"/>
        </w:rPr>
        <w:t xml:space="preserve"> 1</w:t>
      </w:r>
    </w:p>
    <w:tbl>
      <w:tblPr>
        <w:tblW w:w="972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840"/>
        <w:gridCol w:w="2880"/>
      </w:tblGrid>
      <w:tr w:rsidR="00A83D53" w:rsidTr="00F9426B">
        <w:tc>
          <w:tcPr>
            <w:tcW w:w="6840" w:type="dxa"/>
            <w:tcBorders>
              <w:top w:val="single" w:sz="4" w:space="0" w:color="auto"/>
              <w:bottom w:val="single" w:sz="4" w:space="0" w:color="auto"/>
            </w:tcBorders>
          </w:tcPr>
          <w:p w:rsidR="00A83D53" w:rsidRDefault="00A83D53" w:rsidP="00F9426B">
            <w:pPr>
              <w:pStyle w:val="Nagwek7"/>
              <w:spacing w:before="0" w:after="0"/>
              <w:rPr>
                <w:rFonts w:ascii="Tahoma" w:hAnsi="Tahoma" w:cs="Tahoma"/>
                <w:b/>
                <w:color w:val="auto"/>
                <w:sz w:val="22"/>
                <w:szCs w:val="22"/>
                <w:lang w:eastAsia="pl-PL"/>
              </w:rPr>
            </w:pPr>
            <w:r>
              <w:rPr>
                <w:rFonts w:ascii="Tahoma" w:hAnsi="Tahoma" w:cs="Tahoma"/>
                <w:b/>
                <w:color w:val="auto"/>
                <w:sz w:val="22"/>
                <w:szCs w:val="22"/>
                <w:lang w:eastAsia="pl-PL"/>
              </w:rPr>
              <w:t xml:space="preserve">    Nr referencyjny nadany sprawie przez Zamawiającego     </w:t>
            </w:r>
          </w:p>
        </w:tc>
        <w:tc>
          <w:tcPr>
            <w:tcW w:w="2880" w:type="dxa"/>
            <w:tcBorders>
              <w:top w:val="single" w:sz="4" w:space="0" w:color="auto"/>
              <w:bottom w:val="single" w:sz="4" w:space="0" w:color="auto"/>
            </w:tcBorders>
          </w:tcPr>
          <w:p w:rsidR="00A83D53" w:rsidRDefault="00981C6A" w:rsidP="007D1701">
            <w:pPr>
              <w:pStyle w:val="Nagwek7"/>
              <w:spacing w:before="0" w:after="0"/>
              <w:rPr>
                <w:rFonts w:ascii="Tahoma" w:hAnsi="Tahoma" w:cs="Tahoma"/>
                <w:b/>
                <w:color w:val="auto"/>
                <w:sz w:val="22"/>
                <w:szCs w:val="22"/>
                <w:lang w:eastAsia="pl-PL"/>
              </w:rPr>
            </w:pPr>
            <w:r w:rsidRPr="00E066A5">
              <w:rPr>
                <w:rFonts w:ascii="Tahoma" w:hAnsi="Tahoma" w:cs="Tahoma"/>
                <w:b/>
                <w:color w:val="auto"/>
                <w:sz w:val="22"/>
                <w:szCs w:val="22"/>
                <w:lang w:eastAsia="pl-PL"/>
              </w:rPr>
              <w:t>ZZ-271-</w:t>
            </w:r>
            <w:r>
              <w:rPr>
                <w:rFonts w:ascii="Tahoma" w:hAnsi="Tahoma" w:cs="Tahoma"/>
                <w:b/>
                <w:color w:val="auto"/>
                <w:sz w:val="22"/>
                <w:szCs w:val="22"/>
                <w:lang w:eastAsia="pl-PL"/>
              </w:rPr>
              <w:t>111</w:t>
            </w:r>
            <w:r w:rsidRPr="007D1701">
              <w:rPr>
                <w:rFonts w:ascii="Tahoma" w:hAnsi="Tahoma" w:cs="Tahoma"/>
                <w:b/>
                <w:color w:val="auto"/>
                <w:sz w:val="22"/>
                <w:szCs w:val="22"/>
                <w:lang w:eastAsia="pl-PL"/>
              </w:rPr>
              <w:t>-</w:t>
            </w:r>
            <w:r w:rsidRPr="00E066A5">
              <w:rPr>
                <w:rFonts w:ascii="Tahoma" w:hAnsi="Tahoma" w:cs="Tahoma"/>
                <w:b/>
                <w:color w:val="auto"/>
                <w:sz w:val="22"/>
                <w:szCs w:val="22"/>
                <w:lang w:eastAsia="pl-PL"/>
              </w:rPr>
              <w:t>D-PN/2015</w:t>
            </w:r>
          </w:p>
        </w:tc>
      </w:tr>
    </w:tbl>
    <w:p w:rsidR="00A83D53" w:rsidRDefault="00A83D53" w:rsidP="00A83D53">
      <w:pPr>
        <w:pStyle w:val="NormalnyWeb"/>
        <w:spacing w:before="120" w:beforeAutospacing="0" w:after="120" w:afterAutospacing="0"/>
        <w:ind w:left="539" w:hanging="539"/>
        <w:jc w:val="center"/>
        <w:rPr>
          <w:rFonts w:ascii="Tahoma" w:hAnsi="Tahoma" w:cs="Tahoma"/>
          <w:b/>
          <w:sz w:val="22"/>
          <w:szCs w:val="22"/>
        </w:rPr>
      </w:pPr>
      <w:r>
        <w:rPr>
          <w:rFonts w:ascii="Tahoma" w:hAnsi="Tahoma" w:cs="Tahoma"/>
          <w:b/>
        </w:rPr>
        <w:t>OŚWIADCZENIE WYKONAWCY</w:t>
      </w:r>
    </w:p>
    <w:p w:rsidR="00A83D53" w:rsidRDefault="00A83D53" w:rsidP="00A83D53">
      <w:pPr>
        <w:pStyle w:val="NormalnyWeb"/>
        <w:spacing w:before="120" w:beforeAutospacing="0" w:after="120" w:afterAutospacing="0"/>
        <w:ind w:left="539" w:hanging="539"/>
        <w:jc w:val="center"/>
        <w:rPr>
          <w:rFonts w:ascii="Tahoma" w:hAnsi="Tahoma" w:cs="Tahoma"/>
          <w:b/>
        </w:rPr>
      </w:pPr>
      <w:r>
        <w:rPr>
          <w:rFonts w:ascii="Tahoma" w:hAnsi="Tahoma" w:cs="Tahoma"/>
          <w:b/>
        </w:rPr>
        <w:t>O PARAMETRACH/ FUNKCJACH POSIADANYCH PRZEZ OFEROWANĄ APARATURĘ/URZĄDZENIA:</w:t>
      </w:r>
    </w:p>
    <w:tbl>
      <w:tblPr>
        <w:tblW w:w="8630" w:type="dxa"/>
        <w:jc w:val="center"/>
        <w:tblCellMar>
          <w:left w:w="70" w:type="dxa"/>
          <w:right w:w="70" w:type="dxa"/>
        </w:tblCellMar>
        <w:tblLook w:val="0000" w:firstRow="0" w:lastRow="0" w:firstColumn="0" w:lastColumn="0" w:noHBand="0" w:noVBand="0"/>
      </w:tblPr>
      <w:tblGrid>
        <w:gridCol w:w="617"/>
        <w:gridCol w:w="5400"/>
        <w:gridCol w:w="770"/>
        <w:gridCol w:w="1843"/>
      </w:tblGrid>
      <w:tr w:rsidR="00A83D53" w:rsidTr="00F9426B">
        <w:trPr>
          <w:trHeight w:val="315"/>
          <w:jc w:val="center"/>
        </w:trPr>
        <w:tc>
          <w:tcPr>
            <w:tcW w:w="617" w:type="dxa"/>
            <w:tcBorders>
              <w:top w:val="single" w:sz="8" w:space="0" w:color="auto"/>
              <w:left w:val="single" w:sz="8" w:space="0" w:color="auto"/>
              <w:bottom w:val="single" w:sz="8" w:space="0" w:color="auto"/>
              <w:right w:val="single" w:sz="4" w:space="0" w:color="auto"/>
            </w:tcBorders>
            <w:shd w:val="clear" w:color="auto" w:fill="FFCC99"/>
            <w:vAlign w:val="center"/>
          </w:tcPr>
          <w:p w:rsidR="00A83D53" w:rsidRDefault="00A83D53" w:rsidP="00F9426B">
            <w:pPr>
              <w:spacing w:after="0"/>
              <w:jc w:val="center"/>
              <w:rPr>
                <w:rFonts w:cs="Tahoma"/>
                <w:b/>
                <w:bCs/>
                <w:color w:val="auto"/>
                <w:sz w:val="20"/>
                <w:szCs w:val="20"/>
              </w:rPr>
            </w:pPr>
            <w:r>
              <w:rPr>
                <w:rFonts w:cs="Tahoma"/>
                <w:b/>
                <w:bCs/>
                <w:color w:val="auto"/>
                <w:sz w:val="20"/>
                <w:szCs w:val="20"/>
              </w:rPr>
              <w:t>Lp.</w:t>
            </w:r>
          </w:p>
        </w:tc>
        <w:tc>
          <w:tcPr>
            <w:tcW w:w="5400" w:type="dxa"/>
            <w:tcBorders>
              <w:top w:val="single" w:sz="8" w:space="0" w:color="auto"/>
              <w:left w:val="single" w:sz="8" w:space="0" w:color="auto"/>
              <w:bottom w:val="single" w:sz="8" w:space="0" w:color="auto"/>
              <w:right w:val="single" w:sz="4" w:space="0" w:color="auto"/>
            </w:tcBorders>
            <w:shd w:val="clear" w:color="auto" w:fill="FFCC99"/>
            <w:noWrap/>
            <w:vAlign w:val="center"/>
          </w:tcPr>
          <w:p w:rsidR="00A83D53" w:rsidRDefault="00A83D53" w:rsidP="00F9426B">
            <w:pPr>
              <w:spacing w:after="0"/>
              <w:jc w:val="center"/>
              <w:rPr>
                <w:rFonts w:cs="Tahoma"/>
                <w:b/>
                <w:bCs/>
                <w:color w:val="auto"/>
                <w:sz w:val="20"/>
                <w:szCs w:val="20"/>
              </w:rPr>
            </w:pPr>
            <w:r>
              <w:rPr>
                <w:rFonts w:cs="Tahoma"/>
                <w:b/>
                <w:bCs/>
                <w:color w:val="auto"/>
                <w:sz w:val="20"/>
                <w:szCs w:val="20"/>
              </w:rPr>
              <w:t>Nazwa Urządzenia</w:t>
            </w:r>
          </w:p>
        </w:tc>
        <w:tc>
          <w:tcPr>
            <w:tcW w:w="770" w:type="dxa"/>
            <w:tcBorders>
              <w:top w:val="single" w:sz="8" w:space="0" w:color="auto"/>
              <w:left w:val="nil"/>
              <w:bottom w:val="single" w:sz="8" w:space="0" w:color="auto"/>
              <w:right w:val="single" w:sz="4" w:space="0" w:color="auto"/>
            </w:tcBorders>
            <w:shd w:val="clear" w:color="auto" w:fill="FFCC99"/>
            <w:vAlign w:val="center"/>
          </w:tcPr>
          <w:p w:rsidR="00A83D53" w:rsidRDefault="00A83D53" w:rsidP="00F9426B">
            <w:pPr>
              <w:spacing w:after="0"/>
              <w:jc w:val="center"/>
              <w:rPr>
                <w:rFonts w:cs="Tahoma"/>
                <w:b/>
                <w:bCs/>
                <w:color w:val="auto"/>
                <w:sz w:val="20"/>
                <w:szCs w:val="20"/>
              </w:rPr>
            </w:pPr>
            <w:r>
              <w:rPr>
                <w:rFonts w:cs="Tahoma"/>
                <w:b/>
                <w:bCs/>
                <w:color w:val="auto"/>
                <w:sz w:val="20"/>
                <w:szCs w:val="20"/>
              </w:rPr>
              <w:t>Ilość</w:t>
            </w:r>
          </w:p>
          <w:p w:rsidR="00A83D53" w:rsidRDefault="00A83D53" w:rsidP="00F9426B">
            <w:pPr>
              <w:spacing w:after="0"/>
              <w:jc w:val="center"/>
              <w:rPr>
                <w:rFonts w:cs="Tahoma"/>
                <w:b/>
                <w:bCs/>
                <w:color w:val="auto"/>
                <w:sz w:val="20"/>
                <w:szCs w:val="20"/>
              </w:rPr>
            </w:pPr>
            <w:r>
              <w:rPr>
                <w:rFonts w:cs="Tahoma"/>
                <w:b/>
                <w:bCs/>
                <w:color w:val="auto"/>
                <w:sz w:val="20"/>
                <w:szCs w:val="20"/>
              </w:rPr>
              <w:t>[szt.]</w:t>
            </w:r>
          </w:p>
        </w:tc>
        <w:tc>
          <w:tcPr>
            <w:tcW w:w="1843" w:type="dxa"/>
            <w:tcBorders>
              <w:top w:val="single" w:sz="8" w:space="0" w:color="auto"/>
              <w:left w:val="single" w:sz="4" w:space="0" w:color="auto"/>
              <w:bottom w:val="single" w:sz="8" w:space="0" w:color="auto"/>
              <w:right w:val="single" w:sz="4" w:space="0" w:color="auto"/>
            </w:tcBorders>
            <w:shd w:val="clear" w:color="auto" w:fill="FFCC99"/>
            <w:noWrap/>
            <w:vAlign w:val="center"/>
          </w:tcPr>
          <w:p w:rsidR="00A83D53" w:rsidRDefault="00A83D53" w:rsidP="00F9426B">
            <w:pPr>
              <w:spacing w:after="0"/>
              <w:jc w:val="center"/>
              <w:rPr>
                <w:rFonts w:cs="Tahoma"/>
                <w:b/>
                <w:bCs/>
                <w:color w:val="auto"/>
                <w:sz w:val="20"/>
                <w:szCs w:val="20"/>
              </w:rPr>
            </w:pPr>
            <w:r>
              <w:rPr>
                <w:rFonts w:cs="Tahoma"/>
                <w:b/>
                <w:bCs/>
                <w:color w:val="auto"/>
                <w:sz w:val="20"/>
                <w:szCs w:val="20"/>
              </w:rPr>
              <w:t>Kod CPV</w:t>
            </w:r>
          </w:p>
        </w:tc>
      </w:tr>
      <w:tr w:rsidR="00A83D53" w:rsidRPr="009256FF" w:rsidTr="00F9426B">
        <w:trPr>
          <w:trHeight w:val="397"/>
          <w:jc w:val="center"/>
        </w:trPr>
        <w:tc>
          <w:tcPr>
            <w:tcW w:w="617" w:type="dxa"/>
            <w:tcBorders>
              <w:top w:val="nil"/>
              <w:left w:val="single" w:sz="8" w:space="0" w:color="auto"/>
              <w:bottom w:val="single" w:sz="4" w:space="0" w:color="auto"/>
              <w:right w:val="single" w:sz="4" w:space="0" w:color="auto"/>
            </w:tcBorders>
            <w:vAlign w:val="center"/>
          </w:tcPr>
          <w:p w:rsidR="00A83D53" w:rsidRPr="009256FF" w:rsidRDefault="00A83D53" w:rsidP="00A83D53">
            <w:pPr>
              <w:spacing w:after="0"/>
              <w:jc w:val="center"/>
              <w:rPr>
                <w:rFonts w:cs="Tahoma"/>
                <w:color w:val="auto"/>
                <w:sz w:val="20"/>
                <w:szCs w:val="20"/>
              </w:rPr>
            </w:pPr>
            <w:r>
              <w:rPr>
                <w:rFonts w:cs="Tahoma"/>
                <w:color w:val="auto"/>
                <w:sz w:val="20"/>
                <w:szCs w:val="20"/>
              </w:rPr>
              <w:t>12</w:t>
            </w:r>
          </w:p>
        </w:tc>
        <w:tc>
          <w:tcPr>
            <w:tcW w:w="5400" w:type="dxa"/>
            <w:tcBorders>
              <w:top w:val="nil"/>
              <w:left w:val="single" w:sz="8" w:space="0" w:color="auto"/>
              <w:bottom w:val="single" w:sz="4" w:space="0" w:color="auto"/>
              <w:right w:val="single" w:sz="4" w:space="0" w:color="auto"/>
            </w:tcBorders>
            <w:vAlign w:val="center"/>
          </w:tcPr>
          <w:p w:rsidR="00A83D53" w:rsidRPr="009256FF" w:rsidRDefault="00A83D53" w:rsidP="00F9426B">
            <w:pPr>
              <w:spacing w:after="0" w:line="240" w:lineRule="auto"/>
              <w:rPr>
                <w:rFonts w:cs="Tahoma"/>
                <w:color w:val="auto"/>
                <w:sz w:val="20"/>
                <w:szCs w:val="20"/>
                <w:lang w:eastAsia="pl-PL"/>
              </w:rPr>
            </w:pPr>
            <w:r w:rsidRPr="001335D3">
              <w:rPr>
                <w:bCs/>
                <w:color w:val="000000"/>
                <w:sz w:val="20"/>
                <w:szCs w:val="20"/>
                <w:lang w:eastAsia="pl-PL"/>
              </w:rPr>
              <w:t>Opalarka</w:t>
            </w:r>
            <w:r w:rsidR="00B27D9E" w:rsidRPr="001335D3">
              <w:rPr>
                <w:bCs/>
                <w:color w:val="000000"/>
                <w:sz w:val="20"/>
                <w:szCs w:val="20"/>
                <w:lang w:eastAsia="pl-PL"/>
              </w:rPr>
              <w:t xml:space="preserve"> 1</w:t>
            </w:r>
          </w:p>
        </w:tc>
        <w:tc>
          <w:tcPr>
            <w:tcW w:w="770" w:type="dxa"/>
            <w:tcBorders>
              <w:top w:val="nil"/>
              <w:left w:val="nil"/>
              <w:bottom w:val="single" w:sz="4" w:space="0" w:color="auto"/>
              <w:right w:val="single" w:sz="4" w:space="0" w:color="auto"/>
            </w:tcBorders>
            <w:vAlign w:val="center"/>
          </w:tcPr>
          <w:p w:rsidR="00A83D53" w:rsidRPr="009256FF" w:rsidRDefault="00A83D53" w:rsidP="00F9426B">
            <w:pPr>
              <w:spacing w:after="0" w:line="240" w:lineRule="auto"/>
              <w:jc w:val="center"/>
              <w:rPr>
                <w:rFonts w:cs="Tahoma"/>
                <w:color w:val="auto"/>
                <w:sz w:val="20"/>
                <w:szCs w:val="20"/>
                <w:lang w:eastAsia="pl-PL"/>
              </w:rPr>
            </w:pPr>
            <w:r>
              <w:rPr>
                <w:rFonts w:cs="Tahoma"/>
                <w:color w:val="auto"/>
                <w:sz w:val="20"/>
                <w:szCs w:val="20"/>
                <w:lang w:eastAsia="pl-PL"/>
              </w:rPr>
              <w:t>1</w:t>
            </w:r>
          </w:p>
        </w:tc>
        <w:tc>
          <w:tcPr>
            <w:tcW w:w="1843" w:type="dxa"/>
            <w:tcBorders>
              <w:top w:val="nil"/>
              <w:left w:val="single" w:sz="4" w:space="0" w:color="auto"/>
              <w:bottom w:val="single" w:sz="4" w:space="0" w:color="auto"/>
              <w:right w:val="single" w:sz="4" w:space="0" w:color="auto"/>
            </w:tcBorders>
            <w:noWrap/>
            <w:vAlign w:val="center"/>
          </w:tcPr>
          <w:p w:rsidR="00A83D53" w:rsidRPr="009256FF" w:rsidRDefault="004903BF" w:rsidP="00F9426B">
            <w:pPr>
              <w:spacing w:after="0" w:line="240" w:lineRule="auto"/>
              <w:jc w:val="center"/>
              <w:rPr>
                <w:rFonts w:cs="Tahoma"/>
                <w:color w:val="auto"/>
                <w:sz w:val="20"/>
                <w:szCs w:val="20"/>
                <w:lang w:eastAsia="pl-PL"/>
              </w:rPr>
            </w:pPr>
            <w:r w:rsidRPr="00FE4962">
              <w:rPr>
                <w:color w:val="auto"/>
                <w:sz w:val="20"/>
                <w:szCs w:val="20"/>
              </w:rPr>
              <w:t>42650000-7</w:t>
            </w:r>
          </w:p>
        </w:tc>
      </w:tr>
    </w:tbl>
    <w:p w:rsidR="00A83D53" w:rsidRDefault="00A83D53" w:rsidP="00A83D53">
      <w:pPr>
        <w:pStyle w:val="Zwykytekst1"/>
        <w:spacing w:line="276" w:lineRule="auto"/>
        <w:rPr>
          <w:rFonts w:ascii="Tahoma" w:hAnsi="Tahoma" w:cs="Tahoma"/>
          <w:b/>
          <w:sz w:val="24"/>
          <w:szCs w:val="24"/>
        </w:rPr>
      </w:pPr>
    </w:p>
    <w:p w:rsidR="00A83D53" w:rsidRDefault="00A83D53" w:rsidP="00A83D53">
      <w:pPr>
        <w:spacing w:after="0"/>
        <w:rPr>
          <w:rFonts w:cs="Tahoma"/>
          <w:b/>
          <w:color w:val="auto"/>
        </w:rPr>
      </w:pPr>
      <w:r>
        <w:rPr>
          <w:rFonts w:cs="Tahoma"/>
          <w:b/>
          <w:color w:val="auto"/>
        </w:rPr>
        <w:t>Nazwa aparatu:.......................................................................Typ:....................................</w:t>
      </w:r>
    </w:p>
    <w:p w:rsidR="00A83D53" w:rsidRDefault="00A83D53" w:rsidP="00A83D53">
      <w:pPr>
        <w:spacing w:after="0"/>
        <w:rPr>
          <w:rFonts w:cs="Tahoma"/>
          <w:b/>
          <w:color w:val="auto"/>
        </w:rPr>
      </w:pPr>
      <w:r>
        <w:rPr>
          <w:rFonts w:cs="Tahoma"/>
          <w:b/>
          <w:color w:val="auto"/>
        </w:rPr>
        <w:t>Producent:..............................................................................Model:………………………….</w:t>
      </w:r>
    </w:p>
    <w:p w:rsidR="00A83D53" w:rsidRDefault="00A83D53" w:rsidP="00A83D53">
      <w:pPr>
        <w:spacing w:after="0"/>
        <w:rPr>
          <w:rFonts w:cs="Tahoma"/>
          <w:b/>
          <w:color w:val="auto"/>
        </w:rPr>
      </w:pPr>
      <w:r>
        <w:rPr>
          <w:rFonts w:cs="Tahoma"/>
          <w:b/>
          <w:color w:val="auto"/>
        </w:rPr>
        <w:t>Nr katalogowy (jeśli istnieje):................................................. Rok produkcji:..................</w:t>
      </w:r>
    </w:p>
    <w:p w:rsidR="00A83D53" w:rsidRPr="00A25725" w:rsidRDefault="00A83D53" w:rsidP="00A83D53">
      <w:pPr>
        <w:spacing w:after="0"/>
        <w:rPr>
          <w:rFonts w:cs="Tahoma"/>
          <w:b/>
          <w:color w:val="auto"/>
        </w:rPr>
      </w:pPr>
      <w:r w:rsidRPr="00A25725">
        <w:rPr>
          <w:rFonts w:cs="Tahoma"/>
          <w:b/>
          <w:color w:val="auto"/>
        </w:rPr>
        <w:t>Rodzaje i typ podłączeń elektrycznych, moc, wymagane zabezpieczenia: ………………………………………………………………………………………………..…………………</w:t>
      </w:r>
    </w:p>
    <w:p w:rsidR="00A83D53" w:rsidRDefault="00A83D53" w:rsidP="00A83D53">
      <w:pPr>
        <w:pStyle w:val="Zwykytekst1"/>
        <w:rPr>
          <w:rFonts w:ascii="Tahoma" w:hAnsi="Tahoma" w:cs="Tahoma"/>
          <w:sz w:val="22"/>
        </w:rPr>
      </w:pPr>
    </w:p>
    <w:p w:rsidR="00A83D53" w:rsidRDefault="00A83D53" w:rsidP="00A83D53">
      <w:pPr>
        <w:pStyle w:val="Zwykytekst1"/>
        <w:rPr>
          <w:rFonts w:ascii="Tahoma" w:hAnsi="Tahoma" w:cs="Tahoma"/>
          <w:sz w:val="22"/>
          <w:szCs w:val="22"/>
        </w:rPr>
      </w:pPr>
      <w:r>
        <w:rPr>
          <w:rFonts w:ascii="Tahoma" w:hAnsi="Tahoma" w:cs="Tahoma"/>
          <w:sz w:val="22"/>
          <w:szCs w:val="22"/>
        </w:rPr>
        <w:t xml:space="preserve">Niżej wymieniony Wykonawca określony jako: </w:t>
      </w:r>
    </w:p>
    <w:p w:rsidR="00A83D53" w:rsidRDefault="00A83D53" w:rsidP="00A83D53">
      <w:pPr>
        <w:pStyle w:val="Zwykytekst1"/>
        <w:rPr>
          <w:rFonts w:ascii="Tahoma" w:hAnsi="Tahoma" w:cs="Tahoma"/>
          <w:sz w:val="22"/>
          <w:szCs w:val="22"/>
        </w:rPr>
      </w:pPr>
    </w:p>
    <w:p w:rsidR="00A83D53" w:rsidRDefault="00A83D53" w:rsidP="00A83D53">
      <w:pPr>
        <w:pStyle w:val="Zwykytekst1"/>
        <w:rPr>
          <w:rFonts w:ascii="Tahoma" w:hAnsi="Tahoma" w:cs="Tahoma"/>
          <w:sz w:val="22"/>
          <w:szCs w:val="22"/>
        </w:rPr>
      </w:pPr>
      <w:r>
        <w:rPr>
          <w:rFonts w:ascii="Tahoma" w:hAnsi="Tahoma" w:cs="Tahoma"/>
          <w:sz w:val="22"/>
          <w:szCs w:val="22"/>
        </w:rPr>
        <w:t xml:space="preserve">............................................................................................................................................... </w:t>
      </w:r>
    </w:p>
    <w:p w:rsidR="00A83D53" w:rsidRDefault="00A83D53" w:rsidP="00A83D53">
      <w:pPr>
        <w:pStyle w:val="Zwykytekst1"/>
        <w:jc w:val="center"/>
        <w:rPr>
          <w:rFonts w:ascii="Tahoma" w:hAnsi="Tahoma" w:cs="Tahoma"/>
        </w:rPr>
      </w:pPr>
      <w:r>
        <w:rPr>
          <w:rFonts w:ascii="Tahoma" w:hAnsi="Tahoma" w:cs="Tahoma"/>
          <w:i/>
        </w:rPr>
        <w:t>(podać nazwę i dokładny adres Wykonawcy)</w:t>
      </w:r>
    </w:p>
    <w:p w:rsidR="00A83D53" w:rsidRDefault="00A83D53" w:rsidP="00A83D53">
      <w:pPr>
        <w:pStyle w:val="Zwykytekst1"/>
        <w:rPr>
          <w:rFonts w:ascii="Tahoma" w:hAnsi="Tahoma" w:cs="Tahoma"/>
          <w:sz w:val="22"/>
          <w:szCs w:val="22"/>
        </w:rPr>
      </w:pPr>
    </w:p>
    <w:p w:rsidR="00A83D53" w:rsidRDefault="00A83D53" w:rsidP="00A83D53">
      <w:pPr>
        <w:pStyle w:val="Zwykytekst1"/>
        <w:rPr>
          <w:rFonts w:ascii="Tahoma" w:hAnsi="Tahoma" w:cs="Tahoma"/>
          <w:sz w:val="22"/>
          <w:szCs w:val="22"/>
        </w:rPr>
      </w:pPr>
      <w:r>
        <w:rPr>
          <w:rFonts w:ascii="Tahoma" w:hAnsi="Tahoma" w:cs="Tahoma"/>
          <w:sz w:val="22"/>
          <w:szCs w:val="22"/>
        </w:rPr>
        <w:t>niniejszym oświadcza, że oferowana aparatura/urządzenie:</w:t>
      </w:r>
    </w:p>
    <w:p w:rsidR="00A83D53" w:rsidRDefault="00A83D53" w:rsidP="00A83D53">
      <w:pPr>
        <w:pStyle w:val="Zwykytekst1"/>
        <w:jc w:val="both"/>
        <w:rPr>
          <w:rFonts w:ascii="Tahoma" w:hAnsi="Tahoma" w:cs="Tahoma"/>
          <w:sz w:val="22"/>
          <w:szCs w:val="22"/>
        </w:rPr>
      </w:pPr>
      <w:r>
        <w:rPr>
          <w:rFonts w:ascii="Tahoma" w:hAnsi="Tahoma" w:cs="Tahoma"/>
          <w:sz w:val="22"/>
          <w:szCs w:val="22"/>
        </w:rPr>
        <w:t xml:space="preserve">jest </w:t>
      </w:r>
      <w:r>
        <w:rPr>
          <w:rFonts w:ascii="Tahoma" w:hAnsi="Tahoma" w:cs="Tahoma"/>
          <w:b/>
          <w:sz w:val="22"/>
          <w:szCs w:val="22"/>
        </w:rPr>
        <w:t>kompletne</w:t>
      </w:r>
      <w:r>
        <w:rPr>
          <w:rFonts w:ascii="Tahoma" w:hAnsi="Tahoma" w:cs="Tahoma"/>
          <w:sz w:val="22"/>
          <w:szCs w:val="22"/>
        </w:rPr>
        <w:t xml:space="preserve"> i </w:t>
      </w:r>
      <w:r>
        <w:rPr>
          <w:rFonts w:ascii="Tahoma" w:hAnsi="Tahoma" w:cs="Tahoma"/>
          <w:b/>
          <w:sz w:val="22"/>
          <w:szCs w:val="22"/>
        </w:rPr>
        <w:t>fabrycznie nowe</w:t>
      </w:r>
      <w:r>
        <w:rPr>
          <w:rFonts w:ascii="Tahoma" w:hAnsi="Tahoma" w:cs="Tahoma"/>
          <w:sz w:val="22"/>
          <w:szCs w:val="22"/>
        </w:rPr>
        <w:t xml:space="preserve"> oraz posiada niżej wymienione wyposażenie oraz cechy </w:t>
      </w:r>
      <w:proofErr w:type="spellStart"/>
      <w:r>
        <w:rPr>
          <w:rFonts w:ascii="Tahoma" w:hAnsi="Tahoma" w:cs="Tahoma"/>
          <w:sz w:val="22"/>
          <w:szCs w:val="22"/>
        </w:rPr>
        <w:t>techniczno</w:t>
      </w:r>
      <w:proofErr w:type="spellEnd"/>
      <w:r>
        <w:rPr>
          <w:rFonts w:ascii="Tahoma" w:hAnsi="Tahoma" w:cs="Tahoma"/>
          <w:sz w:val="22"/>
          <w:szCs w:val="22"/>
        </w:rPr>
        <w:t xml:space="preserve"> – jakościowe (parametry i funkcje):</w:t>
      </w:r>
    </w:p>
    <w:p w:rsidR="00A83D53" w:rsidRDefault="00A83D53" w:rsidP="00A83D53">
      <w:pPr>
        <w:pStyle w:val="Zwykytekst1"/>
        <w:rPr>
          <w:rFonts w:ascii="Tahoma" w:hAnsi="Tahoma" w:cs="Tahoma"/>
          <w:sz w:val="22"/>
        </w:rPr>
      </w:pPr>
    </w:p>
    <w:tbl>
      <w:tblPr>
        <w:tblW w:w="4891"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2"/>
        <w:gridCol w:w="1417"/>
      </w:tblGrid>
      <w:tr w:rsidR="00A83D53" w:rsidTr="00F9426B">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A83D53" w:rsidRDefault="00A83D53" w:rsidP="00F9426B">
            <w:pPr>
              <w:spacing w:after="0"/>
              <w:jc w:val="center"/>
              <w:rPr>
                <w:rFonts w:cs="Tahoma"/>
                <w:b/>
                <w:color w:val="auto"/>
                <w:sz w:val="16"/>
                <w:szCs w:val="16"/>
              </w:rPr>
            </w:pPr>
            <w:r>
              <w:rPr>
                <w:rFonts w:cs="Tahoma"/>
                <w:b/>
                <w:color w:val="auto"/>
                <w:sz w:val="16"/>
                <w:szCs w:val="16"/>
              </w:rPr>
              <w:t>OBLIGATORYJNE (WYMAGANE) PARAMETRY LUB FUNKCJE:</w:t>
            </w:r>
          </w:p>
        </w:tc>
        <w:tc>
          <w:tcPr>
            <w:tcW w:w="735" w:type="pct"/>
            <w:tcBorders>
              <w:top w:val="single" w:sz="4" w:space="0" w:color="auto"/>
              <w:left w:val="single" w:sz="4" w:space="0" w:color="auto"/>
              <w:bottom w:val="single" w:sz="4" w:space="0" w:color="auto"/>
              <w:right w:val="single" w:sz="4" w:space="0" w:color="auto"/>
            </w:tcBorders>
            <w:vAlign w:val="center"/>
          </w:tcPr>
          <w:p w:rsidR="00A83D53" w:rsidRDefault="00A83D53" w:rsidP="00F9426B">
            <w:pPr>
              <w:spacing w:after="0" w:line="240" w:lineRule="auto"/>
              <w:jc w:val="center"/>
              <w:rPr>
                <w:rFonts w:cs="Tahoma"/>
                <w:b/>
                <w:color w:val="auto"/>
                <w:sz w:val="16"/>
                <w:szCs w:val="16"/>
              </w:rPr>
            </w:pPr>
            <w:r>
              <w:rPr>
                <w:rFonts w:cs="Tahoma"/>
                <w:b/>
                <w:color w:val="auto"/>
                <w:sz w:val="16"/>
                <w:szCs w:val="16"/>
              </w:rPr>
              <w:t>Potwierdzenie wymaganych parametrów i funkcji</w:t>
            </w:r>
          </w:p>
        </w:tc>
      </w:tr>
      <w:tr w:rsidR="00A83D53" w:rsidRPr="005C2B16" w:rsidTr="00F9426B">
        <w:trPr>
          <w:cantSplit/>
          <w:trHeight w:val="433"/>
        </w:trPr>
        <w:tc>
          <w:tcPr>
            <w:tcW w:w="4265" w:type="pct"/>
            <w:tcBorders>
              <w:top w:val="single" w:sz="4" w:space="0" w:color="auto"/>
              <w:left w:val="single" w:sz="4" w:space="0" w:color="auto"/>
              <w:bottom w:val="single" w:sz="4" w:space="0" w:color="auto"/>
              <w:right w:val="single" w:sz="4" w:space="0" w:color="auto"/>
            </w:tcBorders>
          </w:tcPr>
          <w:p w:rsidR="00A83D53" w:rsidRPr="00A83D53" w:rsidRDefault="00A83D53" w:rsidP="00F9426B">
            <w:pPr>
              <w:spacing w:after="0" w:line="240" w:lineRule="auto"/>
              <w:jc w:val="both"/>
              <w:rPr>
                <w:rFonts w:cs="Tahoma"/>
                <w:color w:val="auto"/>
                <w:sz w:val="20"/>
                <w:szCs w:val="20"/>
                <w:lang w:eastAsia="pl-PL"/>
              </w:rPr>
            </w:pPr>
            <w:r w:rsidRPr="00A83D53">
              <w:rPr>
                <w:rFonts w:cs="Tahoma"/>
                <w:color w:val="000000"/>
                <w:sz w:val="20"/>
                <w:szCs w:val="20"/>
                <w:lang w:eastAsia="pl-PL"/>
              </w:rPr>
              <w:t>Wydajność nominalna 2 000 W, Temperatura robocza 100 – 600°C, Przepływ powietrza 350 – 550 l/min</w:t>
            </w:r>
          </w:p>
        </w:tc>
        <w:tc>
          <w:tcPr>
            <w:tcW w:w="735" w:type="pct"/>
            <w:tcBorders>
              <w:top w:val="single" w:sz="4" w:space="0" w:color="auto"/>
              <w:left w:val="single" w:sz="4" w:space="0" w:color="auto"/>
              <w:bottom w:val="single" w:sz="4" w:space="0" w:color="auto"/>
              <w:right w:val="single" w:sz="4" w:space="0" w:color="auto"/>
            </w:tcBorders>
            <w:vAlign w:val="center"/>
          </w:tcPr>
          <w:p w:rsidR="00A83D53" w:rsidRPr="005C2B16" w:rsidRDefault="00A83D53" w:rsidP="00F9426B">
            <w:pPr>
              <w:spacing w:after="0" w:line="240" w:lineRule="auto"/>
              <w:jc w:val="both"/>
              <w:rPr>
                <w:rFonts w:cs="Tahoma"/>
                <w:color w:val="auto"/>
                <w:sz w:val="20"/>
                <w:szCs w:val="20"/>
              </w:rPr>
            </w:pPr>
            <w:r w:rsidRPr="005C2B16">
              <w:rPr>
                <w:rFonts w:cs="Tahoma"/>
                <w:color w:val="auto"/>
                <w:sz w:val="20"/>
                <w:szCs w:val="20"/>
              </w:rPr>
              <w:t>TAK</w:t>
            </w:r>
          </w:p>
        </w:tc>
      </w:tr>
    </w:tbl>
    <w:p w:rsidR="00A83D53" w:rsidRPr="002458D8" w:rsidRDefault="00A83D53" w:rsidP="00A83D53">
      <w:pPr>
        <w:tabs>
          <w:tab w:val="left" w:pos="1350"/>
        </w:tabs>
        <w:spacing w:after="0" w:line="240" w:lineRule="auto"/>
        <w:ind w:left="709"/>
        <w:rPr>
          <w:rFonts w:cs="Tahoma"/>
          <w:bCs/>
          <w:color w:val="auto"/>
          <w:lang w:eastAsia="pl-PL"/>
        </w:rPr>
      </w:pPr>
    </w:p>
    <w:p w:rsidR="00A83D53" w:rsidRPr="00DF017C" w:rsidRDefault="00A83D53" w:rsidP="00A83D53">
      <w:pPr>
        <w:spacing w:after="0" w:line="240" w:lineRule="auto"/>
        <w:ind w:left="-142"/>
        <w:rPr>
          <w:rFonts w:cs="Tahoma"/>
          <w:color w:val="auto"/>
          <w:sz w:val="20"/>
          <w:szCs w:val="20"/>
          <w:lang w:eastAsia="pl-PL"/>
        </w:rPr>
      </w:pPr>
      <w:r w:rsidRPr="00DF017C">
        <w:rPr>
          <w:rFonts w:cs="Tahoma"/>
          <w:b/>
          <w:bCs/>
          <w:color w:val="auto"/>
          <w:sz w:val="20"/>
          <w:szCs w:val="20"/>
          <w:lang w:eastAsia="pl-PL"/>
        </w:rPr>
        <w:t>Uwaga:</w:t>
      </w:r>
      <w:r w:rsidRPr="00DF017C">
        <w:rPr>
          <w:rFonts w:cs="Tahoma"/>
          <w:color w:val="auto"/>
          <w:sz w:val="20"/>
          <w:szCs w:val="20"/>
          <w:lang w:eastAsia="pl-PL"/>
        </w:rPr>
        <w:t xml:space="preserve"> </w:t>
      </w:r>
    </w:p>
    <w:p w:rsidR="00A83D53" w:rsidRPr="00DF017C" w:rsidRDefault="00A83D53" w:rsidP="00A83D53">
      <w:pPr>
        <w:numPr>
          <w:ilvl w:val="0"/>
          <w:numId w:val="8"/>
        </w:numPr>
        <w:spacing w:after="0" w:line="240" w:lineRule="auto"/>
        <w:ind w:left="426"/>
        <w:jc w:val="both"/>
        <w:rPr>
          <w:rFonts w:cs="Tahoma"/>
          <w:color w:val="auto"/>
          <w:sz w:val="20"/>
          <w:szCs w:val="20"/>
          <w:lang w:eastAsia="pl-PL"/>
        </w:rPr>
      </w:pPr>
      <w:r w:rsidRPr="00DF017C">
        <w:rPr>
          <w:rFonts w:cs="Tahoma"/>
          <w:color w:val="auto"/>
          <w:sz w:val="20"/>
          <w:szCs w:val="20"/>
          <w:lang w:eastAsia="pl-PL"/>
        </w:rPr>
        <w:t>w kolumnie „</w:t>
      </w:r>
      <w:r w:rsidRPr="00DF017C">
        <w:rPr>
          <w:rFonts w:cs="Tahoma"/>
          <w:color w:val="auto"/>
          <w:sz w:val="20"/>
          <w:szCs w:val="20"/>
        </w:rPr>
        <w:t>Potwierdzenie wymaganych parametrów i funkcji</w:t>
      </w:r>
      <w:r w:rsidRPr="00DF017C">
        <w:rPr>
          <w:rFonts w:cs="Tahoma"/>
          <w:color w:val="auto"/>
          <w:sz w:val="20"/>
          <w:szCs w:val="20"/>
          <w:lang w:eastAsia="pl-PL"/>
        </w:rPr>
        <w:t>” – Wykonawca winien wpisać TAK oraz w przypadku parametrów i funkcji lepszych niż minimalne należy je podać/opisać,</w:t>
      </w:r>
    </w:p>
    <w:p w:rsidR="00A83D53" w:rsidRPr="00DF017C" w:rsidRDefault="00A83D53" w:rsidP="00A83D53">
      <w:pPr>
        <w:numPr>
          <w:ilvl w:val="0"/>
          <w:numId w:val="8"/>
        </w:numPr>
        <w:spacing w:after="0" w:line="240" w:lineRule="auto"/>
        <w:ind w:left="426"/>
        <w:jc w:val="both"/>
        <w:rPr>
          <w:rFonts w:cs="Tahoma"/>
          <w:color w:val="auto"/>
          <w:sz w:val="20"/>
          <w:szCs w:val="20"/>
          <w:lang w:eastAsia="pl-PL"/>
        </w:rPr>
      </w:pPr>
      <w:r w:rsidRPr="00DF017C">
        <w:rPr>
          <w:rFonts w:cs="Tahoma"/>
          <w:b/>
          <w:bCs/>
          <w:color w:val="auto"/>
          <w:sz w:val="20"/>
          <w:szCs w:val="20"/>
          <w:u w:val="single"/>
          <w:lang w:eastAsia="pl-PL"/>
        </w:rPr>
        <w:t>nie spełnienie choćby jednego z parametrów obligatoryjnych spowoduje odrzucenie oferty.</w:t>
      </w:r>
    </w:p>
    <w:p w:rsidR="00A83D53" w:rsidRPr="00EB6FAB" w:rsidRDefault="00A83D53" w:rsidP="00A83D53">
      <w:pPr>
        <w:numPr>
          <w:ilvl w:val="0"/>
          <w:numId w:val="8"/>
        </w:numPr>
        <w:spacing w:after="0" w:line="240" w:lineRule="auto"/>
        <w:ind w:left="426"/>
        <w:jc w:val="both"/>
        <w:rPr>
          <w:rFonts w:cs="Tahoma"/>
          <w:color w:val="auto"/>
          <w:sz w:val="20"/>
          <w:szCs w:val="20"/>
          <w:lang w:eastAsia="pl-PL"/>
        </w:rPr>
      </w:pPr>
      <w:r w:rsidRPr="00EB6FAB">
        <w:rPr>
          <w:rFonts w:cs="Tahoma"/>
          <w:bCs/>
          <w:color w:val="auto"/>
          <w:sz w:val="20"/>
          <w:szCs w:val="20"/>
          <w:lang w:eastAsia="pl-PL"/>
        </w:rPr>
        <w:t xml:space="preserve">zalecane jest podanie </w:t>
      </w:r>
      <w:r w:rsidRPr="00EB6FAB">
        <w:rPr>
          <w:rFonts w:cs="Tahoma"/>
          <w:color w:val="auto"/>
          <w:sz w:val="20"/>
          <w:szCs w:val="20"/>
          <w:lang w:eastAsia="pl-PL"/>
        </w:rPr>
        <w:t>w kolumnie „</w:t>
      </w:r>
      <w:r w:rsidRPr="00EB6FAB">
        <w:rPr>
          <w:rFonts w:cs="Tahoma"/>
          <w:color w:val="auto"/>
          <w:sz w:val="20"/>
          <w:szCs w:val="20"/>
        </w:rPr>
        <w:t>Potwierdzenie wymaganych parametrów i funkcji</w:t>
      </w:r>
      <w:r w:rsidRPr="00EB6FAB">
        <w:rPr>
          <w:rFonts w:cs="Tahoma"/>
          <w:color w:val="auto"/>
          <w:sz w:val="20"/>
          <w:szCs w:val="20"/>
          <w:lang w:eastAsia="pl-PL"/>
        </w:rPr>
        <w:t xml:space="preserve">” </w:t>
      </w:r>
      <w:r w:rsidRPr="00EB6FAB">
        <w:rPr>
          <w:rFonts w:cs="Tahoma"/>
          <w:color w:val="auto"/>
          <w:sz w:val="20"/>
          <w:szCs w:val="20"/>
        </w:rPr>
        <w:t xml:space="preserve">numeru strony materiałów informacyjnych, na której wymagane parametry są potwierdzone oraz zaznaczenie w nich (np. </w:t>
      </w:r>
      <w:proofErr w:type="spellStart"/>
      <w:r w:rsidRPr="00EB6FAB">
        <w:rPr>
          <w:rFonts w:cs="Tahoma"/>
          <w:color w:val="auto"/>
          <w:sz w:val="20"/>
          <w:szCs w:val="20"/>
        </w:rPr>
        <w:t>zakreślaczem</w:t>
      </w:r>
      <w:proofErr w:type="spellEnd"/>
      <w:r w:rsidRPr="00EB6FAB">
        <w:rPr>
          <w:rFonts w:cs="Tahoma"/>
          <w:color w:val="auto"/>
          <w:sz w:val="20"/>
          <w:szCs w:val="20"/>
        </w:rPr>
        <w:t>) potwierdzenia wymaganego parametru.</w:t>
      </w:r>
    </w:p>
    <w:p w:rsidR="00A83D53" w:rsidRPr="00DF017C" w:rsidRDefault="00A83D53" w:rsidP="00A83D53">
      <w:pPr>
        <w:tabs>
          <w:tab w:val="left" w:pos="6363"/>
        </w:tabs>
        <w:rPr>
          <w:rFonts w:cs="Tahoma"/>
          <w:color w:val="auto"/>
          <w:sz w:val="20"/>
          <w:szCs w:val="20"/>
        </w:rPr>
      </w:pPr>
      <w:r w:rsidRPr="00DF017C">
        <w:rPr>
          <w:rFonts w:cs="Tahoma"/>
          <w:color w:val="auto"/>
          <w:sz w:val="20"/>
          <w:szCs w:val="20"/>
        </w:rPr>
        <w:tab/>
      </w:r>
    </w:p>
    <w:p w:rsidR="00A83D53" w:rsidRDefault="00A83D53" w:rsidP="00A83D53">
      <w:pPr>
        <w:spacing w:after="0"/>
        <w:jc w:val="center"/>
        <w:rPr>
          <w:rFonts w:cs="Tahoma"/>
          <w:b/>
          <w:color w:val="auto"/>
          <w:sz w:val="24"/>
          <w:szCs w:val="24"/>
        </w:rPr>
      </w:pPr>
      <w:r>
        <w:rPr>
          <w:rFonts w:cs="Tahoma"/>
          <w:b/>
          <w:color w:val="auto"/>
          <w:sz w:val="24"/>
          <w:szCs w:val="24"/>
        </w:rPr>
        <w:lastRenderedPageBreak/>
        <w:t xml:space="preserve">OŚWIADCZENIE WYKONAWCY W SPRAWIE WARUNKÓW SERWISU NA OFEROWANĄ  APARATURĘ </w:t>
      </w:r>
    </w:p>
    <w:p w:rsidR="00A83D53" w:rsidRDefault="00A83D53" w:rsidP="00A83D53">
      <w:pPr>
        <w:spacing w:after="0"/>
        <w:jc w:val="center"/>
        <w:rPr>
          <w:rFonts w:cs="Tahoma"/>
          <w:b/>
          <w:color w:val="auto"/>
          <w:sz w:val="24"/>
          <w:szCs w:val="24"/>
        </w:rPr>
      </w:pPr>
      <w:r>
        <w:rPr>
          <w:rFonts w:cs="Tahoma"/>
          <w:b/>
          <w:color w:val="auto"/>
          <w:sz w:val="24"/>
          <w:szCs w:val="24"/>
        </w:rPr>
        <w:t>I/LUB URZĄDZENIA OBJĘTE PRZEDMIOTEM PRZETARGU</w:t>
      </w:r>
    </w:p>
    <w:p w:rsidR="00A83D53" w:rsidRPr="00587F01" w:rsidRDefault="00A83D53" w:rsidP="00A83D53">
      <w:pPr>
        <w:rPr>
          <w:rFonts w:cs="Tahoma"/>
          <w:color w:val="auto"/>
        </w:rPr>
      </w:pPr>
    </w:p>
    <w:p w:rsidR="00A83D53" w:rsidRDefault="00A83D53" w:rsidP="00A83D53">
      <w:pPr>
        <w:rPr>
          <w:rFonts w:cs="Tahoma"/>
          <w:b/>
          <w:color w:val="auto"/>
        </w:rPr>
      </w:pPr>
      <w:r>
        <w:rPr>
          <w:rFonts w:cs="Tahoma"/>
          <w:b/>
          <w:color w:val="auto"/>
        </w:rPr>
        <w:t xml:space="preserve">Niżej wymieniony Wykonawca określony jako: </w:t>
      </w:r>
    </w:p>
    <w:p w:rsidR="00A83D53" w:rsidRDefault="00A83D53" w:rsidP="00A83D53">
      <w:pPr>
        <w:spacing w:after="0"/>
        <w:rPr>
          <w:rFonts w:cs="Tahoma"/>
          <w:color w:val="auto"/>
        </w:rPr>
      </w:pPr>
      <w:r>
        <w:rPr>
          <w:rFonts w:cs="Tahoma"/>
          <w:color w:val="auto"/>
        </w:rPr>
        <w:t>................................................................................................................................................</w:t>
      </w:r>
    </w:p>
    <w:p w:rsidR="00A83D53" w:rsidRDefault="00A83D53" w:rsidP="00A83D53">
      <w:pPr>
        <w:spacing w:after="0"/>
        <w:jc w:val="center"/>
        <w:rPr>
          <w:rFonts w:cs="Tahoma"/>
          <w:color w:val="auto"/>
          <w:sz w:val="20"/>
          <w:szCs w:val="20"/>
        </w:rPr>
      </w:pPr>
      <w:r>
        <w:rPr>
          <w:rFonts w:cs="Tahoma"/>
          <w:color w:val="auto"/>
          <w:sz w:val="20"/>
          <w:szCs w:val="20"/>
        </w:rPr>
        <w:t>(podać nazwę i dokładny adres Wykonawcy)</w:t>
      </w:r>
    </w:p>
    <w:p w:rsidR="00A83D53" w:rsidRDefault="00A83D53" w:rsidP="00A83D53">
      <w:pPr>
        <w:pStyle w:val="Zwykytekst11"/>
        <w:jc w:val="center"/>
        <w:rPr>
          <w:rFonts w:ascii="Tahoma" w:hAnsi="Tahoma" w:cs="Tahoma"/>
          <w:i/>
          <w:sz w:val="22"/>
          <w:szCs w:val="22"/>
        </w:rPr>
      </w:pPr>
    </w:p>
    <w:p w:rsidR="00A83D53" w:rsidRDefault="00A83D53" w:rsidP="00A83D53">
      <w:pPr>
        <w:pStyle w:val="Zwykytekst11"/>
        <w:ind w:left="57"/>
        <w:jc w:val="center"/>
        <w:rPr>
          <w:rFonts w:ascii="Tahoma" w:hAnsi="Tahoma" w:cs="Tahoma"/>
          <w:b/>
          <w:sz w:val="22"/>
          <w:szCs w:val="22"/>
        </w:rPr>
      </w:pPr>
      <w:r>
        <w:rPr>
          <w:rFonts w:ascii="Tahoma" w:hAnsi="Tahoma" w:cs="Tahoma"/>
          <w:b/>
          <w:sz w:val="22"/>
          <w:szCs w:val="22"/>
        </w:rPr>
        <w:t xml:space="preserve">Niniejszym oświadczam, że zapewniam następujące warunki serwisowe na sprzęt: </w:t>
      </w:r>
    </w:p>
    <w:p w:rsidR="00A83D53" w:rsidRDefault="00A83D53" w:rsidP="00A83D53">
      <w:pPr>
        <w:pStyle w:val="Zwykytekst11"/>
        <w:ind w:left="57"/>
        <w:jc w:val="center"/>
        <w:rPr>
          <w:rFonts w:ascii="Tahoma" w:hAnsi="Tahoma" w:cs="Tahoma"/>
          <w:b/>
          <w:sz w:val="22"/>
          <w:szCs w:val="22"/>
        </w:rPr>
      </w:pPr>
    </w:p>
    <w:p w:rsidR="00A83D53" w:rsidRDefault="00A83D53" w:rsidP="00A83D53">
      <w:pPr>
        <w:pStyle w:val="Zwykytekst11"/>
        <w:spacing w:after="240"/>
        <w:ind w:left="57"/>
        <w:rPr>
          <w:rFonts w:ascii="Tahoma" w:hAnsi="Tahoma" w:cs="Tahoma"/>
          <w:b/>
          <w:sz w:val="24"/>
          <w:szCs w:val="24"/>
        </w:rPr>
      </w:pPr>
      <w:r>
        <w:rPr>
          <w:rFonts w:ascii="Tahoma" w:hAnsi="Tahoma" w:cs="Tahoma"/>
          <w:b/>
          <w:sz w:val="22"/>
          <w:szCs w:val="22"/>
        </w:rPr>
        <w:t xml:space="preserve"> I. Warunki serwisu gwarancyjnego: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5812"/>
        <w:gridCol w:w="1415"/>
      </w:tblGrid>
      <w:tr w:rsidR="00A83D53" w:rsidTr="00F9426B">
        <w:trPr>
          <w:jc w:val="center"/>
        </w:trPr>
        <w:tc>
          <w:tcPr>
            <w:tcW w:w="718" w:type="dxa"/>
            <w:tcBorders>
              <w:top w:val="single" w:sz="4" w:space="0" w:color="auto"/>
              <w:left w:val="single" w:sz="4" w:space="0" w:color="auto"/>
              <w:bottom w:val="single" w:sz="4" w:space="0" w:color="auto"/>
              <w:right w:val="single" w:sz="4" w:space="0" w:color="auto"/>
            </w:tcBorders>
            <w:shd w:val="clear" w:color="auto" w:fill="FBD4B4"/>
          </w:tcPr>
          <w:p w:rsidR="00A83D53" w:rsidRDefault="00A83D53" w:rsidP="00F9426B">
            <w:pPr>
              <w:pStyle w:val="Zwykytekst11"/>
              <w:rPr>
                <w:rFonts w:ascii="Tahoma" w:hAnsi="Tahoma" w:cs="Tahoma"/>
                <w:sz w:val="22"/>
                <w:szCs w:val="22"/>
              </w:rPr>
            </w:pPr>
            <w:r>
              <w:rPr>
                <w:rFonts w:ascii="Tahoma" w:hAnsi="Tahoma" w:cs="Tahoma"/>
                <w:sz w:val="22"/>
                <w:szCs w:val="22"/>
              </w:rPr>
              <w:t>Lp.</w:t>
            </w:r>
          </w:p>
          <w:p w:rsidR="00A83D53" w:rsidRDefault="00A83D53" w:rsidP="00F9426B">
            <w:pPr>
              <w:pStyle w:val="Zwykytekst11"/>
              <w:rPr>
                <w:rFonts w:ascii="Tahoma" w:hAnsi="Tahoma" w:cs="Tahoma"/>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FBD4B4"/>
          </w:tcPr>
          <w:p w:rsidR="00A83D53" w:rsidRDefault="00A83D53" w:rsidP="00F9426B">
            <w:pPr>
              <w:pStyle w:val="Zwykytekst11"/>
              <w:jc w:val="center"/>
              <w:rPr>
                <w:rFonts w:ascii="Tahoma" w:hAnsi="Tahoma" w:cs="Tahoma"/>
                <w:sz w:val="22"/>
                <w:szCs w:val="22"/>
              </w:rPr>
            </w:pPr>
            <w:r>
              <w:rPr>
                <w:rFonts w:ascii="Tahoma" w:hAnsi="Tahoma" w:cs="Tahoma"/>
                <w:sz w:val="22"/>
                <w:szCs w:val="22"/>
              </w:rPr>
              <w:t>Warunki oczekiwane przez Zamawiającego</w:t>
            </w:r>
          </w:p>
        </w:tc>
        <w:tc>
          <w:tcPr>
            <w:tcW w:w="1415" w:type="dxa"/>
            <w:tcBorders>
              <w:top w:val="single" w:sz="4" w:space="0" w:color="auto"/>
              <w:left w:val="single" w:sz="4" w:space="0" w:color="auto"/>
              <w:bottom w:val="single" w:sz="4" w:space="0" w:color="auto"/>
              <w:right w:val="single" w:sz="4" w:space="0" w:color="auto"/>
            </w:tcBorders>
            <w:shd w:val="clear" w:color="auto" w:fill="FBD4B4"/>
          </w:tcPr>
          <w:p w:rsidR="00A83D53" w:rsidRDefault="00A83D53" w:rsidP="00F9426B">
            <w:pPr>
              <w:pStyle w:val="Adreszwrotnynakopercie"/>
              <w:rPr>
                <w:rFonts w:ascii="Tahoma" w:hAnsi="Tahoma" w:cs="Tahoma"/>
                <w:b/>
                <w:sz w:val="22"/>
                <w:szCs w:val="22"/>
              </w:rPr>
            </w:pPr>
            <w:r>
              <w:rPr>
                <w:rFonts w:ascii="Tahoma" w:hAnsi="Tahoma" w:cs="Tahoma"/>
                <w:b/>
                <w:sz w:val="22"/>
                <w:szCs w:val="22"/>
              </w:rPr>
              <w:t xml:space="preserve">Oferowane warunki </w:t>
            </w:r>
          </w:p>
        </w:tc>
      </w:tr>
      <w:tr w:rsidR="00A83D53" w:rsidTr="00F9426B">
        <w:trPr>
          <w:cantSplit/>
          <w:jc w:val="center"/>
        </w:trPr>
        <w:tc>
          <w:tcPr>
            <w:tcW w:w="718" w:type="dxa"/>
            <w:tcBorders>
              <w:top w:val="single" w:sz="4" w:space="0" w:color="auto"/>
              <w:left w:val="single" w:sz="4" w:space="0" w:color="auto"/>
              <w:bottom w:val="single" w:sz="4" w:space="0" w:color="auto"/>
              <w:right w:val="single" w:sz="4" w:space="0" w:color="auto"/>
            </w:tcBorders>
          </w:tcPr>
          <w:p w:rsidR="00A83D53" w:rsidRDefault="00A83D53" w:rsidP="00F9426B">
            <w:pPr>
              <w:pStyle w:val="Zwykytekst11"/>
              <w:jc w:val="center"/>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A83D53" w:rsidRDefault="00A83D53" w:rsidP="00F9426B">
            <w:pPr>
              <w:pStyle w:val="Zwykytekst11"/>
              <w:jc w:val="center"/>
              <w:rPr>
                <w:rFonts w:ascii="Tahoma" w:hAnsi="Tahoma" w:cs="Tahoma"/>
                <w:sz w:val="22"/>
                <w:szCs w:val="22"/>
              </w:rPr>
            </w:pPr>
            <w:r>
              <w:rPr>
                <w:rFonts w:ascii="Tahoma" w:hAnsi="Tahoma" w:cs="Tahoma"/>
                <w:sz w:val="22"/>
                <w:szCs w:val="22"/>
              </w:rPr>
              <w:t>2</w:t>
            </w:r>
          </w:p>
        </w:tc>
        <w:tc>
          <w:tcPr>
            <w:tcW w:w="1415" w:type="dxa"/>
            <w:tcBorders>
              <w:top w:val="single" w:sz="4" w:space="0" w:color="auto"/>
              <w:left w:val="single" w:sz="4" w:space="0" w:color="auto"/>
              <w:bottom w:val="single" w:sz="4" w:space="0" w:color="auto"/>
              <w:right w:val="single" w:sz="4" w:space="0" w:color="auto"/>
            </w:tcBorders>
          </w:tcPr>
          <w:p w:rsidR="00A83D53" w:rsidRDefault="00A83D53" w:rsidP="00F9426B">
            <w:pPr>
              <w:pStyle w:val="Zwykytekst11"/>
              <w:jc w:val="center"/>
              <w:rPr>
                <w:rFonts w:ascii="Tahoma" w:hAnsi="Tahoma" w:cs="Tahoma"/>
                <w:sz w:val="22"/>
                <w:szCs w:val="22"/>
              </w:rPr>
            </w:pPr>
            <w:r>
              <w:rPr>
                <w:rFonts w:ascii="Tahoma" w:hAnsi="Tahoma" w:cs="Tahoma"/>
                <w:sz w:val="22"/>
                <w:szCs w:val="22"/>
              </w:rPr>
              <w:t>3</w:t>
            </w:r>
          </w:p>
        </w:tc>
      </w:tr>
      <w:tr w:rsidR="00A83D53" w:rsidTr="00F9426B">
        <w:trPr>
          <w:cantSplit/>
          <w:jc w:val="center"/>
        </w:trPr>
        <w:tc>
          <w:tcPr>
            <w:tcW w:w="718" w:type="dxa"/>
            <w:tcBorders>
              <w:top w:val="single" w:sz="4" w:space="0" w:color="auto"/>
              <w:left w:val="single" w:sz="4" w:space="0" w:color="auto"/>
              <w:bottom w:val="single" w:sz="4" w:space="0" w:color="auto"/>
              <w:right w:val="single" w:sz="4" w:space="0" w:color="auto"/>
            </w:tcBorders>
          </w:tcPr>
          <w:p w:rsidR="00A83D53" w:rsidRDefault="00A83D53" w:rsidP="00F9426B">
            <w:pPr>
              <w:pStyle w:val="Zwykytekst11"/>
              <w:rPr>
                <w:rFonts w:ascii="Tahoma" w:hAnsi="Tahoma" w:cs="Tahoma"/>
                <w:b/>
                <w:sz w:val="22"/>
                <w:szCs w:val="22"/>
              </w:rPr>
            </w:pPr>
            <w:r>
              <w:rPr>
                <w:rFonts w:ascii="Tahoma" w:hAnsi="Tahoma" w:cs="Tahoma"/>
                <w:b/>
                <w:sz w:val="22"/>
                <w:szCs w:val="22"/>
              </w:rPr>
              <w:t>I.</w:t>
            </w:r>
          </w:p>
        </w:tc>
        <w:tc>
          <w:tcPr>
            <w:tcW w:w="7227" w:type="dxa"/>
            <w:gridSpan w:val="2"/>
            <w:tcBorders>
              <w:top w:val="single" w:sz="4" w:space="0" w:color="auto"/>
              <w:left w:val="single" w:sz="4" w:space="0" w:color="auto"/>
              <w:bottom w:val="single" w:sz="4" w:space="0" w:color="auto"/>
              <w:right w:val="single" w:sz="4" w:space="0" w:color="auto"/>
            </w:tcBorders>
          </w:tcPr>
          <w:p w:rsidR="00A83D53" w:rsidRDefault="00A83D53" w:rsidP="00F9426B">
            <w:pPr>
              <w:pStyle w:val="Zwykytekst11"/>
              <w:rPr>
                <w:rFonts w:ascii="Tahoma" w:hAnsi="Tahoma" w:cs="Tahoma"/>
                <w:b/>
                <w:sz w:val="22"/>
                <w:szCs w:val="22"/>
              </w:rPr>
            </w:pPr>
            <w:r>
              <w:rPr>
                <w:rFonts w:ascii="Tahoma" w:hAnsi="Tahoma" w:cs="Tahoma"/>
                <w:b/>
                <w:sz w:val="22"/>
                <w:szCs w:val="22"/>
              </w:rPr>
              <w:t>WARUNKI SERWISU GWARANCYJNEGO</w:t>
            </w:r>
          </w:p>
        </w:tc>
      </w:tr>
      <w:tr w:rsidR="00A83D53" w:rsidTr="00F9426B">
        <w:trPr>
          <w:jc w:val="center"/>
        </w:trPr>
        <w:tc>
          <w:tcPr>
            <w:tcW w:w="718" w:type="dxa"/>
            <w:tcBorders>
              <w:top w:val="single" w:sz="4" w:space="0" w:color="auto"/>
              <w:left w:val="single" w:sz="4" w:space="0" w:color="auto"/>
              <w:bottom w:val="single" w:sz="4" w:space="0" w:color="auto"/>
              <w:right w:val="single" w:sz="4" w:space="0" w:color="auto"/>
            </w:tcBorders>
          </w:tcPr>
          <w:p w:rsidR="00A83D53" w:rsidRDefault="00A83D53" w:rsidP="00F9426B">
            <w:pPr>
              <w:pStyle w:val="Zwykytekst11"/>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A83D53" w:rsidRDefault="00A83D53" w:rsidP="00F9426B">
            <w:pPr>
              <w:pStyle w:val="Zwykytekst11"/>
              <w:rPr>
                <w:rFonts w:ascii="Tahoma" w:hAnsi="Tahoma" w:cs="Tahoma"/>
                <w:sz w:val="22"/>
                <w:szCs w:val="22"/>
              </w:rPr>
            </w:pPr>
            <w:r>
              <w:rPr>
                <w:rFonts w:ascii="Tahoma" w:hAnsi="Tahoma" w:cs="Tahoma"/>
                <w:sz w:val="22"/>
                <w:szCs w:val="22"/>
              </w:rPr>
              <w:t xml:space="preserve">Czas reakcji serwisu od zgłoszenia max. </w:t>
            </w:r>
            <w:r>
              <w:rPr>
                <w:rFonts w:ascii="Tahoma" w:hAnsi="Tahoma" w:cs="Tahoma"/>
                <w:b/>
                <w:bCs/>
                <w:sz w:val="22"/>
                <w:szCs w:val="22"/>
              </w:rPr>
              <w:t>72</w:t>
            </w:r>
            <w:r w:rsidRPr="00583FA9">
              <w:rPr>
                <w:rFonts w:ascii="Tahoma" w:hAnsi="Tahoma" w:cs="Tahoma"/>
                <w:b/>
                <w:bCs/>
                <w:sz w:val="22"/>
                <w:szCs w:val="22"/>
              </w:rPr>
              <w:t xml:space="preserve"> </w:t>
            </w:r>
            <w:r>
              <w:rPr>
                <w:rFonts w:ascii="Tahoma" w:hAnsi="Tahoma" w:cs="Tahoma"/>
                <w:b/>
                <w:bCs/>
                <w:sz w:val="22"/>
                <w:szCs w:val="22"/>
              </w:rPr>
              <w:t>godz</w:t>
            </w:r>
            <w:r>
              <w:rPr>
                <w:rFonts w:ascii="Tahoma" w:hAnsi="Tahoma" w:cs="Tahoma"/>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A83D53" w:rsidRDefault="00A83D53" w:rsidP="00F9426B">
            <w:pPr>
              <w:spacing w:after="0"/>
              <w:rPr>
                <w:rFonts w:cs="Tahoma"/>
                <w:b/>
                <w:color w:val="auto"/>
              </w:rPr>
            </w:pPr>
            <w:r>
              <w:rPr>
                <w:rFonts w:cs="Tahoma"/>
                <w:b/>
                <w:color w:val="auto"/>
              </w:rPr>
              <w:t xml:space="preserve">Tak </w:t>
            </w:r>
          </w:p>
        </w:tc>
      </w:tr>
      <w:tr w:rsidR="00A83D53" w:rsidTr="00F9426B">
        <w:trPr>
          <w:jc w:val="center"/>
        </w:trPr>
        <w:tc>
          <w:tcPr>
            <w:tcW w:w="718" w:type="dxa"/>
            <w:tcBorders>
              <w:top w:val="single" w:sz="4" w:space="0" w:color="auto"/>
              <w:left w:val="single" w:sz="4" w:space="0" w:color="auto"/>
              <w:bottom w:val="single" w:sz="4" w:space="0" w:color="auto"/>
              <w:right w:val="single" w:sz="4" w:space="0" w:color="auto"/>
            </w:tcBorders>
          </w:tcPr>
          <w:p w:rsidR="00A83D53" w:rsidRDefault="00A83D53" w:rsidP="00F9426B">
            <w:pPr>
              <w:pStyle w:val="Zwykytekst11"/>
              <w:rPr>
                <w:rFonts w:ascii="Tahoma" w:hAnsi="Tahoma" w:cs="Tahoma"/>
                <w:sz w:val="22"/>
                <w:szCs w:val="22"/>
              </w:rPr>
            </w:pPr>
            <w:r>
              <w:rPr>
                <w:rFonts w:ascii="Tahoma" w:hAnsi="Tahoma" w:cs="Tahoma"/>
                <w:sz w:val="22"/>
                <w:szCs w:val="22"/>
              </w:rPr>
              <w:t>2.</w:t>
            </w:r>
          </w:p>
        </w:tc>
        <w:tc>
          <w:tcPr>
            <w:tcW w:w="5812" w:type="dxa"/>
            <w:tcBorders>
              <w:top w:val="single" w:sz="4" w:space="0" w:color="auto"/>
              <w:left w:val="single" w:sz="4" w:space="0" w:color="auto"/>
              <w:bottom w:val="single" w:sz="4" w:space="0" w:color="auto"/>
              <w:right w:val="single" w:sz="4" w:space="0" w:color="auto"/>
            </w:tcBorders>
          </w:tcPr>
          <w:p w:rsidR="00A83D53" w:rsidRDefault="00A83D53" w:rsidP="00F9426B">
            <w:pPr>
              <w:pStyle w:val="Zwykytekst11"/>
              <w:rPr>
                <w:rFonts w:ascii="Tahoma" w:hAnsi="Tahoma" w:cs="Tahoma"/>
                <w:sz w:val="22"/>
                <w:szCs w:val="22"/>
              </w:rPr>
            </w:pPr>
            <w:r>
              <w:rPr>
                <w:rFonts w:ascii="Tahoma" w:hAnsi="Tahoma" w:cs="Tahoma"/>
                <w:sz w:val="22"/>
                <w:szCs w:val="22"/>
              </w:rPr>
              <w:t xml:space="preserve">Max. czas naprawy do </w:t>
            </w:r>
            <w:r>
              <w:rPr>
                <w:rFonts w:ascii="Tahoma" w:hAnsi="Tahoma" w:cs="Tahoma"/>
                <w:b/>
                <w:bCs/>
                <w:sz w:val="22"/>
                <w:szCs w:val="22"/>
              </w:rPr>
              <w:t>8 dni  roboczych</w:t>
            </w:r>
          </w:p>
        </w:tc>
        <w:tc>
          <w:tcPr>
            <w:tcW w:w="1415" w:type="dxa"/>
            <w:tcBorders>
              <w:top w:val="single" w:sz="4" w:space="0" w:color="auto"/>
              <w:left w:val="single" w:sz="4" w:space="0" w:color="auto"/>
              <w:bottom w:val="single" w:sz="4" w:space="0" w:color="auto"/>
              <w:right w:val="single" w:sz="4" w:space="0" w:color="auto"/>
            </w:tcBorders>
          </w:tcPr>
          <w:p w:rsidR="00A83D53" w:rsidRDefault="00A83D53" w:rsidP="00F9426B">
            <w:pPr>
              <w:spacing w:after="0"/>
              <w:rPr>
                <w:rFonts w:cs="Tahoma"/>
                <w:color w:val="auto"/>
              </w:rPr>
            </w:pPr>
            <w:r>
              <w:rPr>
                <w:rFonts w:cs="Tahoma"/>
                <w:b/>
                <w:color w:val="auto"/>
              </w:rPr>
              <w:t xml:space="preserve">Tak </w:t>
            </w:r>
          </w:p>
        </w:tc>
      </w:tr>
      <w:tr w:rsidR="00A83D53" w:rsidTr="00F9426B">
        <w:trPr>
          <w:jc w:val="center"/>
        </w:trPr>
        <w:tc>
          <w:tcPr>
            <w:tcW w:w="718" w:type="dxa"/>
            <w:tcBorders>
              <w:top w:val="single" w:sz="4" w:space="0" w:color="auto"/>
              <w:left w:val="single" w:sz="4" w:space="0" w:color="auto"/>
              <w:bottom w:val="single" w:sz="4" w:space="0" w:color="auto"/>
              <w:right w:val="single" w:sz="4" w:space="0" w:color="auto"/>
            </w:tcBorders>
          </w:tcPr>
          <w:p w:rsidR="00A83D53" w:rsidRDefault="00A83D53" w:rsidP="00F9426B">
            <w:pPr>
              <w:pStyle w:val="Zwykytekst11"/>
              <w:rPr>
                <w:rFonts w:ascii="Tahoma" w:hAnsi="Tahoma" w:cs="Tahoma"/>
                <w:sz w:val="22"/>
                <w:szCs w:val="22"/>
              </w:rPr>
            </w:pPr>
            <w:r>
              <w:rPr>
                <w:rFonts w:ascii="Tahoma" w:hAnsi="Tahoma" w:cs="Tahoma"/>
                <w:sz w:val="22"/>
                <w:szCs w:val="22"/>
              </w:rPr>
              <w:t>3.</w:t>
            </w:r>
          </w:p>
        </w:tc>
        <w:tc>
          <w:tcPr>
            <w:tcW w:w="5812" w:type="dxa"/>
            <w:tcBorders>
              <w:top w:val="single" w:sz="4" w:space="0" w:color="auto"/>
              <w:left w:val="single" w:sz="4" w:space="0" w:color="auto"/>
              <w:bottom w:val="single" w:sz="4" w:space="0" w:color="auto"/>
              <w:right w:val="single" w:sz="4" w:space="0" w:color="auto"/>
            </w:tcBorders>
          </w:tcPr>
          <w:p w:rsidR="00A83D53" w:rsidRPr="00587F01" w:rsidRDefault="00A83D53" w:rsidP="00F9426B">
            <w:pPr>
              <w:pStyle w:val="Zwykytekst11"/>
              <w:jc w:val="both"/>
              <w:rPr>
                <w:rFonts w:ascii="Tahoma" w:hAnsi="Tahoma" w:cs="Tahoma"/>
                <w:sz w:val="22"/>
                <w:szCs w:val="22"/>
              </w:rPr>
            </w:pPr>
            <w:r w:rsidRPr="00587F01">
              <w:rPr>
                <w:rFonts w:ascii="Tahoma" w:hAnsi="Tahoma" w:cs="Tahoma"/>
                <w:sz w:val="22"/>
                <w:szCs w:val="22"/>
              </w:rPr>
              <w:t>Zapewnienie na czas naprawy Sprzętu/elementu zastępczego na czas naprawy o co najmniej takich samych parametrach i z zachowaniem jego 100% funkcjonalności, w następnym dniu roboczym po upływie czasu naprawy Sprzętu o którym mowa powyżej</w:t>
            </w:r>
          </w:p>
        </w:tc>
        <w:tc>
          <w:tcPr>
            <w:tcW w:w="1415" w:type="dxa"/>
            <w:tcBorders>
              <w:top w:val="single" w:sz="4" w:space="0" w:color="auto"/>
              <w:left w:val="single" w:sz="4" w:space="0" w:color="auto"/>
              <w:bottom w:val="single" w:sz="4" w:space="0" w:color="auto"/>
              <w:right w:val="single" w:sz="4" w:space="0" w:color="auto"/>
            </w:tcBorders>
          </w:tcPr>
          <w:p w:rsidR="00A83D53" w:rsidRDefault="00A83D53" w:rsidP="00F9426B">
            <w:pPr>
              <w:rPr>
                <w:rFonts w:cs="Tahoma"/>
                <w:color w:val="auto"/>
              </w:rPr>
            </w:pPr>
            <w:r>
              <w:rPr>
                <w:rFonts w:cs="Tahoma"/>
                <w:b/>
                <w:color w:val="auto"/>
              </w:rPr>
              <w:t xml:space="preserve">Tak </w:t>
            </w:r>
          </w:p>
        </w:tc>
      </w:tr>
      <w:tr w:rsidR="00A83D53" w:rsidRPr="0026415E" w:rsidTr="00F9426B">
        <w:trPr>
          <w:jc w:val="center"/>
        </w:trPr>
        <w:tc>
          <w:tcPr>
            <w:tcW w:w="718" w:type="dxa"/>
          </w:tcPr>
          <w:p w:rsidR="00A83D53" w:rsidRPr="0026415E" w:rsidRDefault="00A83D53" w:rsidP="00F9426B">
            <w:pPr>
              <w:pStyle w:val="Zwykytekst11"/>
              <w:rPr>
                <w:rFonts w:ascii="Tahoma" w:hAnsi="Tahoma" w:cs="Tahoma"/>
                <w:sz w:val="22"/>
                <w:szCs w:val="22"/>
              </w:rPr>
            </w:pPr>
            <w:r w:rsidRPr="0026415E">
              <w:rPr>
                <w:rFonts w:ascii="Tahoma" w:hAnsi="Tahoma" w:cs="Tahoma"/>
                <w:sz w:val="22"/>
                <w:szCs w:val="22"/>
              </w:rPr>
              <w:t xml:space="preserve">4. </w:t>
            </w:r>
          </w:p>
        </w:tc>
        <w:tc>
          <w:tcPr>
            <w:tcW w:w="5812" w:type="dxa"/>
          </w:tcPr>
          <w:p w:rsidR="00A83D53" w:rsidRPr="00583FA9" w:rsidRDefault="00A83D53" w:rsidP="00F9426B">
            <w:pPr>
              <w:pStyle w:val="Zwykytekst11"/>
              <w:jc w:val="both"/>
              <w:rPr>
                <w:rFonts w:ascii="Tahoma" w:hAnsi="Tahoma" w:cs="Tahoma"/>
                <w:sz w:val="22"/>
                <w:szCs w:val="22"/>
              </w:rPr>
            </w:pPr>
            <w:r w:rsidRPr="00583FA9">
              <w:rPr>
                <w:rFonts w:ascii="Tahoma" w:hAnsi="Tahoma" w:cs="Tahoma"/>
                <w:sz w:val="22"/>
                <w:szCs w:val="22"/>
              </w:rPr>
              <w:t>Warunki wymiany wadliwego sprzętu / elementu sprzętu na fabrycznie nowy w ciągu 3 miesięcy gdy:</w:t>
            </w:r>
          </w:p>
          <w:p w:rsidR="00A83D53" w:rsidRPr="0026415E" w:rsidRDefault="00A83D53" w:rsidP="00F9426B">
            <w:pPr>
              <w:numPr>
                <w:ilvl w:val="0"/>
                <w:numId w:val="15"/>
              </w:numPr>
              <w:tabs>
                <w:tab w:val="clear" w:pos="720"/>
                <w:tab w:val="num" w:pos="360"/>
              </w:tabs>
              <w:spacing w:after="0" w:line="240" w:lineRule="auto"/>
              <w:ind w:left="360"/>
              <w:jc w:val="both"/>
              <w:rPr>
                <w:color w:val="auto"/>
              </w:rPr>
            </w:pPr>
            <w:r w:rsidRPr="0026415E">
              <w:rPr>
                <w:color w:val="auto"/>
              </w:rPr>
              <w:t xml:space="preserve">w okresie gwarancji serwis dokona 3 napraw tej samej usterki, po których przedmiot zamówienia będzie nadal wykazywał wady uniemożliwiające użytkowanie go zgodnie z przeznaczeniem, </w:t>
            </w:r>
          </w:p>
          <w:p w:rsidR="00A83D53" w:rsidRPr="0026415E" w:rsidRDefault="00A83D53" w:rsidP="00F9426B">
            <w:pPr>
              <w:numPr>
                <w:ilvl w:val="0"/>
                <w:numId w:val="15"/>
              </w:numPr>
              <w:tabs>
                <w:tab w:val="clear" w:pos="720"/>
                <w:tab w:val="num" w:pos="360"/>
              </w:tabs>
              <w:spacing w:after="0" w:line="240" w:lineRule="auto"/>
              <w:ind w:left="360"/>
              <w:jc w:val="both"/>
              <w:rPr>
                <w:color w:val="auto"/>
              </w:rPr>
            </w:pPr>
            <w:r w:rsidRPr="0026415E">
              <w:rPr>
                <w:color w:val="auto"/>
              </w:rPr>
              <w:t xml:space="preserve">serwis stwierdzi, że usunięcie wady jest niemożliwe, </w:t>
            </w:r>
          </w:p>
          <w:p w:rsidR="00A83D53" w:rsidRPr="0026415E" w:rsidRDefault="00A83D53" w:rsidP="00F9426B">
            <w:pPr>
              <w:numPr>
                <w:ilvl w:val="0"/>
                <w:numId w:val="15"/>
              </w:numPr>
              <w:tabs>
                <w:tab w:val="clear" w:pos="720"/>
                <w:tab w:val="num" w:pos="360"/>
              </w:tabs>
              <w:spacing w:after="0" w:line="240" w:lineRule="auto"/>
              <w:ind w:left="360"/>
              <w:jc w:val="both"/>
              <w:rPr>
                <w:color w:val="auto"/>
              </w:rPr>
            </w:pPr>
            <w:r w:rsidRPr="0026415E">
              <w:rPr>
                <w:color w:val="auto"/>
              </w:rPr>
              <w:t>naprawa nie zostanie wykonana w ustalonych umową terminach.</w:t>
            </w:r>
          </w:p>
        </w:tc>
        <w:tc>
          <w:tcPr>
            <w:tcW w:w="1415" w:type="dxa"/>
          </w:tcPr>
          <w:p w:rsidR="00A83D53" w:rsidRPr="0026415E" w:rsidRDefault="00A83D53" w:rsidP="00F9426B">
            <w:pPr>
              <w:rPr>
                <w:color w:val="auto"/>
              </w:rPr>
            </w:pPr>
            <w:r w:rsidRPr="0026415E">
              <w:rPr>
                <w:b/>
                <w:bCs/>
                <w:color w:val="auto"/>
              </w:rPr>
              <w:t xml:space="preserve">Tak </w:t>
            </w:r>
          </w:p>
        </w:tc>
      </w:tr>
      <w:tr w:rsidR="00A83D53" w:rsidTr="00F9426B">
        <w:trPr>
          <w:jc w:val="center"/>
        </w:trPr>
        <w:tc>
          <w:tcPr>
            <w:tcW w:w="718" w:type="dxa"/>
            <w:tcBorders>
              <w:top w:val="single" w:sz="4" w:space="0" w:color="auto"/>
              <w:left w:val="single" w:sz="4" w:space="0" w:color="auto"/>
              <w:bottom w:val="single" w:sz="4" w:space="0" w:color="auto"/>
              <w:right w:val="single" w:sz="4" w:space="0" w:color="auto"/>
            </w:tcBorders>
          </w:tcPr>
          <w:p w:rsidR="00A83D53" w:rsidRDefault="00A83D53" w:rsidP="00F9426B">
            <w:pPr>
              <w:pStyle w:val="Zwykytekst11"/>
              <w:rPr>
                <w:rFonts w:ascii="Tahoma" w:hAnsi="Tahoma" w:cs="Tahoma"/>
                <w:sz w:val="22"/>
                <w:szCs w:val="22"/>
              </w:rPr>
            </w:pPr>
            <w:r>
              <w:rPr>
                <w:rFonts w:ascii="Tahoma" w:hAnsi="Tahoma" w:cs="Tahoma"/>
                <w:sz w:val="22"/>
                <w:szCs w:val="22"/>
              </w:rPr>
              <w:t>5</w:t>
            </w:r>
          </w:p>
        </w:tc>
        <w:tc>
          <w:tcPr>
            <w:tcW w:w="5812" w:type="dxa"/>
            <w:tcBorders>
              <w:top w:val="single" w:sz="4" w:space="0" w:color="auto"/>
              <w:left w:val="single" w:sz="4" w:space="0" w:color="auto"/>
              <w:bottom w:val="single" w:sz="4" w:space="0" w:color="auto"/>
              <w:right w:val="single" w:sz="4" w:space="0" w:color="auto"/>
            </w:tcBorders>
          </w:tcPr>
          <w:p w:rsidR="00A83D53" w:rsidRPr="00C25681" w:rsidRDefault="00A83D53" w:rsidP="00F9426B">
            <w:pPr>
              <w:pStyle w:val="Zwykytekst11"/>
              <w:jc w:val="both"/>
              <w:rPr>
                <w:rFonts w:ascii="Tahoma" w:hAnsi="Tahoma" w:cs="Tahoma"/>
                <w:sz w:val="22"/>
                <w:szCs w:val="22"/>
              </w:rPr>
            </w:pPr>
            <w:r w:rsidRPr="00C25681">
              <w:rPr>
                <w:rFonts w:ascii="Tahoma" w:hAnsi="Tahoma" w:cs="Tahoma"/>
                <w:sz w:val="22"/>
                <w:szCs w:val="22"/>
              </w:rPr>
              <w:t xml:space="preserve">Obowiązujący okres gwarancji zaoferowany w Załączniku nr 2 do SIWZ – Wzór Formularza Oferty: Część A, minimum </w:t>
            </w:r>
            <w:r>
              <w:rPr>
                <w:rFonts w:ascii="Tahoma" w:hAnsi="Tahoma" w:cs="Tahoma"/>
                <w:b/>
                <w:sz w:val="22"/>
                <w:szCs w:val="22"/>
              </w:rPr>
              <w:t>12 miesięcy</w:t>
            </w:r>
            <w:r w:rsidRPr="00C25681">
              <w:rPr>
                <w:rFonts w:ascii="Tahoma" w:hAnsi="Tahoma" w:cs="Tahoma"/>
                <w:sz w:val="22"/>
                <w:szCs w:val="22"/>
              </w:rPr>
              <w:t>, na każdy element wyposażenia od dnia odbioru końcowego „bez uwag”.”</w:t>
            </w:r>
          </w:p>
        </w:tc>
        <w:tc>
          <w:tcPr>
            <w:tcW w:w="1415" w:type="dxa"/>
            <w:tcBorders>
              <w:top w:val="single" w:sz="4" w:space="0" w:color="auto"/>
              <w:left w:val="single" w:sz="4" w:space="0" w:color="auto"/>
              <w:bottom w:val="single" w:sz="4" w:space="0" w:color="auto"/>
              <w:right w:val="single" w:sz="4" w:space="0" w:color="auto"/>
            </w:tcBorders>
          </w:tcPr>
          <w:p w:rsidR="00A83D53" w:rsidRDefault="00A83D53" w:rsidP="00F9426B">
            <w:pPr>
              <w:rPr>
                <w:rFonts w:cs="Tahoma"/>
                <w:b/>
                <w:color w:val="auto"/>
              </w:rPr>
            </w:pPr>
            <w:r>
              <w:rPr>
                <w:rFonts w:cs="Tahoma"/>
                <w:b/>
                <w:color w:val="auto"/>
              </w:rPr>
              <w:t xml:space="preserve">Tak </w:t>
            </w:r>
          </w:p>
        </w:tc>
      </w:tr>
    </w:tbl>
    <w:p w:rsidR="00A83D53" w:rsidRPr="00DF017C" w:rsidRDefault="00A83D53" w:rsidP="00A83D53">
      <w:pPr>
        <w:spacing w:after="0" w:line="240" w:lineRule="auto"/>
        <w:ind w:left="709"/>
        <w:rPr>
          <w:rFonts w:cs="Tahoma"/>
          <w:color w:val="auto"/>
          <w:sz w:val="20"/>
          <w:szCs w:val="20"/>
          <w:lang w:eastAsia="pl-PL"/>
        </w:rPr>
      </w:pPr>
      <w:r w:rsidRPr="00DF017C">
        <w:rPr>
          <w:rFonts w:cs="Tahoma"/>
          <w:b/>
          <w:bCs/>
          <w:color w:val="auto"/>
          <w:sz w:val="20"/>
          <w:szCs w:val="20"/>
          <w:lang w:eastAsia="pl-PL"/>
        </w:rPr>
        <w:t>Uwaga:</w:t>
      </w:r>
      <w:r w:rsidRPr="00DF017C">
        <w:rPr>
          <w:rFonts w:cs="Tahoma"/>
          <w:color w:val="auto"/>
          <w:sz w:val="20"/>
          <w:szCs w:val="20"/>
          <w:lang w:eastAsia="pl-PL"/>
        </w:rPr>
        <w:t xml:space="preserve"> </w:t>
      </w:r>
    </w:p>
    <w:p w:rsidR="00A83D53" w:rsidRPr="00DF017C" w:rsidRDefault="00A83D53" w:rsidP="00A83D53">
      <w:pPr>
        <w:numPr>
          <w:ilvl w:val="0"/>
          <w:numId w:val="9"/>
        </w:numPr>
        <w:spacing w:after="0" w:line="240" w:lineRule="auto"/>
        <w:ind w:left="1134"/>
        <w:jc w:val="both"/>
        <w:rPr>
          <w:rFonts w:cs="Tahoma"/>
          <w:color w:val="auto"/>
          <w:sz w:val="20"/>
          <w:szCs w:val="20"/>
          <w:lang w:eastAsia="pl-PL"/>
        </w:rPr>
      </w:pPr>
      <w:r w:rsidRPr="00DF017C">
        <w:rPr>
          <w:rFonts w:cs="Tahoma"/>
          <w:color w:val="auto"/>
          <w:sz w:val="20"/>
          <w:szCs w:val="20"/>
          <w:lang w:eastAsia="pl-PL"/>
        </w:rPr>
        <w:t>w kolumnie „Oferowane warunki” – Wykonawca winien wpisać TAK oraz w przypadku warunków lepszych niż minimalne należy je podać/opisać,</w:t>
      </w:r>
    </w:p>
    <w:p w:rsidR="00A83D53" w:rsidRPr="00DF017C" w:rsidRDefault="00A83D53" w:rsidP="00A83D53">
      <w:pPr>
        <w:numPr>
          <w:ilvl w:val="0"/>
          <w:numId w:val="9"/>
        </w:numPr>
        <w:spacing w:after="0" w:line="240" w:lineRule="auto"/>
        <w:ind w:left="1134"/>
        <w:jc w:val="both"/>
        <w:rPr>
          <w:rFonts w:cs="Tahoma"/>
          <w:color w:val="auto"/>
          <w:sz w:val="20"/>
          <w:szCs w:val="20"/>
          <w:lang w:eastAsia="pl-PL"/>
        </w:rPr>
      </w:pPr>
      <w:r w:rsidRPr="00DF017C">
        <w:rPr>
          <w:rFonts w:cs="Tahoma"/>
          <w:b/>
          <w:bCs/>
          <w:color w:val="auto"/>
          <w:sz w:val="20"/>
          <w:szCs w:val="20"/>
          <w:u w:val="single"/>
          <w:lang w:eastAsia="pl-PL"/>
        </w:rPr>
        <w:lastRenderedPageBreak/>
        <w:t>nie spełnienie choćby jednego z warunków obligatoryjnych spowoduje odrzucenie oferty.</w:t>
      </w:r>
    </w:p>
    <w:p w:rsidR="00A83D53" w:rsidRDefault="00A83D53" w:rsidP="00A83D53">
      <w:pPr>
        <w:pStyle w:val="Zwykytekst11"/>
        <w:ind w:left="464"/>
        <w:jc w:val="both"/>
        <w:rPr>
          <w:rFonts w:ascii="Tahoma" w:hAnsi="Tahoma" w:cs="Tahoma"/>
          <w:b/>
          <w:sz w:val="22"/>
          <w:szCs w:val="22"/>
        </w:rPr>
      </w:pPr>
    </w:p>
    <w:p w:rsidR="00A83D53" w:rsidRPr="00F006D2" w:rsidRDefault="00A83D53" w:rsidP="00A83D53">
      <w:pPr>
        <w:ind w:left="426" w:hanging="426"/>
        <w:jc w:val="both"/>
        <w:rPr>
          <w:rFonts w:cs="Tahoma"/>
          <w:b/>
          <w:color w:val="auto"/>
          <w:u w:val="single"/>
        </w:rPr>
      </w:pPr>
      <w:r w:rsidRPr="00F006D2">
        <w:rPr>
          <w:rFonts w:cs="Tahoma"/>
          <w:b/>
          <w:color w:val="auto"/>
          <w:u w:val="single"/>
        </w:rPr>
        <w:t xml:space="preserve"> II. Serwis gwarancyjny obejmuje wszystkie czynności niezbędne dla utrzymania gwarancji i prawidłowej pracy przedmiotu Zamówienia tj. m. in. wymagane dokumentami DTR kalibracje, przeglądy okresowe, walidację, czyszczenie, konserwację, wymianę np. filtrów.</w:t>
      </w:r>
    </w:p>
    <w:p w:rsidR="00A83D53" w:rsidRPr="00587F01" w:rsidRDefault="00A83D53" w:rsidP="00A83D53">
      <w:pPr>
        <w:ind w:left="567" w:hanging="567"/>
        <w:jc w:val="both"/>
        <w:rPr>
          <w:rFonts w:cs="Tahoma"/>
          <w:b/>
          <w:color w:val="auto"/>
        </w:rPr>
      </w:pPr>
      <w:r>
        <w:rPr>
          <w:rFonts w:cs="Tahoma"/>
          <w:b/>
          <w:color w:val="auto"/>
        </w:rPr>
        <w:t xml:space="preserve"> III. </w:t>
      </w:r>
      <w:r w:rsidRPr="00587F01">
        <w:rPr>
          <w:rFonts w:cs="Tahoma"/>
          <w:b/>
          <w:color w:val="auto"/>
        </w:rPr>
        <w:t xml:space="preserve">Poniżej przedstawiamy </w:t>
      </w:r>
      <w:r w:rsidRPr="00587F01">
        <w:rPr>
          <w:rFonts w:cs="Tahoma"/>
          <w:b/>
          <w:i/>
          <w:color w:val="auto"/>
        </w:rPr>
        <w:t>Niestandardowe czasy naprawy (o ile występują)</w:t>
      </w:r>
      <w:r w:rsidRPr="00587F01">
        <w:rPr>
          <w:rStyle w:val="Odwoanieprzypisudolnego"/>
          <w:rFonts w:cs="Tahoma"/>
          <w:b/>
          <w:i/>
          <w:color w:val="auto"/>
        </w:rPr>
        <w:t xml:space="preserve"> </w:t>
      </w:r>
      <w:r w:rsidRPr="00587F01">
        <w:rPr>
          <w:rStyle w:val="Odwoanieprzypisudolnego"/>
          <w:rFonts w:cs="Tahoma"/>
          <w:b/>
          <w:i/>
          <w:color w:val="auto"/>
        </w:rPr>
        <w:footnoteReference w:id="10"/>
      </w:r>
      <w:r w:rsidRPr="00587F01">
        <w:rPr>
          <w:rFonts w:cs="Tahoma"/>
          <w:b/>
          <w:i/>
          <w:color w:val="auto"/>
        </w:rPr>
        <w:t>:</w:t>
      </w:r>
    </w:p>
    <w:tbl>
      <w:tblPr>
        <w:tblW w:w="8461"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33"/>
        <w:gridCol w:w="1561"/>
        <w:gridCol w:w="3519"/>
      </w:tblGrid>
      <w:tr w:rsidR="00A83D53" w:rsidRPr="00713701" w:rsidTr="00F9426B">
        <w:trPr>
          <w:jc w:val="center"/>
        </w:trPr>
        <w:tc>
          <w:tcPr>
            <w:tcW w:w="548" w:type="dxa"/>
            <w:shd w:val="clear" w:color="auto" w:fill="FDE9D9"/>
          </w:tcPr>
          <w:p w:rsidR="00A83D53" w:rsidRPr="00713701" w:rsidRDefault="00A83D53" w:rsidP="00F9426B">
            <w:pPr>
              <w:spacing w:after="0" w:line="240" w:lineRule="auto"/>
              <w:rPr>
                <w:rFonts w:cs="Tahoma"/>
                <w:color w:val="auto"/>
                <w:sz w:val="20"/>
                <w:szCs w:val="20"/>
              </w:rPr>
            </w:pPr>
            <w:r w:rsidRPr="00713701">
              <w:rPr>
                <w:rFonts w:cs="Tahoma"/>
                <w:color w:val="auto"/>
                <w:sz w:val="20"/>
                <w:szCs w:val="20"/>
              </w:rPr>
              <w:t>L.p.</w:t>
            </w:r>
          </w:p>
        </w:tc>
        <w:tc>
          <w:tcPr>
            <w:tcW w:w="2833" w:type="dxa"/>
            <w:shd w:val="clear" w:color="auto" w:fill="FDE9D9"/>
          </w:tcPr>
          <w:p w:rsidR="00A83D53" w:rsidRPr="00713701" w:rsidRDefault="00A83D53" w:rsidP="00F9426B">
            <w:pPr>
              <w:spacing w:after="0" w:line="240" w:lineRule="auto"/>
              <w:rPr>
                <w:rFonts w:cs="Tahoma"/>
                <w:color w:val="auto"/>
                <w:sz w:val="20"/>
                <w:szCs w:val="20"/>
              </w:rPr>
            </w:pPr>
            <w:r w:rsidRPr="00713701">
              <w:rPr>
                <w:rFonts w:cs="Tahoma"/>
                <w:color w:val="auto"/>
                <w:sz w:val="20"/>
                <w:szCs w:val="20"/>
              </w:rPr>
              <w:t>Podzespół/ Element</w:t>
            </w:r>
          </w:p>
        </w:tc>
        <w:tc>
          <w:tcPr>
            <w:tcW w:w="1561" w:type="dxa"/>
            <w:shd w:val="clear" w:color="auto" w:fill="FDE9D9"/>
          </w:tcPr>
          <w:p w:rsidR="00A83D53" w:rsidRPr="00713701" w:rsidRDefault="00A83D53" w:rsidP="00F9426B">
            <w:pPr>
              <w:spacing w:after="0" w:line="240" w:lineRule="auto"/>
              <w:rPr>
                <w:rFonts w:cs="Tahoma"/>
                <w:color w:val="auto"/>
                <w:sz w:val="20"/>
                <w:szCs w:val="20"/>
              </w:rPr>
            </w:pPr>
            <w:r w:rsidRPr="00713701">
              <w:rPr>
                <w:rFonts w:cs="Tahoma"/>
                <w:color w:val="auto"/>
                <w:sz w:val="20"/>
                <w:szCs w:val="20"/>
              </w:rPr>
              <w:t>Czas naprawy</w:t>
            </w:r>
          </w:p>
        </w:tc>
        <w:tc>
          <w:tcPr>
            <w:tcW w:w="3519" w:type="dxa"/>
            <w:shd w:val="clear" w:color="auto" w:fill="FDE9D9"/>
          </w:tcPr>
          <w:p w:rsidR="00A83D53" w:rsidRPr="00713701" w:rsidRDefault="00A83D53" w:rsidP="00F9426B">
            <w:pPr>
              <w:spacing w:after="0" w:line="240" w:lineRule="auto"/>
              <w:rPr>
                <w:rFonts w:cs="Tahoma"/>
                <w:color w:val="auto"/>
                <w:sz w:val="20"/>
                <w:szCs w:val="20"/>
              </w:rPr>
            </w:pPr>
            <w:r w:rsidRPr="00D801A4">
              <w:rPr>
                <w:rFonts w:cs="Tahoma"/>
                <w:color w:val="auto"/>
                <w:sz w:val="20"/>
                <w:szCs w:val="20"/>
              </w:rPr>
              <w:t>Wskazanie obiektywnej i uzasadnionej przyczyny</w:t>
            </w:r>
          </w:p>
        </w:tc>
      </w:tr>
      <w:tr w:rsidR="00A83D53" w:rsidRPr="00DA7357" w:rsidTr="00F9426B">
        <w:trPr>
          <w:jc w:val="center"/>
        </w:trPr>
        <w:tc>
          <w:tcPr>
            <w:tcW w:w="548" w:type="dxa"/>
          </w:tcPr>
          <w:p w:rsidR="00A83D53" w:rsidRPr="00DA7357" w:rsidRDefault="00A83D53" w:rsidP="00F9426B">
            <w:pPr>
              <w:spacing w:after="120"/>
              <w:rPr>
                <w:rFonts w:cs="Tahoma"/>
                <w:color w:val="auto"/>
                <w:sz w:val="20"/>
                <w:szCs w:val="20"/>
              </w:rPr>
            </w:pPr>
            <w:r w:rsidRPr="00DA7357">
              <w:rPr>
                <w:rFonts w:cs="Tahoma"/>
                <w:color w:val="auto"/>
                <w:sz w:val="20"/>
                <w:szCs w:val="20"/>
              </w:rPr>
              <w:t>1</w:t>
            </w:r>
          </w:p>
        </w:tc>
        <w:tc>
          <w:tcPr>
            <w:tcW w:w="2833" w:type="dxa"/>
          </w:tcPr>
          <w:p w:rsidR="00A83D53" w:rsidRPr="00DA7357" w:rsidRDefault="00A83D53" w:rsidP="00F9426B">
            <w:pPr>
              <w:spacing w:after="120"/>
              <w:rPr>
                <w:rFonts w:cs="Tahoma"/>
                <w:color w:val="auto"/>
                <w:sz w:val="20"/>
                <w:szCs w:val="20"/>
              </w:rPr>
            </w:pPr>
          </w:p>
        </w:tc>
        <w:tc>
          <w:tcPr>
            <w:tcW w:w="1561" w:type="dxa"/>
          </w:tcPr>
          <w:p w:rsidR="00A83D53" w:rsidRPr="00DA7357" w:rsidRDefault="00A83D53" w:rsidP="00F9426B">
            <w:pPr>
              <w:spacing w:after="120"/>
              <w:rPr>
                <w:rFonts w:cs="Tahoma"/>
                <w:color w:val="auto"/>
                <w:sz w:val="20"/>
                <w:szCs w:val="20"/>
              </w:rPr>
            </w:pPr>
          </w:p>
        </w:tc>
        <w:tc>
          <w:tcPr>
            <w:tcW w:w="3519" w:type="dxa"/>
          </w:tcPr>
          <w:p w:rsidR="00A83D53" w:rsidRPr="00DA7357" w:rsidRDefault="00A83D53" w:rsidP="00F9426B">
            <w:pPr>
              <w:spacing w:after="120"/>
              <w:rPr>
                <w:rFonts w:cs="Tahoma"/>
                <w:color w:val="auto"/>
                <w:sz w:val="20"/>
                <w:szCs w:val="20"/>
              </w:rPr>
            </w:pPr>
          </w:p>
        </w:tc>
      </w:tr>
      <w:tr w:rsidR="00A83D53" w:rsidRPr="00DA7357" w:rsidTr="00F9426B">
        <w:trPr>
          <w:jc w:val="center"/>
        </w:trPr>
        <w:tc>
          <w:tcPr>
            <w:tcW w:w="548" w:type="dxa"/>
          </w:tcPr>
          <w:p w:rsidR="00A83D53" w:rsidRPr="00DA7357" w:rsidRDefault="00A83D53" w:rsidP="00F9426B">
            <w:pPr>
              <w:spacing w:after="120"/>
              <w:rPr>
                <w:rFonts w:cs="Tahoma"/>
                <w:color w:val="auto"/>
                <w:sz w:val="20"/>
                <w:szCs w:val="20"/>
              </w:rPr>
            </w:pPr>
            <w:r w:rsidRPr="00DA7357">
              <w:rPr>
                <w:rFonts w:cs="Tahoma"/>
                <w:color w:val="auto"/>
                <w:sz w:val="20"/>
                <w:szCs w:val="20"/>
              </w:rPr>
              <w:t>2</w:t>
            </w:r>
          </w:p>
        </w:tc>
        <w:tc>
          <w:tcPr>
            <w:tcW w:w="2833" w:type="dxa"/>
          </w:tcPr>
          <w:p w:rsidR="00A83D53" w:rsidRPr="00DA7357" w:rsidRDefault="00A83D53" w:rsidP="00F9426B">
            <w:pPr>
              <w:spacing w:after="120"/>
              <w:rPr>
                <w:rFonts w:cs="Tahoma"/>
                <w:color w:val="auto"/>
                <w:sz w:val="20"/>
                <w:szCs w:val="20"/>
              </w:rPr>
            </w:pPr>
          </w:p>
        </w:tc>
        <w:tc>
          <w:tcPr>
            <w:tcW w:w="1561" w:type="dxa"/>
          </w:tcPr>
          <w:p w:rsidR="00A83D53" w:rsidRPr="00DA7357" w:rsidRDefault="00A83D53" w:rsidP="00F9426B">
            <w:pPr>
              <w:spacing w:after="120"/>
              <w:rPr>
                <w:rFonts w:cs="Tahoma"/>
                <w:color w:val="auto"/>
                <w:sz w:val="20"/>
                <w:szCs w:val="20"/>
              </w:rPr>
            </w:pPr>
          </w:p>
        </w:tc>
        <w:tc>
          <w:tcPr>
            <w:tcW w:w="3519" w:type="dxa"/>
          </w:tcPr>
          <w:p w:rsidR="00A83D53" w:rsidRPr="00DA7357" w:rsidRDefault="00A83D53" w:rsidP="00F9426B">
            <w:pPr>
              <w:spacing w:after="120"/>
              <w:rPr>
                <w:rFonts w:cs="Tahoma"/>
                <w:color w:val="auto"/>
                <w:sz w:val="20"/>
                <w:szCs w:val="20"/>
              </w:rPr>
            </w:pPr>
          </w:p>
        </w:tc>
      </w:tr>
    </w:tbl>
    <w:p w:rsidR="00A83D53" w:rsidRPr="006D254C" w:rsidRDefault="00A83D53" w:rsidP="00A83D53">
      <w:pPr>
        <w:pStyle w:val="Zwykytekst11"/>
        <w:rPr>
          <w:rFonts w:ascii="Tahoma" w:hAnsi="Tahoma" w:cs="Tahoma"/>
          <w:b/>
          <w:sz w:val="16"/>
          <w:szCs w:val="16"/>
        </w:rPr>
      </w:pPr>
      <w:r w:rsidRPr="006D254C">
        <w:rPr>
          <w:rFonts w:ascii="Tahoma" w:hAnsi="Tahoma" w:cs="Tahoma"/>
          <w:b/>
          <w:sz w:val="16"/>
          <w:szCs w:val="16"/>
        </w:rPr>
        <w:t xml:space="preserve">UWAGA: </w:t>
      </w:r>
    </w:p>
    <w:p w:rsidR="00A83D53" w:rsidRDefault="00A83D53" w:rsidP="00A83D53">
      <w:pPr>
        <w:pStyle w:val="Zwykytekst11"/>
        <w:jc w:val="both"/>
        <w:rPr>
          <w:rFonts w:ascii="Tahoma" w:hAnsi="Tahoma" w:cs="Tahoma"/>
          <w:b/>
          <w:i/>
          <w:sz w:val="16"/>
          <w:szCs w:val="16"/>
        </w:rPr>
      </w:pPr>
      <w:r w:rsidRPr="006D254C">
        <w:rPr>
          <w:rFonts w:ascii="Tahoma" w:hAnsi="Tahoma" w:cs="Tahoma"/>
          <w:b/>
          <w:sz w:val="16"/>
          <w:szCs w:val="16"/>
        </w:rPr>
        <w:t xml:space="preserve">Wypełnioną Tabelę dotyczącą </w:t>
      </w:r>
      <w:r w:rsidRPr="006D254C">
        <w:rPr>
          <w:rFonts w:ascii="Tahoma" w:hAnsi="Tahoma" w:cs="Tahoma"/>
          <w:b/>
          <w:i/>
          <w:sz w:val="16"/>
          <w:szCs w:val="16"/>
          <w:u w:val="single"/>
        </w:rPr>
        <w:t>Niestandardowych czasów,</w:t>
      </w:r>
      <w:r w:rsidRPr="006D254C">
        <w:rPr>
          <w:rFonts w:ascii="Tahoma" w:hAnsi="Tahoma" w:cs="Tahoma"/>
          <w:b/>
          <w:i/>
          <w:sz w:val="16"/>
          <w:szCs w:val="16"/>
        </w:rPr>
        <w:t xml:space="preserve"> </w:t>
      </w:r>
      <w:r>
        <w:rPr>
          <w:rFonts w:ascii="Tahoma" w:hAnsi="Tahoma" w:cs="Tahoma"/>
          <w:b/>
          <w:i/>
          <w:sz w:val="16"/>
          <w:szCs w:val="16"/>
        </w:rPr>
        <w:t>n</w:t>
      </w:r>
      <w:r w:rsidRPr="00F000CE">
        <w:rPr>
          <w:rFonts w:ascii="Tahoma" w:hAnsi="Tahoma" w:cs="Tahoma"/>
          <w:b/>
          <w:sz w:val="16"/>
          <w:szCs w:val="16"/>
        </w:rPr>
        <w:t xml:space="preserve">ależy </w:t>
      </w:r>
      <w:r w:rsidRPr="006D254C">
        <w:rPr>
          <w:rFonts w:ascii="Tahoma" w:hAnsi="Tahoma" w:cs="Tahoma"/>
          <w:b/>
          <w:sz w:val="16"/>
          <w:szCs w:val="16"/>
        </w:rPr>
        <w:t xml:space="preserve"> dołączyć do</w:t>
      </w:r>
      <w:r>
        <w:rPr>
          <w:rFonts w:ascii="Tahoma" w:hAnsi="Tahoma" w:cs="Tahoma"/>
          <w:b/>
          <w:sz w:val="16"/>
          <w:szCs w:val="16"/>
        </w:rPr>
        <w:t xml:space="preserve"> Oferty Wykonawcy. Jeśli Tabela</w:t>
      </w:r>
      <w:r w:rsidRPr="006D254C">
        <w:rPr>
          <w:rFonts w:ascii="Tahoma" w:hAnsi="Tahoma" w:cs="Tahoma"/>
          <w:b/>
          <w:sz w:val="16"/>
          <w:szCs w:val="16"/>
        </w:rPr>
        <w:t xml:space="preserve"> nie zostan</w:t>
      </w:r>
      <w:r>
        <w:rPr>
          <w:rFonts w:ascii="Tahoma" w:hAnsi="Tahoma" w:cs="Tahoma"/>
          <w:b/>
          <w:sz w:val="16"/>
          <w:szCs w:val="16"/>
        </w:rPr>
        <w:t>ie dołączona</w:t>
      </w:r>
      <w:r w:rsidRPr="006D254C">
        <w:rPr>
          <w:rFonts w:ascii="Tahoma" w:hAnsi="Tahoma" w:cs="Tahoma"/>
          <w:b/>
          <w:sz w:val="16"/>
          <w:szCs w:val="16"/>
        </w:rPr>
        <w:t xml:space="preserve"> do Oferty, Zamawiający przyjmuje, że nie występują takie elementy, które nie są możliwe do naprawy w terminach podanych powyżej, jak </w:t>
      </w:r>
      <w:r w:rsidRPr="006D254C">
        <w:rPr>
          <w:rFonts w:ascii="Tahoma" w:hAnsi="Tahoma" w:cs="Tahoma"/>
          <w:b/>
          <w:i/>
          <w:sz w:val="16"/>
          <w:szCs w:val="16"/>
        </w:rPr>
        <w:t xml:space="preserve">Tabeli I </w:t>
      </w:r>
      <w:r w:rsidRPr="006D254C">
        <w:rPr>
          <w:rFonts w:ascii="Tahoma" w:hAnsi="Tahoma" w:cs="Tahoma"/>
          <w:b/>
          <w:sz w:val="16"/>
          <w:szCs w:val="16"/>
        </w:rPr>
        <w:t xml:space="preserve">- </w:t>
      </w:r>
      <w:r w:rsidRPr="006D254C">
        <w:rPr>
          <w:rFonts w:ascii="Tahoma" w:hAnsi="Tahoma" w:cs="Tahoma"/>
          <w:b/>
          <w:i/>
          <w:sz w:val="16"/>
          <w:szCs w:val="16"/>
        </w:rPr>
        <w:t>Warunki serwisu gwarancyjnego.</w:t>
      </w:r>
    </w:p>
    <w:p w:rsidR="00A83D53" w:rsidRPr="006D254C" w:rsidRDefault="00A83D53" w:rsidP="00A83D53">
      <w:pPr>
        <w:pStyle w:val="Zwykytekst11"/>
        <w:jc w:val="both"/>
        <w:rPr>
          <w:rFonts w:ascii="Tahoma" w:hAnsi="Tahoma" w:cs="Tahoma"/>
          <w:b/>
          <w:i/>
          <w:sz w:val="16"/>
          <w:szCs w:val="16"/>
        </w:rPr>
      </w:pPr>
    </w:p>
    <w:p w:rsidR="00A83D53" w:rsidRDefault="00A83D53" w:rsidP="00A83D53">
      <w:pPr>
        <w:pStyle w:val="Zwykytekst11"/>
        <w:jc w:val="right"/>
        <w:rPr>
          <w:rFonts w:ascii="Tahoma" w:hAnsi="Tahoma" w:cs="Tahoma"/>
          <w:sz w:val="16"/>
          <w:szCs w:val="16"/>
        </w:rPr>
      </w:pPr>
    </w:p>
    <w:p w:rsidR="00A83D53" w:rsidRDefault="00A83D53" w:rsidP="00A83D53">
      <w:pPr>
        <w:pStyle w:val="Zwykytekst11"/>
        <w:jc w:val="right"/>
        <w:rPr>
          <w:rFonts w:ascii="Tahoma" w:hAnsi="Tahoma" w:cs="Tahoma"/>
          <w:sz w:val="16"/>
          <w:szCs w:val="16"/>
        </w:rPr>
      </w:pPr>
      <w:r>
        <w:rPr>
          <w:rFonts w:ascii="Tahoma" w:hAnsi="Tahoma" w:cs="Tahoma"/>
          <w:sz w:val="16"/>
          <w:szCs w:val="16"/>
        </w:rPr>
        <w:t xml:space="preserve">.......................................................... </w:t>
      </w:r>
    </w:p>
    <w:p w:rsidR="00A83D53" w:rsidRDefault="00A83D53" w:rsidP="00A83D53">
      <w:pPr>
        <w:pStyle w:val="Zwykytekst11"/>
        <w:jc w:val="right"/>
        <w:rPr>
          <w:rFonts w:ascii="Tahoma" w:hAnsi="Tahoma" w:cs="Tahoma"/>
          <w:i/>
          <w:sz w:val="16"/>
          <w:szCs w:val="16"/>
        </w:rPr>
      </w:pPr>
      <w:r>
        <w:rPr>
          <w:rFonts w:ascii="Tahoma" w:hAnsi="Tahoma" w:cs="Tahoma"/>
          <w:sz w:val="16"/>
          <w:szCs w:val="16"/>
        </w:rPr>
        <w:t xml:space="preserve"> </w:t>
      </w:r>
      <w:r>
        <w:rPr>
          <w:rFonts w:ascii="Tahoma" w:hAnsi="Tahoma" w:cs="Tahoma"/>
          <w:i/>
          <w:sz w:val="16"/>
          <w:szCs w:val="16"/>
        </w:rPr>
        <w:t xml:space="preserve">(podpis i pieczęć upełnomocnionego </w:t>
      </w:r>
    </w:p>
    <w:p w:rsidR="00A83D53" w:rsidRDefault="00A83D53" w:rsidP="00A83D53">
      <w:pPr>
        <w:pStyle w:val="Zwykytekst11"/>
        <w:jc w:val="right"/>
        <w:rPr>
          <w:rFonts w:ascii="Tahoma" w:hAnsi="Tahoma" w:cs="Tahoma"/>
          <w:sz w:val="16"/>
          <w:szCs w:val="16"/>
        </w:rPr>
      </w:pPr>
      <w:r>
        <w:rPr>
          <w:rFonts w:ascii="Tahoma" w:hAnsi="Tahoma" w:cs="Tahoma"/>
          <w:i/>
          <w:sz w:val="16"/>
          <w:szCs w:val="16"/>
        </w:rPr>
        <w:t xml:space="preserve"> przedstawiciela wykonawcy</w:t>
      </w:r>
      <w:r>
        <w:rPr>
          <w:rFonts w:ascii="Tahoma" w:hAnsi="Tahoma" w:cs="Tahoma"/>
          <w:sz w:val="16"/>
          <w:szCs w:val="16"/>
        </w:rPr>
        <w:t>)</w:t>
      </w:r>
    </w:p>
    <w:p w:rsidR="00A83D53" w:rsidRDefault="00A83D53" w:rsidP="00A83D53">
      <w:pPr>
        <w:pStyle w:val="Zwykytekst11"/>
        <w:jc w:val="right"/>
        <w:rPr>
          <w:rFonts w:ascii="Tahoma" w:hAnsi="Tahoma" w:cs="Tahoma"/>
          <w:sz w:val="16"/>
          <w:szCs w:val="16"/>
        </w:rPr>
      </w:pPr>
    </w:p>
    <w:p w:rsidR="00A83D53" w:rsidRDefault="00A83D53" w:rsidP="00A83D53">
      <w:pPr>
        <w:pStyle w:val="Zwykytekst11"/>
        <w:jc w:val="right"/>
        <w:rPr>
          <w:rFonts w:ascii="Tahoma" w:hAnsi="Tahoma" w:cs="Tahoma"/>
          <w:sz w:val="16"/>
          <w:szCs w:val="16"/>
        </w:rPr>
      </w:pPr>
    </w:p>
    <w:p w:rsidR="00A83D53" w:rsidRDefault="00A83D53" w:rsidP="00A83D53">
      <w:pPr>
        <w:pStyle w:val="Zwykytekst11"/>
        <w:jc w:val="right"/>
        <w:rPr>
          <w:rFonts w:ascii="Tahoma" w:hAnsi="Tahoma" w:cs="Tahoma"/>
          <w:sz w:val="16"/>
          <w:szCs w:val="16"/>
        </w:rPr>
      </w:pPr>
      <w:r>
        <w:rPr>
          <w:rFonts w:ascii="Tahoma" w:hAnsi="Tahoma" w:cs="Tahoma"/>
          <w:sz w:val="16"/>
          <w:szCs w:val="16"/>
        </w:rPr>
        <w:t>........................................................</w:t>
      </w:r>
    </w:p>
    <w:p w:rsidR="00A83D53" w:rsidRDefault="00A83D53" w:rsidP="00A83D53">
      <w:pPr>
        <w:tabs>
          <w:tab w:val="left" w:pos="540"/>
        </w:tabs>
        <w:rPr>
          <w:rFonts w:cs="Tahoma"/>
        </w:rPr>
      </w:pP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t>(miejscowość i data)</w:t>
      </w:r>
    </w:p>
    <w:p w:rsidR="0080535B" w:rsidRDefault="00A83D53" w:rsidP="0080535B">
      <w:pPr>
        <w:tabs>
          <w:tab w:val="left" w:pos="540"/>
        </w:tabs>
        <w:rPr>
          <w:rFonts w:cs="Tahoma"/>
          <w:i/>
          <w:color w:val="auto"/>
          <w:sz w:val="16"/>
          <w:szCs w:val="16"/>
        </w:rPr>
      </w:pPr>
      <w:r>
        <w:rPr>
          <w:rFonts w:cs="Tahoma"/>
          <w:i/>
          <w:sz w:val="20"/>
        </w:rPr>
        <w:br w:type="page"/>
      </w:r>
    </w:p>
    <w:p w:rsidR="0080535B" w:rsidRDefault="0080535B" w:rsidP="0080535B">
      <w:pPr>
        <w:pStyle w:val="Tytunagwka"/>
        <w:numPr>
          <w:ilvl w:val="0"/>
          <w:numId w:val="0"/>
        </w:numPr>
        <w:pBdr>
          <w:top w:val="single" w:sz="4" w:space="0" w:color="auto"/>
          <w:left w:val="single" w:sz="4" w:space="0" w:color="auto"/>
          <w:bottom w:val="single" w:sz="4" w:space="1" w:color="auto"/>
          <w:right w:val="single" w:sz="4" w:space="4" w:color="auto"/>
        </w:pBdr>
        <w:shd w:val="clear" w:color="auto" w:fill="D6E3BC"/>
        <w:ind w:left="66"/>
        <w:jc w:val="center"/>
        <w:rPr>
          <w:sz w:val="22"/>
        </w:rPr>
      </w:pPr>
      <w:r>
        <w:rPr>
          <w:sz w:val="22"/>
        </w:rPr>
        <w:lastRenderedPageBreak/>
        <w:t xml:space="preserve">Załącznik nr 2.2 do SIWZ – Wzór Formularza Oferty - Część </w:t>
      </w:r>
      <w:proofErr w:type="spellStart"/>
      <w:r>
        <w:rPr>
          <w:sz w:val="22"/>
        </w:rPr>
        <w:t>B_Część</w:t>
      </w:r>
      <w:proofErr w:type="spellEnd"/>
      <w:r>
        <w:rPr>
          <w:sz w:val="22"/>
        </w:rPr>
        <w:t xml:space="preserve"> 1</w:t>
      </w:r>
    </w:p>
    <w:tbl>
      <w:tblPr>
        <w:tblW w:w="972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840"/>
        <w:gridCol w:w="2880"/>
      </w:tblGrid>
      <w:tr w:rsidR="0080535B" w:rsidTr="00F9426B">
        <w:tc>
          <w:tcPr>
            <w:tcW w:w="6840" w:type="dxa"/>
            <w:tcBorders>
              <w:top w:val="single" w:sz="4" w:space="0" w:color="auto"/>
              <w:bottom w:val="single" w:sz="4" w:space="0" w:color="auto"/>
            </w:tcBorders>
          </w:tcPr>
          <w:p w:rsidR="0080535B" w:rsidRDefault="0080535B" w:rsidP="00F9426B">
            <w:pPr>
              <w:pStyle w:val="Nagwek7"/>
              <w:spacing w:before="0" w:after="0"/>
              <w:rPr>
                <w:rFonts w:ascii="Tahoma" w:hAnsi="Tahoma" w:cs="Tahoma"/>
                <w:b/>
                <w:color w:val="auto"/>
                <w:sz w:val="22"/>
                <w:szCs w:val="22"/>
                <w:lang w:eastAsia="pl-PL"/>
              </w:rPr>
            </w:pPr>
            <w:r>
              <w:rPr>
                <w:rFonts w:ascii="Tahoma" w:hAnsi="Tahoma" w:cs="Tahoma"/>
                <w:b/>
                <w:color w:val="auto"/>
                <w:sz w:val="22"/>
                <w:szCs w:val="22"/>
                <w:lang w:eastAsia="pl-PL"/>
              </w:rPr>
              <w:t xml:space="preserve">    Nr referencyjny nadany sprawie przez Zamawiającego     </w:t>
            </w:r>
          </w:p>
        </w:tc>
        <w:tc>
          <w:tcPr>
            <w:tcW w:w="2880" w:type="dxa"/>
            <w:tcBorders>
              <w:top w:val="single" w:sz="4" w:space="0" w:color="auto"/>
              <w:bottom w:val="single" w:sz="4" w:space="0" w:color="auto"/>
            </w:tcBorders>
          </w:tcPr>
          <w:p w:rsidR="0080535B" w:rsidRDefault="00981C6A" w:rsidP="007D1701">
            <w:pPr>
              <w:pStyle w:val="Nagwek7"/>
              <w:spacing w:before="0" w:after="0"/>
              <w:rPr>
                <w:rFonts w:ascii="Tahoma" w:hAnsi="Tahoma" w:cs="Tahoma"/>
                <w:b/>
                <w:color w:val="auto"/>
                <w:sz w:val="22"/>
                <w:szCs w:val="22"/>
                <w:lang w:eastAsia="pl-PL"/>
              </w:rPr>
            </w:pPr>
            <w:r w:rsidRPr="00E066A5">
              <w:rPr>
                <w:rFonts w:ascii="Tahoma" w:hAnsi="Tahoma" w:cs="Tahoma"/>
                <w:b/>
                <w:color w:val="auto"/>
                <w:sz w:val="22"/>
                <w:szCs w:val="22"/>
                <w:lang w:eastAsia="pl-PL"/>
              </w:rPr>
              <w:t>ZZ-271-</w:t>
            </w:r>
            <w:r>
              <w:rPr>
                <w:rFonts w:ascii="Tahoma" w:hAnsi="Tahoma" w:cs="Tahoma"/>
                <w:b/>
                <w:color w:val="auto"/>
                <w:sz w:val="22"/>
                <w:szCs w:val="22"/>
                <w:lang w:eastAsia="pl-PL"/>
              </w:rPr>
              <w:t>111</w:t>
            </w:r>
            <w:r w:rsidRPr="007D1701">
              <w:rPr>
                <w:rFonts w:ascii="Tahoma" w:hAnsi="Tahoma" w:cs="Tahoma"/>
                <w:b/>
                <w:color w:val="auto"/>
                <w:sz w:val="22"/>
                <w:szCs w:val="22"/>
                <w:lang w:eastAsia="pl-PL"/>
              </w:rPr>
              <w:t>-</w:t>
            </w:r>
            <w:r w:rsidRPr="00E066A5">
              <w:rPr>
                <w:rFonts w:ascii="Tahoma" w:hAnsi="Tahoma" w:cs="Tahoma"/>
                <w:b/>
                <w:color w:val="auto"/>
                <w:sz w:val="22"/>
                <w:szCs w:val="22"/>
                <w:lang w:eastAsia="pl-PL"/>
              </w:rPr>
              <w:t>D-PN/2015</w:t>
            </w:r>
          </w:p>
        </w:tc>
      </w:tr>
    </w:tbl>
    <w:p w:rsidR="0080535B" w:rsidRDefault="0080535B" w:rsidP="0080535B">
      <w:pPr>
        <w:pStyle w:val="NormalnyWeb"/>
        <w:spacing w:before="120" w:beforeAutospacing="0" w:after="120" w:afterAutospacing="0"/>
        <w:ind w:left="539" w:hanging="539"/>
        <w:jc w:val="center"/>
        <w:rPr>
          <w:rFonts w:ascii="Tahoma" w:hAnsi="Tahoma" w:cs="Tahoma"/>
          <w:b/>
          <w:sz w:val="22"/>
          <w:szCs w:val="22"/>
        </w:rPr>
      </w:pPr>
      <w:r>
        <w:rPr>
          <w:rFonts w:ascii="Tahoma" w:hAnsi="Tahoma" w:cs="Tahoma"/>
          <w:b/>
        </w:rPr>
        <w:t>OŚWIADCZENIE WYKONAWCY</w:t>
      </w:r>
    </w:p>
    <w:p w:rsidR="0080535B" w:rsidRDefault="0080535B" w:rsidP="0080535B">
      <w:pPr>
        <w:pStyle w:val="NormalnyWeb"/>
        <w:spacing w:before="120" w:beforeAutospacing="0" w:after="120" w:afterAutospacing="0"/>
        <w:ind w:left="539" w:hanging="539"/>
        <w:jc w:val="center"/>
        <w:rPr>
          <w:rFonts w:ascii="Tahoma" w:hAnsi="Tahoma" w:cs="Tahoma"/>
          <w:b/>
        </w:rPr>
      </w:pPr>
      <w:r>
        <w:rPr>
          <w:rFonts w:ascii="Tahoma" w:hAnsi="Tahoma" w:cs="Tahoma"/>
          <w:b/>
        </w:rPr>
        <w:t>O PARAMETRACH/ FUNKCJACH POSIADANYCH PRZEZ OFEROWANĄ APARATURĘ/URZĄDZENIA:</w:t>
      </w:r>
    </w:p>
    <w:tbl>
      <w:tblPr>
        <w:tblW w:w="8630" w:type="dxa"/>
        <w:jc w:val="center"/>
        <w:tblCellMar>
          <w:left w:w="70" w:type="dxa"/>
          <w:right w:w="70" w:type="dxa"/>
        </w:tblCellMar>
        <w:tblLook w:val="0000" w:firstRow="0" w:lastRow="0" w:firstColumn="0" w:lastColumn="0" w:noHBand="0" w:noVBand="0"/>
      </w:tblPr>
      <w:tblGrid>
        <w:gridCol w:w="617"/>
        <w:gridCol w:w="5400"/>
        <w:gridCol w:w="770"/>
        <w:gridCol w:w="1843"/>
      </w:tblGrid>
      <w:tr w:rsidR="0080535B" w:rsidTr="00F9426B">
        <w:trPr>
          <w:trHeight w:val="315"/>
          <w:jc w:val="center"/>
        </w:trPr>
        <w:tc>
          <w:tcPr>
            <w:tcW w:w="617" w:type="dxa"/>
            <w:tcBorders>
              <w:top w:val="single" w:sz="8" w:space="0" w:color="auto"/>
              <w:left w:val="single" w:sz="8" w:space="0" w:color="auto"/>
              <w:bottom w:val="single" w:sz="8" w:space="0" w:color="auto"/>
              <w:right w:val="single" w:sz="4" w:space="0" w:color="auto"/>
            </w:tcBorders>
            <w:shd w:val="clear" w:color="auto" w:fill="FFCC99"/>
            <w:vAlign w:val="center"/>
          </w:tcPr>
          <w:p w:rsidR="0080535B" w:rsidRDefault="0080535B" w:rsidP="00F9426B">
            <w:pPr>
              <w:spacing w:after="0"/>
              <w:jc w:val="center"/>
              <w:rPr>
                <w:rFonts w:cs="Tahoma"/>
                <w:b/>
                <w:bCs/>
                <w:color w:val="auto"/>
                <w:sz w:val="20"/>
                <w:szCs w:val="20"/>
              </w:rPr>
            </w:pPr>
            <w:r>
              <w:rPr>
                <w:rFonts w:cs="Tahoma"/>
                <w:b/>
                <w:bCs/>
                <w:color w:val="auto"/>
                <w:sz w:val="20"/>
                <w:szCs w:val="20"/>
              </w:rPr>
              <w:t>Lp.</w:t>
            </w:r>
          </w:p>
        </w:tc>
        <w:tc>
          <w:tcPr>
            <w:tcW w:w="5400" w:type="dxa"/>
            <w:tcBorders>
              <w:top w:val="single" w:sz="8" w:space="0" w:color="auto"/>
              <w:left w:val="single" w:sz="8" w:space="0" w:color="auto"/>
              <w:bottom w:val="single" w:sz="8" w:space="0" w:color="auto"/>
              <w:right w:val="single" w:sz="4" w:space="0" w:color="auto"/>
            </w:tcBorders>
            <w:shd w:val="clear" w:color="auto" w:fill="FFCC99"/>
            <w:noWrap/>
            <w:vAlign w:val="center"/>
          </w:tcPr>
          <w:p w:rsidR="0080535B" w:rsidRDefault="0080535B" w:rsidP="00F9426B">
            <w:pPr>
              <w:spacing w:after="0"/>
              <w:jc w:val="center"/>
              <w:rPr>
                <w:rFonts w:cs="Tahoma"/>
                <w:b/>
                <w:bCs/>
                <w:color w:val="auto"/>
                <w:sz w:val="20"/>
                <w:szCs w:val="20"/>
              </w:rPr>
            </w:pPr>
            <w:r>
              <w:rPr>
                <w:rFonts w:cs="Tahoma"/>
                <w:b/>
                <w:bCs/>
                <w:color w:val="auto"/>
                <w:sz w:val="20"/>
                <w:szCs w:val="20"/>
              </w:rPr>
              <w:t>Nazwa Urządzenia</w:t>
            </w:r>
          </w:p>
        </w:tc>
        <w:tc>
          <w:tcPr>
            <w:tcW w:w="770" w:type="dxa"/>
            <w:tcBorders>
              <w:top w:val="single" w:sz="8" w:space="0" w:color="auto"/>
              <w:left w:val="nil"/>
              <w:bottom w:val="single" w:sz="8" w:space="0" w:color="auto"/>
              <w:right w:val="single" w:sz="4" w:space="0" w:color="auto"/>
            </w:tcBorders>
            <w:shd w:val="clear" w:color="auto" w:fill="FFCC99"/>
            <w:vAlign w:val="center"/>
          </w:tcPr>
          <w:p w:rsidR="0080535B" w:rsidRDefault="0080535B" w:rsidP="00F9426B">
            <w:pPr>
              <w:spacing w:after="0"/>
              <w:jc w:val="center"/>
              <w:rPr>
                <w:rFonts w:cs="Tahoma"/>
                <w:b/>
                <w:bCs/>
                <w:color w:val="auto"/>
                <w:sz w:val="20"/>
                <w:szCs w:val="20"/>
              </w:rPr>
            </w:pPr>
            <w:r>
              <w:rPr>
                <w:rFonts w:cs="Tahoma"/>
                <w:b/>
                <w:bCs/>
                <w:color w:val="auto"/>
                <w:sz w:val="20"/>
                <w:szCs w:val="20"/>
              </w:rPr>
              <w:t>Ilość</w:t>
            </w:r>
          </w:p>
          <w:p w:rsidR="0080535B" w:rsidRDefault="0080535B" w:rsidP="00F9426B">
            <w:pPr>
              <w:spacing w:after="0"/>
              <w:jc w:val="center"/>
              <w:rPr>
                <w:rFonts w:cs="Tahoma"/>
                <w:b/>
                <w:bCs/>
                <w:color w:val="auto"/>
                <w:sz w:val="20"/>
                <w:szCs w:val="20"/>
              </w:rPr>
            </w:pPr>
            <w:r>
              <w:rPr>
                <w:rFonts w:cs="Tahoma"/>
                <w:b/>
                <w:bCs/>
                <w:color w:val="auto"/>
                <w:sz w:val="20"/>
                <w:szCs w:val="20"/>
              </w:rPr>
              <w:t>[szt.]</w:t>
            </w:r>
          </w:p>
        </w:tc>
        <w:tc>
          <w:tcPr>
            <w:tcW w:w="1843" w:type="dxa"/>
            <w:tcBorders>
              <w:top w:val="single" w:sz="8" w:space="0" w:color="auto"/>
              <w:left w:val="single" w:sz="4" w:space="0" w:color="auto"/>
              <w:bottom w:val="single" w:sz="8" w:space="0" w:color="auto"/>
              <w:right w:val="single" w:sz="4" w:space="0" w:color="auto"/>
            </w:tcBorders>
            <w:shd w:val="clear" w:color="auto" w:fill="FFCC99"/>
            <w:noWrap/>
            <w:vAlign w:val="center"/>
          </w:tcPr>
          <w:p w:rsidR="0080535B" w:rsidRDefault="0080535B" w:rsidP="00F9426B">
            <w:pPr>
              <w:spacing w:after="0"/>
              <w:jc w:val="center"/>
              <w:rPr>
                <w:rFonts w:cs="Tahoma"/>
                <w:b/>
                <w:bCs/>
                <w:color w:val="auto"/>
                <w:sz w:val="20"/>
                <w:szCs w:val="20"/>
              </w:rPr>
            </w:pPr>
            <w:r>
              <w:rPr>
                <w:rFonts w:cs="Tahoma"/>
                <w:b/>
                <w:bCs/>
                <w:color w:val="auto"/>
                <w:sz w:val="20"/>
                <w:szCs w:val="20"/>
              </w:rPr>
              <w:t>Kod CPV</w:t>
            </w:r>
          </w:p>
        </w:tc>
      </w:tr>
      <w:tr w:rsidR="0080535B" w:rsidRPr="009256FF" w:rsidTr="00F9426B">
        <w:trPr>
          <w:trHeight w:val="397"/>
          <w:jc w:val="center"/>
        </w:trPr>
        <w:tc>
          <w:tcPr>
            <w:tcW w:w="617" w:type="dxa"/>
            <w:tcBorders>
              <w:top w:val="nil"/>
              <w:left w:val="single" w:sz="8" w:space="0" w:color="auto"/>
              <w:bottom w:val="single" w:sz="4" w:space="0" w:color="auto"/>
              <w:right w:val="single" w:sz="4" w:space="0" w:color="auto"/>
            </w:tcBorders>
            <w:vAlign w:val="center"/>
          </w:tcPr>
          <w:p w:rsidR="0080535B" w:rsidRPr="009256FF" w:rsidRDefault="0080535B" w:rsidP="00F9426B">
            <w:pPr>
              <w:spacing w:after="0"/>
              <w:jc w:val="center"/>
              <w:rPr>
                <w:rFonts w:cs="Tahoma"/>
                <w:color w:val="auto"/>
                <w:sz w:val="20"/>
                <w:szCs w:val="20"/>
              </w:rPr>
            </w:pPr>
            <w:r>
              <w:rPr>
                <w:rFonts w:cs="Tahoma"/>
                <w:color w:val="auto"/>
                <w:sz w:val="20"/>
                <w:szCs w:val="20"/>
              </w:rPr>
              <w:t>13</w:t>
            </w:r>
          </w:p>
        </w:tc>
        <w:tc>
          <w:tcPr>
            <w:tcW w:w="5400" w:type="dxa"/>
            <w:tcBorders>
              <w:top w:val="nil"/>
              <w:left w:val="single" w:sz="8" w:space="0" w:color="auto"/>
              <w:bottom w:val="single" w:sz="4" w:space="0" w:color="auto"/>
              <w:right w:val="single" w:sz="4" w:space="0" w:color="auto"/>
            </w:tcBorders>
            <w:vAlign w:val="center"/>
          </w:tcPr>
          <w:p w:rsidR="0080535B" w:rsidRPr="009256FF" w:rsidRDefault="0080535B" w:rsidP="00F9426B">
            <w:pPr>
              <w:spacing w:after="0" w:line="240" w:lineRule="auto"/>
              <w:rPr>
                <w:rFonts w:cs="Tahoma"/>
                <w:color w:val="auto"/>
                <w:sz w:val="20"/>
                <w:szCs w:val="20"/>
                <w:lang w:eastAsia="pl-PL"/>
              </w:rPr>
            </w:pPr>
            <w:r w:rsidRPr="001335D3">
              <w:rPr>
                <w:bCs/>
                <w:color w:val="000000"/>
                <w:sz w:val="20"/>
                <w:szCs w:val="20"/>
                <w:lang w:eastAsia="pl-PL"/>
              </w:rPr>
              <w:t>Opalarka</w:t>
            </w:r>
            <w:r w:rsidR="00B27D9E" w:rsidRPr="001335D3">
              <w:rPr>
                <w:bCs/>
                <w:color w:val="000000"/>
                <w:sz w:val="20"/>
                <w:szCs w:val="20"/>
                <w:lang w:eastAsia="pl-PL"/>
              </w:rPr>
              <w:t xml:space="preserve"> 2</w:t>
            </w:r>
          </w:p>
        </w:tc>
        <w:tc>
          <w:tcPr>
            <w:tcW w:w="770" w:type="dxa"/>
            <w:tcBorders>
              <w:top w:val="nil"/>
              <w:left w:val="nil"/>
              <w:bottom w:val="single" w:sz="4" w:space="0" w:color="auto"/>
              <w:right w:val="single" w:sz="4" w:space="0" w:color="auto"/>
            </w:tcBorders>
            <w:vAlign w:val="center"/>
          </w:tcPr>
          <w:p w:rsidR="0080535B" w:rsidRPr="009256FF" w:rsidRDefault="0080535B" w:rsidP="00F9426B">
            <w:pPr>
              <w:spacing w:after="0" w:line="240" w:lineRule="auto"/>
              <w:jc w:val="center"/>
              <w:rPr>
                <w:rFonts w:cs="Tahoma"/>
                <w:color w:val="auto"/>
                <w:sz w:val="20"/>
                <w:szCs w:val="20"/>
                <w:lang w:eastAsia="pl-PL"/>
              </w:rPr>
            </w:pPr>
            <w:r>
              <w:rPr>
                <w:rFonts w:cs="Tahoma"/>
                <w:color w:val="auto"/>
                <w:sz w:val="20"/>
                <w:szCs w:val="20"/>
                <w:lang w:eastAsia="pl-PL"/>
              </w:rPr>
              <w:t>1</w:t>
            </w:r>
          </w:p>
        </w:tc>
        <w:tc>
          <w:tcPr>
            <w:tcW w:w="1843" w:type="dxa"/>
            <w:tcBorders>
              <w:top w:val="nil"/>
              <w:left w:val="single" w:sz="4" w:space="0" w:color="auto"/>
              <w:bottom w:val="single" w:sz="4" w:space="0" w:color="auto"/>
              <w:right w:val="single" w:sz="4" w:space="0" w:color="auto"/>
            </w:tcBorders>
            <w:noWrap/>
            <w:vAlign w:val="center"/>
          </w:tcPr>
          <w:p w:rsidR="0080535B" w:rsidRPr="009256FF" w:rsidRDefault="004903BF" w:rsidP="00F9426B">
            <w:pPr>
              <w:spacing w:after="0" w:line="240" w:lineRule="auto"/>
              <w:jc w:val="center"/>
              <w:rPr>
                <w:rFonts w:cs="Tahoma"/>
                <w:color w:val="auto"/>
                <w:sz w:val="20"/>
                <w:szCs w:val="20"/>
                <w:lang w:eastAsia="pl-PL"/>
              </w:rPr>
            </w:pPr>
            <w:r w:rsidRPr="00FE4962">
              <w:rPr>
                <w:color w:val="auto"/>
                <w:sz w:val="20"/>
                <w:szCs w:val="20"/>
              </w:rPr>
              <w:t>42650000-7</w:t>
            </w:r>
          </w:p>
        </w:tc>
      </w:tr>
    </w:tbl>
    <w:p w:rsidR="0080535B" w:rsidRDefault="0080535B" w:rsidP="0080535B">
      <w:pPr>
        <w:pStyle w:val="Zwykytekst1"/>
        <w:spacing w:line="276" w:lineRule="auto"/>
        <w:rPr>
          <w:rFonts w:ascii="Tahoma" w:hAnsi="Tahoma" w:cs="Tahoma"/>
          <w:b/>
          <w:sz w:val="24"/>
          <w:szCs w:val="24"/>
        </w:rPr>
      </w:pPr>
    </w:p>
    <w:p w:rsidR="0080535B" w:rsidRDefault="0080535B" w:rsidP="0080535B">
      <w:pPr>
        <w:spacing w:after="0"/>
        <w:rPr>
          <w:rFonts w:cs="Tahoma"/>
          <w:b/>
          <w:color w:val="auto"/>
        </w:rPr>
      </w:pPr>
      <w:r>
        <w:rPr>
          <w:rFonts w:cs="Tahoma"/>
          <w:b/>
          <w:color w:val="auto"/>
        </w:rPr>
        <w:t>Nazwa aparatu:.......................................................................Typ:....................................</w:t>
      </w:r>
    </w:p>
    <w:p w:rsidR="0080535B" w:rsidRDefault="0080535B" w:rsidP="0080535B">
      <w:pPr>
        <w:spacing w:after="0"/>
        <w:rPr>
          <w:rFonts w:cs="Tahoma"/>
          <w:b/>
          <w:color w:val="auto"/>
        </w:rPr>
      </w:pPr>
      <w:r>
        <w:rPr>
          <w:rFonts w:cs="Tahoma"/>
          <w:b/>
          <w:color w:val="auto"/>
        </w:rPr>
        <w:t>Producent:..............................................................................Model:………………………….</w:t>
      </w:r>
    </w:p>
    <w:p w:rsidR="0080535B" w:rsidRDefault="0080535B" w:rsidP="0080535B">
      <w:pPr>
        <w:spacing w:after="0"/>
        <w:rPr>
          <w:rFonts w:cs="Tahoma"/>
          <w:b/>
          <w:color w:val="auto"/>
        </w:rPr>
      </w:pPr>
      <w:r>
        <w:rPr>
          <w:rFonts w:cs="Tahoma"/>
          <w:b/>
          <w:color w:val="auto"/>
        </w:rPr>
        <w:t>Nr katalogowy (jeśli istnieje):................................................. Rok produkcji:..................</w:t>
      </w:r>
    </w:p>
    <w:p w:rsidR="0080535B" w:rsidRPr="00A25725" w:rsidRDefault="0080535B" w:rsidP="0080535B">
      <w:pPr>
        <w:spacing w:after="0"/>
        <w:rPr>
          <w:rFonts w:cs="Tahoma"/>
          <w:b/>
          <w:color w:val="auto"/>
        </w:rPr>
      </w:pPr>
      <w:r w:rsidRPr="00A25725">
        <w:rPr>
          <w:rFonts w:cs="Tahoma"/>
          <w:b/>
          <w:color w:val="auto"/>
        </w:rPr>
        <w:t>Rodzaje i typ podłączeń elektrycznych, moc, wymagane zabezpieczenia: ………………………………………………………………………………………………..…………………</w:t>
      </w:r>
    </w:p>
    <w:p w:rsidR="0080535B" w:rsidRDefault="0080535B" w:rsidP="0080535B">
      <w:pPr>
        <w:pStyle w:val="Zwykytekst1"/>
        <w:rPr>
          <w:rFonts w:ascii="Tahoma" w:hAnsi="Tahoma" w:cs="Tahoma"/>
          <w:sz w:val="22"/>
        </w:rPr>
      </w:pPr>
    </w:p>
    <w:p w:rsidR="0080535B" w:rsidRDefault="0080535B" w:rsidP="0080535B">
      <w:pPr>
        <w:pStyle w:val="Zwykytekst1"/>
        <w:rPr>
          <w:rFonts w:ascii="Tahoma" w:hAnsi="Tahoma" w:cs="Tahoma"/>
          <w:sz w:val="22"/>
          <w:szCs w:val="22"/>
        </w:rPr>
      </w:pPr>
      <w:r>
        <w:rPr>
          <w:rFonts w:ascii="Tahoma" w:hAnsi="Tahoma" w:cs="Tahoma"/>
          <w:sz w:val="22"/>
          <w:szCs w:val="22"/>
        </w:rPr>
        <w:t xml:space="preserve">Niżej wymieniony Wykonawca określony jako: </w:t>
      </w:r>
    </w:p>
    <w:p w:rsidR="0080535B" w:rsidRDefault="0080535B" w:rsidP="0080535B">
      <w:pPr>
        <w:pStyle w:val="Zwykytekst1"/>
        <w:rPr>
          <w:rFonts w:ascii="Tahoma" w:hAnsi="Tahoma" w:cs="Tahoma"/>
          <w:sz w:val="22"/>
          <w:szCs w:val="22"/>
        </w:rPr>
      </w:pPr>
    </w:p>
    <w:p w:rsidR="0080535B" w:rsidRDefault="0080535B" w:rsidP="0080535B">
      <w:pPr>
        <w:pStyle w:val="Zwykytekst1"/>
        <w:rPr>
          <w:rFonts w:ascii="Tahoma" w:hAnsi="Tahoma" w:cs="Tahoma"/>
          <w:sz w:val="22"/>
          <w:szCs w:val="22"/>
        </w:rPr>
      </w:pPr>
      <w:r>
        <w:rPr>
          <w:rFonts w:ascii="Tahoma" w:hAnsi="Tahoma" w:cs="Tahoma"/>
          <w:sz w:val="22"/>
          <w:szCs w:val="22"/>
        </w:rPr>
        <w:t xml:space="preserve">............................................................................................................................................... </w:t>
      </w:r>
    </w:p>
    <w:p w:rsidR="0080535B" w:rsidRDefault="0080535B" w:rsidP="0080535B">
      <w:pPr>
        <w:pStyle w:val="Zwykytekst1"/>
        <w:jc w:val="center"/>
        <w:rPr>
          <w:rFonts w:ascii="Tahoma" w:hAnsi="Tahoma" w:cs="Tahoma"/>
        </w:rPr>
      </w:pPr>
      <w:r>
        <w:rPr>
          <w:rFonts w:ascii="Tahoma" w:hAnsi="Tahoma" w:cs="Tahoma"/>
          <w:i/>
        </w:rPr>
        <w:t>(podać nazwę i dokładny adres Wykonawcy)</w:t>
      </w:r>
    </w:p>
    <w:p w:rsidR="0080535B" w:rsidRDefault="0080535B" w:rsidP="0080535B">
      <w:pPr>
        <w:pStyle w:val="Zwykytekst1"/>
        <w:rPr>
          <w:rFonts w:ascii="Tahoma" w:hAnsi="Tahoma" w:cs="Tahoma"/>
          <w:sz w:val="22"/>
          <w:szCs w:val="22"/>
        </w:rPr>
      </w:pPr>
    </w:p>
    <w:p w:rsidR="0080535B" w:rsidRDefault="0080535B" w:rsidP="0080535B">
      <w:pPr>
        <w:pStyle w:val="Zwykytekst1"/>
        <w:rPr>
          <w:rFonts w:ascii="Tahoma" w:hAnsi="Tahoma" w:cs="Tahoma"/>
          <w:sz w:val="22"/>
          <w:szCs w:val="22"/>
        </w:rPr>
      </w:pPr>
      <w:r>
        <w:rPr>
          <w:rFonts w:ascii="Tahoma" w:hAnsi="Tahoma" w:cs="Tahoma"/>
          <w:sz w:val="22"/>
          <w:szCs w:val="22"/>
        </w:rPr>
        <w:t>niniejszym oświadcza, że oferowana aparatura/urządzenie:</w:t>
      </w:r>
    </w:p>
    <w:p w:rsidR="0080535B" w:rsidRDefault="0080535B" w:rsidP="0080535B">
      <w:pPr>
        <w:pStyle w:val="Zwykytekst1"/>
        <w:jc w:val="both"/>
        <w:rPr>
          <w:rFonts w:ascii="Tahoma" w:hAnsi="Tahoma" w:cs="Tahoma"/>
          <w:sz w:val="22"/>
          <w:szCs w:val="22"/>
        </w:rPr>
      </w:pPr>
      <w:r>
        <w:rPr>
          <w:rFonts w:ascii="Tahoma" w:hAnsi="Tahoma" w:cs="Tahoma"/>
          <w:sz w:val="22"/>
          <w:szCs w:val="22"/>
        </w:rPr>
        <w:t xml:space="preserve">jest </w:t>
      </w:r>
      <w:r>
        <w:rPr>
          <w:rFonts w:ascii="Tahoma" w:hAnsi="Tahoma" w:cs="Tahoma"/>
          <w:b/>
          <w:sz w:val="22"/>
          <w:szCs w:val="22"/>
        </w:rPr>
        <w:t>kompletne</w:t>
      </w:r>
      <w:r>
        <w:rPr>
          <w:rFonts w:ascii="Tahoma" w:hAnsi="Tahoma" w:cs="Tahoma"/>
          <w:sz w:val="22"/>
          <w:szCs w:val="22"/>
        </w:rPr>
        <w:t xml:space="preserve"> i </w:t>
      </w:r>
      <w:r>
        <w:rPr>
          <w:rFonts w:ascii="Tahoma" w:hAnsi="Tahoma" w:cs="Tahoma"/>
          <w:b/>
          <w:sz w:val="22"/>
          <w:szCs w:val="22"/>
        </w:rPr>
        <w:t>fabrycznie nowe</w:t>
      </w:r>
      <w:r>
        <w:rPr>
          <w:rFonts w:ascii="Tahoma" w:hAnsi="Tahoma" w:cs="Tahoma"/>
          <w:sz w:val="22"/>
          <w:szCs w:val="22"/>
        </w:rPr>
        <w:t xml:space="preserve"> oraz posiada niżej wymienione wyposażenie oraz cechy </w:t>
      </w:r>
      <w:proofErr w:type="spellStart"/>
      <w:r>
        <w:rPr>
          <w:rFonts w:ascii="Tahoma" w:hAnsi="Tahoma" w:cs="Tahoma"/>
          <w:sz w:val="22"/>
          <w:szCs w:val="22"/>
        </w:rPr>
        <w:t>techniczno</w:t>
      </w:r>
      <w:proofErr w:type="spellEnd"/>
      <w:r>
        <w:rPr>
          <w:rFonts w:ascii="Tahoma" w:hAnsi="Tahoma" w:cs="Tahoma"/>
          <w:sz w:val="22"/>
          <w:szCs w:val="22"/>
        </w:rPr>
        <w:t xml:space="preserve"> – jakościowe (parametry i funkcje):</w:t>
      </w:r>
    </w:p>
    <w:p w:rsidR="0080535B" w:rsidRDefault="0080535B" w:rsidP="0080535B">
      <w:pPr>
        <w:pStyle w:val="Zwykytekst1"/>
        <w:rPr>
          <w:rFonts w:ascii="Tahoma" w:hAnsi="Tahoma" w:cs="Tahoma"/>
          <w:sz w:val="22"/>
        </w:rPr>
      </w:pPr>
    </w:p>
    <w:tbl>
      <w:tblPr>
        <w:tblW w:w="4891"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2"/>
        <w:gridCol w:w="1417"/>
      </w:tblGrid>
      <w:tr w:rsidR="0080535B" w:rsidTr="00F9426B">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80535B" w:rsidRDefault="0080535B" w:rsidP="00F9426B">
            <w:pPr>
              <w:spacing w:after="0"/>
              <w:jc w:val="center"/>
              <w:rPr>
                <w:rFonts w:cs="Tahoma"/>
                <w:b/>
                <w:color w:val="auto"/>
                <w:sz w:val="16"/>
                <w:szCs w:val="16"/>
              </w:rPr>
            </w:pPr>
            <w:r>
              <w:rPr>
                <w:rFonts w:cs="Tahoma"/>
                <w:b/>
                <w:color w:val="auto"/>
                <w:sz w:val="16"/>
                <w:szCs w:val="16"/>
              </w:rPr>
              <w:t>OBLIGATORYJNE (WYMAGANE) PARAMETRY LUB FUNKCJE:</w:t>
            </w:r>
          </w:p>
        </w:tc>
        <w:tc>
          <w:tcPr>
            <w:tcW w:w="735" w:type="pct"/>
            <w:tcBorders>
              <w:top w:val="single" w:sz="4" w:space="0" w:color="auto"/>
              <w:left w:val="single" w:sz="4" w:space="0" w:color="auto"/>
              <w:bottom w:val="single" w:sz="4" w:space="0" w:color="auto"/>
              <w:right w:val="single" w:sz="4" w:space="0" w:color="auto"/>
            </w:tcBorders>
            <w:vAlign w:val="center"/>
          </w:tcPr>
          <w:p w:rsidR="0080535B" w:rsidRDefault="0080535B" w:rsidP="00F9426B">
            <w:pPr>
              <w:spacing w:after="0" w:line="240" w:lineRule="auto"/>
              <w:jc w:val="center"/>
              <w:rPr>
                <w:rFonts w:cs="Tahoma"/>
                <w:b/>
                <w:color w:val="auto"/>
                <w:sz w:val="16"/>
                <w:szCs w:val="16"/>
              </w:rPr>
            </w:pPr>
            <w:r>
              <w:rPr>
                <w:rFonts w:cs="Tahoma"/>
                <w:b/>
                <w:color w:val="auto"/>
                <w:sz w:val="16"/>
                <w:szCs w:val="16"/>
              </w:rPr>
              <w:t>Potwierdzenie wymaganych parametrów i funkcji</w:t>
            </w:r>
          </w:p>
        </w:tc>
      </w:tr>
      <w:tr w:rsidR="0080535B" w:rsidRPr="005C2B16" w:rsidTr="00F9426B">
        <w:trPr>
          <w:cantSplit/>
          <w:trHeight w:val="433"/>
        </w:trPr>
        <w:tc>
          <w:tcPr>
            <w:tcW w:w="4265" w:type="pct"/>
            <w:tcBorders>
              <w:top w:val="single" w:sz="4" w:space="0" w:color="auto"/>
              <w:left w:val="single" w:sz="4" w:space="0" w:color="auto"/>
              <w:bottom w:val="single" w:sz="4" w:space="0" w:color="auto"/>
              <w:right w:val="single" w:sz="4" w:space="0" w:color="auto"/>
            </w:tcBorders>
            <w:vAlign w:val="bottom"/>
          </w:tcPr>
          <w:p w:rsidR="0080535B" w:rsidRPr="002E5A09" w:rsidRDefault="0080535B" w:rsidP="0080535B">
            <w:pPr>
              <w:spacing w:after="0" w:line="240" w:lineRule="auto"/>
              <w:jc w:val="both"/>
              <w:rPr>
                <w:rFonts w:cs="Tahoma"/>
                <w:color w:val="000000"/>
                <w:sz w:val="20"/>
                <w:szCs w:val="20"/>
                <w:lang w:eastAsia="pl-PL"/>
              </w:rPr>
            </w:pPr>
            <w:r w:rsidRPr="00CD39AA">
              <w:rPr>
                <w:rFonts w:cs="Tahoma"/>
                <w:color w:val="000000"/>
                <w:sz w:val="20"/>
                <w:szCs w:val="20"/>
                <w:lang w:eastAsia="pl-PL"/>
              </w:rPr>
              <w:t>temperatury 300/500stopni C, moc min. 1600W, automatyczne wyłączenie grzałki w przypadku przeciążenia termicznego, dwustopniowa regulacja temperatury</w:t>
            </w:r>
          </w:p>
        </w:tc>
        <w:tc>
          <w:tcPr>
            <w:tcW w:w="735" w:type="pct"/>
            <w:tcBorders>
              <w:top w:val="single" w:sz="4" w:space="0" w:color="auto"/>
              <w:left w:val="single" w:sz="4" w:space="0" w:color="auto"/>
              <w:bottom w:val="single" w:sz="4" w:space="0" w:color="auto"/>
              <w:right w:val="single" w:sz="4" w:space="0" w:color="auto"/>
            </w:tcBorders>
            <w:vAlign w:val="center"/>
          </w:tcPr>
          <w:p w:rsidR="0080535B" w:rsidRPr="005C2B16" w:rsidRDefault="0080535B" w:rsidP="00F9426B">
            <w:pPr>
              <w:spacing w:after="0" w:line="240" w:lineRule="auto"/>
              <w:jc w:val="both"/>
              <w:rPr>
                <w:rFonts w:cs="Tahoma"/>
                <w:color w:val="auto"/>
                <w:sz w:val="20"/>
                <w:szCs w:val="20"/>
              </w:rPr>
            </w:pPr>
            <w:r w:rsidRPr="005C2B16">
              <w:rPr>
                <w:rFonts w:cs="Tahoma"/>
                <w:color w:val="auto"/>
                <w:sz w:val="20"/>
                <w:szCs w:val="20"/>
              </w:rPr>
              <w:t>TAK</w:t>
            </w:r>
          </w:p>
        </w:tc>
      </w:tr>
    </w:tbl>
    <w:p w:rsidR="0080535B" w:rsidRPr="002458D8" w:rsidRDefault="0080535B" w:rsidP="0080535B">
      <w:pPr>
        <w:tabs>
          <w:tab w:val="left" w:pos="1350"/>
        </w:tabs>
        <w:spacing w:after="0" w:line="240" w:lineRule="auto"/>
        <w:ind w:left="709"/>
        <w:rPr>
          <w:rFonts w:cs="Tahoma"/>
          <w:bCs/>
          <w:color w:val="auto"/>
          <w:lang w:eastAsia="pl-PL"/>
        </w:rPr>
      </w:pPr>
    </w:p>
    <w:p w:rsidR="0080535B" w:rsidRPr="00DF017C" w:rsidRDefault="0080535B" w:rsidP="0080535B">
      <w:pPr>
        <w:spacing w:after="0" w:line="240" w:lineRule="auto"/>
        <w:ind w:left="-142"/>
        <w:rPr>
          <w:rFonts w:cs="Tahoma"/>
          <w:color w:val="auto"/>
          <w:sz w:val="20"/>
          <w:szCs w:val="20"/>
          <w:lang w:eastAsia="pl-PL"/>
        </w:rPr>
      </w:pPr>
      <w:r w:rsidRPr="00DF017C">
        <w:rPr>
          <w:rFonts w:cs="Tahoma"/>
          <w:b/>
          <w:bCs/>
          <w:color w:val="auto"/>
          <w:sz w:val="20"/>
          <w:szCs w:val="20"/>
          <w:lang w:eastAsia="pl-PL"/>
        </w:rPr>
        <w:t>Uwaga:</w:t>
      </w:r>
      <w:r w:rsidRPr="00DF017C">
        <w:rPr>
          <w:rFonts w:cs="Tahoma"/>
          <w:color w:val="auto"/>
          <w:sz w:val="20"/>
          <w:szCs w:val="20"/>
          <w:lang w:eastAsia="pl-PL"/>
        </w:rPr>
        <w:t xml:space="preserve"> </w:t>
      </w:r>
    </w:p>
    <w:p w:rsidR="0080535B" w:rsidRPr="00DF017C" w:rsidRDefault="0080535B" w:rsidP="0080535B">
      <w:pPr>
        <w:numPr>
          <w:ilvl w:val="0"/>
          <w:numId w:val="8"/>
        </w:numPr>
        <w:spacing w:after="0" w:line="240" w:lineRule="auto"/>
        <w:ind w:left="426"/>
        <w:jc w:val="both"/>
        <w:rPr>
          <w:rFonts w:cs="Tahoma"/>
          <w:color w:val="auto"/>
          <w:sz w:val="20"/>
          <w:szCs w:val="20"/>
          <w:lang w:eastAsia="pl-PL"/>
        </w:rPr>
      </w:pPr>
      <w:r w:rsidRPr="00DF017C">
        <w:rPr>
          <w:rFonts w:cs="Tahoma"/>
          <w:color w:val="auto"/>
          <w:sz w:val="20"/>
          <w:szCs w:val="20"/>
          <w:lang w:eastAsia="pl-PL"/>
        </w:rPr>
        <w:t>w kolumnie „</w:t>
      </w:r>
      <w:r w:rsidRPr="00DF017C">
        <w:rPr>
          <w:rFonts w:cs="Tahoma"/>
          <w:color w:val="auto"/>
          <w:sz w:val="20"/>
          <w:szCs w:val="20"/>
        </w:rPr>
        <w:t>Potwierdzenie wymaganych parametrów i funkcji</w:t>
      </w:r>
      <w:r w:rsidRPr="00DF017C">
        <w:rPr>
          <w:rFonts w:cs="Tahoma"/>
          <w:color w:val="auto"/>
          <w:sz w:val="20"/>
          <w:szCs w:val="20"/>
          <w:lang w:eastAsia="pl-PL"/>
        </w:rPr>
        <w:t>” – Wykonawca winien wpisać TAK oraz w przypadku parametrów i funkcji lepszych niż minimalne należy je podać/opisać,</w:t>
      </w:r>
    </w:p>
    <w:p w:rsidR="0080535B" w:rsidRPr="00DF017C" w:rsidRDefault="0080535B" w:rsidP="0080535B">
      <w:pPr>
        <w:numPr>
          <w:ilvl w:val="0"/>
          <w:numId w:val="8"/>
        </w:numPr>
        <w:spacing w:after="0" w:line="240" w:lineRule="auto"/>
        <w:ind w:left="426"/>
        <w:jc w:val="both"/>
        <w:rPr>
          <w:rFonts w:cs="Tahoma"/>
          <w:color w:val="auto"/>
          <w:sz w:val="20"/>
          <w:szCs w:val="20"/>
          <w:lang w:eastAsia="pl-PL"/>
        </w:rPr>
      </w:pPr>
      <w:r w:rsidRPr="00DF017C">
        <w:rPr>
          <w:rFonts w:cs="Tahoma"/>
          <w:b/>
          <w:bCs/>
          <w:color w:val="auto"/>
          <w:sz w:val="20"/>
          <w:szCs w:val="20"/>
          <w:u w:val="single"/>
          <w:lang w:eastAsia="pl-PL"/>
        </w:rPr>
        <w:t>nie spełnienie choćby jednego z parametrów obligatoryjnych spowoduje odrzucenie oferty.</w:t>
      </w:r>
    </w:p>
    <w:p w:rsidR="0080535B" w:rsidRPr="00EB6FAB" w:rsidRDefault="0080535B" w:rsidP="0080535B">
      <w:pPr>
        <w:numPr>
          <w:ilvl w:val="0"/>
          <w:numId w:val="8"/>
        </w:numPr>
        <w:spacing w:after="0" w:line="240" w:lineRule="auto"/>
        <w:ind w:left="426"/>
        <w:jc w:val="both"/>
        <w:rPr>
          <w:rFonts w:cs="Tahoma"/>
          <w:color w:val="auto"/>
          <w:sz w:val="20"/>
          <w:szCs w:val="20"/>
          <w:lang w:eastAsia="pl-PL"/>
        </w:rPr>
      </w:pPr>
      <w:r w:rsidRPr="00EB6FAB">
        <w:rPr>
          <w:rFonts w:cs="Tahoma"/>
          <w:bCs/>
          <w:color w:val="auto"/>
          <w:sz w:val="20"/>
          <w:szCs w:val="20"/>
          <w:lang w:eastAsia="pl-PL"/>
        </w:rPr>
        <w:t xml:space="preserve">zalecane jest podanie </w:t>
      </w:r>
      <w:r w:rsidRPr="00EB6FAB">
        <w:rPr>
          <w:rFonts w:cs="Tahoma"/>
          <w:color w:val="auto"/>
          <w:sz w:val="20"/>
          <w:szCs w:val="20"/>
          <w:lang w:eastAsia="pl-PL"/>
        </w:rPr>
        <w:t>w kolumnie „</w:t>
      </w:r>
      <w:r w:rsidRPr="00EB6FAB">
        <w:rPr>
          <w:rFonts w:cs="Tahoma"/>
          <w:color w:val="auto"/>
          <w:sz w:val="20"/>
          <w:szCs w:val="20"/>
        </w:rPr>
        <w:t>Potwierdzenie wymaganych parametrów i funkcji</w:t>
      </w:r>
      <w:r w:rsidRPr="00EB6FAB">
        <w:rPr>
          <w:rFonts w:cs="Tahoma"/>
          <w:color w:val="auto"/>
          <w:sz w:val="20"/>
          <w:szCs w:val="20"/>
          <w:lang w:eastAsia="pl-PL"/>
        </w:rPr>
        <w:t xml:space="preserve">” </w:t>
      </w:r>
      <w:r w:rsidRPr="00EB6FAB">
        <w:rPr>
          <w:rFonts w:cs="Tahoma"/>
          <w:color w:val="auto"/>
          <w:sz w:val="20"/>
          <w:szCs w:val="20"/>
        </w:rPr>
        <w:t xml:space="preserve">numeru strony materiałów informacyjnych, na której wymagane parametry są potwierdzone oraz zaznaczenie w nich (np. </w:t>
      </w:r>
      <w:proofErr w:type="spellStart"/>
      <w:r w:rsidRPr="00EB6FAB">
        <w:rPr>
          <w:rFonts w:cs="Tahoma"/>
          <w:color w:val="auto"/>
          <w:sz w:val="20"/>
          <w:szCs w:val="20"/>
        </w:rPr>
        <w:t>zakreślaczem</w:t>
      </w:r>
      <w:proofErr w:type="spellEnd"/>
      <w:r w:rsidRPr="00EB6FAB">
        <w:rPr>
          <w:rFonts w:cs="Tahoma"/>
          <w:color w:val="auto"/>
          <w:sz w:val="20"/>
          <w:szCs w:val="20"/>
        </w:rPr>
        <w:t>) potwierdzenia wymaganego parametru.</w:t>
      </w:r>
    </w:p>
    <w:p w:rsidR="0080535B" w:rsidRDefault="0080535B" w:rsidP="0080535B">
      <w:pPr>
        <w:tabs>
          <w:tab w:val="left" w:pos="6363"/>
        </w:tabs>
        <w:rPr>
          <w:rFonts w:cs="Tahoma"/>
          <w:color w:val="auto"/>
          <w:sz w:val="16"/>
          <w:szCs w:val="16"/>
        </w:rPr>
      </w:pPr>
      <w:r>
        <w:rPr>
          <w:rFonts w:cs="Tahoma"/>
          <w:color w:val="auto"/>
          <w:sz w:val="16"/>
          <w:szCs w:val="16"/>
        </w:rPr>
        <w:tab/>
      </w:r>
    </w:p>
    <w:p w:rsidR="0080535B" w:rsidRDefault="0080535B" w:rsidP="0080535B">
      <w:pPr>
        <w:spacing w:after="0"/>
        <w:jc w:val="center"/>
        <w:rPr>
          <w:rFonts w:cs="Tahoma"/>
          <w:b/>
          <w:color w:val="auto"/>
          <w:sz w:val="24"/>
          <w:szCs w:val="24"/>
        </w:rPr>
      </w:pPr>
      <w:r>
        <w:rPr>
          <w:rFonts w:cs="Tahoma"/>
          <w:b/>
          <w:color w:val="auto"/>
          <w:sz w:val="24"/>
          <w:szCs w:val="24"/>
        </w:rPr>
        <w:lastRenderedPageBreak/>
        <w:t xml:space="preserve">OŚWIADCZENIE WYKONAWCY W SPRAWIE WARUNKÓW SERWISU NA OFEROWANĄ  APARATURĘ </w:t>
      </w:r>
    </w:p>
    <w:p w:rsidR="0080535B" w:rsidRDefault="0080535B" w:rsidP="0080535B">
      <w:pPr>
        <w:spacing w:after="0"/>
        <w:jc w:val="center"/>
        <w:rPr>
          <w:rFonts w:cs="Tahoma"/>
          <w:b/>
          <w:color w:val="auto"/>
          <w:sz w:val="24"/>
          <w:szCs w:val="24"/>
        </w:rPr>
      </w:pPr>
      <w:r>
        <w:rPr>
          <w:rFonts w:cs="Tahoma"/>
          <w:b/>
          <w:color w:val="auto"/>
          <w:sz w:val="24"/>
          <w:szCs w:val="24"/>
        </w:rPr>
        <w:t>I/LUB URZĄDZENIA OBJĘTE PRZEDMIOTEM PRZETARGU</w:t>
      </w:r>
    </w:p>
    <w:p w:rsidR="0080535B" w:rsidRPr="00587F01" w:rsidRDefault="0080535B" w:rsidP="0080535B">
      <w:pPr>
        <w:rPr>
          <w:rFonts w:cs="Tahoma"/>
          <w:color w:val="auto"/>
        </w:rPr>
      </w:pPr>
    </w:p>
    <w:p w:rsidR="0080535B" w:rsidRDefault="0080535B" w:rsidP="0080535B">
      <w:pPr>
        <w:rPr>
          <w:rFonts w:cs="Tahoma"/>
          <w:b/>
          <w:color w:val="auto"/>
        </w:rPr>
      </w:pPr>
      <w:r>
        <w:rPr>
          <w:rFonts w:cs="Tahoma"/>
          <w:b/>
          <w:color w:val="auto"/>
        </w:rPr>
        <w:t xml:space="preserve">Niżej wymieniony Wykonawca określony jako: </w:t>
      </w:r>
    </w:p>
    <w:p w:rsidR="0080535B" w:rsidRDefault="0080535B" w:rsidP="0080535B">
      <w:pPr>
        <w:spacing w:after="0"/>
        <w:rPr>
          <w:rFonts w:cs="Tahoma"/>
          <w:color w:val="auto"/>
        </w:rPr>
      </w:pPr>
      <w:r>
        <w:rPr>
          <w:rFonts w:cs="Tahoma"/>
          <w:color w:val="auto"/>
        </w:rPr>
        <w:t>................................................................................................................................................</w:t>
      </w:r>
    </w:p>
    <w:p w:rsidR="0080535B" w:rsidRDefault="0080535B" w:rsidP="0080535B">
      <w:pPr>
        <w:spacing w:after="0"/>
        <w:jc w:val="center"/>
        <w:rPr>
          <w:rFonts w:cs="Tahoma"/>
          <w:color w:val="auto"/>
          <w:sz w:val="20"/>
          <w:szCs w:val="20"/>
        </w:rPr>
      </w:pPr>
      <w:r>
        <w:rPr>
          <w:rFonts w:cs="Tahoma"/>
          <w:color w:val="auto"/>
          <w:sz w:val="20"/>
          <w:szCs w:val="20"/>
        </w:rPr>
        <w:t>(podać nazwę i dokładny adres Wykonawcy)</w:t>
      </w:r>
    </w:p>
    <w:p w:rsidR="0080535B" w:rsidRDefault="0080535B" w:rsidP="0080535B">
      <w:pPr>
        <w:pStyle w:val="Zwykytekst11"/>
        <w:jc w:val="center"/>
        <w:rPr>
          <w:rFonts w:ascii="Tahoma" w:hAnsi="Tahoma" w:cs="Tahoma"/>
          <w:i/>
          <w:sz w:val="22"/>
          <w:szCs w:val="22"/>
        </w:rPr>
      </w:pPr>
    </w:p>
    <w:p w:rsidR="0080535B" w:rsidRDefault="0080535B" w:rsidP="0080535B">
      <w:pPr>
        <w:pStyle w:val="Zwykytekst11"/>
        <w:ind w:left="57"/>
        <w:jc w:val="center"/>
        <w:rPr>
          <w:rFonts w:ascii="Tahoma" w:hAnsi="Tahoma" w:cs="Tahoma"/>
          <w:b/>
          <w:sz w:val="22"/>
          <w:szCs w:val="22"/>
        </w:rPr>
      </w:pPr>
      <w:r>
        <w:rPr>
          <w:rFonts w:ascii="Tahoma" w:hAnsi="Tahoma" w:cs="Tahoma"/>
          <w:b/>
          <w:sz w:val="22"/>
          <w:szCs w:val="22"/>
        </w:rPr>
        <w:t xml:space="preserve">Niniejszym oświadczam, że zapewniam następujące warunki serwisowe na sprzęt: </w:t>
      </w:r>
    </w:p>
    <w:p w:rsidR="0080535B" w:rsidRDefault="0080535B" w:rsidP="0080535B">
      <w:pPr>
        <w:pStyle w:val="Zwykytekst11"/>
        <w:ind w:left="57"/>
        <w:jc w:val="center"/>
        <w:rPr>
          <w:rFonts w:ascii="Tahoma" w:hAnsi="Tahoma" w:cs="Tahoma"/>
          <w:b/>
          <w:sz w:val="22"/>
          <w:szCs w:val="22"/>
        </w:rPr>
      </w:pPr>
    </w:p>
    <w:p w:rsidR="0080535B" w:rsidRDefault="0080535B" w:rsidP="0080535B">
      <w:pPr>
        <w:pStyle w:val="Zwykytekst11"/>
        <w:spacing w:after="240"/>
        <w:ind w:left="57"/>
        <w:rPr>
          <w:rFonts w:ascii="Tahoma" w:hAnsi="Tahoma" w:cs="Tahoma"/>
          <w:b/>
          <w:sz w:val="24"/>
          <w:szCs w:val="24"/>
        </w:rPr>
      </w:pPr>
      <w:r>
        <w:rPr>
          <w:rFonts w:ascii="Tahoma" w:hAnsi="Tahoma" w:cs="Tahoma"/>
          <w:b/>
          <w:sz w:val="22"/>
          <w:szCs w:val="22"/>
        </w:rPr>
        <w:t xml:space="preserve"> I. Warunki serwisu gwarancyjnego: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5812"/>
        <w:gridCol w:w="1415"/>
      </w:tblGrid>
      <w:tr w:rsidR="0080535B" w:rsidTr="00F9426B">
        <w:trPr>
          <w:jc w:val="center"/>
        </w:trPr>
        <w:tc>
          <w:tcPr>
            <w:tcW w:w="718" w:type="dxa"/>
            <w:tcBorders>
              <w:top w:val="single" w:sz="4" w:space="0" w:color="auto"/>
              <w:left w:val="single" w:sz="4" w:space="0" w:color="auto"/>
              <w:bottom w:val="single" w:sz="4" w:space="0" w:color="auto"/>
              <w:right w:val="single" w:sz="4" w:space="0" w:color="auto"/>
            </w:tcBorders>
            <w:shd w:val="clear" w:color="auto" w:fill="FBD4B4"/>
          </w:tcPr>
          <w:p w:rsidR="0080535B" w:rsidRDefault="0080535B" w:rsidP="00F9426B">
            <w:pPr>
              <w:pStyle w:val="Zwykytekst11"/>
              <w:rPr>
                <w:rFonts w:ascii="Tahoma" w:hAnsi="Tahoma" w:cs="Tahoma"/>
                <w:sz w:val="22"/>
                <w:szCs w:val="22"/>
              </w:rPr>
            </w:pPr>
            <w:r>
              <w:rPr>
                <w:rFonts w:ascii="Tahoma" w:hAnsi="Tahoma" w:cs="Tahoma"/>
                <w:sz w:val="22"/>
                <w:szCs w:val="22"/>
              </w:rPr>
              <w:t>Lp.</w:t>
            </w:r>
          </w:p>
          <w:p w:rsidR="0080535B" w:rsidRDefault="0080535B" w:rsidP="00F9426B">
            <w:pPr>
              <w:pStyle w:val="Zwykytekst11"/>
              <w:rPr>
                <w:rFonts w:ascii="Tahoma" w:hAnsi="Tahoma" w:cs="Tahoma"/>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FBD4B4"/>
          </w:tcPr>
          <w:p w:rsidR="0080535B" w:rsidRDefault="0080535B" w:rsidP="00F9426B">
            <w:pPr>
              <w:pStyle w:val="Zwykytekst11"/>
              <w:jc w:val="center"/>
              <w:rPr>
                <w:rFonts w:ascii="Tahoma" w:hAnsi="Tahoma" w:cs="Tahoma"/>
                <w:sz w:val="22"/>
                <w:szCs w:val="22"/>
              </w:rPr>
            </w:pPr>
            <w:r>
              <w:rPr>
                <w:rFonts w:ascii="Tahoma" w:hAnsi="Tahoma" w:cs="Tahoma"/>
                <w:sz w:val="22"/>
                <w:szCs w:val="22"/>
              </w:rPr>
              <w:t>Warunki oczekiwane przez Zamawiającego</w:t>
            </w:r>
          </w:p>
        </w:tc>
        <w:tc>
          <w:tcPr>
            <w:tcW w:w="1415" w:type="dxa"/>
            <w:tcBorders>
              <w:top w:val="single" w:sz="4" w:space="0" w:color="auto"/>
              <w:left w:val="single" w:sz="4" w:space="0" w:color="auto"/>
              <w:bottom w:val="single" w:sz="4" w:space="0" w:color="auto"/>
              <w:right w:val="single" w:sz="4" w:space="0" w:color="auto"/>
            </w:tcBorders>
            <w:shd w:val="clear" w:color="auto" w:fill="FBD4B4"/>
          </w:tcPr>
          <w:p w:rsidR="0080535B" w:rsidRDefault="0080535B" w:rsidP="00F9426B">
            <w:pPr>
              <w:pStyle w:val="Adreszwrotnynakopercie"/>
              <w:rPr>
                <w:rFonts w:ascii="Tahoma" w:hAnsi="Tahoma" w:cs="Tahoma"/>
                <w:b/>
                <w:sz w:val="22"/>
                <w:szCs w:val="22"/>
              </w:rPr>
            </w:pPr>
            <w:r>
              <w:rPr>
                <w:rFonts w:ascii="Tahoma" w:hAnsi="Tahoma" w:cs="Tahoma"/>
                <w:b/>
                <w:sz w:val="22"/>
                <w:szCs w:val="22"/>
              </w:rPr>
              <w:t xml:space="preserve">Oferowane warunki </w:t>
            </w:r>
          </w:p>
        </w:tc>
      </w:tr>
      <w:tr w:rsidR="0080535B" w:rsidTr="00F9426B">
        <w:trPr>
          <w:cantSplit/>
          <w:jc w:val="center"/>
        </w:trPr>
        <w:tc>
          <w:tcPr>
            <w:tcW w:w="718" w:type="dxa"/>
            <w:tcBorders>
              <w:top w:val="single" w:sz="4" w:space="0" w:color="auto"/>
              <w:left w:val="single" w:sz="4" w:space="0" w:color="auto"/>
              <w:bottom w:val="single" w:sz="4" w:space="0" w:color="auto"/>
              <w:right w:val="single" w:sz="4" w:space="0" w:color="auto"/>
            </w:tcBorders>
          </w:tcPr>
          <w:p w:rsidR="0080535B" w:rsidRDefault="0080535B" w:rsidP="00F9426B">
            <w:pPr>
              <w:pStyle w:val="Zwykytekst11"/>
              <w:jc w:val="center"/>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80535B" w:rsidRDefault="0080535B" w:rsidP="00F9426B">
            <w:pPr>
              <w:pStyle w:val="Zwykytekst11"/>
              <w:jc w:val="center"/>
              <w:rPr>
                <w:rFonts w:ascii="Tahoma" w:hAnsi="Tahoma" w:cs="Tahoma"/>
                <w:sz w:val="22"/>
                <w:szCs w:val="22"/>
              </w:rPr>
            </w:pPr>
            <w:r>
              <w:rPr>
                <w:rFonts w:ascii="Tahoma" w:hAnsi="Tahoma" w:cs="Tahoma"/>
                <w:sz w:val="22"/>
                <w:szCs w:val="22"/>
              </w:rPr>
              <w:t>2</w:t>
            </w:r>
          </w:p>
        </w:tc>
        <w:tc>
          <w:tcPr>
            <w:tcW w:w="1415" w:type="dxa"/>
            <w:tcBorders>
              <w:top w:val="single" w:sz="4" w:space="0" w:color="auto"/>
              <w:left w:val="single" w:sz="4" w:space="0" w:color="auto"/>
              <w:bottom w:val="single" w:sz="4" w:space="0" w:color="auto"/>
              <w:right w:val="single" w:sz="4" w:space="0" w:color="auto"/>
            </w:tcBorders>
          </w:tcPr>
          <w:p w:rsidR="0080535B" w:rsidRDefault="0080535B" w:rsidP="00F9426B">
            <w:pPr>
              <w:pStyle w:val="Zwykytekst11"/>
              <w:jc w:val="center"/>
              <w:rPr>
                <w:rFonts w:ascii="Tahoma" w:hAnsi="Tahoma" w:cs="Tahoma"/>
                <w:sz w:val="22"/>
                <w:szCs w:val="22"/>
              </w:rPr>
            </w:pPr>
            <w:r>
              <w:rPr>
                <w:rFonts w:ascii="Tahoma" w:hAnsi="Tahoma" w:cs="Tahoma"/>
                <w:sz w:val="22"/>
                <w:szCs w:val="22"/>
              </w:rPr>
              <w:t>3</w:t>
            </w:r>
          </w:p>
        </w:tc>
      </w:tr>
      <w:tr w:rsidR="0080535B" w:rsidTr="00F9426B">
        <w:trPr>
          <w:cantSplit/>
          <w:jc w:val="center"/>
        </w:trPr>
        <w:tc>
          <w:tcPr>
            <w:tcW w:w="718" w:type="dxa"/>
            <w:tcBorders>
              <w:top w:val="single" w:sz="4" w:space="0" w:color="auto"/>
              <w:left w:val="single" w:sz="4" w:space="0" w:color="auto"/>
              <w:bottom w:val="single" w:sz="4" w:space="0" w:color="auto"/>
              <w:right w:val="single" w:sz="4" w:space="0" w:color="auto"/>
            </w:tcBorders>
          </w:tcPr>
          <w:p w:rsidR="0080535B" w:rsidRDefault="0080535B" w:rsidP="00F9426B">
            <w:pPr>
              <w:pStyle w:val="Zwykytekst11"/>
              <w:rPr>
                <w:rFonts w:ascii="Tahoma" w:hAnsi="Tahoma" w:cs="Tahoma"/>
                <w:b/>
                <w:sz w:val="22"/>
                <w:szCs w:val="22"/>
              </w:rPr>
            </w:pPr>
            <w:r>
              <w:rPr>
                <w:rFonts w:ascii="Tahoma" w:hAnsi="Tahoma" w:cs="Tahoma"/>
                <w:b/>
                <w:sz w:val="22"/>
                <w:szCs w:val="22"/>
              </w:rPr>
              <w:t>I.</w:t>
            </w:r>
          </w:p>
        </w:tc>
        <w:tc>
          <w:tcPr>
            <w:tcW w:w="7227" w:type="dxa"/>
            <w:gridSpan w:val="2"/>
            <w:tcBorders>
              <w:top w:val="single" w:sz="4" w:space="0" w:color="auto"/>
              <w:left w:val="single" w:sz="4" w:space="0" w:color="auto"/>
              <w:bottom w:val="single" w:sz="4" w:space="0" w:color="auto"/>
              <w:right w:val="single" w:sz="4" w:space="0" w:color="auto"/>
            </w:tcBorders>
          </w:tcPr>
          <w:p w:rsidR="0080535B" w:rsidRDefault="0080535B" w:rsidP="00F9426B">
            <w:pPr>
              <w:pStyle w:val="Zwykytekst11"/>
              <w:rPr>
                <w:rFonts w:ascii="Tahoma" w:hAnsi="Tahoma" w:cs="Tahoma"/>
                <w:b/>
                <w:sz w:val="22"/>
                <w:szCs w:val="22"/>
              </w:rPr>
            </w:pPr>
            <w:r>
              <w:rPr>
                <w:rFonts w:ascii="Tahoma" w:hAnsi="Tahoma" w:cs="Tahoma"/>
                <w:b/>
                <w:sz w:val="22"/>
                <w:szCs w:val="22"/>
              </w:rPr>
              <w:t>WARUNKI SERWISU GWARANCYJNEGO</w:t>
            </w:r>
          </w:p>
        </w:tc>
      </w:tr>
      <w:tr w:rsidR="0080535B" w:rsidTr="00F9426B">
        <w:trPr>
          <w:jc w:val="center"/>
        </w:trPr>
        <w:tc>
          <w:tcPr>
            <w:tcW w:w="718" w:type="dxa"/>
            <w:tcBorders>
              <w:top w:val="single" w:sz="4" w:space="0" w:color="auto"/>
              <w:left w:val="single" w:sz="4" w:space="0" w:color="auto"/>
              <w:bottom w:val="single" w:sz="4" w:space="0" w:color="auto"/>
              <w:right w:val="single" w:sz="4" w:space="0" w:color="auto"/>
            </w:tcBorders>
          </w:tcPr>
          <w:p w:rsidR="0080535B" w:rsidRDefault="0080535B" w:rsidP="00F9426B">
            <w:pPr>
              <w:pStyle w:val="Zwykytekst11"/>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80535B" w:rsidRDefault="0080535B" w:rsidP="00F9426B">
            <w:pPr>
              <w:pStyle w:val="Zwykytekst11"/>
              <w:rPr>
                <w:rFonts w:ascii="Tahoma" w:hAnsi="Tahoma" w:cs="Tahoma"/>
                <w:sz w:val="22"/>
                <w:szCs w:val="22"/>
              </w:rPr>
            </w:pPr>
            <w:r>
              <w:rPr>
                <w:rFonts w:ascii="Tahoma" w:hAnsi="Tahoma" w:cs="Tahoma"/>
                <w:sz w:val="22"/>
                <w:szCs w:val="22"/>
              </w:rPr>
              <w:t xml:space="preserve">Czas reakcji serwisu od zgłoszenia max. </w:t>
            </w:r>
            <w:r>
              <w:rPr>
                <w:rFonts w:ascii="Tahoma" w:hAnsi="Tahoma" w:cs="Tahoma"/>
                <w:b/>
                <w:bCs/>
                <w:sz w:val="22"/>
                <w:szCs w:val="22"/>
              </w:rPr>
              <w:t>72</w:t>
            </w:r>
            <w:r w:rsidRPr="00583FA9">
              <w:rPr>
                <w:rFonts w:ascii="Tahoma" w:hAnsi="Tahoma" w:cs="Tahoma"/>
                <w:b/>
                <w:bCs/>
                <w:sz w:val="22"/>
                <w:szCs w:val="22"/>
              </w:rPr>
              <w:t xml:space="preserve"> </w:t>
            </w:r>
            <w:r>
              <w:rPr>
                <w:rFonts w:ascii="Tahoma" w:hAnsi="Tahoma" w:cs="Tahoma"/>
                <w:b/>
                <w:bCs/>
                <w:sz w:val="22"/>
                <w:szCs w:val="22"/>
              </w:rPr>
              <w:t>godz</w:t>
            </w:r>
            <w:r>
              <w:rPr>
                <w:rFonts w:ascii="Tahoma" w:hAnsi="Tahoma" w:cs="Tahoma"/>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80535B" w:rsidRDefault="0080535B" w:rsidP="00F9426B">
            <w:pPr>
              <w:spacing w:after="0"/>
              <w:rPr>
                <w:rFonts w:cs="Tahoma"/>
                <w:b/>
                <w:color w:val="auto"/>
              </w:rPr>
            </w:pPr>
            <w:r>
              <w:rPr>
                <w:rFonts w:cs="Tahoma"/>
                <w:b/>
                <w:color w:val="auto"/>
              </w:rPr>
              <w:t xml:space="preserve">Tak </w:t>
            </w:r>
          </w:p>
        </w:tc>
      </w:tr>
      <w:tr w:rsidR="0080535B" w:rsidTr="00F9426B">
        <w:trPr>
          <w:jc w:val="center"/>
        </w:trPr>
        <w:tc>
          <w:tcPr>
            <w:tcW w:w="718" w:type="dxa"/>
            <w:tcBorders>
              <w:top w:val="single" w:sz="4" w:space="0" w:color="auto"/>
              <w:left w:val="single" w:sz="4" w:space="0" w:color="auto"/>
              <w:bottom w:val="single" w:sz="4" w:space="0" w:color="auto"/>
              <w:right w:val="single" w:sz="4" w:space="0" w:color="auto"/>
            </w:tcBorders>
          </w:tcPr>
          <w:p w:rsidR="0080535B" w:rsidRDefault="0080535B" w:rsidP="00F9426B">
            <w:pPr>
              <w:pStyle w:val="Zwykytekst11"/>
              <w:rPr>
                <w:rFonts w:ascii="Tahoma" w:hAnsi="Tahoma" w:cs="Tahoma"/>
                <w:sz w:val="22"/>
                <w:szCs w:val="22"/>
              </w:rPr>
            </w:pPr>
            <w:r>
              <w:rPr>
                <w:rFonts w:ascii="Tahoma" w:hAnsi="Tahoma" w:cs="Tahoma"/>
                <w:sz w:val="22"/>
                <w:szCs w:val="22"/>
              </w:rPr>
              <w:t>2.</w:t>
            </w:r>
          </w:p>
        </w:tc>
        <w:tc>
          <w:tcPr>
            <w:tcW w:w="5812" w:type="dxa"/>
            <w:tcBorders>
              <w:top w:val="single" w:sz="4" w:space="0" w:color="auto"/>
              <w:left w:val="single" w:sz="4" w:space="0" w:color="auto"/>
              <w:bottom w:val="single" w:sz="4" w:space="0" w:color="auto"/>
              <w:right w:val="single" w:sz="4" w:space="0" w:color="auto"/>
            </w:tcBorders>
          </w:tcPr>
          <w:p w:rsidR="0080535B" w:rsidRDefault="0080535B" w:rsidP="00F9426B">
            <w:pPr>
              <w:pStyle w:val="Zwykytekst11"/>
              <w:rPr>
                <w:rFonts w:ascii="Tahoma" w:hAnsi="Tahoma" w:cs="Tahoma"/>
                <w:sz w:val="22"/>
                <w:szCs w:val="22"/>
              </w:rPr>
            </w:pPr>
            <w:r>
              <w:rPr>
                <w:rFonts w:ascii="Tahoma" w:hAnsi="Tahoma" w:cs="Tahoma"/>
                <w:sz w:val="22"/>
                <w:szCs w:val="22"/>
              </w:rPr>
              <w:t xml:space="preserve">Max. czas naprawy do </w:t>
            </w:r>
            <w:r>
              <w:rPr>
                <w:rFonts w:ascii="Tahoma" w:hAnsi="Tahoma" w:cs="Tahoma"/>
                <w:b/>
                <w:bCs/>
                <w:sz w:val="22"/>
                <w:szCs w:val="22"/>
              </w:rPr>
              <w:t>8 dni  roboczych</w:t>
            </w:r>
          </w:p>
        </w:tc>
        <w:tc>
          <w:tcPr>
            <w:tcW w:w="1415" w:type="dxa"/>
            <w:tcBorders>
              <w:top w:val="single" w:sz="4" w:space="0" w:color="auto"/>
              <w:left w:val="single" w:sz="4" w:space="0" w:color="auto"/>
              <w:bottom w:val="single" w:sz="4" w:space="0" w:color="auto"/>
              <w:right w:val="single" w:sz="4" w:space="0" w:color="auto"/>
            </w:tcBorders>
          </w:tcPr>
          <w:p w:rsidR="0080535B" w:rsidRDefault="0080535B" w:rsidP="00F9426B">
            <w:pPr>
              <w:spacing w:after="0"/>
              <w:rPr>
                <w:rFonts w:cs="Tahoma"/>
                <w:color w:val="auto"/>
              </w:rPr>
            </w:pPr>
            <w:r>
              <w:rPr>
                <w:rFonts w:cs="Tahoma"/>
                <w:b/>
                <w:color w:val="auto"/>
              </w:rPr>
              <w:t xml:space="preserve">Tak </w:t>
            </w:r>
          </w:p>
        </w:tc>
      </w:tr>
      <w:tr w:rsidR="0080535B" w:rsidTr="00F9426B">
        <w:trPr>
          <w:jc w:val="center"/>
        </w:trPr>
        <w:tc>
          <w:tcPr>
            <w:tcW w:w="718" w:type="dxa"/>
            <w:tcBorders>
              <w:top w:val="single" w:sz="4" w:space="0" w:color="auto"/>
              <w:left w:val="single" w:sz="4" w:space="0" w:color="auto"/>
              <w:bottom w:val="single" w:sz="4" w:space="0" w:color="auto"/>
              <w:right w:val="single" w:sz="4" w:space="0" w:color="auto"/>
            </w:tcBorders>
          </w:tcPr>
          <w:p w:rsidR="0080535B" w:rsidRDefault="0080535B" w:rsidP="00F9426B">
            <w:pPr>
              <w:pStyle w:val="Zwykytekst11"/>
              <w:rPr>
                <w:rFonts w:ascii="Tahoma" w:hAnsi="Tahoma" w:cs="Tahoma"/>
                <w:sz w:val="22"/>
                <w:szCs w:val="22"/>
              </w:rPr>
            </w:pPr>
            <w:r>
              <w:rPr>
                <w:rFonts w:ascii="Tahoma" w:hAnsi="Tahoma" w:cs="Tahoma"/>
                <w:sz w:val="22"/>
                <w:szCs w:val="22"/>
              </w:rPr>
              <w:t>3.</w:t>
            </w:r>
          </w:p>
        </w:tc>
        <w:tc>
          <w:tcPr>
            <w:tcW w:w="5812" w:type="dxa"/>
            <w:tcBorders>
              <w:top w:val="single" w:sz="4" w:space="0" w:color="auto"/>
              <w:left w:val="single" w:sz="4" w:space="0" w:color="auto"/>
              <w:bottom w:val="single" w:sz="4" w:space="0" w:color="auto"/>
              <w:right w:val="single" w:sz="4" w:space="0" w:color="auto"/>
            </w:tcBorders>
          </w:tcPr>
          <w:p w:rsidR="0080535B" w:rsidRPr="00587F01" w:rsidRDefault="0080535B" w:rsidP="00F9426B">
            <w:pPr>
              <w:pStyle w:val="Zwykytekst11"/>
              <w:jc w:val="both"/>
              <w:rPr>
                <w:rFonts w:ascii="Tahoma" w:hAnsi="Tahoma" w:cs="Tahoma"/>
                <w:sz w:val="22"/>
                <w:szCs w:val="22"/>
              </w:rPr>
            </w:pPr>
            <w:r w:rsidRPr="00587F01">
              <w:rPr>
                <w:rFonts w:ascii="Tahoma" w:hAnsi="Tahoma" w:cs="Tahoma"/>
                <w:sz w:val="22"/>
                <w:szCs w:val="22"/>
              </w:rPr>
              <w:t>Zapewnienie na czas naprawy Sprzętu/elementu zastępczego na czas naprawy o co najmniej takich samych parametrach i z zachowaniem jego 100% funkcjonalności, w następnym dniu roboczym po upływie czasu naprawy Sprzętu o którym mowa powyżej</w:t>
            </w:r>
          </w:p>
        </w:tc>
        <w:tc>
          <w:tcPr>
            <w:tcW w:w="1415" w:type="dxa"/>
            <w:tcBorders>
              <w:top w:val="single" w:sz="4" w:space="0" w:color="auto"/>
              <w:left w:val="single" w:sz="4" w:space="0" w:color="auto"/>
              <w:bottom w:val="single" w:sz="4" w:space="0" w:color="auto"/>
              <w:right w:val="single" w:sz="4" w:space="0" w:color="auto"/>
            </w:tcBorders>
          </w:tcPr>
          <w:p w:rsidR="0080535B" w:rsidRDefault="0080535B" w:rsidP="00F9426B">
            <w:pPr>
              <w:rPr>
                <w:rFonts w:cs="Tahoma"/>
                <w:color w:val="auto"/>
              </w:rPr>
            </w:pPr>
            <w:r>
              <w:rPr>
                <w:rFonts w:cs="Tahoma"/>
                <w:b/>
                <w:color w:val="auto"/>
              </w:rPr>
              <w:t xml:space="preserve">Tak </w:t>
            </w:r>
          </w:p>
        </w:tc>
      </w:tr>
      <w:tr w:rsidR="0080535B" w:rsidRPr="0026415E" w:rsidTr="00F9426B">
        <w:trPr>
          <w:jc w:val="center"/>
        </w:trPr>
        <w:tc>
          <w:tcPr>
            <w:tcW w:w="718" w:type="dxa"/>
          </w:tcPr>
          <w:p w:rsidR="0080535B" w:rsidRPr="0026415E" w:rsidRDefault="0080535B" w:rsidP="00F9426B">
            <w:pPr>
              <w:pStyle w:val="Zwykytekst11"/>
              <w:rPr>
                <w:rFonts w:ascii="Tahoma" w:hAnsi="Tahoma" w:cs="Tahoma"/>
                <w:sz w:val="22"/>
                <w:szCs w:val="22"/>
              </w:rPr>
            </w:pPr>
            <w:r w:rsidRPr="0026415E">
              <w:rPr>
                <w:rFonts w:ascii="Tahoma" w:hAnsi="Tahoma" w:cs="Tahoma"/>
                <w:sz w:val="22"/>
                <w:szCs w:val="22"/>
              </w:rPr>
              <w:t xml:space="preserve">4. </w:t>
            </w:r>
          </w:p>
        </w:tc>
        <w:tc>
          <w:tcPr>
            <w:tcW w:w="5812" w:type="dxa"/>
          </w:tcPr>
          <w:p w:rsidR="0080535B" w:rsidRPr="00583FA9" w:rsidRDefault="0080535B" w:rsidP="00F9426B">
            <w:pPr>
              <w:pStyle w:val="Zwykytekst11"/>
              <w:jc w:val="both"/>
              <w:rPr>
                <w:rFonts w:ascii="Tahoma" w:hAnsi="Tahoma" w:cs="Tahoma"/>
                <w:sz w:val="22"/>
                <w:szCs w:val="22"/>
              </w:rPr>
            </w:pPr>
            <w:r w:rsidRPr="00583FA9">
              <w:rPr>
                <w:rFonts w:ascii="Tahoma" w:hAnsi="Tahoma" w:cs="Tahoma"/>
                <w:sz w:val="22"/>
                <w:szCs w:val="22"/>
              </w:rPr>
              <w:t>Warunki wymiany wadliwego sprzętu / elementu sprzętu na fabrycznie nowy w ciągu 3 miesięcy gdy:</w:t>
            </w:r>
          </w:p>
          <w:p w:rsidR="0080535B" w:rsidRPr="0026415E" w:rsidRDefault="0080535B" w:rsidP="00F9426B">
            <w:pPr>
              <w:numPr>
                <w:ilvl w:val="0"/>
                <w:numId w:val="15"/>
              </w:numPr>
              <w:tabs>
                <w:tab w:val="clear" w:pos="720"/>
                <w:tab w:val="num" w:pos="360"/>
              </w:tabs>
              <w:spacing w:after="0" w:line="240" w:lineRule="auto"/>
              <w:ind w:left="360"/>
              <w:jc w:val="both"/>
              <w:rPr>
                <w:color w:val="auto"/>
              </w:rPr>
            </w:pPr>
            <w:r w:rsidRPr="0026415E">
              <w:rPr>
                <w:color w:val="auto"/>
              </w:rPr>
              <w:t xml:space="preserve">w okresie gwarancji serwis dokona 3 napraw tej samej usterki, po których przedmiot zamówienia będzie nadal wykazywał wady uniemożliwiające użytkowanie go zgodnie z przeznaczeniem, </w:t>
            </w:r>
          </w:p>
          <w:p w:rsidR="0080535B" w:rsidRPr="0026415E" w:rsidRDefault="0080535B" w:rsidP="00F9426B">
            <w:pPr>
              <w:numPr>
                <w:ilvl w:val="0"/>
                <w:numId w:val="15"/>
              </w:numPr>
              <w:tabs>
                <w:tab w:val="clear" w:pos="720"/>
                <w:tab w:val="num" w:pos="360"/>
              </w:tabs>
              <w:spacing w:after="0" w:line="240" w:lineRule="auto"/>
              <w:ind w:left="360"/>
              <w:jc w:val="both"/>
              <w:rPr>
                <w:color w:val="auto"/>
              </w:rPr>
            </w:pPr>
            <w:r w:rsidRPr="0026415E">
              <w:rPr>
                <w:color w:val="auto"/>
              </w:rPr>
              <w:t xml:space="preserve">serwis stwierdzi, że usunięcie wady jest niemożliwe, </w:t>
            </w:r>
          </w:p>
          <w:p w:rsidR="0080535B" w:rsidRPr="0026415E" w:rsidRDefault="0080535B" w:rsidP="00F9426B">
            <w:pPr>
              <w:numPr>
                <w:ilvl w:val="0"/>
                <w:numId w:val="15"/>
              </w:numPr>
              <w:tabs>
                <w:tab w:val="clear" w:pos="720"/>
                <w:tab w:val="num" w:pos="360"/>
              </w:tabs>
              <w:spacing w:after="0" w:line="240" w:lineRule="auto"/>
              <w:ind w:left="360"/>
              <w:jc w:val="both"/>
              <w:rPr>
                <w:color w:val="auto"/>
              </w:rPr>
            </w:pPr>
            <w:r w:rsidRPr="0026415E">
              <w:rPr>
                <w:color w:val="auto"/>
              </w:rPr>
              <w:t>naprawa nie zostanie wykonana w ustalonych umową terminach.</w:t>
            </w:r>
          </w:p>
        </w:tc>
        <w:tc>
          <w:tcPr>
            <w:tcW w:w="1415" w:type="dxa"/>
          </w:tcPr>
          <w:p w:rsidR="0080535B" w:rsidRPr="0026415E" w:rsidRDefault="0080535B" w:rsidP="00F9426B">
            <w:pPr>
              <w:rPr>
                <w:color w:val="auto"/>
              </w:rPr>
            </w:pPr>
            <w:r w:rsidRPr="0026415E">
              <w:rPr>
                <w:b/>
                <w:bCs/>
                <w:color w:val="auto"/>
              </w:rPr>
              <w:t xml:space="preserve">Tak </w:t>
            </w:r>
          </w:p>
        </w:tc>
      </w:tr>
      <w:tr w:rsidR="0080535B" w:rsidTr="00F9426B">
        <w:trPr>
          <w:jc w:val="center"/>
        </w:trPr>
        <w:tc>
          <w:tcPr>
            <w:tcW w:w="718" w:type="dxa"/>
            <w:tcBorders>
              <w:top w:val="single" w:sz="4" w:space="0" w:color="auto"/>
              <w:left w:val="single" w:sz="4" w:space="0" w:color="auto"/>
              <w:bottom w:val="single" w:sz="4" w:space="0" w:color="auto"/>
              <w:right w:val="single" w:sz="4" w:space="0" w:color="auto"/>
            </w:tcBorders>
          </w:tcPr>
          <w:p w:rsidR="0080535B" w:rsidRDefault="0080535B" w:rsidP="00F9426B">
            <w:pPr>
              <w:pStyle w:val="Zwykytekst11"/>
              <w:rPr>
                <w:rFonts w:ascii="Tahoma" w:hAnsi="Tahoma" w:cs="Tahoma"/>
                <w:sz w:val="22"/>
                <w:szCs w:val="22"/>
              </w:rPr>
            </w:pPr>
            <w:r>
              <w:rPr>
                <w:rFonts w:ascii="Tahoma" w:hAnsi="Tahoma" w:cs="Tahoma"/>
                <w:sz w:val="22"/>
                <w:szCs w:val="22"/>
              </w:rPr>
              <w:t>5</w:t>
            </w:r>
          </w:p>
        </w:tc>
        <w:tc>
          <w:tcPr>
            <w:tcW w:w="5812" w:type="dxa"/>
            <w:tcBorders>
              <w:top w:val="single" w:sz="4" w:space="0" w:color="auto"/>
              <w:left w:val="single" w:sz="4" w:space="0" w:color="auto"/>
              <w:bottom w:val="single" w:sz="4" w:space="0" w:color="auto"/>
              <w:right w:val="single" w:sz="4" w:space="0" w:color="auto"/>
            </w:tcBorders>
          </w:tcPr>
          <w:p w:rsidR="0080535B" w:rsidRPr="00C25681" w:rsidRDefault="0080535B" w:rsidP="00F9426B">
            <w:pPr>
              <w:pStyle w:val="Zwykytekst11"/>
              <w:jc w:val="both"/>
              <w:rPr>
                <w:rFonts w:ascii="Tahoma" w:hAnsi="Tahoma" w:cs="Tahoma"/>
                <w:sz w:val="22"/>
                <w:szCs w:val="22"/>
              </w:rPr>
            </w:pPr>
            <w:r w:rsidRPr="00C25681">
              <w:rPr>
                <w:rFonts w:ascii="Tahoma" w:hAnsi="Tahoma" w:cs="Tahoma"/>
                <w:sz w:val="22"/>
                <w:szCs w:val="22"/>
              </w:rPr>
              <w:t xml:space="preserve">Obowiązujący okres gwarancji zaoferowany w Załączniku nr 2 do SIWZ – Wzór Formularza Oferty: Część A, minimum </w:t>
            </w:r>
            <w:r>
              <w:rPr>
                <w:rFonts w:ascii="Tahoma" w:hAnsi="Tahoma" w:cs="Tahoma"/>
                <w:b/>
                <w:sz w:val="22"/>
                <w:szCs w:val="22"/>
              </w:rPr>
              <w:t>12 miesięcy</w:t>
            </w:r>
            <w:r w:rsidRPr="00C25681">
              <w:rPr>
                <w:rFonts w:ascii="Tahoma" w:hAnsi="Tahoma" w:cs="Tahoma"/>
                <w:sz w:val="22"/>
                <w:szCs w:val="22"/>
              </w:rPr>
              <w:t>, na każdy element wyposażenia od dnia odbioru końcowego „bez uwag”.”</w:t>
            </w:r>
          </w:p>
        </w:tc>
        <w:tc>
          <w:tcPr>
            <w:tcW w:w="1415" w:type="dxa"/>
            <w:tcBorders>
              <w:top w:val="single" w:sz="4" w:space="0" w:color="auto"/>
              <w:left w:val="single" w:sz="4" w:space="0" w:color="auto"/>
              <w:bottom w:val="single" w:sz="4" w:space="0" w:color="auto"/>
              <w:right w:val="single" w:sz="4" w:space="0" w:color="auto"/>
            </w:tcBorders>
          </w:tcPr>
          <w:p w:rsidR="0080535B" w:rsidRDefault="0080535B" w:rsidP="00F9426B">
            <w:pPr>
              <w:rPr>
                <w:rFonts w:cs="Tahoma"/>
                <w:b/>
                <w:color w:val="auto"/>
              </w:rPr>
            </w:pPr>
            <w:r>
              <w:rPr>
                <w:rFonts w:cs="Tahoma"/>
                <w:b/>
                <w:color w:val="auto"/>
              </w:rPr>
              <w:t xml:space="preserve">Tak </w:t>
            </w:r>
          </w:p>
        </w:tc>
      </w:tr>
    </w:tbl>
    <w:p w:rsidR="0080535B" w:rsidRPr="00DF017C" w:rsidRDefault="0080535B" w:rsidP="0080535B">
      <w:pPr>
        <w:spacing w:after="0" w:line="240" w:lineRule="auto"/>
        <w:ind w:left="709"/>
        <w:rPr>
          <w:rFonts w:cs="Tahoma"/>
          <w:color w:val="auto"/>
          <w:sz w:val="20"/>
          <w:szCs w:val="20"/>
          <w:lang w:eastAsia="pl-PL"/>
        </w:rPr>
      </w:pPr>
      <w:r w:rsidRPr="00DF017C">
        <w:rPr>
          <w:rFonts w:cs="Tahoma"/>
          <w:b/>
          <w:bCs/>
          <w:color w:val="auto"/>
          <w:sz w:val="20"/>
          <w:szCs w:val="20"/>
          <w:lang w:eastAsia="pl-PL"/>
        </w:rPr>
        <w:t>Uwaga:</w:t>
      </w:r>
      <w:r w:rsidRPr="00DF017C">
        <w:rPr>
          <w:rFonts w:cs="Tahoma"/>
          <w:color w:val="auto"/>
          <w:sz w:val="20"/>
          <w:szCs w:val="20"/>
          <w:lang w:eastAsia="pl-PL"/>
        </w:rPr>
        <w:t xml:space="preserve"> </w:t>
      </w:r>
    </w:p>
    <w:p w:rsidR="0080535B" w:rsidRPr="00DF017C" w:rsidRDefault="0080535B" w:rsidP="0080535B">
      <w:pPr>
        <w:numPr>
          <w:ilvl w:val="0"/>
          <w:numId w:val="9"/>
        </w:numPr>
        <w:spacing w:after="0" w:line="240" w:lineRule="auto"/>
        <w:ind w:left="1134"/>
        <w:jc w:val="both"/>
        <w:rPr>
          <w:rFonts w:cs="Tahoma"/>
          <w:color w:val="auto"/>
          <w:sz w:val="20"/>
          <w:szCs w:val="20"/>
          <w:lang w:eastAsia="pl-PL"/>
        </w:rPr>
      </w:pPr>
      <w:r w:rsidRPr="00DF017C">
        <w:rPr>
          <w:rFonts w:cs="Tahoma"/>
          <w:color w:val="auto"/>
          <w:sz w:val="20"/>
          <w:szCs w:val="20"/>
          <w:lang w:eastAsia="pl-PL"/>
        </w:rPr>
        <w:t>w kolumnie „Oferowane warunki” – Wykonawca winien wpisać TAK oraz w przypadku warunków lepszych niż minimalne należy je podać/opisać,</w:t>
      </w:r>
    </w:p>
    <w:p w:rsidR="0080535B" w:rsidRPr="00DF017C" w:rsidRDefault="0080535B" w:rsidP="0080535B">
      <w:pPr>
        <w:numPr>
          <w:ilvl w:val="0"/>
          <w:numId w:val="9"/>
        </w:numPr>
        <w:spacing w:after="0" w:line="240" w:lineRule="auto"/>
        <w:ind w:left="1134"/>
        <w:jc w:val="both"/>
        <w:rPr>
          <w:rFonts w:cs="Tahoma"/>
          <w:color w:val="auto"/>
          <w:sz w:val="20"/>
          <w:szCs w:val="20"/>
          <w:lang w:eastAsia="pl-PL"/>
        </w:rPr>
      </w:pPr>
      <w:r w:rsidRPr="00DF017C">
        <w:rPr>
          <w:rFonts w:cs="Tahoma"/>
          <w:b/>
          <w:bCs/>
          <w:color w:val="auto"/>
          <w:sz w:val="20"/>
          <w:szCs w:val="20"/>
          <w:u w:val="single"/>
          <w:lang w:eastAsia="pl-PL"/>
        </w:rPr>
        <w:lastRenderedPageBreak/>
        <w:t>nie spełnienie choćby jednego z warunków obligatoryjnych spowoduje odrzucenie oferty.</w:t>
      </w:r>
    </w:p>
    <w:p w:rsidR="0080535B" w:rsidRDefault="0080535B" w:rsidP="0080535B">
      <w:pPr>
        <w:pStyle w:val="Zwykytekst11"/>
        <w:ind w:left="464"/>
        <w:jc w:val="both"/>
        <w:rPr>
          <w:rFonts w:ascii="Tahoma" w:hAnsi="Tahoma" w:cs="Tahoma"/>
          <w:b/>
          <w:sz w:val="22"/>
          <w:szCs w:val="22"/>
        </w:rPr>
      </w:pPr>
    </w:p>
    <w:p w:rsidR="0080535B" w:rsidRPr="00F006D2" w:rsidRDefault="0080535B" w:rsidP="0080535B">
      <w:pPr>
        <w:ind w:left="426" w:hanging="426"/>
        <w:jc w:val="both"/>
        <w:rPr>
          <w:rFonts w:cs="Tahoma"/>
          <w:b/>
          <w:color w:val="auto"/>
          <w:u w:val="single"/>
        </w:rPr>
      </w:pPr>
      <w:r w:rsidRPr="00F006D2">
        <w:rPr>
          <w:rFonts w:cs="Tahoma"/>
          <w:b/>
          <w:color w:val="auto"/>
          <w:u w:val="single"/>
        </w:rPr>
        <w:t xml:space="preserve"> II. Serwis gwarancyjny obejmuje wszystkie czynności niezbędne dla utrzymania gwarancji i prawidłowej pracy przedmiotu Zamówienia tj. m. in. wymagane dokumentami DTR kalibracje, przeglądy okresowe, walidację, czyszczenie, konserwację, wymianę np. filtrów.</w:t>
      </w:r>
    </w:p>
    <w:p w:rsidR="0080535B" w:rsidRPr="00587F01" w:rsidRDefault="0080535B" w:rsidP="0080535B">
      <w:pPr>
        <w:ind w:left="567" w:hanging="567"/>
        <w:jc w:val="both"/>
        <w:rPr>
          <w:rFonts w:cs="Tahoma"/>
          <w:b/>
          <w:color w:val="auto"/>
        </w:rPr>
      </w:pPr>
      <w:r>
        <w:rPr>
          <w:rFonts w:cs="Tahoma"/>
          <w:b/>
          <w:color w:val="auto"/>
        </w:rPr>
        <w:t xml:space="preserve"> III. </w:t>
      </w:r>
      <w:r w:rsidRPr="00587F01">
        <w:rPr>
          <w:rFonts w:cs="Tahoma"/>
          <w:b/>
          <w:color w:val="auto"/>
        </w:rPr>
        <w:t xml:space="preserve">Poniżej przedstawiamy </w:t>
      </w:r>
      <w:r w:rsidRPr="00587F01">
        <w:rPr>
          <w:rFonts w:cs="Tahoma"/>
          <w:b/>
          <w:i/>
          <w:color w:val="auto"/>
        </w:rPr>
        <w:t>Niestandardowe czasy naprawy (o ile występują)</w:t>
      </w:r>
      <w:r w:rsidRPr="00587F01">
        <w:rPr>
          <w:rStyle w:val="Odwoanieprzypisudolnego"/>
          <w:rFonts w:cs="Tahoma"/>
          <w:b/>
          <w:i/>
          <w:color w:val="auto"/>
        </w:rPr>
        <w:t xml:space="preserve"> </w:t>
      </w:r>
      <w:r w:rsidRPr="00587F01">
        <w:rPr>
          <w:rStyle w:val="Odwoanieprzypisudolnego"/>
          <w:rFonts w:cs="Tahoma"/>
          <w:b/>
          <w:i/>
          <w:color w:val="auto"/>
        </w:rPr>
        <w:footnoteReference w:id="11"/>
      </w:r>
      <w:r w:rsidRPr="00587F01">
        <w:rPr>
          <w:rFonts w:cs="Tahoma"/>
          <w:b/>
          <w:i/>
          <w:color w:val="auto"/>
        </w:rPr>
        <w:t>:</w:t>
      </w:r>
    </w:p>
    <w:tbl>
      <w:tblPr>
        <w:tblW w:w="8461"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33"/>
        <w:gridCol w:w="1561"/>
        <w:gridCol w:w="3519"/>
      </w:tblGrid>
      <w:tr w:rsidR="0080535B" w:rsidRPr="00713701" w:rsidTr="00F9426B">
        <w:trPr>
          <w:jc w:val="center"/>
        </w:trPr>
        <w:tc>
          <w:tcPr>
            <w:tcW w:w="548" w:type="dxa"/>
            <w:shd w:val="clear" w:color="auto" w:fill="FDE9D9"/>
          </w:tcPr>
          <w:p w:rsidR="0080535B" w:rsidRPr="00713701" w:rsidRDefault="0080535B" w:rsidP="00F9426B">
            <w:pPr>
              <w:spacing w:after="0" w:line="240" w:lineRule="auto"/>
              <w:rPr>
                <w:rFonts w:cs="Tahoma"/>
                <w:color w:val="auto"/>
                <w:sz w:val="20"/>
                <w:szCs w:val="20"/>
              </w:rPr>
            </w:pPr>
            <w:r w:rsidRPr="00713701">
              <w:rPr>
                <w:rFonts w:cs="Tahoma"/>
                <w:color w:val="auto"/>
                <w:sz w:val="20"/>
                <w:szCs w:val="20"/>
              </w:rPr>
              <w:t>L.p.</w:t>
            </w:r>
          </w:p>
        </w:tc>
        <w:tc>
          <w:tcPr>
            <w:tcW w:w="2833" w:type="dxa"/>
            <w:shd w:val="clear" w:color="auto" w:fill="FDE9D9"/>
          </w:tcPr>
          <w:p w:rsidR="0080535B" w:rsidRPr="00713701" w:rsidRDefault="0080535B" w:rsidP="00F9426B">
            <w:pPr>
              <w:spacing w:after="0" w:line="240" w:lineRule="auto"/>
              <w:rPr>
                <w:rFonts w:cs="Tahoma"/>
                <w:color w:val="auto"/>
                <w:sz w:val="20"/>
                <w:szCs w:val="20"/>
              </w:rPr>
            </w:pPr>
            <w:r w:rsidRPr="00713701">
              <w:rPr>
                <w:rFonts w:cs="Tahoma"/>
                <w:color w:val="auto"/>
                <w:sz w:val="20"/>
                <w:szCs w:val="20"/>
              </w:rPr>
              <w:t>Podzespół/ Element</w:t>
            </w:r>
          </w:p>
        </w:tc>
        <w:tc>
          <w:tcPr>
            <w:tcW w:w="1561" w:type="dxa"/>
            <w:shd w:val="clear" w:color="auto" w:fill="FDE9D9"/>
          </w:tcPr>
          <w:p w:rsidR="0080535B" w:rsidRPr="00713701" w:rsidRDefault="0080535B" w:rsidP="00F9426B">
            <w:pPr>
              <w:spacing w:after="0" w:line="240" w:lineRule="auto"/>
              <w:rPr>
                <w:rFonts w:cs="Tahoma"/>
                <w:color w:val="auto"/>
                <w:sz w:val="20"/>
                <w:szCs w:val="20"/>
              </w:rPr>
            </w:pPr>
            <w:r w:rsidRPr="00713701">
              <w:rPr>
                <w:rFonts w:cs="Tahoma"/>
                <w:color w:val="auto"/>
                <w:sz w:val="20"/>
                <w:szCs w:val="20"/>
              </w:rPr>
              <w:t>Czas naprawy</w:t>
            </w:r>
          </w:p>
        </w:tc>
        <w:tc>
          <w:tcPr>
            <w:tcW w:w="3519" w:type="dxa"/>
            <w:shd w:val="clear" w:color="auto" w:fill="FDE9D9"/>
          </w:tcPr>
          <w:p w:rsidR="0080535B" w:rsidRPr="00713701" w:rsidRDefault="0080535B" w:rsidP="00F9426B">
            <w:pPr>
              <w:spacing w:after="0" w:line="240" w:lineRule="auto"/>
              <w:rPr>
                <w:rFonts w:cs="Tahoma"/>
                <w:color w:val="auto"/>
                <w:sz w:val="20"/>
                <w:szCs w:val="20"/>
              </w:rPr>
            </w:pPr>
            <w:r w:rsidRPr="00D801A4">
              <w:rPr>
                <w:rFonts w:cs="Tahoma"/>
                <w:color w:val="auto"/>
                <w:sz w:val="20"/>
                <w:szCs w:val="20"/>
              </w:rPr>
              <w:t>Wskazanie obiektywnej i uzasadnionej przyczyny</w:t>
            </w:r>
          </w:p>
        </w:tc>
      </w:tr>
      <w:tr w:rsidR="0080535B" w:rsidRPr="00DA7357" w:rsidTr="00F9426B">
        <w:trPr>
          <w:jc w:val="center"/>
        </w:trPr>
        <w:tc>
          <w:tcPr>
            <w:tcW w:w="548" w:type="dxa"/>
          </w:tcPr>
          <w:p w:rsidR="0080535B" w:rsidRPr="00DA7357" w:rsidRDefault="0080535B" w:rsidP="00F9426B">
            <w:pPr>
              <w:spacing w:after="120"/>
              <w:rPr>
                <w:rFonts w:cs="Tahoma"/>
                <w:color w:val="auto"/>
                <w:sz w:val="20"/>
                <w:szCs w:val="20"/>
              </w:rPr>
            </w:pPr>
            <w:r w:rsidRPr="00DA7357">
              <w:rPr>
                <w:rFonts w:cs="Tahoma"/>
                <w:color w:val="auto"/>
                <w:sz w:val="20"/>
                <w:szCs w:val="20"/>
              </w:rPr>
              <w:t>1</w:t>
            </w:r>
          </w:p>
        </w:tc>
        <w:tc>
          <w:tcPr>
            <w:tcW w:w="2833" w:type="dxa"/>
          </w:tcPr>
          <w:p w:rsidR="0080535B" w:rsidRPr="00DA7357" w:rsidRDefault="0080535B" w:rsidP="00F9426B">
            <w:pPr>
              <w:spacing w:after="120"/>
              <w:rPr>
                <w:rFonts w:cs="Tahoma"/>
                <w:color w:val="auto"/>
                <w:sz w:val="20"/>
                <w:szCs w:val="20"/>
              </w:rPr>
            </w:pPr>
          </w:p>
        </w:tc>
        <w:tc>
          <w:tcPr>
            <w:tcW w:w="1561" w:type="dxa"/>
          </w:tcPr>
          <w:p w:rsidR="0080535B" w:rsidRPr="00DA7357" w:rsidRDefault="0080535B" w:rsidP="00F9426B">
            <w:pPr>
              <w:spacing w:after="120"/>
              <w:rPr>
                <w:rFonts w:cs="Tahoma"/>
                <w:color w:val="auto"/>
                <w:sz w:val="20"/>
                <w:szCs w:val="20"/>
              </w:rPr>
            </w:pPr>
          </w:p>
        </w:tc>
        <w:tc>
          <w:tcPr>
            <w:tcW w:w="3519" w:type="dxa"/>
          </w:tcPr>
          <w:p w:rsidR="0080535B" w:rsidRPr="00DA7357" w:rsidRDefault="0080535B" w:rsidP="00F9426B">
            <w:pPr>
              <w:spacing w:after="120"/>
              <w:rPr>
                <w:rFonts w:cs="Tahoma"/>
                <w:color w:val="auto"/>
                <w:sz w:val="20"/>
                <w:szCs w:val="20"/>
              </w:rPr>
            </w:pPr>
          </w:p>
        </w:tc>
      </w:tr>
      <w:tr w:rsidR="0080535B" w:rsidRPr="00DA7357" w:rsidTr="00F9426B">
        <w:trPr>
          <w:jc w:val="center"/>
        </w:trPr>
        <w:tc>
          <w:tcPr>
            <w:tcW w:w="548" w:type="dxa"/>
          </w:tcPr>
          <w:p w:rsidR="0080535B" w:rsidRPr="00DA7357" w:rsidRDefault="0080535B" w:rsidP="00F9426B">
            <w:pPr>
              <w:spacing w:after="120"/>
              <w:rPr>
                <w:rFonts w:cs="Tahoma"/>
                <w:color w:val="auto"/>
                <w:sz w:val="20"/>
                <w:szCs w:val="20"/>
              </w:rPr>
            </w:pPr>
            <w:r w:rsidRPr="00DA7357">
              <w:rPr>
                <w:rFonts w:cs="Tahoma"/>
                <w:color w:val="auto"/>
                <w:sz w:val="20"/>
                <w:szCs w:val="20"/>
              </w:rPr>
              <w:t>2</w:t>
            </w:r>
          </w:p>
        </w:tc>
        <w:tc>
          <w:tcPr>
            <w:tcW w:w="2833" w:type="dxa"/>
          </w:tcPr>
          <w:p w:rsidR="0080535B" w:rsidRPr="00DA7357" w:rsidRDefault="0080535B" w:rsidP="00F9426B">
            <w:pPr>
              <w:spacing w:after="120"/>
              <w:rPr>
                <w:rFonts w:cs="Tahoma"/>
                <w:color w:val="auto"/>
                <w:sz w:val="20"/>
                <w:szCs w:val="20"/>
              </w:rPr>
            </w:pPr>
          </w:p>
        </w:tc>
        <w:tc>
          <w:tcPr>
            <w:tcW w:w="1561" w:type="dxa"/>
          </w:tcPr>
          <w:p w:rsidR="0080535B" w:rsidRPr="00DA7357" w:rsidRDefault="0080535B" w:rsidP="00F9426B">
            <w:pPr>
              <w:spacing w:after="120"/>
              <w:rPr>
                <w:rFonts w:cs="Tahoma"/>
                <w:color w:val="auto"/>
                <w:sz w:val="20"/>
                <w:szCs w:val="20"/>
              </w:rPr>
            </w:pPr>
          </w:p>
        </w:tc>
        <w:tc>
          <w:tcPr>
            <w:tcW w:w="3519" w:type="dxa"/>
          </w:tcPr>
          <w:p w:rsidR="0080535B" w:rsidRPr="00DA7357" w:rsidRDefault="0080535B" w:rsidP="00F9426B">
            <w:pPr>
              <w:spacing w:after="120"/>
              <w:rPr>
                <w:rFonts w:cs="Tahoma"/>
                <w:color w:val="auto"/>
                <w:sz w:val="20"/>
                <w:szCs w:val="20"/>
              </w:rPr>
            </w:pPr>
          </w:p>
        </w:tc>
      </w:tr>
    </w:tbl>
    <w:p w:rsidR="0080535B" w:rsidRPr="006D254C" w:rsidRDefault="0080535B" w:rsidP="0080535B">
      <w:pPr>
        <w:pStyle w:val="Zwykytekst11"/>
        <w:rPr>
          <w:rFonts w:ascii="Tahoma" w:hAnsi="Tahoma" w:cs="Tahoma"/>
          <w:b/>
          <w:sz w:val="16"/>
          <w:szCs w:val="16"/>
        </w:rPr>
      </w:pPr>
      <w:r w:rsidRPr="006D254C">
        <w:rPr>
          <w:rFonts w:ascii="Tahoma" w:hAnsi="Tahoma" w:cs="Tahoma"/>
          <w:b/>
          <w:sz w:val="16"/>
          <w:szCs w:val="16"/>
        </w:rPr>
        <w:t xml:space="preserve">UWAGA: </w:t>
      </w:r>
    </w:p>
    <w:p w:rsidR="0080535B" w:rsidRDefault="0080535B" w:rsidP="0080535B">
      <w:pPr>
        <w:pStyle w:val="Zwykytekst11"/>
        <w:jc w:val="both"/>
        <w:rPr>
          <w:rFonts w:ascii="Tahoma" w:hAnsi="Tahoma" w:cs="Tahoma"/>
          <w:b/>
          <w:i/>
          <w:sz w:val="16"/>
          <w:szCs w:val="16"/>
        </w:rPr>
      </w:pPr>
      <w:r w:rsidRPr="006D254C">
        <w:rPr>
          <w:rFonts w:ascii="Tahoma" w:hAnsi="Tahoma" w:cs="Tahoma"/>
          <w:b/>
          <w:sz w:val="16"/>
          <w:szCs w:val="16"/>
        </w:rPr>
        <w:t xml:space="preserve">Wypełnioną Tabelę dotyczącą </w:t>
      </w:r>
      <w:r w:rsidRPr="006D254C">
        <w:rPr>
          <w:rFonts w:ascii="Tahoma" w:hAnsi="Tahoma" w:cs="Tahoma"/>
          <w:b/>
          <w:i/>
          <w:sz w:val="16"/>
          <w:szCs w:val="16"/>
          <w:u w:val="single"/>
        </w:rPr>
        <w:t>Niestandardowych czasów,</w:t>
      </w:r>
      <w:r w:rsidRPr="006D254C">
        <w:rPr>
          <w:rFonts w:ascii="Tahoma" w:hAnsi="Tahoma" w:cs="Tahoma"/>
          <w:b/>
          <w:i/>
          <w:sz w:val="16"/>
          <w:szCs w:val="16"/>
        </w:rPr>
        <w:t xml:space="preserve"> </w:t>
      </w:r>
      <w:r>
        <w:rPr>
          <w:rFonts w:ascii="Tahoma" w:hAnsi="Tahoma" w:cs="Tahoma"/>
          <w:b/>
          <w:i/>
          <w:sz w:val="16"/>
          <w:szCs w:val="16"/>
        </w:rPr>
        <w:t>n</w:t>
      </w:r>
      <w:r w:rsidRPr="00F000CE">
        <w:rPr>
          <w:rFonts w:ascii="Tahoma" w:hAnsi="Tahoma" w:cs="Tahoma"/>
          <w:b/>
          <w:sz w:val="16"/>
          <w:szCs w:val="16"/>
        </w:rPr>
        <w:t xml:space="preserve">ależy </w:t>
      </w:r>
      <w:r w:rsidRPr="006D254C">
        <w:rPr>
          <w:rFonts w:ascii="Tahoma" w:hAnsi="Tahoma" w:cs="Tahoma"/>
          <w:b/>
          <w:sz w:val="16"/>
          <w:szCs w:val="16"/>
        </w:rPr>
        <w:t xml:space="preserve"> dołączyć do</w:t>
      </w:r>
      <w:r>
        <w:rPr>
          <w:rFonts w:ascii="Tahoma" w:hAnsi="Tahoma" w:cs="Tahoma"/>
          <w:b/>
          <w:sz w:val="16"/>
          <w:szCs w:val="16"/>
        </w:rPr>
        <w:t xml:space="preserve"> Oferty Wykonawcy. Jeśli Tabela</w:t>
      </w:r>
      <w:r w:rsidRPr="006D254C">
        <w:rPr>
          <w:rFonts w:ascii="Tahoma" w:hAnsi="Tahoma" w:cs="Tahoma"/>
          <w:b/>
          <w:sz w:val="16"/>
          <w:szCs w:val="16"/>
        </w:rPr>
        <w:t xml:space="preserve"> nie zostan</w:t>
      </w:r>
      <w:r>
        <w:rPr>
          <w:rFonts w:ascii="Tahoma" w:hAnsi="Tahoma" w:cs="Tahoma"/>
          <w:b/>
          <w:sz w:val="16"/>
          <w:szCs w:val="16"/>
        </w:rPr>
        <w:t>ie dołączona</w:t>
      </w:r>
      <w:r w:rsidRPr="006D254C">
        <w:rPr>
          <w:rFonts w:ascii="Tahoma" w:hAnsi="Tahoma" w:cs="Tahoma"/>
          <w:b/>
          <w:sz w:val="16"/>
          <w:szCs w:val="16"/>
        </w:rPr>
        <w:t xml:space="preserve"> do Oferty, Zamawiający przyjmuje, że nie występują takie elementy, które nie są możliwe do naprawy w terminach podanych powyżej, jak </w:t>
      </w:r>
      <w:r w:rsidRPr="006D254C">
        <w:rPr>
          <w:rFonts w:ascii="Tahoma" w:hAnsi="Tahoma" w:cs="Tahoma"/>
          <w:b/>
          <w:i/>
          <w:sz w:val="16"/>
          <w:szCs w:val="16"/>
        </w:rPr>
        <w:t xml:space="preserve">Tabeli I </w:t>
      </w:r>
      <w:r w:rsidRPr="006D254C">
        <w:rPr>
          <w:rFonts w:ascii="Tahoma" w:hAnsi="Tahoma" w:cs="Tahoma"/>
          <w:b/>
          <w:sz w:val="16"/>
          <w:szCs w:val="16"/>
        </w:rPr>
        <w:t xml:space="preserve">- </w:t>
      </w:r>
      <w:r w:rsidRPr="006D254C">
        <w:rPr>
          <w:rFonts w:ascii="Tahoma" w:hAnsi="Tahoma" w:cs="Tahoma"/>
          <w:b/>
          <w:i/>
          <w:sz w:val="16"/>
          <w:szCs w:val="16"/>
        </w:rPr>
        <w:t>Warunki serwisu gwarancyjnego.</w:t>
      </w:r>
    </w:p>
    <w:p w:rsidR="0080535B" w:rsidRPr="006D254C" w:rsidRDefault="0080535B" w:rsidP="0080535B">
      <w:pPr>
        <w:pStyle w:val="Zwykytekst11"/>
        <w:jc w:val="both"/>
        <w:rPr>
          <w:rFonts w:ascii="Tahoma" w:hAnsi="Tahoma" w:cs="Tahoma"/>
          <w:b/>
          <w:i/>
          <w:sz w:val="16"/>
          <w:szCs w:val="16"/>
        </w:rPr>
      </w:pPr>
    </w:p>
    <w:p w:rsidR="0080535B" w:rsidRDefault="0080535B" w:rsidP="0080535B">
      <w:pPr>
        <w:pStyle w:val="Zwykytekst11"/>
        <w:jc w:val="right"/>
        <w:rPr>
          <w:rFonts w:ascii="Tahoma" w:hAnsi="Tahoma" w:cs="Tahoma"/>
          <w:sz w:val="16"/>
          <w:szCs w:val="16"/>
        </w:rPr>
      </w:pPr>
    </w:p>
    <w:p w:rsidR="00A25725" w:rsidRDefault="00A25725" w:rsidP="0080535B">
      <w:pPr>
        <w:pStyle w:val="Zwykytekst11"/>
        <w:jc w:val="right"/>
        <w:rPr>
          <w:rFonts w:ascii="Tahoma" w:hAnsi="Tahoma" w:cs="Tahoma"/>
          <w:sz w:val="16"/>
          <w:szCs w:val="16"/>
        </w:rPr>
      </w:pPr>
    </w:p>
    <w:p w:rsidR="0080535B" w:rsidRDefault="0080535B" w:rsidP="0080535B">
      <w:pPr>
        <w:pStyle w:val="Zwykytekst11"/>
        <w:jc w:val="right"/>
        <w:rPr>
          <w:rFonts w:ascii="Tahoma" w:hAnsi="Tahoma" w:cs="Tahoma"/>
          <w:sz w:val="16"/>
          <w:szCs w:val="16"/>
        </w:rPr>
      </w:pPr>
      <w:r>
        <w:rPr>
          <w:rFonts w:ascii="Tahoma" w:hAnsi="Tahoma" w:cs="Tahoma"/>
          <w:sz w:val="16"/>
          <w:szCs w:val="16"/>
        </w:rPr>
        <w:t xml:space="preserve">.......................................................... </w:t>
      </w:r>
    </w:p>
    <w:p w:rsidR="0080535B" w:rsidRDefault="0080535B" w:rsidP="0080535B">
      <w:pPr>
        <w:pStyle w:val="Zwykytekst11"/>
        <w:jc w:val="right"/>
        <w:rPr>
          <w:rFonts w:ascii="Tahoma" w:hAnsi="Tahoma" w:cs="Tahoma"/>
          <w:i/>
          <w:sz w:val="16"/>
          <w:szCs w:val="16"/>
        </w:rPr>
      </w:pPr>
      <w:r>
        <w:rPr>
          <w:rFonts w:ascii="Tahoma" w:hAnsi="Tahoma" w:cs="Tahoma"/>
          <w:sz w:val="16"/>
          <w:szCs w:val="16"/>
        </w:rPr>
        <w:t xml:space="preserve"> </w:t>
      </w:r>
      <w:r>
        <w:rPr>
          <w:rFonts w:ascii="Tahoma" w:hAnsi="Tahoma" w:cs="Tahoma"/>
          <w:i/>
          <w:sz w:val="16"/>
          <w:szCs w:val="16"/>
        </w:rPr>
        <w:t xml:space="preserve">(podpis i pieczęć upełnomocnionego </w:t>
      </w:r>
    </w:p>
    <w:p w:rsidR="0080535B" w:rsidRDefault="0080535B" w:rsidP="0080535B">
      <w:pPr>
        <w:pStyle w:val="Zwykytekst11"/>
        <w:jc w:val="right"/>
        <w:rPr>
          <w:rFonts w:ascii="Tahoma" w:hAnsi="Tahoma" w:cs="Tahoma"/>
          <w:sz w:val="16"/>
          <w:szCs w:val="16"/>
        </w:rPr>
      </w:pPr>
      <w:r>
        <w:rPr>
          <w:rFonts w:ascii="Tahoma" w:hAnsi="Tahoma" w:cs="Tahoma"/>
          <w:i/>
          <w:sz w:val="16"/>
          <w:szCs w:val="16"/>
        </w:rPr>
        <w:t xml:space="preserve"> przedstawiciela wykonawcy</w:t>
      </w:r>
      <w:r>
        <w:rPr>
          <w:rFonts w:ascii="Tahoma" w:hAnsi="Tahoma" w:cs="Tahoma"/>
          <w:sz w:val="16"/>
          <w:szCs w:val="16"/>
        </w:rPr>
        <w:t>)</w:t>
      </w:r>
    </w:p>
    <w:p w:rsidR="0080535B" w:rsidRDefault="0080535B" w:rsidP="0080535B">
      <w:pPr>
        <w:pStyle w:val="Zwykytekst11"/>
        <w:jc w:val="right"/>
        <w:rPr>
          <w:rFonts w:ascii="Tahoma" w:hAnsi="Tahoma" w:cs="Tahoma"/>
          <w:sz w:val="16"/>
          <w:szCs w:val="16"/>
        </w:rPr>
      </w:pPr>
    </w:p>
    <w:p w:rsidR="0080535B" w:rsidRDefault="0080535B" w:rsidP="0080535B">
      <w:pPr>
        <w:pStyle w:val="Zwykytekst11"/>
        <w:jc w:val="right"/>
        <w:rPr>
          <w:rFonts w:ascii="Tahoma" w:hAnsi="Tahoma" w:cs="Tahoma"/>
          <w:sz w:val="16"/>
          <w:szCs w:val="16"/>
        </w:rPr>
      </w:pPr>
    </w:p>
    <w:p w:rsidR="0080535B" w:rsidRDefault="0080535B" w:rsidP="0080535B">
      <w:pPr>
        <w:pStyle w:val="Zwykytekst11"/>
        <w:jc w:val="right"/>
        <w:rPr>
          <w:rFonts w:ascii="Tahoma" w:hAnsi="Tahoma" w:cs="Tahoma"/>
          <w:sz w:val="16"/>
          <w:szCs w:val="16"/>
        </w:rPr>
      </w:pPr>
      <w:r>
        <w:rPr>
          <w:rFonts w:ascii="Tahoma" w:hAnsi="Tahoma" w:cs="Tahoma"/>
          <w:sz w:val="16"/>
          <w:szCs w:val="16"/>
        </w:rPr>
        <w:t>........................................................</w:t>
      </w:r>
    </w:p>
    <w:p w:rsidR="0080535B" w:rsidRDefault="0080535B" w:rsidP="0080535B">
      <w:pPr>
        <w:tabs>
          <w:tab w:val="left" w:pos="540"/>
        </w:tabs>
        <w:rPr>
          <w:rFonts w:cs="Tahoma"/>
        </w:rPr>
      </w:pP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t>(miejscowość i data)</w:t>
      </w:r>
    </w:p>
    <w:p w:rsidR="00541934" w:rsidRDefault="0080535B" w:rsidP="00541934">
      <w:pPr>
        <w:tabs>
          <w:tab w:val="left" w:pos="540"/>
        </w:tabs>
        <w:rPr>
          <w:rFonts w:cs="Tahoma"/>
          <w:i/>
          <w:color w:val="auto"/>
          <w:sz w:val="16"/>
          <w:szCs w:val="16"/>
        </w:rPr>
      </w:pPr>
      <w:r>
        <w:rPr>
          <w:rFonts w:cs="Tahoma"/>
          <w:i/>
          <w:sz w:val="20"/>
        </w:rPr>
        <w:br w:type="page"/>
      </w:r>
    </w:p>
    <w:p w:rsidR="00541934" w:rsidRDefault="00541934" w:rsidP="00541934">
      <w:pPr>
        <w:pStyle w:val="Tytunagwka"/>
        <w:numPr>
          <w:ilvl w:val="0"/>
          <w:numId w:val="0"/>
        </w:numPr>
        <w:pBdr>
          <w:top w:val="single" w:sz="4" w:space="0" w:color="auto"/>
          <w:left w:val="single" w:sz="4" w:space="0" w:color="auto"/>
          <w:bottom w:val="single" w:sz="4" w:space="1" w:color="auto"/>
          <w:right w:val="single" w:sz="4" w:space="4" w:color="auto"/>
        </w:pBdr>
        <w:shd w:val="clear" w:color="auto" w:fill="D6E3BC"/>
        <w:ind w:left="66"/>
        <w:jc w:val="center"/>
        <w:rPr>
          <w:sz w:val="22"/>
        </w:rPr>
      </w:pPr>
      <w:r>
        <w:rPr>
          <w:sz w:val="22"/>
        </w:rPr>
        <w:lastRenderedPageBreak/>
        <w:t xml:space="preserve">Załącznik nr 2.2 do SIWZ – Wzór Formularza Oferty - Część </w:t>
      </w:r>
      <w:proofErr w:type="spellStart"/>
      <w:r>
        <w:rPr>
          <w:sz w:val="22"/>
        </w:rPr>
        <w:t>B_Część</w:t>
      </w:r>
      <w:proofErr w:type="spellEnd"/>
      <w:r>
        <w:rPr>
          <w:sz w:val="22"/>
        </w:rPr>
        <w:t xml:space="preserve"> 1</w:t>
      </w:r>
    </w:p>
    <w:tbl>
      <w:tblPr>
        <w:tblW w:w="972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840"/>
        <w:gridCol w:w="2880"/>
      </w:tblGrid>
      <w:tr w:rsidR="00541934" w:rsidTr="00F9426B">
        <w:tc>
          <w:tcPr>
            <w:tcW w:w="6840" w:type="dxa"/>
            <w:tcBorders>
              <w:top w:val="single" w:sz="4" w:space="0" w:color="auto"/>
              <w:bottom w:val="single" w:sz="4" w:space="0" w:color="auto"/>
            </w:tcBorders>
          </w:tcPr>
          <w:p w:rsidR="00541934" w:rsidRDefault="00541934" w:rsidP="00F9426B">
            <w:pPr>
              <w:pStyle w:val="Nagwek7"/>
              <w:spacing w:before="0" w:after="0"/>
              <w:rPr>
                <w:rFonts w:ascii="Tahoma" w:hAnsi="Tahoma" w:cs="Tahoma"/>
                <w:b/>
                <w:color w:val="auto"/>
                <w:sz w:val="22"/>
                <w:szCs w:val="22"/>
                <w:lang w:eastAsia="pl-PL"/>
              </w:rPr>
            </w:pPr>
            <w:r>
              <w:rPr>
                <w:rFonts w:ascii="Tahoma" w:hAnsi="Tahoma" w:cs="Tahoma"/>
                <w:b/>
                <w:color w:val="auto"/>
                <w:sz w:val="22"/>
                <w:szCs w:val="22"/>
                <w:lang w:eastAsia="pl-PL"/>
              </w:rPr>
              <w:t xml:space="preserve">    Nr referencyjny nadany sprawie przez Zamawiającego     </w:t>
            </w:r>
          </w:p>
        </w:tc>
        <w:tc>
          <w:tcPr>
            <w:tcW w:w="2880" w:type="dxa"/>
            <w:tcBorders>
              <w:top w:val="single" w:sz="4" w:space="0" w:color="auto"/>
              <w:bottom w:val="single" w:sz="4" w:space="0" w:color="auto"/>
            </w:tcBorders>
          </w:tcPr>
          <w:p w:rsidR="00541934" w:rsidRDefault="00981C6A" w:rsidP="007D1701">
            <w:pPr>
              <w:pStyle w:val="Nagwek7"/>
              <w:spacing w:before="0" w:after="0"/>
              <w:rPr>
                <w:rFonts w:ascii="Tahoma" w:hAnsi="Tahoma" w:cs="Tahoma"/>
                <w:b/>
                <w:color w:val="auto"/>
                <w:sz w:val="22"/>
                <w:szCs w:val="22"/>
                <w:lang w:eastAsia="pl-PL"/>
              </w:rPr>
            </w:pPr>
            <w:r w:rsidRPr="00E066A5">
              <w:rPr>
                <w:rFonts w:ascii="Tahoma" w:hAnsi="Tahoma" w:cs="Tahoma"/>
                <w:b/>
                <w:color w:val="auto"/>
                <w:sz w:val="22"/>
                <w:szCs w:val="22"/>
                <w:lang w:eastAsia="pl-PL"/>
              </w:rPr>
              <w:t>ZZ-271-</w:t>
            </w:r>
            <w:r>
              <w:rPr>
                <w:rFonts w:ascii="Tahoma" w:hAnsi="Tahoma" w:cs="Tahoma"/>
                <w:b/>
                <w:color w:val="auto"/>
                <w:sz w:val="22"/>
                <w:szCs w:val="22"/>
                <w:lang w:eastAsia="pl-PL"/>
              </w:rPr>
              <w:t>111</w:t>
            </w:r>
            <w:r w:rsidRPr="007D1701">
              <w:rPr>
                <w:rFonts w:ascii="Tahoma" w:hAnsi="Tahoma" w:cs="Tahoma"/>
                <w:b/>
                <w:color w:val="auto"/>
                <w:sz w:val="22"/>
                <w:szCs w:val="22"/>
                <w:lang w:eastAsia="pl-PL"/>
              </w:rPr>
              <w:t>-</w:t>
            </w:r>
            <w:r w:rsidRPr="00E066A5">
              <w:rPr>
                <w:rFonts w:ascii="Tahoma" w:hAnsi="Tahoma" w:cs="Tahoma"/>
                <w:b/>
                <w:color w:val="auto"/>
                <w:sz w:val="22"/>
                <w:szCs w:val="22"/>
                <w:lang w:eastAsia="pl-PL"/>
              </w:rPr>
              <w:t>D-PN/2015</w:t>
            </w:r>
          </w:p>
        </w:tc>
      </w:tr>
    </w:tbl>
    <w:p w:rsidR="00541934" w:rsidRDefault="00541934" w:rsidP="00541934">
      <w:pPr>
        <w:pStyle w:val="NormalnyWeb"/>
        <w:spacing w:before="120" w:beforeAutospacing="0" w:after="120" w:afterAutospacing="0"/>
        <w:ind w:left="539" w:hanging="539"/>
        <w:jc w:val="center"/>
        <w:rPr>
          <w:rFonts w:ascii="Tahoma" w:hAnsi="Tahoma" w:cs="Tahoma"/>
          <w:b/>
          <w:sz w:val="22"/>
          <w:szCs w:val="22"/>
        </w:rPr>
      </w:pPr>
      <w:r>
        <w:rPr>
          <w:rFonts w:ascii="Tahoma" w:hAnsi="Tahoma" w:cs="Tahoma"/>
          <w:b/>
        </w:rPr>
        <w:t>OŚWIADCZENIE WYKONAWCY</w:t>
      </w:r>
    </w:p>
    <w:p w:rsidR="00541934" w:rsidRDefault="00541934" w:rsidP="00541934">
      <w:pPr>
        <w:pStyle w:val="NormalnyWeb"/>
        <w:spacing w:before="120" w:beforeAutospacing="0" w:after="120" w:afterAutospacing="0"/>
        <w:ind w:left="539" w:hanging="539"/>
        <w:jc w:val="center"/>
        <w:rPr>
          <w:rFonts w:ascii="Tahoma" w:hAnsi="Tahoma" w:cs="Tahoma"/>
          <w:b/>
        </w:rPr>
      </w:pPr>
      <w:r>
        <w:rPr>
          <w:rFonts w:ascii="Tahoma" w:hAnsi="Tahoma" w:cs="Tahoma"/>
          <w:b/>
        </w:rPr>
        <w:t>O PARAMETRACH/ FUNKCJACH POSIADANYCH PRZEZ OFEROWANĄ APARATURĘ/URZĄDZENIA:</w:t>
      </w:r>
    </w:p>
    <w:tbl>
      <w:tblPr>
        <w:tblW w:w="8630" w:type="dxa"/>
        <w:jc w:val="center"/>
        <w:tblCellMar>
          <w:left w:w="70" w:type="dxa"/>
          <w:right w:w="70" w:type="dxa"/>
        </w:tblCellMar>
        <w:tblLook w:val="0000" w:firstRow="0" w:lastRow="0" w:firstColumn="0" w:lastColumn="0" w:noHBand="0" w:noVBand="0"/>
      </w:tblPr>
      <w:tblGrid>
        <w:gridCol w:w="617"/>
        <w:gridCol w:w="5400"/>
        <w:gridCol w:w="770"/>
        <w:gridCol w:w="1843"/>
      </w:tblGrid>
      <w:tr w:rsidR="00541934" w:rsidTr="00F9426B">
        <w:trPr>
          <w:trHeight w:val="315"/>
          <w:jc w:val="center"/>
        </w:trPr>
        <w:tc>
          <w:tcPr>
            <w:tcW w:w="617" w:type="dxa"/>
            <w:tcBorders>
              <w:top w:val="single" w:sz="8" w:space="0" w:color="auto"/>
              <w:left w:val="single" w:sz="8" w:space="0" w:color="auto"/>
              <w:bottom w:val="single" w:sz="8" w:space="0" w:color="auto"/>
              <w:right w:val="single" w:sz="4" w:space="0" w:color="auto"/>
            </w:tcBorders>
            <w:shd w:val="clear" w:color="auto" w:fill="FFCC99"/>
            <w:vAlign w:val="center"/>
          </w:tcPr>
          <w:p w:rsidR="00541934" w:rsidRDefault="00541934" w:rsidP="00F9426B">
            <w:pPr>
              <w:spacing w:after="0"/>
              <w:jc w:val="center"/>
              <w:rPr>
                <w:rFonts w:cs="Tahoma"/>
                <w:b/>
                <w:bCs/>
                <w:color w:val="auto"/>
                <w:sz w:val="20"/>
                <w:szCs w:val="20"/>
              </w:rPr>
            </w:pPr>
            <w:r>
              <w:rPr>
                <w:rFonts w:cs="Tahoma"/>
                <w:b/>
                <w:bCs/>
                <w:color w:val="auto"/>
                <w:sz w:val="20"/>
                <w:szCs w:val="20"/>
              </w:rPr>
              <w:t>Lp.</w:t>
            </w:r>
          </w:p>
        </w:tc>
        <w:tc>
          <w:tcPr>
            <w:tcW w:w="5400" w:type="dxa"/>
            <w:tcBorders>
              <w:top w:val="single" w:sz="8" w:space="0" w:color="auto"/>
              <w:left w:val="single" w:sz="8" w:space="0" w:color="auto"/>
              <w:bottom w:val="single" w:sz="8" w:space="0" w:color="auto"/>
              <w:right w:val="single" w:sz="4" w:space="0" w:color="auto"/>
            </w:tcBorders>
            <w:shd w:val="clear" w:color="auto" w:fill="FFCC99"/>
            <w:noWrap/>
            <w:vAlign w:val="center"/>
          </w:tcPr>
          <w:p w:rsidR="00541934" w:rsidRDefault="00541934" w:rsidP="00F9426B">
            <w:pPr>
              <w:spacing w:after="0"/>
              <w:jc w:val="center"/>
              <w:rPr>
                <w:rFonts w:cs="Tahoma"/>
                <w:b/>
                <w:bCs/>
                <w:color w:val="auto"/>
                <w:sz w:val="20"/>
                <w:szCs w:val="20"/>
              </w:rPr>
            </w:pPr>
            <w:r>
              <w:rPr>
                <w:rFonts w:cs="Tahoma"/>
                <w:b/>
                <w:bCs/>
                <w:color w:val="auto"/>
                <w:sz w:val="20"/>
                <w:szCs w:val="20"/>
              </w:rPr>
              <w:t>Nazwa Urządzenia</w:t>
            </w:r>
          </w:p>
        </w:tc>
        <w:tc>
          <w:tcPr>
            <w:tcW w:w="770" w:type="dxa"/>
            <w:tcBorders>
              <w:top w:val="single" w:sz="8" w:space="0" w:color="auto"/>
              <w:left w:val="nil"/>
              <w:bottom w:val="single" w:sz="8" w:space="0" w:color="auto"/>
              <w:right w:val="single" w:sz="4" w:space="0" w:color="auto"/>
            </w:tcBorders>
            <w:shd w:val="clear" w:color="auto" w:fill="FFCC99"/>
            <w:vAlign w:val="center"/>
          </w:tcPr>
          <w:p w:rsidR="00541934" w:rsidRDefault="00541934" w:rsidP="00F9426B">
            <w:pPr>
              <w:spacing w:after="0"/>
              <w:jc w:val="center"/>
              <w:rPr>
                <w:rFonts w:cs="Tahoma"/>
                <w:b/>
                <w:bCs/>
                <w:color w:val="auto"/>
                <w:sz w:val="20"/>
                <w:szCs w:val="20"/>
              </w:rPr>
            </w:pPr>
            <w:r>
              <w:rPr>
                <w:rFonts w:cs="Tahoma"/>
                <w:b/>
                <w:bCs/>
                <w:color w:val="auto"/>
                <w:sz w:val="20"/>
                <w:szCs w:val="20"/>
              </w:rPr>
              <w:t>Ilość</w:t>
            </w:r>
          </w:p>
          <w:p w:rsidR="00541934" w:rsidRDefault="00541934" w:rsidP="00F9426B">
            <w:pPr>
              <w:spacing w:after="0"/>
              <w:jc w:val="center"/>
              <w:rPr>
                <w:rFonts w:cs="Tahoma"/>
                <w:b/>
                <w:bCs/>
                <w:color w:val="auto"/>
                <w:sz w:val="20"/>
                <w:szCs w:val="20"/>
              </w:rPr>
            </w:pPr>
            <w:r>
              <w:rPr>
                <w:rFonts w:cs="Tahoma"/>
                <w:b/>
                <w:bCs/>
                <w:color w:val="auto"/>
                <w:sz w:val="20"/>
                <w:szCs w:val="20"/>
              </w:rPr>
              <w:t>[szt.]</w:t>
            </w:r>
          </w:p>
        </w:tc>
        <w:tc>
          <w:tcPr>
            <w:tcW w:w="1843" w:type="dxa"/>
            <w:tcBorders>
              <w:top w:val="single" w:sz="8" w:space="0" w:color="auto"/>
              <w:left w:val="single" w:sz="4" w:space="0" w:color="auto"/>
              <w:bottom w:val="single" w:sz="8" w:space="0" w:color="auto"/>
              <w:right w:val="single" w:sz="4" w:space="0" w:color="auto"/>
            </w:tcBorders>
            <w:shd w:val="clear" w:color="auto" w:fill="FFCC99"/>
            <w:noWrap/>
            <w:vAlign w:val="center"/>
          </w:tcPr>
          <w:p w:rsidR="00541934" w:rsidRDefault="00541934" w:rsidP="00F9426B">
            <w:pPr>
              <w:spacing w:after="0"/>
              <w:jc w:val="center"/>
              <w:rPr>
                <w:rFonts w:cs="Tahoma"/>
                <w:b/>
                <w:bCs/>
                <w:color w:val="auto"/>
                <w:sz w:val="20"/>
                <w:szCs w:val="20"/>
              </w:rPr>
            </w:pPr>
            <w:r>
              <w:rPr>
                <w:rFonts w:cs="Tahoma"/>
                <w:b/>
                <w:bCs/>
                <w:color w:val="auto"/>
                <w:sz w:val="20"/>
                <w:szCs w:val="20"/>
              </w:rPr>
              <w:t>Kod CPV</w:t>
            </w:r>
          </w:p>
        </w:tc>
      </w:tr>
      <w:tr w:rsidR="00541934" w:rsidRPr="009256FF" w:rsidTr="00F9426B">
        <w:trPr>
          <w:trHeight w:val="397"/>
          <w:jc w:val="center"/>
        </w:trPr>
        <w:tc>
          <w:tcPr>
            <w:tcW w:w="617" w:type="dxa"/>
            <w:tcBorders>
              <w:top w:val="nil"/>
              <w:left w:val="single" w:sz="8" w:space="0" w:color="auto"/>
              <w:bottom w:val="single" w:sz="4" w:space="0" w:color="auto"/>
              <w:right w:val="single" w:sz="4" w:space="0" w:color="auto"/>
            </w:tcBorders>
            <w:vAlign w:val="center"/>
          </w:tcPr>
          <w:p w:rsidR="00541934" w:rsidRPr="009256FF" w:rsidRDefault="00541934" w:rsidP="00541934">
            <w:pPr>
              <w:spacing w:after="0"/>
              <w:jc w:val="center"/>
              <w:rPr>
                <w:rFonts w:cs="Tahoma"/>
                <w:color w:val="auto"/>
                <w:sz w:val="20"/>
                <w:szCs w:val="20"/>
              </w:rPr>
            </w:pPr>
            <w:r>
              <w:rPr>
                <w:rFonts w:cs="Tahoma"/>
                <w:color w:val="auto"/>
                <w:sz w:val="20"/>
                <w:szCs w:val="20"/>
              </w:rPr>
              <w:t>14</w:t>
            </w:r>
          </w:p>
        </w:tc>
        <w:tc>
          <w:tcPr>
            <w:tcW w:w="5400" w:type="dxa"/>
            <w:tcBorders>
              <w:top w:val="nil"/>
              <w:left w:val="single" w:sz="8" w:space="0" w:color="auto"/>
              <w:bottom w:val="single" w:sz="4" w:space="0" w:color="auto"/>
              <w:right w:val="single" w:sz="4" w:space="0" w:color="auto"/>
            </w:tcBorders>
            <w:vAlign w:val="center"/>
          </w:tcPr>
          <w:p w:rsidR="00541934" w:rsidRPr="009256FF" w:rsidRDefault="00541934" w:rsidP="00F9426B">
            <w:pPr>
              <w:spacing w:after="0" w:line="240" w:lineRule="auto"/>
              <w:rPr>
                <w:rFonts w:cs="Tahoma"/>
                <w:color w:val="auto"/>
                <w:sz w:val="20"/>
                <w:szCs w:val="20"/>
                <w:lang w:eastAsia="pl-PL"/>
              </w:rPr>
            </w:pPr>
            <w:r w:rsidRPr="00AE6AF9">
              <w:rPr>
                <w:bCs/>
                <w:color w:val="auto"/>
                <w:sz w:val="20"/>
                <w:szCs w:val="20"/>
                <w:lang w:eastAsia="pl-PL"/>
              </w:rPr>
              <w:t>Zgrzewarka do folii</w:t>
            </w:r>
          </w:p>
        </w:tc>
        <w:tc>
          <w:tcPr>
            <w:tcW w:w="770" w:type="dxa"/>
            <w:tcBorders>
              <w:top w:val="nil"/>
              <w:left w:val="nil"/>
              <w:bottom w:val="single" w:sz="4" w:space="0" w:color="auto"/>
              <w:right w:val="single" w:sz="4" w:space="0" w:color="auto"/>
            </w:tcBorders>
            <w:vAlign w:val="center"/>
          </w:tcPr>
          <w:p w:rsidR="00541934" w:rsidRPr="009256FF" w:rsidRDefault="00541934" w:rsidP="00F9426B">
            <w:pPr>
              <w:spacing w:after="0" w:line="240" w:lineRule="auto"/>
              <w:jc w:val="center"/>
              <w:rPr>
                <w:rFonts w:cs="Tahoma"/>
                <w:color w:val="auto"/>
                <w:sz w:val="20"/>
                <w:szCs w:val="20"/>
                <w:lang w:eastAsia="pl-PL"/>
              </w:rPr>
            </w:pPr>
            <w:r>
              <w:rPr>
                <w:rFonts w:cs="Tahoma"/>
                <w:color w:val="auto"/>
                <w:sz w:val="20"/>
                <w:szCs w:val="20"/>
                <w:lang w:eastAsia="pl-PL"/>
              </w:rPr>
              <w:t>1</w:t>
            </w:r>
          </w:p>
        </w:tc>
        <w:tc>
          <w:tcPr>
            <w:tcW w:w="1843" w:type="dxa"/>
            <w:tcBorders>
              <w:top w:val="nil"/>
              <w:left w:val="single" w:sz="4" w:space="0" w:color="auto"/>
              <w:bottom w:val="single" w:sz="4" w:space="0" w:color="auto"/>
              <w:right w:val="single" w:sz="4" w:space="0" w:color="auto"/>
            </w:tcBorders>
            <w:noWrap/>
            <w:vAlign w:val="center"/>
          </w:tcPr>
          <w:p w:rsidR="00541934" w:rsidRPr="004903BF" w:rsidRDefault="004903BF" w:rsidP="00F9426B">
            <w:pPr>
              <w:spacing w:after="0" w:line="240" w:lineRule="auto"/>
              <w:jc w:val="center"/>
              <w:rPr>
                <w:rFonts w:cs="Tahoma"/>
                <w:color w:val="auto"/>
                <w:sz w:val="20"/>
                <w:szCs w:val="20"/>
                <w:lang w:eastAsia="pl-PL"/>
              </w:rPr>
            </w:pPr>
            <w:r w:rsidRPr="004903BF">
              <w:rPr>
                <w:color w:val="auto"/>
                <w:sz w:val="20"/>
                <w:szCs w:val="20"/>
              </w:rPr>
              <w:t>42650000-7</w:t>
            </w:r>
          </w:p>
        </w:tc>
      </w:tr>
    </w:tbl>
    <w:p w:rsidR="00541934" w:rsidRDefault="00541934" w:rsidP="00541934">
      <w:pPr>
        <w:pStyle w:val="Zwykytekst1"/>
        <w:spacing w:line="276" w:lineRule="auto"/>
        <w:rPr>
          <w:rFonts w:ascii="Tahoma" w:hAnsi="Tahoma" w:cs="Tahoma"/>
          <w:b/>
          <w:sz w:val="24"/>
          <w:szCs w:val="24"/>
        </w:rPr>
      </w:pPr>
    </w:p>
    <w:p w:rsidR="00541934" w:rsidRDefault="00541934" w:rsidP="00541934">
      <w:pPr>
        <w:spacing w:after="0"/>
        <w:rPr>
          <w:rFonts w:cs="Tahoma"/>
          <w:b/>
          <w:color w:val="auto"/>
        </w:rPr>
      </w:pPr>
      <w:r>
        <w:rPr>
          <w:rFonts w:cs="Tahoma"/>
          <w:b/>
          <w:color w:val="auto"/>
        </w:rPr>
        <w:t>Nazwa aparatu:.......................................................................Typ:....................................</w:t>
      </w:r>
    </w:p>
    <w:p w:rsidR="00541934" w:rsidRDefault="00541934" w:rsidP="00541934">
      <w:pPr>
        <w:spacing w:after="0"/>
        <w:rPr>
          <w:rFonts w:cs="Tahoma"/>
          <w:b/>
          <w:color w:val="auto"/>
        </w:rPr>
      </w:pPr>
      <w:r>
        <w:rPr>
          <w:rFonts w:cs="Tahoma"/>
          <w:b/>
          <w:color w:val="auto"/>
        </w:rPr>
        <w:t>Producent:..............................................................................Model:………………………….</w:t>
      </w:r>
    </w:p>
    <w:p w:rsidR="00541934" w:rsidRDefault="00541934" w:rsidP="00541934">
      <w:pPr>
        <w:spacing w:after="0"/>
        <w:rPr>
          <w:rFonts w:cs="Tahoma"/>
          <w:b/>
          <w:color w:val="auto"/>
        </w:rPr>
      </w:pPr>
      <w:r>
        <w:rPr>
          <w:rFonts w:cs="Tahoma"/>
          <w:b/>
          <w:color w:val="auto"/>
        </w:rPr>
        <w:t>Nr katalogowy (jeśli istnieje):................................................. Rok produkcji:..................</w:t>
      </w:r>
    </w:p>
    <w:p w:rsidR="00541934" w:rsidRPr="00A25725" w:rsidRDefault="00541934" w:rsidP="00541934">
      <w:pPr>
        <w:spacing w:after="0"/>
        <w:rPr>
          <w:rFonts w:cs="Tahoma"/>
          <w:b/>
          <w:color w:val="auto"/>
        </w:rPr>
      </w:pPr>
      <w:r w:rsidRPr="00A25725">
        <w:rPr>
          <w:rFonts w:cs="Tahoma"/>
          <w:b/>
          <w:color w:val="auto"/>
        </w:rPr>
        <w:t>Rodzaje i typ podłączeń elektrycznych, moc, wymagane zabezpieczenia: ………………………………………………………………………………………………..…………………</w:t>
      </w:r>
    </w:p>
    <w:p w:rsidR="00541934" w:rsidRDefault="00541934" w:rsidP="00541934">
      <w:pPr>
        <w:pStyle w:val="Zwykytekst1"/>
        <w:rPr>
          <w:rFonts w:ascii="Tahoma" w:hAnsi="Tahoma" w:cs="Tahoma"/>
          <w:sz w:val="22"/>
        </w:rPr>
      </w:pPr>
    </w:p>
    <w:p w:rsidR="00541934" w:rsidRDefault="00541934" w:rsidP="00541934">
      <w:pPr>
        <w:pStyle w:val="Zwykytekst1"/>
        <w:rPr>
          <w:rFonts w:ascii="Tahoma" w:hAnsi="Tahoma" w:cs="Tahoma"/>
          <w:sz w:val="22"/>
          <w:szCs w:val="22"/>
        </w:rPr>
      </w:pPr>
      <w:r>
        <w:rPr>
          <w:rFonts w:ascii="Tahoma" w:hAnsi="Tahoma" w:cs="Tahoma"/>
          <w:sz w:val="22"/>
          <w:szCs w:val="22"/>
        </w:rPr>
        <w:t xml:space="preserve">Niżej wymieniony Wykonawca określony jako: </w:t>
      </w:r>
    </w:p>
    <w:p w:rsidR="00541934" w:rsidRDefault="00541934" w:rsidP="00541934">
      <w:pPr>
        <w:pStyle w:val="Zwykytekst1"/>
        <w:rPr>
          <w:rFonts w:ascii="Tahoma" w:hAnsi="Tahoma" w:cs="Tahoma"/>
          <w:sz w:val="22"/>
          <w:szCs w:val="22"/>
        </w:rPr>
      </w:pPr>
    </w:p>
    <w:p w:rsidR="00541934" w:rsidRDefault="00541934" w:rsidP="00541934">
      <w:pPr>
        <w:pStyle w:val="Zwykytekst1"/>
        <w:rPr>
          <w:rFonts w:ascii="Tahoma" w:hAnsi="Tahoma" w:cs="Tahoma"/>
          <w:sz w:val="22"/>
          <w:szCs w:val="22"/>
        </w:rPr>
      </w:pPr>
      <w:r>
        <w:rPr>
          <w:rFonts w:ascii="Tahoma" w:hAnsi="Tahoma" w:cs="Tahoma"/>
          <w:sz w:val="22"/>
          <w:szCs w:val="22"/>
        </w:rPr>
        <w:t xml:space="preserve">............................................................................................................................................... </w:t>
      </w:r>
    </w:p>
    <w:p w:rsidR="00541934" w:rsidRDefault="00541934" w:rsidP="00541934">
      <w:pPr>
        <w:pStyle w:val="Zwykytekst1"/>
        <w:jc w:val="center"/>
        <w:rPr>
          <w:rFonts w:ascii="Tahoma" w:hAnsi="Tahoma" w:cs="Tahoma"/>
        </w:rPr>
      </w:pPr>
      <w:r>
        <w:rPr>
          <w:rFonts w:ascii="Tahoma" w:hAnsi="Tahoma" w:cs="Tahoma"/>
          <w:i/>
        </w:rPr>
        <w:t>(podać nazwę i dokładny adres Wykonawcy)</w:t>
      </w:r>
    </w:p>
    <w:p w:rsidR="00541934" w:rsidRDefault="00541934" w:rsidP="00541934">
      <w:pPr>
        <w:pStyle w:val="Zwykytekst1"/>
        <w:rPr>
          <w:rFonts w:ascii="Tahoma" w:hAnsi="Tahoma" w:cs="Tahoma"/>
          <w:sz w:val="22"/>
          <w:szCs w:val="22"/>
        </w:rPr>
      </w:pPr>
    </w:p>
    <w:p w:rsidR="00541934" w:rsidRDefault="00541934" w:rsidP="00541934">
      <w:pPr>
        <w:pStyle w:val="Zwykytekst1"/>
        <w:rPr>
          <w:rFonts w:ascii="Tahoma" w:hAnsi="Tahoma" w:cs="Tahoma"/>
          <w:sz w:val="22"/>
          <w:szCs w:val="22"/>
        </w:rPr>
      </w:pPr>
      <w:r>
        <w:rPr>
          <w:rFonts w:ascii="Tahoma" w:hAnsi="Tahoma" w:cs="Tahoma"/>
          <w:sz w:val="22"/>
          <w:szCs w:val="22"/>
        </w:rPr>
        <w:t>niniejszym oświadcza, że oferowana aparatura/urządzenie:</w:t>
      </w:r>
    </w:p>
    <w:p w:rsidR="00541934" w:rsidRDefault="00541934" w:rsidP="00541934">
      <w:pPr>
        <w:pStyle w:val="Zwykytekst1"/>
        <w:jc w:val="both"/>
        <w:rPr>
          <w:rFonts w:ascii="Tahoma" w:hAnsi="Tahoma" w:cs="Tahoma"/>
          <w:sz w:val="22"/>
          <w:szCs w:val="22"/>
        </w:rPr>
      </w:pPr>
      <w:r>
        <w:rPr>
          <w:rFonts w:ascii="Tahoma" w:hAnsi="Tahoma" w:cs="Tahoma"/>
          <w:sz w:val="22"/>
          <w:szCs w:val="22"/>
        </w:rPr>
        <w:t xml:space="preserve">jest </w:t>
      </w:r>
      <w:r>
        <w:rPr>
          <w:rFonts w:ascii="Tahoma" w:hAnsi="Tahoma" w:cs="Tahoma"/>
          <w:b/>
          <w:sz w:val="22"/>
          <w:szCs w:val="22"/>
        </w:rPr>
        <w:t>kompletne</w:t>
      </w:r>
      <w:r>
        <w:rPr>
          <w:rFonts w:ascii="Tahoma" w:hAnsi="Tahoma" w:cs="Tahoma"/>
          <w:sz w:val="22"/>
          <w:szCs w:val="22"/>
        </w:rPr>
        <w:t xml:space="preserve"> i </w:t>
      </w:r>
      <w:r>
        <w:rPr>
          <w:rFonts w:ascii="Tahoma" w:hAnsi="Tahoma" w:cs="Tahoma"/>
          <w:b/>
          <w:sz w:val="22"/>
          <w:szCs w:val="22"/>
        </w:rPr>
        <w:t>fabrycznie nowe</w:t>
      </w:r>
      <w:r>
        <w:rPr>
          <w:rFonts w:ascii="Tahoma" w:hAnsi="Tahoma" w:cs="Tahoma"/>
          <w:sz w:val="22"/>
          <w:szCs w:val="22"/>
        </w:rPr>
        <w:t xml:space="preserve"> oraz posiada niżej wymienione wyposażenie oraz cechy </w:t>
      </w:r>
      <w:proofErr w:type="spellStart"/>
      <w:r>
        <w:rPr>
          <w:rFonts w:ascii="Tahoma" w:hAnsi="Tahoma" w:cs="Tahoma"/>
          <w:sz w:val="22"/>
          <w:szCs w:val="22"/>
        </w:rPr>
        <w:t>techniczno</w:t>
      </w:r>
      <w:proofErr w:type="spellEnd"/>
      <w:r>
        <w:rPr>
          <w:rFonts w:ascii="Tahoma" w:hAnsi="Tahoma" w:cs="Tahoma"/>
          <w:sz w:val="22"/>
          <w:szCs w:val="22"/>
        </w:rPr>
        <w:t xml:space="preserve"> – jakościowe (parametry i funkcje):</w:t>
      </w:r>
    </w:p>
    <w:p w:rsidR="00541934" w:rsidRDefault="00541934" w:rsidP="00541934">
      <w:pPr>
        <w:pStyle w:val="Zwykytekst1"/>
        <w:rPr>
          <w:rFonts w:ascii="Tahoma" w:hAnsi="Tahoma" w:cs="Tahoma"/>
          <w:sz w:val="22"/>
        </w:rPr>
      </w:pPr>
    </w:p>
    <w:tbl>
      <w:tblPr>
        <w:tblW w:w="4891"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2"/>
        <w:gridCol w:w="1417"/>
      </w:tblGrid>
      <w:tr w:rsidR="00541934" w:rsidTr="00F9426B">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541934" w:rsidRDefault="00541934" w:rsidP="00F9426B">
            <w:pPr>
              <w:spacing w:after="0"/>
              <w:jc w:val="center"/>
              <w:rPr>
                <w:rFonts w:cs="Tahoma"/>
                <w:b/>
                <w:color w:val="auto"/>
                <w:sz w:val="16"/>
                <w:szCs w:val="16"/>
              </w:rPr>
            </w:pPr>
            <w:r>
              <w:rPr>
                <w:rFonts w:cs="Tahoma"/>
                <w:b/>
                <w:color w:val="auto"/>
                <w:sz w:val="16"/>
                <w:szCs w:val="16"/>
              </w:rPr>
              <w:t>OBLIGATORYJNE (WYMAGANE) PARAMETRY LUB FUNKCJE:</w:t>
            </w:r>
          </w:p>
        </w:tc>
        <w:tc>
          <w:tcPr>
            <w:tcW w:w="735" w:type="pct"/>
            <w:tcBorders>
              <w:top w:val="single" w:sz="4" w:space="0" w:color="auto"/>
              <w:left w:val="single" w:sz="4" w:space="0" w:color="auto"/>
              <w:bottom w:val="single" w:sz="4" w:space="0" w:color="auto"/>
              <w:right w:val="single" w:sz="4" w:space="0" w:color="auto"/>
            </w:tcBorders>
            <w:vAlign w:val="center"/>
          </w:tcPr>
          <w:p w:rsidR="00541934" w:rsidRDefault="00541934" w:rsidP="00F9426B">
            <w:pPr>
              <w:spacing w:after="0" w:line="240" w:lineRule="auto"/>
              <w:jc w:val="center"/>
              <w:rPr>
                <w:rFonts w:cs="Tahoma"/>
                <w:b/>
                <w:color w:val="auto"/>
                <w:sz w:val="16"/>
                <w:szCs w:val="16"/>
              </w:rPr>
            </w:pPr>
            <w:r>
              <w:rPr>
                <w:rFonts w:cs="Tahoma"/>
                <w:b/>
                <w:color w:val="auto"/>
                <w:sz w:val="16"/>
                <w:szCs w:val="16"/>
              </w:rPr>
              <w:t>Potwierdzenie wymaganych parametrów i funkcji</w:t>
            </w:r>
          </w:p>
        </w:tc>
      </w:tr>
      <w:tr w:rsidR="00541934" w:rsidRPr="005C2B16" w:rsidTr="00F9426B">
        <w:trPr>
          <w:cantSplit/>
          <w:trHeight w:val="433"/>
        </w:trPr>
        <w:tc>
          <w:tcPr>
            <w:tcW w:w="4265" w:type="pct"/>
            <w:tcBorders>
              <w:top w:val="single" w:sz="4" w:space="0" w:color="auto"/>
              <w:left w:val="single" w:sz="4" w:space="0" w:color="auto"/>
              <w:bottom w:val="single" w:sz="4" w:space="0" w:color="auto"/>
              <w:right w:val="single" w:sz="4" w:space="0" w:color="auto"/>
            </w:tcBorders>
            <w:vAlign w:val="bottom"/>
          </w:tcPr>
          <w:p w:rsidR="00541934" w:rsidRPr="00CD39AA" w:rsidRDefault="00541934" w:rsidP="00541934">
            <w:pPr>
              <w:spacing w:after="0" w:line="240" w:lineRule="auto"/>
              <w:jc w:val="both"/>
              <w:rPr>
                <w:rFonts w:cs="Tahoma"/>
                <w:color w:val="000000"/>
                <w:sz w:val="20"/>
                <w:szCs w:val="20"/>
                <w:lang w:eastAsia="pl-PL"/>
              </w:rPr>
            </w:pPr>
            <w:r w:rsidRPr="00CD39AA">
              <w:rPr>
                <w:rFonts w:cs="Tahoma"/>
                <w:color w:val="000000"/>
                <w:sz w:val="20"/>
                <w:szCs w:val="20"/>
                <w:lang w:eastAsia="pl-PL"/>
              </w:rPr>
              <w:t xml:space="preserve">Próżniowa zgrzewarka do folii i worków, przeznaczona do pakowania próbek i drobnych części aparatury. Wyposażona w lampkę kontrolną informującą o rozpoczęciu procesu zgrzewania oraz schowek na kabel. Powierzchnia </w:t>
            </w:r>
            <w:proofErr w:type="spellStart"/>
            <w:r w:rsidRPr="00CD39AA">
              <w:rPr>
                <w:rFonts w:cs="Tahoma"/>
                <w:color w:val="000000"/>
                <w:sz w:val="20"/>
                <w:szCs w:val="20"/>
                <w:lang w:eastAsia="pl-PL"/>
              </w:rPr>
              <w:t>zgrzewu</w:t>
            </w:r>
            <w:proofErr w:type="spellEnd"/>
            <w:r w:rsidRPr="00CD39AA">
              <w:rPr>
                <w:rFonts w:cs="Tahoma"/>
                <w:color w:val="000000"/>
                <w:sz w:val="20"/>
                <w:szCs w:val="20"/>
                <w:lang w:eastAsia="pl-PL"/>
              </w:rPr>
              <w:t>: 300 x 2 mm, z możliwością zgrzewania oraz zgrzewania z odsysaniem powietrza (próżniowego). W komplecie 15 szt. torebek strukturyzowanych o wymiarach 20x30cm oraz rolka folii 20x600cm.</w:t>
            </w:r>
          </w:p>
          <w:p w:rsidR="00541934" w:rsidRPr="002E5A09" w:rsidRDefault="00541934" w:rsidP="00541934">
            <w:pPr>
              <w:spacing w:after="0" w:line="240" w:lineRule="auto"/>
              <w:jc w:val="both"/>
              <w:rPr>
                <w:rFonts w:cs="Tahoma"/>
                <w:color w:val="000000"/>
                <w:sz w:val="20"/>
                <w:szCs w:val="20"/>
                <w:lang w:eastAsia="pl-PL"/>
              </w:rPr>
            </w:pPr>
            <w:r w:rsidRPr="00CD39AA">
              <w:rPr>
                <w:rFonts w:cs="Tahoma"/>
                <w:color w:val="000000"/>
                <w:sz w:val="20"/>
                <w:szCs w:val="20"/>
                <w:lang w:eastAsia="pl-PL"/>
              </w:rPr>
              <w:t>Wydajność pompy (min): 11 l / min, 0,711 bar</w:t>
            </w:r>
          </w:p>
        </w:tc>
        <w:tc>
          <w:tcPr>
            <w:tcW w:w="735" w:type="pct"/>
            <w:tcBorders>
              <w:top w:val="single" w:sz="4" w:space="0" w:color="auto"/>
              <w:left w:val="single" w:sz="4" w:space="0" w:color="auto"/>
              <w:bottom w:val="single" w:sz="4" w:space="0" w:color="auto"/>
              <w:right w:val="single" w:sz="4" w:space="0" w:color="auto"/>
            </w:tcBorders>
            <w:vAlign w:val="center"/>
          </w:tcPr>
          <w:p w:rsidR="00541934" w:rsidRPr="005C2B16" w:rsidRDefault="00541934" w:rsidP="00F9426B">
            <w:pPr>
              <w:spacing w:after="0" w:line="240" w:lineRule="auto"/>
              <w:jc w:val="both"/>
              <w:rPr>
                <w:rFonts w:cs="Tahoma"/>
                <w:color w:val="auto"/>
                <w:sz w:val="20"/>
                <w:szCs w:val="20"/>
              </w:rPr>
            </w:pPr>
            <w:r w:rsidRPr="005C2B16">
              <w:rPr>
                <w:rFonts w:cs="Tahoma"/>
                <w:color w:val="auto"/>
                <w:sz w:val="20"/>
                <w:szCs w:val="20"/>
              </w:rPr>
              <w:t>TAK</w:t>
            </w:r>
          </w:p>
        </w:tc>
      </w:tr>
    </w:tbl>
    <w:p w:rsidR="00541934" w:rsidRPr="002458D8" w:rsidRDefault="00541934" w:rsidP="00541934">
      <w:pPr>
        <w:tabs>
          <w:tab w:val="left" w:pos="1350"/>
        </w:tabs>
        <w:spacing w:after="0" w:line="240" w:lineRule="auto"/>
        <w:ind w:left="709"/>
        <w:rPr>
          <w:rFonts w:cs="Tahoma"/>
          <w:bCs/>
          <w:color w:val="auto"/>
          <w:lang w:eastAsia="pl-PL"/>
        </w:rPr>
      </w:pPr>
    </w:p>
    <w:p w:rsidR="00541934" w:rsidRPr="00DF017C" w:rsidRDefault="00541934" w:rsidP="00541934">
      <w:pPr>
        <w:spacing w:after="0" w:line="240" w:lineRule="auto"/>
        <w:ind w:left="-142"/>
        <w:rPr>
          <w:rFonts w:cs="Tahoma"/>
          <w:color w:val="auto"/>
          <w:sz w:val="20"/>
          <w:szCs w:val="20"/>
          <w:lang w:eastAsia="pl-PL"/>
        </w:rPr>
      </w:pPr>
      <w:r w:rsidRPr="00DF017C">
        <w:rPr>
          <w:rFonts w:cs="Tahoma"/>
          <w:b/>
          <w:bCs/>
          <w:color w:val="auto"/>
          <w:sz w:val="20"/>
          <w:szCs w:val="20"/>
          <w:lang w:eastAsia="pl-PL"/>
        </w:rPr>
        <w:t>Uwaga:</w:t>
      </w:r>
      <w:r w:rsidRPr="00DF017C">
        <w:rPr>
          <w:rFonts w:cs="Tahoma"/>
          <w:color w:val="auto"/>
          <w:sz w:val="20"/>
          <w:szCs w:val="20"/>
          <w:lang w:eastAsia="pl-PL"/>
        </w:rPr>
        <w:t xml:space="preserve"> </w:t>
      </w:r>
    </w:p>
    <w:p w:rsidR="00541934" w:rsidRPr="00DF017C" w:rsidRDefault="00541934" w:rsidP="00541934">
      <w:pPr>
        <w:numPr>
          <w:ilvl w:val="0"/>
          <w:numId w:val="8"/>
        </w:numPr>
        <w:spacing w:after="0" w:line="240" w:lineRule="auto"/>
        <w:ind w:left="426"/>
        <w:jc w:val="both"/>
        <w:rPr>
          <w:rFonts w:cs="Tahoma"/>
          <w:color w:val="auto"/>
          <w:sz w:val="20"/>
          <w:szCs w:val="20"/>
          <w:lang w:eastAsia="pl-PL"/>
        </w:rPr>
      </w:pPr>
      <w:r w:rsidRPr="00DF017C">
        <w:rPr>
          <w:rFonts w:cs="Tahoma"/>
          <w:color w:val="auto"/>
          <w:sz w:val="20"/>
          <w:szCs w:val="20"/>
          <w:lang w:eastAsia="pl-PL"/>
        </w:rPr>
        <w:t>w kolumnie „</w:t>
      </w:r>
      <w:r w:rsidRPr="00DF017C">
        <w:rPr>
          <w:rFonts w:cs="Tahoma"/>
          <w:color w:val="auto"/>
          <w:sz w:val="20"/>
          <w:szCs w:val="20"/>
        </w:rPr>
        <w:t>Potwierdzenie wymaganych parametrów i funkcji</w:t>
      </w:r>
      <w:r w:rsidRPr="00DF017C">
        <w:rPr>
          <w:rFonts w:cs="Tahoma"/>
          <w:color w:val="auto"/>
          <w:sz w:val="20"/>
          <w:szCs w:val="20"/>
          <w:lang w:eastAsia="pl-PL"/>
        </w:rPr>
        <w:t>” – Wykonawca winien wpisać TAK oraz w przypadku parametrów i funkcji lepszych niż minimalne należy je podać/opisać,</w:t>
      </w:r>
    </w:p>
    <w:p w:rsidR="00541934" w:rsidRPr="00DF017C" w:rsidRDefault="00541934" w:rsidP="00541934">
      <w:pPr>
        <w:numPr>
          <w:ilvl w:val="0"/>
          <w:numId w:val="8"/>
        </w:numPr>
        <w:spacing w:after="0" w:line="240" w:lineRule="auto"/>
        <w:ind w:left="426"/>
        <w:jc w:val="both"/>
        <w:rPr>
          <w:rFonts w:cs="Tahoma"/>
          <w:color w:val="auto"/>
          <w:sz w:val="20"/>
          <w:szCs w:val="20"/>
          <w:lang w:eastAsia="pl-PL"/>
        </w:rPr>
      </w:pPr>
      <w:r w:rsidRPr="00DF017C">
        <w:rPr>
          <w:rFonts w:cs="Tahoma"/>
          <w:b/>
          <w:bCs/>
          <w:color w:val="auto"/>
          <w:sz w:val="20"/>
          <w:szCs w:val="20"/>
          <w:u w:val="single"/>
          <w:lang w:eastAsia="pl-PL"/>
        </w:rPr>
        <w:t>nie spełnienie choćby jednego z parametrów obligatoryjnych spowoduje odrzucenie oferty.</w:t>
      </w:r>
    </w:p>
    <w:p w:rsidR="00541934" w:rsidRPr="00EB6FAB" w:rsidRDefault="00541934" w:rsidP="00541934">
      <w:pPr>
        <w:numPr>
          <w:ilvl w:val="0"/>
          <w:numId w:val="8"/>
        </w:numPr>
        <w:spacing w:after="0" w:line="240" w:lineRule="auto"/>
        <w:ind w:left="426"/>
        <w:jc w:val="both"/>
        <w:rPr>
          <w:rFonts w:cs="Tahoma"/>
          <w:color w:val="auto"/>
          <w:sz w:val="20"/>
          <w:szCs w:val="20"/>
          <w:lang w:eastAsia="pl-PL"/>
        </w:rPr>
      </w:pPr>
      <w:r w:rsidRPr="00EB6FAB">
        <w:rPr>
          <w:rFonts w:cs="Tahoma"/>
          <w:bCs/>
          <w:color w:val="auto"/>
          <w:sz w:val="20"/>
          <w:szCs w:val="20"/>
          <w:lang w:eastAsia="pl-PL"/>
        </w:rPr>
        <w:lastRenderedPageBreak/>
        <w:t xml:space="preserve">zalecane jest podanie </w:t>
      </w:r>
      <w:r w:rsidRPr="00EB6FAB">
        <w:rPr>
          <w:rFonts w:cs="Tahoma"/>
          <w:color w:val="auto"/>
          <w:sz w:val="20"/>
          <w:szCs w:val="20"/>
          <w:lang w:eastAsia="pl-PL"/>
        </w:rPr>
        <w:t>w kolumnie „</w:t>
      </w:r>
      <w:r w:rsidRPr="00EB6FAB">
        <w:rPr>
          <w:rFonts w:cs="Tahoma"/>
          <w:color w:val="auto"/>
          <w:sz w:val="20"/>
          <w:szCs w:val="20"/>
        </w:rPr>
        <w:t>Potwierdzenie wymaganych parametrów i funkcji</w:t>
      </w:r>
      <w:r w:rsidRPr="00EB6FAB">
        <w:rPr>
          <w:rFonts w:cs="Tahoma"/>
          <w:color w:val="auto"/>
          <w:sz w:val="20"/>
          <w:szCs w:val="20"/>
          <w:lang w:eastAsia="pl-PL"/>
        </w:rPr>
        <w:t xml:space="preserve">” </w:t>
      </w:r>
      <w:r w:rsidRPr="00EB6FAB">
        <w:rPr>
          <w:rFonts w:cs="Tahoma"/>
          <w:color w:val="auto"/>
          <w:sz w:val="20"/>
          <w:szCs w:val="20"/>
        </w:rPr>
        <w:t xml:space="preserve">numeru strony materiałów informacyjnych, na której wymagane parametry są potwierdzone oraz zaznaczenie w nich (np. </w:t>
      </w:r>
      <w:proofErr w:type="spellStart"/>
      <w:r w:rsidRPr="00EB6FAB">
        <w:rPr>
          <w:rFonts w:cs="Tahoma"/>
          <w:color w:val="auto"/>
          <w:sz w:val="20"/>
          <w:szCs w:val="20"/>
        </w:rPr>
        <w:t>zakreślaczem</w:t>
      </w:r>
      <w:proofErr w:type="spellEnd"/>
      <w:r w:rsidRPr="00EB6FAB">
        <w:rPr>
          <w:rFonts w:cs="Tahoma"/>
          <w:color w:val="auto"/>
          <w:sz w:val="20"/>
          <w:szCs w:val="20"/>
        </w:rPr>
        <w:t>) potwierdzenia wymaganego parametru.</w:t>
      </w:r>
    </w:p>
    <w:p w:rsidR="00541934" w:rsidRDefault="00541934" w:rsidP="00541934">
      <w:pPr>
        <w:tabs>
          <w:tab w:val="left" w:pos="6363"/>
        </w:tabs>
        <w:rPr>
          <w:rFonts w:cs="Tahoma"/>
          <w:color w:val="auto"/>
          <w:sz w:val="16"/>
          <w:szCs w:val="16"/>
        </w:rPr>
      </w:pPr>
      <w:r>
        <w:rPr>
          <w:rFonts w:cs="Tahoma"/>
          <w:color w:val="auto"/>
          <w:sz w:val="16"/>
          <w:szCs w:val="16"/>
        </w:rPr>
        <w:tab/>
      </w:r>
    </w:p>
    <w:p w:rsidR="00541934" w:rsidRDefault="00541934" w:rsidP="00541934">
      <w:pPr>
        <w:spacing w:after="0"/>
        <w:jc w:val="center"/>
        <w:rPr>
          <w:rFonts w:cs="Tahoma"/>
          <w:b/>
          <w:color w:val="auto"/>
          <w:sz w:val="24"/>
          <w:szCs w:val="24"/>
        </w:rPr>
      </w:pPr>
      <w:r>
        <w:rPr>
          <w:rFonts w:cs="Tahoma"/>
          <w:b/>
          <w:color w:val="auto"/>
          <w:sz w:val="24"/>
          <w:szCs w:val="24"/>
        </w:rPr>
        <w:t xml:space="preserve">OŚWIADCZENIE WYKONAWCY W SPRAWIE WARUNKÓW SERWISU NA OFEROWANĄ  APARATURĘ </w:t>
      </w:r>
    </w:p>
    <w:p w:rsidR="00541934" w:rsidRDefault="00541934" w:rsidP="00541934">
      <w:pPr>
        <w:spacing w:after="0"/>
        <w:jc w:val="center"/>
        <w:rPr>
          <w:rFonts w:cs="Tahoma"/>
          <w:b/>
          <w:color w:val="auto"/>
          <w:sz w:val="24"/>
          <w:szCs w:val="24"/>
        </w:rPr>
      </w:pPr>
      <w:r>
        <w:rPr>
          <w:rFonts w:cs="Tahoma"/>
          <w:b/>
          <w:color w:val="auto"/>
          <w:sz w:val="24"/>
          <w:szCs w:val="24"/>
        </w:rPr>
        <w:t>I/LUB URZĄDZENIA OBJĘTE PRZEDMIOTEM PRZETARGU</w:t>
      </w:r>
    </w:p>
    <w:p w:rsidR="00541934" w:rsidRPr="00DF017C" w:rsidRDefault="00541934" w:rsidP="00541934">
      <w:pPr>
        <w:rPr>
          <w:rFonts w:cs="Tahoma"/>
          <w:color w:val="auto"/>
          <w:sz w:val="16"/>
          <w:szCs w:val="16"/>
        </w:rPr>
      </w:pPr>
    </w:p>
    <w:p w:rsidR="00541934" w:rsidRDefault="00541934" w:rsidP="00541934">
      <w:pPr>
        <w:rPr>
          <w:rFonts w:cs="Tahoma"/>
          <w:b/>
          <w:color w:val="auto"/>
        </w:rPr>
      </w:pPr>
      <w:r>
        <w:rPr>
          <w:rFonts w:cs="Tahoma"/>
          <w:b/>
          <w:color w:val="auto"/>
        </w:rPr>
        <w:t xml:space="preserve">Niżej wymieniony Wykonawca określony jako: </w:t>
      </w:r>
    </w:p>
    <w:p w:rsidR="00541934" w:rsidRDefault="00541934" w:rsidP="00541934">
      <w:pPr>
        <w:spacing w:after="0"/>
        <w:rPr>
          <w:rFonts w:cs="Tahoma"/>
          <w:color w:val="auto"/>
        </w:rPr>
      </w:pPr>
      <w:r>
        <w:rPr>
          <w:rFonts w:cs="Tahoma"/>
          <w:color w:val="auto"/>
        </w:rPr>
        <w:t>................................................................................................................................................</w:t>
      </w:r>
    </w:p>
    <w:p w:rsidR="00541934" w:rsidRDefault="00541934" w:rsidP="00541934">
      <w:pPr>
        <w:spacing w:after="0"/>
        <w:jc w:val="center"/>
        <w:rPr>
          <w:rFonts w:cs="Tahoma"/>
          <w:color w:val="auto"/>
          <w:sz w:val="20"/>
          <w:szCs w:val="20"/>
        </w:rPr>
      </w:pPr>
      <w:r>
        <w:rPr>
          <w:rFonts w:cs="Tahoma"/>
          <w:color w:val="auto"/>
          <w:sz w:val="20"/>
          <w:szCs w:val="20"/>
        </w:rPr>
        <w:t>(podać nazwę i dokładny adres Wykonawcy)</w:t>
      </w:r>
    </w:p>
    <w:p w:rsidR="00541934" w:rsidRPr="00DF017C" w:rsidRDefault="00541934" w:rsidP="00541934">
      <w:pPr>
        <w:pStyle w:val="Zwykytekst11"/>
        <w:jc w:val="center"/>
        <w:rPr>
          <w:rFonts w:ascii="Tahoma" w:hAnsi="Tahoma" w:cs="Tahoma"/>
          <w:i/>
          <w:sz w:val="16"/>
          <w:szCs w:val="16"/>
        </w:rPr>
      </w:pPr>
    </w:p>
    <w:p w:rsidR="00541934" w:rsidRDefault="00541934" w:rsidP="00541934">
      <w:pPr>
        <w:pStyle w:val="Zwykytekst11"/>
        <w:ind w:left="57"/>
        <w:jc w:val="center"/>
        <w:rPr>
          <w:rFonts w:ascii="Tahoma" w:hAnsi="Tahoma" w:cs="Tahoma"/>
          <w:b/>
          <w:sz w:val="22"/>
          <w:szCs w:val="22"/>
        </w:rPr>
      </w:pPr>
      <w:r>
        <w:rPr>
          <w:rFonts w:ascii="Tahoma" w:hAnsi="Tahoma" w:cs="Tahoma"/>
          <w:b/>
          <w:sz w:val="22"/>
          <w:szCs w:val="22"/>
        </w:rPr>
        <w:t xml:space="preserve">Niniejszym oświadczam, że zapewniam następujące warunki serwisowe na sprzęt: </w:t>
      </w:r>
    </w:p>
    <w:p w:rsidR="00541934" w:rsidRDefault="00541934" w:rsidP="00541934">
      <w:pPr>
        <w:pStyle w:val="Zwykytekst11"/>
        <w:ind w:left="57"/>
        <w:jc w:val="center"/>
        <w:rPr>
          <w:rFonts w:ascii="Tahoma" w:hAnsi="Tahoma" w:cs="Tahoma"/>
          <w:b/>
          <w:sz w:val="22"/>
          <w:szCs w:val="22"/>
        </w:rPr>
      </w:pPr>
    </w:p>
    <w:p w:rsidR="00541934" w:rsidRDefault="00541934" w:rsidP="00541934">
      <w:pPr>
        <w:pStyle w:val="Zwykytekst11"/>
        <w:spacing w:after="240"/>
        <w:ind w:left="57"/>
        <w:rPr>
          <w:rFonts w:ascii="Tahoma" w:hAnsi="Tahoma" w:cs="Tahoma"/>
          <w:b/>
          <w:sz w:val="24"/>
          <w:szCs w:val="24"/>
        </w:rPr>
      </w:pPr>
      <w:r>
        <w:rPr>
          <w:rFonts w:ascii="Tahoma" w:hAnsi="Tahoma" w:cs="Tahoma"/>
          <w:b/>
          <w:sz w:val="22"/>
          <w:szCs w:val="22"/>
        </w:rPr>
        <w:t xml:space="preserve"> I. Warunki serwisu gwarancyjnego: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5812"/>
        <w:gridCol w:w="1415"/>
      </w:tblGrid>
      <w:tr w:rsidR="00541934" w:rsidTr="00F9426B">
        <w:trPr>
          <w:jc w:val="center"/>
        </w:trPr>
        <w:tc>
          <w:tcPr>
            <w:tcW w:w="718" w:type="dxa"/>
            <w:tcBorders>
              <w:top w:val="single" w:sz="4" w:space="0" w:color="auto"/>
              <w:left w:val="single" w:sz="4" w:space="0" w:color="auto"/>
              <w:bottom w:val="single" w:sz="4" w:space="0" w:color="auto"/>
              <w:right w:val="single" w:sz="4" w:space="0" w:color="auto"/>
            </w:tcBorders>
            <w:shd w:val="clear" w:color="auto" w:fill="FBD4B4"/>
          </w:tcPr>
          <w:p w:rsidR="00541934" w:rsidRDefault="00541934" w:rsidP="00F9426B">
            <w:pPr>
              <w:pStyle w:val="Zwykytekst11"/>
              <w:rPr>
                <w:rFonts w:ascii="Tahoma" w:hAnsi="Tahoma" w:cs="Tahoma"/>
                <w:sz w:val="22"/>
                <w:szCs w:val="22"/>
              </w:rPr>
            </w:pPr>
            <w:r>
              <w:rPr>
                <w:rFonts w:ascii="Tahoma" w:hAnsi="Tahoma" w:cs="Tahoma"/>
                <w:sz w:val="22"/>
                <w:szCs w:val="22"/>
              </w:rPr>
              <w:t>Lp.</w:t>
            </w:r>
          </w:p>
          <w:p w:rsidR="00541934" w:rsidRDefault="00541934" w:rsidP="00F9426B">
            <w:pPr>
              <w:pStyle w:val="Zwykytekst11"/>
              <w:rPr>
                <w:rFonts w:ascii="Tahoma" w:hAnsi="Tahoma" w:cs="Tahoma"/>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FBD4B4"/>
          </w:tcPr>
          <w:p w:rsidR="00541934" w:rsidRDefault="00541934" w:rsidP="00F9426B">
            <w:pPr>
              <w:pStyle w:val="Zwykytekst11"/>
              <w:jc w:val="center"/>
              <w:rPr>
                <w:rFonts w:ascii="Tahoma" w:hAnsi="Tahoma" w:cs="Tahoma"/>
                <w:sz w:val="22"/>
                <w:szCs w:val="22"/>
              </w:rPr>
            </w:pPr>
            <w:r>
              <w:rPr>
                <w:rFonts w:ascii="Tahoma" w:hAnsi="Tahoma" w:cs="Tahoma"/>
                <w:sz w:val="22"/>
                <w:szCs w:val="22"/>
              </w:rPr>
              <w:t>Warunki oczekiwane przez Zamawiającego</w:t>
            </w:r>
          </w:p>
        </w:tc>
        <w:tc>
          <w:tcPr>
            <w:tcW w:w="1415" w:type="dxa"/>
            <w:tcBorders>
              <w:top w:val="single" w:sz="4" w:space="0" w:color="auto"/>
              <w:left w:val="single" w:sz="4" w:space="0" w:color="auto"/>
              <w:bottom w:val="single" w:sz="4" w:space="0" w:color="auto"/>
              <w:right w:val="single" w:sz="4" w:space="0" w:color="auto"/>
            </w:tcBorders>
            <w:shd w:val="clear" w:color="auto" w:fill="FBD4B4"/>
          </w:tcPr>
          <w:p w:rsidR="00541934" w:rsidRDefault="00541934" w:rsidP="00F9426B">
            <w:pPr>
              <w:pStyle w:val="Adreszwrotnynakopercie"/>
              <w:rPr>
                <w:rFonts w:ascii="Tahoma" w:hAnsi="Tahoma" w:cs="Tahoma"/>
                <w:b/>
                <w:sz w:val="22"/>
                <w:szCs w:val="22"/>
              </w:rPr>
            </w:pPr>
            <w:r>
              <w:rPr>
                <w:rFonts w:ascii="Tahoma" w:hAnsi="Tahoma" w:cs="Tahoma"/>
                <w:b/>
                <w:sz w:val="22"/>
                <w:szCs w:val="22"/>
              </w:rPr>
              <w:t xml:space="preserve">Oferowane warunki </w:t>
            </w:r>
          </w:p>
        </w:tc>
      </w:tr>
      <w:tr w:rsidR="00541934" w:rsidTr="00F9426B">
        <w:trPr>
          <w:cantSplit/>
          <w:jc w:val="center"/>
        </w:trPr>
        <w:tc>
          <w:tcPr>
            <w:tcW w:w="718" w:type="dxa"/>
            <w:tcBorders>
              <w:top w:val="single" w:sz="4" w:space="0" w:color="auto"/>
              <w:left w:val="single" w:sz="4" w:space="0" w:color="auto"/>
              <w:bottom w:val="single" w:sz="4" w:space="0" w:color="auto"/>
              <w:right w:val="single" w:sz="4" w:space="0" w:color="auto"/>
            </w:tcBorders>
          </w:tcPr>
          <w:p w:rsidR="00541934" w:rsidRDefault="00541934" w:rsidP="00F9426B">
            <w:pPr>
              <w:pStyle w:val="Zwykytekst11"/>
              <w:jc w:val="center"/>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541934" w:rsidRDefault="00541934" w:rsidP="00F9426B">
            <w:pPr>
              <w:pStyle w:val="Zwykytekst11"/>
              <w:jc w:val="center"/>
              <w:rPr>
                <w:rFonts w:ascii="Tahoma" w:hAnsi="Tahoma" w:cs="Tahoma"/>
                <w:sz w:val="22"/>
                <w:szCs w:val="22"/>
              </w:rPr>
            </w:pPr>
            <w:r>
              <w:rPr>
                <w:rFonts w:ascii="Tahoma" w:hAnsi="Tahoma" w:cs="Tahoma"/>
                <w:sz w:val="22"/>
                <w:szCs w:val="22"/>
              </w:rPr>
              <w:t>2</w:t>
            </w:r>
          </w:p>
        </w:tc>
        <w:tc>
          <w:tcPr>
            <w:tcW w:w="1415" w:type="dxa"/>
            <w:tcBorders>
              <w:top w:val="single" w:sz="4" w:space="0" w:color="auto"/>
              <w:left w:val="single" w:sz="4" w:space="0" w:color="auto"/>
              <w:bottom w:val="single" w:sz="4" w:space="0" w:color="auto"/>
              <w:right w:val="single" w:sz="4" w:space="0" w:color="auto"/>
            </w:tcBorders>
          </w:tcPr>
          <w:p w:rsidR="00541934" w:rsidRDefault="00541934" w:rsidP="00F9426B">
            <w:pPr>
              <w:pStyle w:val="Zwykytekst11"/>
              <w:jc w:val="center"/>
              <w:rPr>
                <w:rFonts w:ascii="Tahoma" w:hAnsi="Tahoma" w:cs="Tahoma"/>
                <w:sz w:val="22"/>
                <w:szCs w:val="22"/>
              </w:rPr>
            </w:pPr>
            <w:r>
              <w:rPr>
                <w:rFonts w:ascii="Tahoma" w:hAnsi="Tahoma" w:cs="Tahoma"/>
                <w:sz w:val="22"/>
                <w:szCs w:val="22"/>
              </w:rPr>
              <w:t>3</w:t>
            </w:r>
          </w:p>
        </w:tc>
      </w:tr>
      <w:tr w:rsidR="00541934" w:rsidTr="00F9426B">
        <w:trPr>
          <w:cantSplit/>
          <w:jc w:val="center"/>
        </w:trPr>
        <w:tc>
          <w:tcPr>
            <w:tcW w:w="718" w:type="dxa"/>
            <w:tcBorders>
              <w:top w:val="single" w:sz="4" w:space="0" w:color="auto"/>
              <w:left w:val="single" w:sz="4" w:space="0" w:color="auto"/>
              <w:bottom w:val="single" w:sz="4" w:space="0" w:color="auto"/>
              <w:right w:val="single" w:sz="4" w:space="0" w:color="auto"/>
            </w:tcBorders>
          </w:tcPr>
          <w:p w:rsidR="00541934" w:rsidRDefault="00541934" w:rsidP="00F9426B">
            <w:pPr>
              <w:pStyle w:val="Zwykytekst11"/>
              <w:rPr>
                <w:rFonts w:ascii="Tahoma" w:hAnsi="Tahoma" w:cs="Tahoma"/>
                <w:b/>
                <w:sz w:val="22"/>
                <w:szCs w:val="22"/>
              </w:rPr>
            </w:pPr>
            <w:r>
              <w:rPr>
                <w:rFonts w:ascii="Tahoma" w:hAnsi="Tahoma" w:cs="Tahoma"/>
                <w:b/>
                <w:sz w:val="22"/>
                <w:szCs w:val="22"/>
              </w:rPr>
              <w:t>I.</w:t>
            </w:r>
          </w:p>
        </w:tc>
        <w:tc>
          <w:tcPr>
            <w:tcW w:w="7227" w:type="dxa"/>
            <w:gridSpan w:val="2"/>
            <w:tcBorders>
              <w:top w:val="single" w:sz="4" w:space="0" w:color="auto"/>
              <w:left w:val="single" w:sz="4" w:space="0" w:color="auto"/>
              <w:bottom w:val="single" w:sz="4" w:space="0" w:color="auto"/>
              <w:right w:val="single" w:sz="4" w:space="0" w:color="auto"/>
            </w:tcBorders>
          </w:tcPr>
          <w:p w:rsidR="00541934" w:rsidRDefault="00541934" w:rsidP="00F9426B">
            <w:pPr>
              <w:pStyle w:val="Zwykytekst11"/>
              <w:rPr>
                <w:rFonts w:ascii="Tahoma" w:hAnsi="Tahoma" w:cs="Tahoma"/>
                <w:b/>
                <w:sz w:val="22"/>
                <w:szCs w:val="22"/>
              </w:rPr>
            </w:pPr>
            <w:r>
              <w:rPr>
                <w:rFonts w:ascii="Tahoma" w:hAnsi="Tahoma" w:cs="Tahoma"/>
                <w:b/>
                <w:sz w:val="22"/>
                <w:szCs w:val="22"/>
              </w:rPr>
              <w:t>WARUNKI SERWISU GWARANCYJNEGO</w:t>
            </w:r>
          </w:p>
        </w:tc>
      </w:tr>
      <w:tr w:rsidR="00541934" w:rsidTr="00F9426B">
        <w:trPr>
          <w:jc w:val="center"/>
        </w:trPr>
        <w:tc>
          <w:tcPr>
            <w:tcW w:w="718" w:type="dxa"/>
            <w:tcBorders>
              <w:top w:val="single" w:sz="4" w:space="0" w:color="auto"/>
              <w:left w:val="single" w:sz="4" w:space="0" w:color="auto"/>
              <w:bottom w:val="single" w:sz="4" w:space="0" w:color="auto"/>
              <w:right w:val="single" w:sz="4" w:space="0" w:color="auto"/>
            </w:tcBorders>
          </w:tcPr>
          <w:p w:rsidR="00541934" w:rsidRDefault="00541934" w:rsidP="00F9426B">
            <w:pPr>
              <w:pStyle w:val="Zwykytekst11"/>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541934" w:rsidRDefault="00541934" w:rsidP="00F9426B">
            <w:pPr>
              <w:pStyle w:val="Zwykytekst11"/>
              <w:rPr>
                <w:rFonts w:ascii="Tahoma" w:hAnsi="Tahoma" w:cs="Tahoma"/>
                <w:sz w:val="22"/>
                <w:szCs w:val="22"/>
              </w:rPr>
            </w:pPr>
            <w:r>
              <w:rPr>
                <w:rFonts w:ascii="Tahoma" w:hAnsi="Tahoma" w:cs="Tahoma"/>
                <w:sz w:val="22"/>
                <w:szCs w:val="22"/>
              </w:rPr>
              <w:t xml:space="preserve">Czas reakcji serwisu od zgłoszenia max. </w:t>
            </w:r>
            <w:r>
              <w:rPr>
                <w:rFonts w:ascii="Tahoma" w:hAnsi="Tahoma" w:cs="Tahoma"/>
                <w:b/>
                <w:bCs/>
                <w:sz w:val="22"/>
                <w:szCs w:val="22"/>
              </w:rPr>
              <w:t>72</w:t>
            </w:r>
            <w:r w:rsidRPr="00583FA9">
              <w:rPr>
                <w:rFonts w:ascii="Tahoma" w:hAnsi="Tahoma" w:cs="Tahoma"/>
                <w:b/>
                <w:bCs/>
                <w:sz w:val="22"/>
                <w:szCs w:val="22"/>
              </w:rPr>
              <w:t xml:space="preserve"> </w:t>
            </w:r>
            <w:r>
              <w:rPr>
                <w:rFonts w:ascii="Tahoma" w:hAnsi="Tahoma" w:cs="Tahoma"/>
                <w:b/>
                <w:bCs/>
                <w:sz w:val="22"/>
                <w:szCs w:val="22"/>
              </w:rPr>
              <w:t>godz</w:t>
            </w:r>
            <w:r>
              <w:rPr>
                <w:rFonts w:ascii="Tahoma" w:hAnsi="Tahoma" w:cs="Tahoma"/>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541934" w:rsidRDefault="00541934" w:rsidP="00F9426B">
            <w:pPr>
              <w:spacing w:after="0"/>
              <w:rPr>
                <w:rFonts w:cs="Tahoma"/>
                <w:b/>
                <w:color w:val="auto"/>
              </w:rPr>
            </w:pPr>
            <w:r>
              <w:rPr>
                <w:rFonts w:cs="Tahoma"/>
                <w:b/>
                <w:color w:val="auto"/>
              </w:rPr>
              <w:t xml:space="preserve">Tak </w:t>
            </w:r>
          </w:p>
        </w:tc>
      </w:tr>
      <w:tr w:rsidR="00541934" w:rsidTr="00F9426B">
        <w:trPr>
          <w:jc w:val="center"/>
        </w:trPr>
        <w:tc>
          <w:tcPr>
            <w:tcW w:w="718" w:type="dxa"/>
            <w:tcBorders>
              <w:top w:val="single" w:sz="4" w:space="0" w:color="auto"/>
              <w:left w:val="single" w:sz="4" w:space="0" w:color="auto"/>
              <w:bottom w:val="single" w:sz="4" w:space="0" w:color="auto"/>
              <w:right w:val="single" w:sz="4" w:space="0" w:color="auto"/>
            </w:tcBorders>
          </w:tcPr>
          <w:p w:rsidR="00541934" w:rsidRDefault="00541934" w:rsidP="00F9426B">
            <w:pPr>
              <w:pStyle w:val="Zwykytekst11"/>
              <w:rPr>
                <w:rFonts w:ascii="Tahoma" w:hAnsi="Tahoma" w:cs="Tahoma"/>
                <w:sz w:val="22"/>
                <w:szCs w:val="22"/>
              </w:rPr>
            </w:pPr>
            <w:r>
              <w:rPr>
                <w:rFonts w:ascii="Tahoma" w:hAnsi="Tahoma" w:cs="Tahoma"/>
                <w:sz w:val="22"/>
                <w:szCs w:val="22"/>
              </w:rPr>
              <w:t>2.</w:t>
            </w:r>
          </w:p>
        </w:tc>
        <w:tc>
          <w:tcPr>
            <w:tcW w:w="5812" w:type="dxa"/>
            <w:tcBorders>
              <w:top w:val="single" w:sz="4" w:space="0" w:color="auto"/>
              <w:left w:val="single" w:sz="4" w:space="0" w:color="auto"/>
              <w:bottom w:val="single" w:sz="4" w:space="0" w:color="auto"/>
              <w:right w:val="single" w:sz="4" w:space="0" w:color="auto"/>
            </w:tcBorders>
          </w:tcPr>
          <w:p w:rsidR="00541934" w:rsidRDefault="00541934" w:rsidP="00F9426B">
            <w:pPr>
              <w:pStyle w:val="Zwykytekst11"/>
              <w:rPr>
                <w:rFonts w:ascii="Tahoma" w:hAnsi="Tahoma" w:cs="Tahoma"/>
                <w:sz w:val="22"/>
                <w:szCs w:val="22"/>
              </w:rPr>
            </w:pPr>
            <w:r>
              <w:rPr>
                <w:rFonts w:ascii="Tahoma" w:hAnsi="Tahoma" w:cs="Tahoma"/>
                <w:sz w:val="22"/>
                <w:szCs w:val="22"/>
              </w:rPr>
              <w:t xml:space="preserve">Max. czas naprawy do </w:t>
            </w:r>
            <w:r>
              <w:rPr>
                <w:rFonts w:ascii="Tahoma" w:hAnsi="Tahoma" w:cs="Tahoma"/>
                <w:b/>
                <w:bCs/>
                <w:sz w:val="22"/>
                <w:szCs w:val="22"/>
              </w:rPr>
              <w:t>8 dni  roboczych</w:t>
            </w:r>
          </w:p>
        </w:tc>
        <w:tc>
          <w:tcPr>
            <w:tcW w:w="1415" w:type="dxa"/>
            <w:tcBorders>
              <w:top w:val="single" w:sz="4" w:space="0" w:color="auto"/>
              <w:left w:val="single" w:sz="4" w:space="0" w:color="auto"/>
              <w:bottom w:val="single" w:sz="4" w:space="0" w:color="auto"/>
              <w:right w:val="single" w:sz="4" w:space="0" w:color="auto"/>
            </w:tcBorders>
          </w:tcPr>
          <w:p w:rsidR="00541934" w:rsidRDefault="00541934" w:rsidP="00F9426B">
            <w:pPr>
              <w:spacing w:after="0"/>
              <w:rPr>
                <w:rFonts w:cs="Tahoma"/>
                <w:color w:val="auto"/>
              </w:rPr>
            </w:pPr>
            <w:r>
              <w:rPr>
                <w:rFonts w:cs="Tahoma"/>
                <w:b/>
                <w:color w:val="auto"/>
              </w:rPr>
              <w:t xml:space="preserve">Tak </w:t>
            </w:r>
          </w:p>
        </w:tc>
      </w:tr>
      <w:tr w:rsidR="00541934" w:rsidTr="00F9426B">
        <w:trPr>
          <w:jc w:val="center"/>
        </w:trPr>
        <w:tc>
          <w:tcPr>
            <w:tcW w:w="718" w:type="dxa"/>
            <w:tcBorders>
              <w:top w:val="single" w:sz="4" w:space="0" w:color="auto"/>
              <w:left w:val="single" w:sz="4" w:space="0" w:color="auto"/>
              <w:bottom w:val="single" w:sz="4" w:space="0" w:color="auto"/>
              <w:right w:val="single" w:sz="4" w:space="0" w:color="auto"/>
            </w:tcBorders>
          </w:tcPr>
          <w:p w:rsidR="00541934" w:rsidRDefault="00541934" w:rsidP="00F9426B">
            <w:pPr>
              <w:pStyle w:val="Zwykytekst11"/>
              <w:rPr>
                <w:rFonts w:ascii="Tahoma" w:hAnsi="Tahoma" w:cs="Tahoma"/>
                <w:sz w:val="22"/>
                <w:szCs w:val="22"/>
              </w:rPr>
            </w:pPr>
            <w:r>
              <w:rPr>
                <w:rFonts w:ascii="Tahoma" w:hAnsi="Tahoma" w:cs="Tahoma"/>
                <w:sz w:val="22"/>
                <w:szCs w:val="22"/>
              </w:rPr>
              <w:t>3.</w:t>
            </w:r>
          </w:p>
        </w:tc>
        <w:tc>
          <w:tcPr>
            <w:tcW w:w="5812" w:type="dxa"/>
            <w:tcBorders>
              <w:top w:val="single" w:sz="4" w:space="0" w:color="auto"/>
              <w:left w:val="single" w:sz="4" w:space="0" w:color="auto"/>
              <w:bottom w:val="single" w:sz="4" w:space="0" w:color="auto"/>
              <w:right w:val="single" w:sz="4" w:space="0" w:color="auto"/>
            </w:tcBorders>
          </w:tcPr>
          <w:p w:rsidR="00541934" w:rsidRPr="00587F01" w:rsidRDefault="00541934" w:rsidP="00F9426B">
            <w:pPr>
              <w:pStyle w:val="Zwykytekst11"/>
              <w:jc w:val="both"/>
              <w:rPr>
                <w:rFonts w:ascii="Tahoma" w:hAnsi="Tahoma" w:cs="Tahoma"/>
                <w:sz w:val="22"/>
                <w:szCs w:val="22"/>
              </w:rPr>
            </w:pPr>
            <w:r w:rsidRPr="00587F01">
              <w:rPr>
                <w:rFonts w:ascii="Tahoma" w:hAnsi="Tahoma" w:cs="Tahoma"/>
                <w:sz w:val="22"/>
                <w:szCs w:val="22"/>
              </w:rPr>
              <w:t>Zapewnienie na czas naprawy Sprzętu/elementu zastępczego na czas naprawy o co najmniej takich samych parametrach i z zachowaniem jego 100% funkcjonalności, w następnym dniu roboczym po upływie czasu naprawy Sprzętu o którym mowa powyżej</w:t>
            </w:r>
          </w:p>
        </w:tc>
        <w:tc>
          <w:tcPr>
            <w:tcW w:w="1415" w:type="dxa"/>
            <w:tcBorders>
              <w:top w:val="single" w:sz="4" w:space="0" w:color="auto"/>
              <w:left w:val="single" w:sz="4" w:space="0" w:color="auto"/>
              <w:bottom w:val="single" w:sz="4" w:space="0" w:color="auto"/>
              <w:right w:val="single" w:sz="4" w:space="0" w:color="auto"/>
            </w:tcBorders>
          </w:tcPr>
          <w:p w:rsidR="00541934" w:rsidRDefault="00541934" w:rsidP="00F9426B">
            <w:pPr>
              <w:rPr>
                <w:rFonts w:cs="Tahoma"/>
                <w:color w:val="auto"/>
              </w:rPr>
            </w:pPr>
            <w:r>
              <w:rPr>
                <w:rFonts w:cs="Tahoma"/>
                <w:b/>
                <w:color w:val="auto"/>
              </w:rPr>
              <w:t xml:space="preserve">Tak </w:t>
            </w:r>
          </w:p>
        </w:tc>
      </w:tr>
      <w:tr w:rsidR="00541934" w:rsidRPr="0026415E" w:rsidTr="00F9426B">
        <w:trPr>
          <w:jc w:val="center"/>
        </w:trPr>
        <w:tc>
          <w:tcPr>
            <w:tcW w:w="718" w:type="dxa"/>
          </w:tcPr>
          <w:p w:rsidR="00541934" w:rsidRPr="0026415E" w:rsidRDefault="00541934" w:rsidP="00F9426B">
            <w:pPr>
              <w:pStyle w:val="Zwykytekst11"/>
              <w:rPr>
                <w:rFonts w:ascii="Tahoma" w:hAnsi="Tahoma" w:cs="Tahoma"/>
                <w:sz w:val="22"/>
                <w:szCs w:val="22"/>
              </w:rPr>
            </w:pPr>
            <w:r w:rsidRPr="0026415E">
              <w:rPr>
                <w:rFonts w:ascii="Tahoma" w:hAnsi="Tahoma" w:cs="Tahoma"/>
                <w:sz w:val="22"/>
                <w:szCs w:val="22"/>
              </w:rPr>
              <w:t xml:space="preserve">4. </w:t>
            </w:r>
          </w:p>
        </w:tc>
        <w:tc>
          <w:tcPr>
            <w:tcW w:w="5812" w:type="dxa"/>
          </w:tcPr>
          <w:p w:rsidR="00541934" w:rsidRPr="00583FA9" w:rsidRDefault="00541934" w:rsidP="00F9426B">
            <w:pPr>
              <w:pStyle w:val="Zwykytekst11"/>
              <w:jc w:val="both"/>
              <w:rPr>
                <w:rFonts w:ascii="Tahoma" w:hAnsi="Tahoma" w:cs="Tahoma"/>
                <w:sz w:val="22"/>
                <w:szCs w:val="22"/>
              </w:rPr>
            </w:pPr>
            <w:r w:rsidRPr="00583FA9">
              <w:rPr>
                <w:rFonts w:ascii="Tahoma" w:hAnsi="Tahoma" w:cs="Tahoma"/>
                <w:sz w:val="22"/>
                <w:szCs w:val="22"/>
              </w:rPr>
              <w:t>Warunki wymiany wadliwego sprzętu / elementu sprzętu na fabrycznie nowy w ciągu 3 miesięcy gdy:</w:t>
            </w:r>
          </w:p>
          <w:p w:rsidR="00541934" w:rsidRPr="0026415E" w:rsidRDefault="00541934" w:rsidP="00F9426B">
            <w:pPr>
              <w:numPr>
                <w:ilvl w:val="0"/>
                <w:numId w:val="15"/>
              </w:numPr>
              <w:tabs>
                <w:tab w:val="clear" w:pos="720"/>
                <w:tab w:val="num" w:pos="360"/>
              </w:tabs>
              <w:spacing w:after="0" w:line="240" w:lineRule="auto"/>
              <w:ind w:left="360"/>
              <w:jc w:val="both"/>
              <w:rPr>
                <w:color w:val="auto"/>
              </w:rPr>
            </w:pPr>
            <w:r w:rsidRPr="0026415E">
              <w:rPr>
                <w:color w:val="auto"/>
              </w:rPr>
              <w:t xml:space="preserve">w okresie gwarancji serwis dokona 3 napraw tej samej usterki, po których przedmiot zamówienia będzie nadal wykazywał wady uniemożliwiające użytkowanie go zgodnie z przeznaczeniem, </w:t>
            </w:r>
          </w:p>
          <w:p w:rsidR="00541934" w:rsidRPr="0026415E" w:rsidRDefault="00541934" w:rsidP="00F9426B">
            <w:pPr>
              <w:numPr>
                <w:ilvl w:val="0"/>
                <w:numId w:val="15"/>
              </w:numPr>
              <w:tabs>
                <w:tab w:val="clear" w:pos="720"/>
                <w:tab w:val="num" w:pos="360"/>
              </w:tabs>
              <w:spacing w:after="0" w:line="240" w:lineRule="auto"/>
              <w:ind w:left="360"/>
              <w:jc w:val="both"/>
              <w:rPr>
                <w:color w:val="auto"/>
              </w:rPr>
            </w:pPr>
            <w:r w:rsidRPr="0026415E">
              <w:rPr>
                <w:color w:val="auto"/>
              </w:rPr>
              <w:t xml:space="preserve">serwis stwierdzi, że usunięcie wady jest niemożliwe, </w:t>
            </w:r>
          </w:p>
          <w:p w:rsidR="00541934" w:rsidRPr="0026415E" w:rsidRDefault="00541934" w:rsidP="00F9426B">
            <w:pPr>
              <w:numPr>
                <w:ilvl w:val="0"/>
                <w:numId w:val="15"/>
              </w:numPr>
              <w:tabs>
                <w:tab w:val="clear" w:pos="720"/>
                <w:tab w:val="num" w:pos="360"/>
              </w:tabs>
              <w:spacing w:after="0" w:line="240" w:lineRule="auto"/>
              <w:ind w:left="360"/>
              <w:jc w:val="both"/>
              <w:rPr>
                <w:color w:val="auto"/>
              </w:rPr>
            </w:pPr>
            <w:r w:rsidRPr="0026415E">
              <w:rPr>
                <w:color w:val="auto"/>
              </w:rPr>
              <w:t>naprawa nie zostanie wykonana w ustalonych umową terminach.</w:t>
            </w:r>
          </w:p>
        </w:tc>
        <w:tc>
          <w:tcPr>
            <w:tcW w:w="1415" w:type="dxa"/>
          </w:tcPr>
          <w:p w:rsidR="00541934" w:rsidRPr="0026415E" w:rsidRDefault="00541934" w:rsidP="00F9426B">
            <w:pPr>
              <w:rPr>
                <w:color w:val="auto"/>
              </w:rPr>
            </w:pPr>
            <w:r w:rsidRPr="0026415E">
              <w:rPr>
                <w:b/>
                <w:bCs/>
                <w:color w:val="auto"/>
              </w:rPr>
              <w:t xml:space="preserve">Tak </w:t>
            </w:r>
          </w:p>
        </w:tc>
      </w:tr>
      <w:tr w:rsidR="00541934" w:rsidTr="00F9426B">
        <w:trPr>
          <w:jc w:val="center"/>
        </w:trPr>
        <w:tc>
          <w:tcPr>
            <w:tcW w:w="718" w:type="dxa"/>
            <w:tcBorders>
              <w:top w:val="single" w:sz="4" w:space="0" w:color="auto"/>
              <w:left w:val="single" w:sz="4" w:space="0" w:color="auto"/>
              <w:bottom w:val="single" w:sz="4" w:space="0" w:color="auto"/>
              <w:right w:val="single" w:sz="4" w:space="0" w:color="auto"/>
            </w:tcBorders>
          </w:tcPr>
          <w:p w:rsidR="00541934" w:rsidRDefault="00541934" w:rsidP="00F9426B">
            <w:pPr>
              <w:pStyle w:val="Zwykytekst11"/>
              <w:rPr>
                <w:rFonts w:ascii="Tahoma" w:hAnsi="Tahoma" w:cs="Tahoma"/>
                <w:sz w:val="22"/>
                <w:szCs w:val="22"/>
              </w:rPr>
            </w:pPr>
            <w:r>
              <w:rPr>
                <w:rFonts w:ascii="Tahoma" w:hAnsi="Tahoma" w:cs="Tahoma"/>
                <w:sz w:val="22"/>
                <w:szCs w:val="22"/>
              </w:rPr>
              <w:t>5</w:t>
            </w:r>
          </w:p>
        </w:tc>
        <w:tc>
          <w:tcPr>
            <w:tcW w:w="5812" w:type="dxa"/>
            <w:tcBorders>
              <w:top w:val="single" w:sz="4" w:space="0" w:color="auto"/>
              <w:left w:val="single" w:sz="4" w:space="0" w:color="auto"/>
              <w:bottom w:val="single" w:sz="4" w:space="0" w:color="auto"/>
              <w:right w:val="single" w:sz="4" w:space="0" w:color="auto"/>
            </w:tcBorders>
          </w:tcPr>
          <w:p w:rsidR="00541934" w:rsidRPr="00C25681" w:rsidRDefault="00541934" w:rsidP="00F9426B">
            <w:pPr>
              <w:pStyle w:val="Zwykytekst11"/>
              <w:jc w:val="both"/>
              <w:rPr>
                <w:rFonts w:ascii="Tahoma" w:hAnsi="Tahoma" w:cs="Tahoma"/>
                <w:sz w:val="22"/>
                <w:szCs w:val="22"/>
              </w:rPr>
            </w:pPr>
            <w:r w:rsidRPr="00C25681">
              <w:rPr>
                <w:rFonts w:ascii="Tahoma" w:hAnsi="Tahoma" w:cs="Tahoma"/>
                <w:sz w:val="22"/>
                <w:szCs w:val="22"/>
              </w:rPr>
              <w:t xml:space="preserve">Obowiązujący okres gwarancji zaoferowany w Załączniku nr 2 do SIWZ – Wzór Formularza Oferty: Część A, minimum </w:t>
            </w:r>
            <w:r>
              <w:rPr>
                <w:rFonts w:ascii="Tahoma" w:hAnsi="Tahoma" w:cs="Tahoma"/>
                <w:b/>
                <w:sz w:val="22"/>
                <w:szCs w:val="22"/>
              </w:rPr>
              <w:t>12 miesięcy</w:t>
            </w:r>
            <w:r w:rsidRPr="00C25681">
              <w:rPr>
                <w:rFonts w:ascii="Tahoma" w:hAnsi="Tahoma" w:cs="Tahoma"/>
                <w:sz w:val="22"/>
                <w:szCs w:val="22"/>
              </w:rPr>
              <w:t>, na każdy element wyposażenia od dnia odbioru końcowego „bez uwag”.”</w:t>
            </w:r>
          </w:p>
        </w:tc>
        <w:tc>
          <w:tcPr>
            <w:tcW w:w="1415" w:type="dxa"/>
            <w:tcBorders>
              <w:top w:val="single" w:sz="4" w:space="0" w:color="auto"/>
              <w:left w:val="single" w:sz="4" w:space="0" w:color="auto"/>
              <w:bottom w:val="single" w:sz="4" w:space="0" w:color="auto"/>
              <w:right w:val="single" w:sz="4" w:space="0" w:color="auto"/>
            </w:tcBorders>
          </w:tcPr>
          <w:p w:rsidR="00541934" w:rsidRDefault="00541934" w:rsidP="00F9426B">
            <w:pPr>
              <w:rPr>
                <w:rFonts w:cs="Tahoma"/>
                <w:b/>
                <w:color w:val="auto"/>
              </w:rPr>
            </w:pPr>
            <w:r>
              <w:rPr>
                <w:rFonts w:cs="Tahoma"/>
                <w:b/>
                <w:color w:val="auto"/>
              </w:rPr>
              <w:t xml:space="preserve">Tak </w:t>
            </w:r>
          </w:p>
        </w:tc>
      </w:tr>
    </w:tbl>
    <w:p w:rsidR="00541934" w:rsidRPr="00DF017C" w:rsidRDefault="00541934" w:rsidP="00541934">
      <w:pPr>
        <w:spacing w:after="0" w:line="240" w:lineRule="auto"/>
        <w:ind w:left="709"/>
        <w:rPr>
          <w:rFonts w:cs="Tahoma"/>
          <w:color w:val="auto"/>
          <w:sz w:val="20"/>
          <w:szCs w:val="20"/>
          <w:lang w:eastAsia="pl-PL"/>
        </w:rPr>
      </w:pPr>
      <w:r w:rsidRPr="00DF017C">
        <w:rPr>
          <w:rFonts w:cs="Tahoma"/>
          <w:b/>
          <w:bCs/>
          <w:color w:val="auto"/>
          <w:sz w:val="20"/>
          <w:szCs w:val="20"/>
          <w:lang w:eastAsia="pl-PL"/>
        </w:rPr>
        <w:lastRenderedPageBreak/>
        <w:t>Uwaga:</w:t>
      </w:r>
      <w:r w:rsidRPr="00DF017C">
        <w:rPr>
          <w:rFonts w:cs="Tahoma"/>
          <w:color w:val="auto"/>
          <w:sz w:val="20"/>
          <w:szCs w:val="20"/>
          <w:lang w:eastAsia="pl-PL"/>
        </w:rPr>
        <w:t xml:space="preserve"> </w:t>
      </w:r>
    </w:p>
    <w:p w:rsidR="00541934" w:rsidRPr="00DF017C" w:rsidRDefault="00541934" w:rsidP="00541934">
      <w:pPr>
        <w:numPr>
          <w:ilvl w:val="0"/>
          <w:numId w:val="9"/>
        </w:numPr>
        <w:spacing w:after="0" w:line="240" w:lineRule="auto"/>
        <w:ind w:left="1134"/>
        <w:jc w:val="both"/>
        <w:rPr>
          <w:rFonts w:cs="Tahoma"/>
          <w:color w:val="auto"/>
          <w:sz w:val="20"/>
          <w:szCs w:val="20"/>
          <w:lang w:eastAsia="pl-PL"/>
        </w:rPr>
      </w:pPr>
      <w:r w:rsidRPr="00DF017C">
        <w:rPr>
          <w:rFonts w:cs="Tahoma"/>
          <w:color w:val="auto"/>
          <w:sz w:val="20"/>
          <w:szCs w:val="20"/>
          <w:lang w:eastAsia="pl-PL"/>
        </w:rPr>
        <w:t>w kolumnie „Oferowane warunki” – Wykonawca winien wpisać TAK oraz w przypadku warunków lepszych niż minimalne należy je podać/opisać,</w:t>
      </w:r>
    </w:p>
    <w:p w:rsidR="00541934" w:rsidRPr="00DF017C" w:rsidRDefault="00541934" w:rsidP="00541934">
      <w:pPr>
        <w:numPr>
          <w:ilvl w:val="0"/>
          <w:numId w:val="9"/>
        </w:numPr>
        <w:spacing w:after="0" w:line="240" w:lineRule="auto"/>
        <w:ind w:left="1134"/>
        <w:jc w:val="both"/>
        <w:rPr>
          <w:rFonts w:cs="Tahoma"/>
          <w:color w:val="auto"/>
          <w:sz w:val="20"/>
          <w:szCs w:val="20"/>
          <w:lang w:eastAsia="pl-PL"/>
        </w:rPr>
      </w:pPr>
      <w:r w:rsidRPr="00DF017C">
        <w:rPr>
          <w:rFonts w:cs="Tahoma"/>
          <w:b/>
          <w:bCs/>
          <w:color w:val="auto"/>
          <w:sz w:val="20"/>
          <w:szCs w:val="20"/>
          <w:u w:val="single"/>
          <w:lang w:eastAsia="pl-PL"/>
        </w:rPr>
        <w:t>nie spełnienie choćby jednego z warunków obligatoryjnych spowoduje odrzucenie oferty.</w:t>
      </w:r>
    </w:p>
    <w:p w:rsidR="00541934" w:rsidRDefault="00541934" w:rsidP="00541934">
      <w:pPr>
        <w:pStyle w:val="Zwykytekst11"/>
        <w:ind w:left="464"/>
        <w:jc w:val="both"/>
        <w:rPr>
          <w:rFonts w:ascii="Tahoma" w:hAnsi="Tahoma" w:cs="Tahoma"/>
          <w:b/>
          <w:sz w:val="22"/>
          <w:szCs w:val="22"/>
        </w:rPr>
      </w:pPr>
    </w:p>
    <w:p w:rsidR="00541934" w:rsidRPr="00A25725" w:rsidRDefault="00541934" w:rsidP="00541934">
      <w:pPr>
        <w:ind w:left="426" w:hanging="426"/>
        <w:jc w:val="both"/>
        <w:rPr>
          <w:rFonts w:cs="Tahoma"/>
          <w:b/>
          <w:color w:val="auto"/>
        </w:rPr>
      </w:pPr>
      <w:r w:rsidRPr="00A25725">
        <w:rPr>
          <w:rFonts w:cs="Tahoma"/>
          <w:b/>
          <w:color w:val="auto"/>
          <w:u w:val="single"/>
        </w:rPr>
        <w:t xml:space="preserve"> II. Serwis gwarancyjny obejmuje wszystkie czynności niezbędne dla utrzymania gwarancji i prawidłowej pracy przedmiotu Zamówienia tj. m. in. wymagane dokumentami DTR kalibracje, przeglądy okresowe, walidację, czyszczenie, konserwację, wymianę np. filtrów.</w:t>
      </w:r>
    </w:p>
    <w:p w:rsidR="00541934" w:rsidRPr="00587F01" w:rsidRDefault="00541934" w:rsidP="00541934">
      <w:pPr>
        <w:ind w:left="567" w:hanging="567"/>
        <w:jc w:val="both"/>
        <w:rPr>
          <w:rFonts w:cs="Tahoma"/>
          <w:b/>
          <w:color w:val="auto"/>
        </w:rPr>
      </w:pPr>
      <w:r>
        <w:rPr>
          <w:rFonts w:cs="Tahoma"/>
          <w:b/>
          <w:color w:val="auto"/>
        </w:rPr>
        <w:t xml:space="preserve"> III. </w:t>
      </w:r>
      <w:r w:rsidRPr="00587F01">
        <w:rPr>
          <w:rFonts w:cs="Tahoma"/>
          <w:b/>
          <w:color w:val="auto"/>
        </w:rPr>
        <w:t xml:space="preserve">Poniżej przedstawiamy </w:t>
      </w:r>
      <w:r w:rsidRPr="00587F01">
        <w:rPr>
          <w:rFonts w:cs="Tahoma"/>
          <w:b/>
          <w:i/>
          <w:color w:val="auto"/>
        </w:rPr>
        <w:t>Niestandardowe czasy naprawy (o ile występują)</w:t>
      </w:r>
      <w:r w:rsidRPr="00587F01">
        <w:rPr>
          <w:rStyle w:val="Odwoanieprzypisudolnego"/>
          <w:rFonts w:cs="Tahoma"/>
          <w:b/>
          <w:i/>
          <w:color w:val="auto"/>
        </w:rPr>
        <w:t xml:space="preserve"> </w:t>
      </w:r>
      <w:r w:rsidRPr="00587F01">
        <w:rPr>
          <w:rStyle w:val="Odwoanieprzypisudolnego"/>
          <w:rFonts w:cs="Tahoma"/>
          <w:b/>
          <w:i/>
          <w:color w:val="auto"/>
        </w:rPr>
        <w:footnoteReference w:id="12"/>
      </w:r>
      <w:r w:rsidRPr="00587F01">
        <w:rPr>
          <w:rFonts w:cs="Tahoma"/>
          <w:b/>
          <w:i/>
          <w:color w:val="auto"/>
        </w:rPr>
        <w:t>:</w:t>
      </w:r>
    </w:p>
    <w:tbl>
      <w:tblPr>
        <w:tblW w:w="8461"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33"/>
        <w:gridCol w:w="1561"/>
        <w:gridCol w:w="3519"/>
      </w:tblGrid>
      <w:tr w:rsidR="00541934" w:rsidRPr="00713701" w:rsidTr="00F9426B">
        <w:trPr>
          <w:jc w:val="center"/>
        </w:trPr>
        <w:tc>
          <w:tcPr>
            <w:tcW w:w="548" w:type="dxa"/>
            <w:shd w:val="clear" w:color="auto" w:fill="FDE9D9"/>
          </w:tcPr>
          <w:p w:rsidR="00541934" w:rsidRPr="00713701" w:rsidRDefault="00541934" w:rsidP="00F9426B">
            <w:pPr>
              <w:spacing w:after="0" w:line="240" w:lineRule="auto"/>
              <w:rPr>
                <w:rFonts w:cs="Tahoma"/>
                <w:color w:val="auto"/>
                <w:sz w:val="20"/>
                <w:szCs w:val="20"/>
              </w:rPr>
            </w:pPr>
            <w:r w:rsidRPr="00713701">
              <w:rPr>
                <w:rFonts w:cs="Tahoma"/>
                <w:color w:val="auto"/>
                <w:sz w:val="20"/>
                <w:szCs w:val="20"/>
              </w:rPr>
              <w:t>L.p.</w:t>
            </w:r>
          </w:p>
        </w:tc>
        <w:tc>
          <w:tcPr>
            <w:tcW w:w="2833" w:type="dxa"/>
            <w:shd w:val="clear" w:color="auto" w:fill="FDE9D9"/>
          </w:tcPr>
          <w:p w:rsidR="00541934" w:rsidRPr="00713701" w:rsidRDefault="00541934" w:rsidP="00F9426B">
            <w:pPr>
              <w:spacing w:after="0" w:line="240" w:lineRule="auto"/>
              <w:rPr>
                <w:rFonts w:cs="Tahoma"/>
                <w:color w:val="auto"/>
                <w:sz w:val="20"/>
                <w:szCs w:val="20"/>
              </w:rPr>
            </w:pPr>
            <w:r w:rsidRPr="00713701">
              <w:rPr>
                <w:rFonts w:cs="Tahoma"/>
                <w:color w:val="auto"/>
                <w:sz w:val="20"/>
                <w:szCs w:val="20"/>
              </w:rPr>
              <w:t>Podzespół/ Element</w:t>
            </w:r>
          </w:p>
        </w:tc>
        <w:tc>
          <w:tcPr>
            <w:tcW w:w="1561" w:type="dxa"/>
            <w:shd w:val="clear" w:color="auto" w:fill="FDE9D9"/>
          </w:tcPr>
          <w:p w:rsidR="00541934" w:rsidRPr="00713701" w:rsidRDefault="00541934" w:rsidP="00F9426B">
            <w:pPr>
              <w:spacing w:after="0" w:line="240" w:lineRule="auto"/>
              <w:rPr>
                <w:rFonts w:cs="Tahoma"/>
                <w:color w:val="auto"/>
                <w:sz w:val="20"/>
                <w:szCs w:val="20"/>
              </w:rPr>
            </w:pPr>
            <w:r w:rsidRPr="00713701">
              <w:rPr>
                <w:rFonts w:cs="Tahoma"/>
                <w:color w:val="auto"/>
                <w:sz w:val="20"/>
                <w:szCs w:val="20"/>
              </w:rPr>
              <w:t>Czas naprawy</w:t>
            </w:r>
          </w:p>
        </w:tc>
        <w:tc>
          <w:tcPr>
            <w:tcW w:w="3519" w:type="dxa"/>
            <w:shd w:val="clear" w:color="auto" w:fill="FDE9D9"/>
          </w:tcPr>
          <w:p w:rsidR="00541934" w:rsidRPr="00713701" w:rsidRDefault="00541934" w:rsidP="00F9426B">
            <w:pPr>
              <w:spacing w:after="0" w:line="240" w:lineRule="auto"/>
              <w:rPr>
                <w:rFonts w:cs="Tahoma"/>
                <w:color w:val="auto"/>
                <w:sz w:val="20"/>
                <w:szCs w:val="20"/>
              </w:rPr>
            </w:pPr>
            <w:r w:rsidRPr="00D801A4">
              <w:rPr>
                <w:rFonts w:cs="Tahoma"/>
                <w:color w:val="auto"/>
                <w:sz w:val="20"/>
                <w:szCs w:val="20"/>
              </w:rPr>
              <w:t>Wskazanie obiektywnej i uzasadnionej przyczyny</w:t>
            </w:r>
          </w:p>
        </w:tc>
      </w:tr>
      <w:tr w:rsidR="00541934" w:rsidRPr="00DA7357" w:rsidTr="00F9426B">
        <w:trPr>
          <w:jc w:val="center"/>
        </w:trPr>
        <w:tc>
          <w:tcPr>
            <w:tcW w:w="548" w:type="dxa"/>
          </w:tcPr>
          <w:p w:rsidR="00541934" w:rsidRPr="00DA7357" w:rsidRDefault="00541934" w:rsidP="00F9426B">
            <w:pPr>
              <w:spacing w:after="120"/>
              <w:rPr>
                <w:rFonts w:cs="Tahoma"/>
                <w:color w:val="auto"/>
                <w:sz w:val="20"/>
                <w:szCs w:val="20"/>
              </w:rPr>
            </w:pPr>
            <w:r w:rsidRPr="00DA7357">
              <w:rPr>
                <w:rFonts w:cs="Tahoma"/>
                <w:color w:val="auto"/>
                <w:sz w:val="20"/>
                <w:szCs w:val="20"/>
              </w:rPr>
              <w:t>1</w:t>
            </w:r>
          </w:p>
        </w:tc>
        <w:tc>
          <w:tcPr>
            <w:tcW w:w="2833" w:type="dxa"/>
          </w:tcPr>
          <w:p w:rsidR="00541934" w:rsidRPr="00DA7357" w:rsidRDefault="00541934" w:rsidP="00F9426B">
            <w:pPr>
              <w:spacing w:after="120"/>
              <w:rPr>
                <w:rFonts w:cs="Tahoma"/>
                <w:color w:val="auto"/>
                <w:sz w:val="20"/>
                <w:szCs w:val="20"/>
              </w:rPr>
            </w:pPr>
          </w:p>
        </w:tc>
        <w:tc>
          <w:tcPr>
            <w:tcW w:w="1561" w:type="dxa"/>
          </w:tcPr>
          <w:p w:rsidR="00541934" w:rsidRPr="00DA7357" w:rsidRDefault="00541934" w:rsidP="00F9426B">
            <w:pPr>
              <w:spacing w:after="120"/>
              <w:rPr>
                <w:rFonts w:cs="Tahoma"/>
                <w:color w:val="auto"/>
                <w:sz w:val="20"/>
                <w:szCs w:val="20"/>
              </w:rPr>
            </w:pPr>
          </w:p>
        </w:tc>
        <w:tc>
          <w:tcPr>
            <w:tcW w:w="3519" w:type="dxa"/>
          </w:tcPr>
          <w:p w:rsidR="00541934" w:rsidRPr="00DA7357" w:rsidRDefault="00541934" w:rsidP="00F9426B">
            <w:pPr>
              <w:spacing w:after="120"/>
              <w:rPr>
                <w:rFonts w:cs="Tahoma"/>
                <w:color w:val="auto"/>
                <w:sz w:val="20"/>
                <w:szCs w:val="20"/>
              </w:rPr>
            </w:pPr>
          </w:p>
        </w:tc>
      </w:tr>
      <w:tr w:rsidR="00541934" w:rsidRPr="00DA7357" w:rsidTr="00F9426B">
        <w:trPr>
          <w:jc w:val="center"/>
        </w:trPr>
        <w:tc>
          <w:tcPr>
            <w:tcW w:w="548" w:type="dxa"/>
          </w:tcPr>
          <w:p w:rsidR="00541934" w:rsidRPr="00DA7357" w:rsidRDefault="00541934" w:rsidP="00F9426B">
            <w:pPr>
              <w:spacing w:after="120"/>
              <w:rPr>
                <w:rFonts w:cs="Tahoma"/>
                <w:color w:val="auto"/>
                <w:sz w:val="20"/>
                <w:szCs w:val="20"/>
              </w:rPr>
            </w:pPr>
            <w:r w:rsidRPr="00DA7357">
              <w:rPr>
                <w:rFonts w:cs="Tahoma"/>
                <w:color w:val="auto"/>
                <w:sz w:val="20"/>
                <w:szCs w:val="20"/>
              </w:rPr>
              <w:t>2</w:t>
            </w:r>
          </w:p>
        </w:tc>
        <w:tc>
          <w:tcPr>
            <w:tcW w:w="2833" w:type="dxa"/>
          </w:tcPr>
          <w:p w:rsidR="00541934" w:rsidRPr="00DA7357" w:rsidRDefault="00541934" w:rsidP="00F9426B">
            <w:pPr>
              <w:spacing w:after="120"/>
              <w:rPr>
                <w:rFonts w:cs="Tahoma"/>
                <w:color w:val="auto"/>
                <w:sz w:val="20"/>
                <w:szCs w:val="20"/>
              </w:rPr>
            </w:pPr>
          </w:p>
        </w:tc>
        <w:tc>
          <w:tcPr>
            <w:tcW w:w="1561" w:type="dxa"/>
          </w:tcPr>
          <w:p w:rsidR="00541934" w:rsidRPr="00DA7357" w:rsidRDefault="00541934" w:rsidP="00F9426B">
            <w:pPr>
              <w:spacing w:after="120"/>
              <w:rPr>
                <w:rFonts w:cs="Tahoma"/>
                <w:color w:val="auto"/>
                <w:sz w:val="20"/>
                <w:szCs w:val="20"/>
              </w:rPr>
            </w:pPr>
          </w:p>
        </w:tc>
        <w:tc>
          <w:tcPr>
            <w:tcW w:w="3519" w:type="dxa"/>
          </w:tcPr>
          <w:p w:rsidR="00541934" w:rsidRPr="00DA7357" w:rsidRDefault="00541934" w:rsidP="00F9426B">
            <w:pPr>
              <w:spacing w:after="120"/>
              <w:rPr>
                <w:rFonts w:cs="Tahoma"/>
                <w:color w:val="auto"/>
                <w:sz w:val="20"/>
                <w:szCs w:val="20"/>
              </w:rPr>
            </w:pPr>
          </w:p>
        </w:tc>
      </w:tr>
    </w:tbl>
    <w:p w:rsidR="00541934" w:rsidRPr="006D254C" w:rsidRDefault="00541934" w:rsidP="00541934">
      <w:pPr>
        <w:pStyle w:val="Zwykytekst11"/>
        <w:rPr>
          <w:rFonts w:ascii="Tahoma" w:hAnsi="Tahoma" w:cs="Tahoma"/>
          <w:b/>
          <w:sz w:val="16"/>
          <w:szCs w:val="16"/>
        </w:rPr>
      </w:pPr>
      <w:r w:rsidRPr="006D254C">
        <w:rPr>
          <w:rFonts w:ascii="Tahoma" w:hAnsi="Tahoma" w:cs="Tahoma"/>
          <w:b/>
          <w:sz w:val="16"/>
          <w:szCs w:val="16"/>
        </w:rPr>
        <w:t xml:space="preserve">UWAGA: </w:t>
      </w:r>
    </w:p>
    <w:p w:rsidR="00541934" w:rsidRDefault="00541934" w:rsidP="00541934">
      <w:pPr>
        <w:pStyle w:val="Zwykytekst11"/>
        <w:jc w:val="both"/>
        <w:rPr>
          <w:rFonts w:ascii="Tahoma" w:hAnsi="Tahoma" w:cs="Tahoma"/>
          <w:b/>
          <w:i/>
          <w:sz w:val="16"/>
          <w:szCs w:val="16"/>
        </w:rPr>
      </w:pPr>
      <w:r w:rsidRPr="006D254C">
        <w:rPr>
          <w:rFonts w:ascii="Tahoma" w:hAnsi="Tahoma" w:cs="Tahoma"/>
          <w:b/>
          <w:sz w:val="16"/>
          <w:szCs w:val="16"/>
        </w:rPr>
        <w:t xml:space="preserve">Wypełnioną Tabelę dotyczącą </w:t>
      </w:r>
      <w:r w:rsidRPr="006D254C">
        <w:rPr>
          <w:rFonts w:ascii="Tahoma" w:hAnsi="Tahoma" w:cs="Tahoma"/>
          <w:b/>
          <w:i/>
          <w:sz w:val="16"/>
          <w:szCs w:val="16"/>
          <w:u w:val="single"/>
        </w:rPr>
        <w:t>Niestandardowych czasów,</w:t>
      </w:r>
      <w:r w:rsidRPr="006D254C">
        <w:rPr>
          <w:rFonts w:ascii="Tahoma" w:hAnsi="Tahoma" w:cs="Tahoma"/>
          <w:b/>
          <w:i/>
          <w:sz w:val="16"/>
          <w:szCs w:val="16"/>
        </w:rPr>
        <w:t xml:space="preserve"> </w:t>
      </w:r>
      <w:r>
        <w:rPr>
          <w:rFonts w:ascii="Tahoma" w:hAnsi="Tahoma" w:cs="Tahoma"/>
          <w:b/>
          <w:i/>
          <w:sz w:val="16"/>
          <w:szCs w:val="16"/>
        </w:rPr>
        <w:t>n</w:t>
      </w:r>
      <w:r w:rsidRPr="00F000CE">
        <w:rPr>
          <w:rFonts w:ascii="Tahoma" w:hAnsi="Tahoma" w:cs="Tahoma"/>
          <w:b/>
          <w:sz w:val="16"/>
          <w:szCs w:val="16"/>
        </w:rPr>
        <w:t xml:space="preserve">ależy </w:t>
      </w:r>
      <w:r w:rsidRPr="006D254C">
        <w:rPr>
          <w:rFonts w:ascii="Tahoma" w:hAnsi="Tahoma" w:cs="Tahoma"/>
          <w:b/>
          <w:sz w:val="16"/>
          <w:szCs w:val="16"/>
        </w:rPr>
        <w:t xml:space="preserve"> dołączyć do</w:t>
      </w:r>
      <w:r>
        <w:rPr>
          <w:rFonts w:ascii="Tahoma" w:hAnsi="Tahoma" w:cs="Tahoma"/>
          <w:b/>
          <w:sz w:val="16"/>
          <w:szCs w:val="16"/>
        </w:rPr>
        <w:t xml:space="preserve"> Oferty Wykonawcy. Jeśli Tabela</w:t>
      </w:r>
      <w:r w:rsidRPr="006D254C">
        <w:rPr>
          <w:rFonts w:ascii="Tahoma" w:hAnsi="Tahoma" w:cs="Tahoma"/>
          <w:b/>
          <w:sz w:val="16"/>
          <w:szCs w:val="16"/>
        </w:rPr>
        <w:t xml:space="preserve"> nie zostan</w:t>
      </w:r>
      <w:r>
        <w:rPr>
          <w:rFonts w:ascii="Tahoma" w:hAnsi="Tahoma" w:cs="Tahoma"/>
          <w:b/>
          <w:sz w:val="16"/>
          <w:szCs w:val="16"/>
        </w:rPr>
        <w:t>ie dołączona</w:t>
      </w:r>
      <w:r w:rsidRPr="006D254C">
        <w:rPr>
          <w:rFonts w:ascii="Tahoma" w:hAnsi="Tahoma" w:cs="Tahoma"/>
          <w:b/>
          <w:sz w:val="16"/>
          <w:szCs w:val="16"/>
        </w:rPr>
        <w:t xml:space="preserve"> do Oferty, Zamawiający przyjmuje, że nie występują takie elementy, które nie są możliwe do naprawy w terminach podanych powyżej, jak </w:t>
      </w:r>
      <w:r w:rsidRPr="006D254C">
        <w:rPr>
          <w:rFonts w:ascii="Tahoma" w:hAnsi="Tahoma" w:cs="Tahoma"/>
          <w:b/>
          <w:i/>
          <w:sz w:val="16"/>
          <w:szCs w:val="16"/>
        </w:rPr>
        <w:t xml:space="preserve">Tabeli I </w:t>
      </w:r>
      <w:r w:rsidRPr="006D254C">
        <w:rPr>
          <w:rFonts w:ascii="Tahoma" w:hAnsi="Tahoma" w:cs="Tahoma"/>
          <w:b/>
          <w:sz w:val="16"/>
          <w:szCs w:val="16"/>
        </w:rPr>
        <w:t xml:space="preserve">- </w:t>
      </w:r>
      <w:r w:rsidRPr="006D254C">
        <w:rPr>
          <w:rFonts w:ascii="Tahoma" w:hAnsi="Tahoma" w:cs="Tahoma"/>
          <w:b/>
          <w:i/>
          <w:sz w:val="16"/>
          <w:szCs w:val="16"/>
        </w:rPr>
        <w:t>Warunki serwisu gwarancyjnego.</w:t>
      </w:r>
    </w:p>
    <w:p w:rsidR="00541934" w:rsidRPr="006D254C" w:rsidRDefault="00541934" w:rsidP="00541934">
      <w:pPr>
        <w:pStyle w:val="Zwykytekst11"/>
        <w:jc w:val="both"/>
        <w:rPr>
          <w:rFonts w:ascii="Tahoma" w:hAnsi="Tahoma" w:cs="Tahoma"/>
          <w:b/>
          <w:i/>
          <w:sz w:val="16"/>
          <w:szCs w:val="16"/>
        </w:rPr>
      </w:pPr>
    </w:p>
    <w:p w:rsidR="00541934" w:rsidRDefault="00541934" w:rsidP="00541934">
      <w:pPr>
        <w:pStyle w:val="Zwykytekst11"/>
        <w:jc w:val="right"/>
        <w:rPr>
          <w:rFonts w:ascii="Tahoma" w:hAnsi="Tahoma" w:cs="Tahoma"/>
          <w:sz w:val="16"/>
          <w:szCs w:val="16"/>
        </w:rPr>
      </w:pPr>
    </w:p>
    <w:p w:rsidR="00A25725" w:rsidRDefault="00A25725" w:rsidP="00541934">
      <w:pPr>
        <w:pStyle w:val="Zwykytekst11"/>
        <w:jc w:val="right"/>
        <w:rPr>
          <w:rFonts w:ascii="Tahoma" w:hAnsi="Tahoma" w:cs="Tahoma"/>
          <w:sz w:val="16"/>
          <w:szCs w:val="16"/>
        </w:rPr>
      </w:pPr>
    </w:p>
    <w:p w:rsidR="00541934" w:rsidRDefault="00541934" w:rsidP="00541934">
      <w:pPr>
        <w:pStyle w:val="Zwykytekst11"/>
        <w:jc w:val="right"/>
        <w:rPr>
          <w:rFonts w:ascii="Tahoma" w:hAnsi="Tahoma" w:cs="Tahoma"/>
          <w:sz w:val="16"/>
          <w:szCs w:val="16"/>
        </w:rPr>
      </w:pPr>
      <w:r>
        <w:rPr>
          <w:rFonts w:ascii="Tahoma" w:hAnsi="Tahoma" w:cs="Tahoma"/>
          <w:sz w:val="16"/>
          <w:szCs w:val="16"/>
        </w:rPr>
        <w:t xml:space="preserve">.......................................................... </w:t>
      </w:r>
    </w:p>
    <w:p w:rsidR="00541934" w:rsidRDefault="00541934" w:rsidP="00541934">
      <w:pPr>
        <w:pStyle w:val="Zwykytekst11"/>
        <w:jc w:val="right"/>
        <w:rPr>
          <w:rFonts w:ascii="Tahoma" w:hAnsi="Tahoma" w:cs="Tahoma"/>
          <w:i/>
          <w:sz w:val="16"/>
          <w:szCs w:val="16"/>
        </w:rPr>
      </w:pPr>
      <w:r>
        <w:rPr>
          <w:rFonts w:ascii="Tahoma" w:hAnsi="Tahoma" w:cs="Tahoma"/>
          <w:sz w:val="16"/>
          <w:szCs w:val="16"/>
        </w:rPr>
        <w:t xml:space="preserve"> </w:t>
      </w:r>
      <w:r>
        <w:rPr>
          <w:rFonts w:ascii="Tahoma" w:hAnsi="Tahoma" w:cs="Tahoma"/>
          <w:i/>
          <w:sz w:val="16"/>
          <w:szCs w:val="16"/>
        </w:rPr>
        <w:t xml:space="preserve">(podpis i pieczęć upełnomocnionego </w:t>
      </w:r>
    </w:p>
    <w:p w:rsidR="00541934" w:rsidRDefault="00541934" w:rsidP="00541934">
      <w:pPr>
        <w:pStyle w:val="Zwykytekst11"/>
        <w:jc w:val="right"/>
        <w:rPr>
          <w:rFonts w:ascii="Tahoma" w:hAnsi="Tahoma" w:cs="Tahoma"/>
          <w:sz w:val="16"/>
          <w:szCs w:val="16"/>
        </w:rPr>
      </w:pPr>
      <w:r>
        <w:rPr>
          <w:rFonts w:ascii="Tahoma" w:hAnsi="Tahoma" w:cs="Tahoma"/>
          <w:i/>
          <w:sz w:val="16"/>
          <w:szCs w:val="16"/>
        </w:rPr>
        <w:t xml:space="preserve"> przedstawiciela wykonawcy</w:t>
      </w:r>
      <w:r>
        <w:rPr>
          <w:rFonts w:ascii="Tahoma" w:hAnsi="Tahoma" w:cs="Tahoma"/>
          <w:sz w:val="16"/>
          <w:szCs w:val="16"/>
        </w:rPr>
        <w:t>)</w:t>
      </w:r>
    </w:p>
    <w:p w:rsidR="00541934" w:rsidRDefault="00541934" w:rsidP="00541934">
      <w:pPr>
        <w:pStyle w:val="Zwykytekst11"/>
        <w:jc w:val="right"/>
        <w:rPr>
          <w:rFonts w:ascii="Tahoma" w:hAnsi="Tahoma" w:cs="Tahoma"/>
          <w:sz w:val="16"/>
          <w:szCs w:val="16"/>
        </w:rPr>
      </w:pPr>
    </w:p>
    <w:p w:rsidR="00541934" w:rsidRDefault="00541934" w:rsidP="00541934">
      <w:pPr>
        <w:pStyle w:val="Zwykytekst11"/>
        <w:jc w:val="right"/>
        <w:rPr>
          <w:rFonts w:ascii="Tahoma" w:hAnsi="Tahoma" w:cs="Tahoma"/>
          <w:sz w:val="16"/>
          <w:szCs w:val="16"/>
        </w:rPr>
      </w:pPr>
    </w:p>
    <w:p w:rsidR="00541934" w:rsidRDefault="00541934" w:rsidP="00541934">
      <w:pPr>
        <w:pStyle w:val="Zwykytekst11"/>
        <w:jc w:val="right"/>
        <w:rPr>
          <w:rFonts w:ascii="Tahoma" w:hAnsi="Tahoma" w:cs="Tahoma"/>
          <w:sz w:val="16"/>
          <w:szCs w:val="16"/>
        </w:rPr>
      </w:pPr>
      <w:r>
        <w:rPr>
          <w:rFonts w:ascii="Tahoma" w:hAnsi="Tahoma" w:cs="Tahoma"/>
          <w:sz w:val="16"/>
          <w:szCs w:val="16"/>
        </w:rPr>
        <w:t>........................................................</w:t>
      </w:r>
    </w:p>
    <w:p w:rsidR="00541934" w:rsidRDefault="00541934" w:rsidP="00541934">
      <w:pPr>
        <w:tabs>
          <w:tab w:val="left" w:pos="540"/>
        </w:tabs>
        <w:rPr>
          <w:rFonts w:cs="Tahoma"/>
        </w:rPr>
      </w:pP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t>(miejscowość i data)</w:t>
      </w:r>
    </w:p>
    <w:p w:rsidR="00541934" w:rsidRDefault="00541934" w:rsidP="00541934">
      <w:pPr>
        <w:tabs>
          <w:tab w:val="left" w:pos="540"/>
        </w:tabs>
        <w:rPr>
          <w:rFonts w:cs="Tahoma"/>
          <w:i/>
          <w:color w:val="auto"/>
          <w:sz w:val="16"/>
          <w:szCs w:val="16"/>
        </w:rPr>
      </w:pPr>
      <w:r>
        <w:rPr>
          <w:rFonts w:cs="Tahoma"/>
          <w:i/>
          <w:sz w:val="20"/>
        </w:rPr>
        <w:br w:type="page"/>
      </w:r>
    </w:p>
    <w:p w:rsidR="00541934" w:rsidRDefault="00541934" w:rsidP="00541934">
      <w:pPr>
        <w:pStyle w:val="Tytunagwka"/>
        <w:numPr>
          <w:ilvl w:val="0"/>
          <w:numId w:val="0"/>
        </w:numPr>
        <w:pBdr>
          <w:top w:val="single" w:sz="4" w:space="0" w:color="auto"/>
          <w:left w:val="single" w:sz="4" w:space="0" w:color="auto"/>
          <w:bottom w:val="single" w:sz="4" w:space="1" w:color="auto"/>
          <w:right w:val="single" w:sz="4" w:space="4" w:color="auto"/>
        </w:pBdr>
        <w:shd w:val="clear" w:color="auto" w:fill="D6E3BC"/>
        <w:ind w:left="66"/>
        <w:jc w:val="center"/>
        <w:rPr>
          <w:sz w:val="22"/>
        </w:rPr>
      </w:pPr>
      <w:r>
        <w:rPr>
          <w:sz w:val="22"/>
        </w:rPr>
        <w:lastRenderedPageBreak/>
        <w:t xml:space="preserve">Załącznik nr 2.2 do SIWZ – Wzór Formularza Oferty - Część </w:t>
      </w:r>
      <w:proofErr w:type="spellStart"/>
      <w:r>
        <w:rPr>
          <w:sz w:val="22"/>
        </w:rPr>
        <w:t>B_Część</w:t>
      </w:r>
      <w:proofErr w:type="spellEnd"/>
      <w:r>
        <w:rPr>
          <w:sz w:val="22"/>
        </w:rPr>
        <w:t xml:space="preserve"> 1</w:t>
      </w:r>
    </w:p>
    <w:tbl>
      <w:tblPr>
        <w:tblW w:w="972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840"/>
        <w:gridCol w:w="2880"/>
      </w:tblGrid>
      <w:tr w:rsidR="00541934" w:rsidTr="00F9426B">
        <w:tc>
          <w:tcPr>
            <w:tcW w:w="6840" w:type="dxa"/>
            <w:tcBorders>
              <w:top w:val="single" w:sz="4" w:space="0" w:color="auto"/>
              <w:bottom w:val="single" w:sz="4" w:space="0" w:color="auto"/>
            </w:tcBorders>
          </w:tcPr>
          <w:p w:rsidR="00541934" w:rsidRDefault="00541934" w:rsidP="00F9426B">
            <w:pPr>
              <w:pStyle w:val="Nagwek7"/>
              <w:spacing w:before="0" w:after="0"/>
              <w:rPr>
                <w:rFonts w:ascii="Tahoma" w:hAnsi="Tahoma" w:cs="Tahoma"/>
                <w:b/>
                <w:color w:val="auto"/>
                <w:sz w:val="22"/>
                <w:szCs w:val="22"/>
                <w:lang w:eastAsia="pl-PL"/>
              </w:rPr>
            </w:pPr>
            <w:r>
              <w:rPr>
                <w:rFonts w:ascii="Tahoma" w:hAnsi="Tahoma" w:cs="Tahoma"/>
                <w:b/>
                <w:color w:val="auto"/>
                <w:sz w:val="22"/>
                <w:szCs w:val="22"/>
                <w:lang w:eastAsia="pl-PL"/>
              </w:rPr>
              <w:t xml:space="preserve">    Nr referencyjny nadany sprawie przez Zamawiającego     </w:t>
            </w:r>
          </w:p>
        </w:tc>
        <w:tc>
          <w:tcPr>
            <w:tcW w:w="2880" w:type="dxa"/>
            <w:tcBorders>
              <w:top w:val="single" w:sz="4" w:space="0" w:color="auto"/>
              <w:bottom w:val="single" w:sz="4" w:space="0" w:color="auto"/>
            </w:tcBorders>
          </w:tcPr>
          <w:p w:rsidR="00541934" w:rsidRDefault="00981C6A" w:rsidP="007D1701">
            <w:pPr>
              <w:pStyle w:val="Nagwek7"/>
              <w:spacing w:before="0" w:after="0"/>
              <w:rPr>
                <w:rFonts w:ascii="Tahoma" w:hAnsi="Tahoma" w:cs="Tahoma"/>
                <w:b/>
                <w:color w:val="auto"/>
                <w:sz w:val="22"/>
                <w:szCs w:val="22"/>
                <w:lang w:eastAsia="pl-PL"/>
              </w:rPr>
            </w:pPr>
            <w:r w:rsidRPr="00E066A5">
              <w:rPr>
                <w:rFonts w:ascii="Tahoma" w:hAnsi="Tahoma" w:cs="Tahoma"/>
                <w:b/>
                <w:color w:val="auto"/>
                <w:sz w:val="22"/>
                <w:szCs w:val="22"/>
                <w:lang w:eastAsia="pl-PL"/>
              </w:rPr>
              <w:t>ZZ-271-</w:t>
            </w:r>
            <w:r>
              <w:rPr>
                <w:rFonts w:ascii="Tahoma" w:hAnsi="Tahoma" w:cs="Tahoma"/>
                <w:b/>
                <w:color w:val="auto"/>
                <w:sz w:val="22"/>
                <w:szCs w:val="22"/>
                <w:lang w:eastAsia="pl-PL"/>
              </w:rPr>
              <w:t>111</w:t>
            </w:r>
            <w:r w:rsidRPr="007D1701">
              <w:rPr>
                <w:rFonts w:ascii="Tahoma" w:hAnsi="Tahoma" w:cs="Tahoma"/>
                <w:b/>
                <w:color w:val="auto"/>
                <w:sz w:val="22"/>
                <w:szCs w:val="22"/>
                <w:lang w:eastAsia="pl-PL"/>
              </w:rPr>
              <w:t>-</w:t>
            </w:r>
            <w:r w:rsidRPr="00E066A5">
              <w:rPr>
                <w:rFonts w:ascii="Tahoma" w:hAnsi="Tahoma" w:cs="Tahoma"/>
                <w:b/>
                <w:color w:val="auto"/>
                <w:sz w:val="22"/>
                <w:szCs w:val="22"/>
                <w:lang w:eastAsia="pl-PL"/>
              </w:rPr>
              <w:t>D-PN/2015</w:t>
            </w:r>
          </w:p>
        </w:tc>
      </w:tr>
    </w:tbl>
    <w:p w:rsidR="00541934" w:rsidRDefault="00541934" w:rsidP="00541934">
      <w:pPr>
        <w:pStyle w:val="NormalnyWeb"/>
        <w:spacing w:before="120" w:beforeAutospacing="0" w:after="120" w:afterAutospacing="0"/>
        <w:ind w:left="539" w:hanging="539"/>
        <w:jc w:val="center"/>
        <w:rPr>
          <w:rFonts w:ascii="Tahoma" w:hAnsi="Tahoma" w:cs="Tahoma"/>
          <w:b/>
          <w:sz w:val="22"/>
          <w:szCs w:val="22"/>
        </w:rPr>
      </w:pPr>
      <w:r>
        <w:rPr>
          <w:rFonts w:ascii="Tahoma" w:hAnsi="Tahoma" w:cs="Tahoma"/>
          <w:b/>
        </w:rPr>
        <w:t>OŚWIADCZENIE WYKONAWCY</w:t>
      </w:r>
    </w:p>
    <w:p w:rsidR="00541934" w:rsidRDefault="00541934" w:rsidP="00541934">
      <w:pPr>
        <w:pStyle w:val="NormalnyWeb"/>
        <w:spacing w:before="120" w:beforeAutospacing="0" w:after="120" w:afterAutospacing="0"/>
        <w:ind w:left="539" w:hanging="539"/>
        <w:jc w:val="center"/>
        <w:rPr>
          <w:rFonts w:ascii="Tahoma" w:hAnsi="Tahoma" w:cs="Tahoma"/>
          <w:b/>
        </w:rPr>
      </w:pPr>
      <w:r>
        <w:rPr>
          <w:rFonts w:ascii="Tahoma" w:hAnsi="Tahoma" w:cs="Tahoma"/>
          <w:b/>
        </w:rPr>
        <w:t>O PARAMETRACH/ FUNKCJACH POSIADANYCH PRZEZ OFEROWANĄ APARATURĘ/URZĄDZENIA:</w:t>
      </w:r>
    </w:p>
    <w:tbl>
      <w:tblPr>
        <w:tblW w:w="8630" w:type="dxa"/>
        <w:jc w:val="center"/>
        <w:tblCellMar>
          <w:left w:w="70" w:type="dxa"/>
          <w:right w:w="70" w:type="dxa"/>
        </w:tblCellMar>
        <w:tblLook w:val="0000" w:firstRow="0" w:lastRow="0" w:firstColumn="0" w:lastColumn="0" w:noHBand="0" w:noVBand="0"/>
      </w:tblPr>
      <w:tblGrid>
        <w:gridCol w:w="617"/>
        <w:gridCol w:w="5400"/>
        <w:gridCol w:w="770"/>
        <w:gridCol w:w="1843"/>
      </w:tblGrid>
      <w:tr w:rsidR="00541934" w:rsidTr="00F9426B">
        <w:trPr>
          <w:trHeight w:val="315"/>
          <w:jc w:val="center"/>
        </w:trPr>
        <w:tc>
          <w:tcPr>
            <w:tcW w:w="617" w:type="dxa"/>
            <w:tcBorders>
              <w:top w:val="single" w:sz="8" w:space="0" w:color="auto"/>
              <w:left w:val="single" w:sz="8" w:space="0" w:color="auto"/>
              <w:bottom w:val="single" w:sz="8" w:space="0" w:color="auto"/>
              <w:right w:val="single" w:sz="4" w:space="0" w:color="auto"/>
            </w:tcBorders>
            <w:shd w:val="clear" w:color="auto" w:fill="FFCC99"/>
            <w:vAlign w:val="center"/>
          </w:tcPr>
          <w:p w:rsidR="00541934" w:rsidRDefault="00541934" w:rsidP="00F9426B">
            <w:pPr>
              <w:spacing w:after="0"/>
              <w:jc w:val="center"/>
              <w:rPr>
                <w:rFonts w:cs="Tahoma"/>
                <w:b/>
                <w:bCs/>
                <w:color w:val="auto"/>
                <w:sz w:val="20"/>
                <w:szCs w:val="20"/>
              </w:rPr>
            </w:pPr>
            <w:r>
              <w:rPr>
                <w:rFonts w:cs="Tahoma"/>
                <w:b/>
                <w:bCs/>
                <w:color w:val="auto"/>
                <w:sz w:val="20"/>
                <w:szCs w:val="20"/>
              </w:rPr>
              <w:t>Lp.</w:t>
            </w:r>
          </w:p>
        </w:tc>
        <w:tc>
          <w:tcPr>
            <w:tcW w:w="5400" w:type="dxa"/>
            <w:tcBorders>
              <w:top w:val="single" w:sz="8" w:space="0" w:color="auto"/>
              <w:left w:val="single" w:sz="8" w:space="0" w:color="auto"/>
              <w:bottom w:val="single" w:sz="8" w:space="0" w:color="auto"/>
              <w:right w:val="single" w:sz="4" w:space="0" w:color="auto"/>
            </w:tcBorders>
            <w:shd w:val="clear" w:color="auto" w:fill="FFCC99"/>
            <w:noWrap/>
            <w:vAlign w:val="center"/>
          </w:tcPr>
          <w:p w:rsidR="00541934" w:rsidRDefault="00541934" w:rsidP="00F9426B">
            <w:pPr>
              <w:spacing w:after="0"/>
              <w:jc w:val="center"/>
              <w:rPr>
                <w:rFonts w:cs="Tahoma"/>
                <w:b/>
                <w:bCs/>
                <w:color w:val="auto"/>
                <w:sz w:val="20"/>
                <w:szCs w:val="20"/>
              </w:rPr>
            </w:pPr>
            <w:r>
              <w:rPr>
                <w:rFonts w:cs="Tahoma"/>
                <w:b/>
                <w:bCs/>
                <w:color w:val="auto"/>
                <w:sz w:val="20"/>
                <w:szCs w:val="20"/>
              </w:rPr>
              <w:t>Nazwa Urządzenia</w:t>
            </w:r>
          </w:p>
        </w:tc>
        <w:tc>
          <w:tcPr>
            <w:tcW w:w="770" w:type="dxa"/>
            <w:tcBorders>
              <w:top w:val="single" w:sz="8" w:space="0" w:color="auto"/>
              <w:left w:val="nil"/>
              <w:bottom w:val="single" w:sz="8" w:space="0" w:color="auto"/>
              <w:right w:val="single" w:sz="4" w:space="0" w:color="auto"/>
            </w:tcBorders>
            <w:shd w:val="clear" w:color="auto" w:fill="FFCC99"/>
            <w:vAlign w:val="center"/>
          </w:tcPr>
          <w:p w:rsidR="00541934" w:rsidRDefault="00541934" w:rsidP="00F9426B">
            <w:pPr>
              <w:spacing w:after="0"/>
              <w:jc w:val="center"/>
              <w:rPr>
                <w:rFonts w:cs="Tahoma"/>
                <w:b/>
                <w:bCs/>
                <w:color w:val="auto"/>
                <w:sz w:val="20"/>
                <w:szCs w:val="20"/>
              </w:rPr>
            </w:pPr>
            <w:r>
              <w:rPr>
                <w:rFonts w:cs="Tahoma"/>
                <w:b/>
                <w:bCs/>
                <w:color w:val="auto"/>
                <w:sz w:val="20"/>
                <w:szCs w:val="20"/>
              </w:rPr>
              <w:t>Ilość</w:t>
            </w:r>
          </w:p>
          <w:p w:rsidR="00541934" w:rsidRDefault="00541934" w:rsidP="00F9426B">
            <w:pPr>
              <w:spacing w:after="0"/>
              <w:jc w:val="center"/>
              <w:rPr>
                <w:rFonts w:cs="Tahoma"/>
                <w:b/>
                <w:bCs/>
                <w:color w:val="auto"/>
                <w:sz w:val="20"/>
                <w:szCs w:val="20"/>
              </w:rPr>
            </w:pPr>
            <w:r>
              <w:rPr>
                <w:rFonts w:cs="Tahoma"/>
                <w:b/>
                <w:bCs/>
                <w:color w:val="auto"/>
                <w:sz w:val="20"/>
                <w:szCs w:val="20"/>
              </w:rPr>
              <w:t>[szt.]</w:t>
            </w:r>
          </w:p>
        </w:tc>
        <w:tc>
          <w:tcPr>
            <w:tcW w:w="1843" w:type="dxa"/>
            <w:tcBorders>
              <w:top w:val="single" w:sz="8" w:space="0" w:color="auto"/>
              <w:left w:val="single" w:sz="4" w:space="0" w:color="auto"/>
              <w:bottom w:val="single" w:sz="8" w:space="0" w:color="auto"/>
              <w:right w:val="single" w:sz="4" w:space="0" w:color="auto"/>
            </w:tcBorders>
            <w:shd w:val="clear" w:color="auto" w:fill="FFCC99"/>
            <w:noWrap/>
            <w:vAlign w:val="center"/>
          </w:tcPr>
          <w:p w:rsidR="00541934" w:rsidRDefault="00541934" w:rsidP="00F9426B">
            <w:pPr>
              <w:spacing w:after="0"/>
              <w:jc w:val="center"/>
              <w:rPr>
                <w:rFonts w:cs="Tahoma"/>
                <w:b/>
                <w:bCs/>
                <w:color w:val="auto"/>
                <w:sz w:val="20"/>
                <w:szCs w:val="20"/>
              </w:rPr>
            </w:pPr>
            <w:r>
              <w:rPr>
                <w:rFonts w:cs="Tahoma"/>
                <w:b/>
                <w:bCs/>
                <w:color w:val="auto"/>
                <w:sz w:val="20"/>
                <w:szCs w:val="20"/>
              </w:rPr>
              <w:t>Kod CPV</w:t>
            </w:r>
          </w:p>
        </w:tc>
      </w:tr>
      <w:tr w:rsidR="00541934" w:rsidRPr="009256FF" w:rsidTr="00F9426B">
        <w:trPr>
          <w:trHeight w:val="397"/>
          <w:jc w:val="center"/>
        </w:trPr>
        <w:tc>
          <w:tcPr>
            <w:tcW w:w="617" w:type="dxa"/>
            <w:tcBorders>
              <w:top w:val="nil"/>
              <w:left w:val="single" w:sz="8" w:space="0" w:color="auto"/>
              <w:bottom w:val="single" w:sz="4" w:space="0" w:color="auto"/>
              <w:right w:val="single" w:sz="4" w:space="0" w:color="auto"/>
            </w:tcBorders>
            <w:vAlign w:val="center"/>
          </w:tcPr>
          <w:p w:rsidR="00541934" w:rsidRPr="009256FF" w:rsidRDefault="00541934" w:rsidP="00541934">
            <w:pPr>
              <w:spacing w:after="0"/>
              <w:jc w:val="center"/>
              <w:rPr>
                <w:rFonts w:cs="Tahoma"/>
                <w:color w:val="auto"/>
                <w:sz w:val="20"/>
                <w:szCs w:val="20"/>
              </w:rPr>
            </w:pPr>
            <w:r>
              <w:rPr>
                <w:rFonts w:cs="Tahoma"/>
                <w:color w:val="auto"/>
                <w:sz w:val="20"/>
                <w:szCs w:val="20"/>
              </w:rPr>
              <w:t>15</w:t>
            </w:r>
          </w:p>
        </w:tc>
        <w:tc>
          <w:tcPr>
            <w:tcW w:w="5400" w:type="dxa"/>
            <w:tcBorders>
              <w:top w:val="nil"/>
              <w:left w:val="single" w:sz="8" w:space="0" w:color="auto"/>
              <w:bottom w:val="single" w:sz="4" w:space="0" w:color="auto"/>
              <w:right w:val="single" w:sz="4" w:space="0" w:color="auto"/>
            </w:tcBorders>
            <w:vAlign w:val="center"/>
          </w:tcPr>
          <w:p w:rsidR="00541934" w:rsidRPr="009256FF" w:rsidRDefault="00541934" w:rsidP="00F9426B">
            <w:pPr>
              <w:spacing w:after="0" w:line="240" w:lineRule="auto"/>
              <w:rPr>
                <w:rFonts w:cs="Tahoma"/>
                <w:color w:val="auto"/>
                <w:sz w:val="20"/>
                <w:szCs w:val="20"/>
                <w:lang w:eastAsia="pl-PL"/>
              </w:rPr>
            </w:pPr>
            <w:r>
              <w:rPr>
                <w:bCs/>
                <w:color w:val="auto"/>
                <w:sz w:val="20"/>
                <w:szCs w:val="20"/>
                <w:lang w:eastAsia="pl-PL"/>
              </w:rPr>
              <w:t>Z</w:t>
            </w:r>
            <w:r w:rsidRPr="00AE6AF9">
              <w:rPr>
                <w:bCs/>
                <w:color w:val="auto"/>
                <w:sz w:val="20"/>
                <w:szCs w:val="20"/>
                <w:lang w:eastAsia="pl-PL"/>
              </w:rPr>
              <w:t>asilacz prądowo-napięciowy</w:t>
            </w:r>
          </w:p>
        </w:tc>
        <w:tc>
          <w:tcPr>
            <w:tcW w:w="770" w:type="dxa"/>
            <w:tcBorders>
              <w:top w:val="nil"/>
              <w:left w:val="nil"/>
              <w:bottom w:val="single" w:sz="4" w:space="0" w:color="auto"/>
              <w:right w:val="single" w:sz="4" w:space="0" w:color="auto"/>
            </w:tcBorders>
            <w:vAlign w:val="center"/>
          </w:tcPr>
          <w:p w:rsidR="00541934" w:rsidRPr="009256FF" w:rsidRDefault="00541934" w:rsidP="00F9426B">
            <w:pPr>
              <w:spacing w:after="0" w:line="240" w:lineRule="auto"/>
              <w:jc w:val="center"/>
              <w:rPr>
                <w:rFonts w:cs="Tahoma"/>
                <w:color w:val="auto"/>
                <w:sz w:val="20"/>
                <w:szCs w:val="20"/>
                <w:lang w:eastAsia="pl-PL"/>
              </w:rPr>
            </w:pPr>
            <w:r>
              <w:rPr>
                <w:rFonts w:cs="Tahoma"/>
                <w:color w:val="auto"/>
                <w:sz w:val="20"/>
                <w:szCs w:val="20"/>
                <w:lang w:eastAsia="pl-PL"/>
              </w:rPr>
              <w:t>4</w:t>
            </w:r>
          </w:p>
        </w:tc>
        <w:tc>
          <w:tcPr>
            <w:tcW w:w="1843" w:type="dxa"/>
            <w:tcBorders>
              <w:top w:val="nil"/>
              <w:left w:val="single" w:sz="4" w:space="0" w:color="auto"/>
              <w:bottom w:val="single" w:sz="4" w:space="0" w:color="auto"/>
              <w:right w:val="single" w:sz="4" w:space="0" w:color="auto"/>
            </w:tcBorders>
            <w:noWrap/>
            <w:vAlign w:val="center"/>
          </w:tcPr>
          <w:p w:rsidR="00541934" w:rsidRPr="009256FF" w:rsidRDefault="004903BF" w:rsidP="00F9426B">
            <w:pPr>
              <w:spacing w:after="0" w:line="240" w:lineRule="auto"/>
              <w:jc w:val="center"/>
              <w:rPr>
                <w:rFonts w:cs="Tahoma"/>
                <w:color w:val="auto"/>
                <w:sz w:val="20"/>
                <w:szCs w:val="20"/>
                <w:lang w:eastAsia="pl-PL"/>
              </w:rPr>
            </w:pPr>
            <w:r w:rsidRPr="009B388A">
              <w:rPr>
                <w:color w:val="auto"/>
                <w:sz w:val="20"/>
                <w:szCs w:val="20"/>
              </w:rPr>
              <w:t>30237280-5</w:t>
            </w:r>
          </w:p>
        </w:tc>
      </w:tr>
    </w:tbl>
    <w:p w:rsidR="00541934" w:rsidRDefault="00541934" w:rsidP="00541934">
      <w:pPr>
        <w:pStyle w:val="Zwykytekst1"/>
        <w:spacing w:line="276" w:lineRule="auto"/>
        <w:rPr>
          <w:rFonts w:ascii="Tahoma" w:hAnsi="Tahoma" w:cs="Tahoma"/>
          <w:b/>
          <w:sz w:val="24"/>
          <w:szCs w:val="24"/>
        </w:rPr>
      </w:pPr>
    </w:p>
    <w:p w:rsidR="00541934" w:rsidRDefault="00541934" w:rsidP="00541934">
      <w:pPr>
        <w:spacing w:after="0"/>
        <w:rPr>
          <w:rFonts w:cs="Tahoma"/>
          <w:b/>
          <w:color w:val="auto"/>
        </w:rPr>
      </w:pPr>
      <w:r>
        <w:rPr>
          <w:rFonts w:cs="Tahoma"/>
          <w:b/>
          <w:color w:val="auto"/>
        </w:rPr>
        <w:t>Nazwa aparatu:.......................................................................Typ:....................................</w:t>
      </w:r>
    </w:p>
    <w:p w:rsidR="00541934" w:rsidRDefault="00541934" w:rsidP="00541934">
      <w:pPr>
        <w:spacing w:after="0"/>
        <w:rPr>
          <w:rFonts w:cs="Tahoma"/>
          <w:b/>
          <w:color w:val="auto"/>
        </w:rPr>
      </w:pPr>
      <w:r>
        <w:rPr>
          <w:rFonts w:cs="Tahoma"/>
          <w:b/>
          <w:color w:val="auto"/>
        </w:rPr>
        <w:t>Producent:..............................................................................Model:………………………….</w:t>
      </w:r>
    </w:p>
    <w:p w:rsidR="00541934" w:rsidRDefault="00541934" w:rsidP="00541934">
      <w:pPr>
        <w:spacing w:after="0"/>
        <w:rPr>
          <w:rFonts w:cs="Tahoma"/>
          <w:b/>
          <w:color w:val="auto"/>
        </w:rPr>
      </w:pPr>
      <w:r>
        <w:rPr>
          <w:rFonts w:cs="Tahoma"/>
          <w:b/>
          <w:color w:val="auto"/>
        </w:rPr>
        <w:t>Nr katalogowy (jeśli istnieje):................................................. Rok produkcji:..................</w:t>
      </w:r>
    </w:p>
    <w:p w:rsidR="00541934" w:rsidRDefault="00541934" w:rsidP="00541934">
      <w:pPr>
        <w:pStyle w:val="Zwykytekst1"/>
        <w:rPr>
          <w:rFonts w:ascii="Tahoma" w:hAnsi="Tahoma" w:cs="Tahoma"/>
          <w:sz w:val="22"/>
        </w:rPr>
      </w:pPr>
    </w:p>
    <w:p w:rsidR="00541934" w:rsidRDefault="00541934" w:rsidP="00541934">
      <w:pPr>
        <w:pStyle w:val="Zwykytekst1"/>
        <w:rPr>
          <w:rFonts w:ascii="Tahoma" w:hAnsi="Tahoma" w:cs="Tahoma"/>
          <w:sz w:val="22"/>
          <w:szCs w:val="22"/>
        </w:rPr>
      </w:pPr>
      <w:r>
        <w:rPr>
          <w:rFonts w:ascii="Tahoma" w:hAnsi="Tahoma" w:cs="Tahoma"/>
          <w:sz w:val="22"/>
          <w:szCs w:val="22"/>
        </w:rPr>
        <w:t xml:space="preserve">Niżej wymieniony Wykonawca określony jako: </w:t>
      </w:r>
    </w:p>
    <w:p w:rsidR="00541934" w:rsidRDefault="00541934" w:rsidP="00541934">
      <w:pPr>
        <w:pStyle w:val="Zwykytekst1"/>
        <w:rPr>
          <w:rFonts w:ascii="Tahoma" w:hAnsi="Tahoma" w:cs="Tahoma"/>
          <w:sz w:val="22"/>
          <w:szCs w:val="22"/>
        </w:rPr>
      </w:pPr>
    </w:p>
    <w:p w:rsidR="00541934" w:rsidRDefault="00541934" w:rsidP="00541934">
      <w:pPr>
        <w:pStyle w:val="Zwykytekst1"/>
        <w:rPr>
          <w:rFonts w:ascii="Tahoma" w:hAnsi="Tahoma" w:cs="Tahoma"/>
          <w:sz w:val="22"/>
          <w:szCs w:val="22"/>
        </w:rPr>
      </w:pPr>
      <w:r>
        <w:rPr>
          <w:rFonts w:ascii="Tahoma" w:hAnsi="Tahoma" w:cs="Tahoma"/>
          <w:sz w:val="22"/>
          <w:szCs w:val="22"/>
        </w:rPr>
        <w:t xml:space="preserve">............................................................................................................................................... </w:t>
      </w:r>
    </w:p>
    <w:p w:rsidR="00541934" w:rsidRDefault="00541934" w:rsidP="00541934">
      <w:pPr>
        <w:pStyle w:val="Zwykytekst1"/>
        <w:jc w:val="center"/>
        <w:rPr>
          <w:rFonts w:ascii="Tahoma" w:hAnsi="Tahoma" w:cs="Tahoma"/>
        </w:rPr>
      </w:pPr>
      <w:r>
        <w:rPr>
          <w:rFonts w:ascii="Tahoma" w:hAnsi="Tahoma" w:cs="Tahoma"/>
          <w:i/>
        </w:rPr>
        <w:t>(podać nazwę i dokładny adres Wykonawcy)</w:t>
      </w:r>
    </w:p>
    <w:p w:rsidR="00541934" w:rsidRDefault="00541934" w:rsidP="00541934">
      <w:pPr>
        <w:pStyle w:val="Zwykytekst1"/>
        <w:rPr>
          <w:rFonts w:ascii="Tahoma" w:hAnsi="Tahoma" w:cs="Tahoma"/>
          <w:sz w:val="22"/>
          <w:szCs w:val="22"/>
        </w:rPr>
      </w:pPr>
    </w:p>
    <w:p w:rsidR="00541934" w:rsidRDefault="00541934" w:rsidP="00541934">
      <w:pPr>
        <w:pStyle w:val="Zwykytekst1"/>
        <w:rPr>
          <w:rFonts w:ascii="Tahoma" w:hAnsi="Tahoma" w:cs="Tahoma"/>
          <w:sz w:val="22"/>
          <w:szCs w:val="22"/>
        </w:rPr>
      </w:pPr>
      <w:r>
        <w:rPr>
          <w:rFonts w:ascii="Tahoma" w:hAnsi="Tahoma" w:cs="Tahoma"/>
          <w:sz w:val="22"/>
          <w:szCs w:val="22"/>
        </w:rPr>
        <w:t>niniejszym oświadcza, że oferowana aparatura/urządzenie:</w:t>
      </w:r>
    </w:p>
    <w:p w:rsidR="00541934" w:rsidRDefault="00541934" w:rsidP="00541934">
      <w:pPr>
        <w:pStyle w:val="Zwykytekst1"/>
        <w:jc w:val="both"/>
        <w:rPr>
          <w:rFonts w:ascii="Tahoma" w:hAnsi="Tahoma" w:cs="Tahoma"/>
          <w:sz w:val="22"/>
          <w:szCs w:val="22"/>
        </w:rPr>
      </w:pPr>
      <w:r>
        <w:rPr>
          <w:rFonts w:ascii="Tahoma" w:hAnsi="Tahoma" w:cs="Tahoma"/>
          <w:sz w:val="22"/>
          <w:szCs w:val="22"/>
        </w:rPr>
        <w:t xml:space="preserve">jest </w:t>
      </w:r>
      <w:r>
        <w:rPr>
          <w:rFonts w:ascii="Tahoma" w:hAnsi="Tahoma" w:cs="Tahoma"/>
          <w:b/>
          <w:sz w:val="22"/>
          <w:szCs w:val="22"/>
        </w:rPr>
        <w:t>kompletne</w:t>
      </w:r>
      <w:r>
        <w:rPr>
          <w:rFonts w:ascii="Tahoma" w:hAnsi="Tahoma" w:cs="Tahoma"/>
          <w:sz w:val="22"/>
          <w:szCs w:val="22"/>
        </w:rPr>
        <w:t xml:space="preserve"> i </w:t>
      </w:r>
      <w:r>
        <w:rPr>
          <w:rFonts w:ascii="Tahoma" w:hAnsi="Tahoma" w:cs="Tahoma"/>
          <w:b/>
          <w:sz w:val="22"/>
          <w:szCs w:val="22"/>
        </w:rPr>
        <w:t>fabrycznie nowe</w:t>
      </w:r>
      <w:r>
        <w:rPr>
          <w:rFonts w:ascii="Tahoma" w:hAnsi="Tahoma" w:cs="Tahoma"/>
          <w:sz w:val="22"/>
          <w:szCs w:val="22"/>
        </w:rPr>
        <w:t xml:space="preserve"> oraz posiada niżej wymienione wyposażenie oraz cechy </w:t>
      </w:r>
      <w:proofErr w:type="spellStart"/>
      <w:r>
        <w:rPr>
          <w:rFonts w:ascii="Tahoma" w:hAnsi="Tahoma" w:cs="Tahoma"/>
          <w:sz w:val="22"/>
          <w:szCs w:val="22"/>
        </w:rPr>
        <w:t>techniczno</w:t>
      </w:r>
      <w:proofErr w:type="spellEnd"/>
      <w:r>
        <w:rPr>
          <w:rFonts w:ascii="Tahoma" w:hAnsi="Tahoma" w:cs="Tahoma"/>
          <w:sz w:val="22"/>
          <w:szCs w:val="22"/>
        </w:rPr>
        <w:t xml:space="preserve"> – jakościowe (parametry i funkcje):</w:t>
      </w:r>
    </w:p>
    <w:p w:rsidR="00541934" w:rsidRDefault="00541934" w:rsidP="00541934">
      <w:pPr>
        <w:pStyle w:val="Zwykytekst1"/>
        <w:rPr>
          <w:rFonts w:ascii="Tahoma" w:hAnsi="Tahoma" w:cs="Tahoma"/>
          <w:sz w:val="22"/>
        </w:rPr>
      </w:pPr>
    </w:p>
    <w:tbl>
      <w:tblPr>
        <w:tblW w:w="4891"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2"/>
        <w:gridCol w:w="1417"/>
      </w:tblGrid>
      <w:tr w:rsidR="00541934" w:rsidTr="00F9426B">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541934" w:rsidRDefault="00541934" w:rsidP="00F9426B">
            <w:pPr>
              <w:spacing w:after="0"/>
              <w:jc w:val="center"/>
              <w:rPr>
                <w:rFonts w:cs="Tahoma"/>
                <w:b/>
                <w:color w:val="auto"/>
                <w:sz w:val="16"/>
                <w:szCs w:val="16"/>
              </w:rPr>
            </w:pPr>
            <w:r>
              <w:rPr>
                <w:rFonts w:cs="Tahoma"/>
                <w:b/>
                <w:color w:val="auto"/>
                <w:sz w:val="16"/>
                <w:szCs w:val="16"/>
              </w:rPr>
              <w:t>OBLIGATORYJNE (WYMAGANE) PARAMETRY LUB FUNKCJE:</w:t>
            </w:r>
          </w:p>
        </w:tc>
        <w:tc>
          <w:tcPr>
            <w:tcW w:w="735" w:type="pct"/>
            <w:tcBorders>
              <w:top w:val="single" w:sz="4" w:space="0" w:color="auto"/>
              <w:left w:val="single" w:sz="4" w:space="0" w:color="auto"/>
              <w:bottom w:val="single" w:sz="4" w:space="0" w:color="auto"/>
              <w:right w:val="single" w:sz="4" w:space="0" w:color="auto"/>
            </w:tcBorders>
            <w:vAlign w:val="center"/>
          </w:tcPr>
          <w:p w:rsidR="00541934" w:rsidRDefault="00541934" w:rsidP="00F9426B">
            <w:pPr>
              <w:spacing w:after="0" w:line="240" w:lineRule="auto"/>
              <w:jc w:val="center"/>
              <w:rPr>
                <w:rFonts w:cs="Tahoma"/>
                <w:b/>
                <w:color w:val="auto"/>
                <w:sz w:val="16"/>
                <w:szCs w:val="16"/>
              </w:rPr>
            </w:pPr>
            <w:r>
              <w:rPr>
                <w:rFonts w:cs="Tahoma"/>
                <w:b/>
                <w:color w:val="auto"/>
                <w:sz w:val="16"/>
                <w:szCs w:val="16"/>
              </w:rPr>
              <w:t>Potwierdzenie wymaganych parametrów i funkcji</w:t>
            </w:r>
          </w:p>
        </w:tc>
      </w:tr>
      <w:tr w:rsidR="00541934" w:rsidRPr="005C2B16" w:rsidTr="00F9426B">
        <w:trPr>
          <w:cantSplit/>
          <w:trHeight w:val="433"/>
        </w:trPr>
        <w:tc>
          <w:tcPr>
            <w:tcW w:w="4265" w:type="pct"/>
            <w:tcBorders>
              <w:top w:val="single" w:sz="4" w:space="0" w:color="auto"/>
              <w:left w:val="single" w:sz="4" w:space="0" w:color="auto"/>
              <w:bottom w:val="single" w:sz="4" w:space="0" w:color="auto"/>
              <w:right w:val="single" w:sz="4" w:space="0" w:color="auto"/>
            </w:tcBorders>
            <w:vAlign w:val="bottom"/>
          </w:tcPr>
          <w:p w:rsidR="00541934" w:rsidRPr="002E5A09" w:rsidRDefault="00541934" w:rsidP="00F9426B">
            <w:pPr>
              <w:spacing w:after="0" w:line="240" w:lineRule="auto"/>
              <w:jc w:val="both"/>
              <w:rPr>
                <w:rFonts w:cs="Tahoma"/>
                <w:color w:val="000000"/>
                <w:sz w:val="20"/>
                <w:szCs w:val="20"/>
                <w:lang w:eastAsia="pl-PL"/>
              </w:rPr>
            </w:pPr>
            <w:r w:rsidRPr="002E5A09">
              <w:rPr>
                <w:rFonts w:cs="Tahoma"/>
                <w:color w:val="000000"/>
                <w:sz w:val="20"/>
                <w:szCs w:val="20"/>
                <w:lang w:eastAsia="pl-PL"/>
              </w:rPr>
              <w:t xml:space="preserve">do użytku laboratoryjnego, zakres napięcia </w:t>
            </w:r>
            <w:r>
              <w:rPr>
                <w:rFonts w:cs="Tahoma"/>
                <w:color w:val="000000"/>
                <w:sz w:val="20"/>
                <w:szCs w:val="20"/>
                <w:lang w:eastAsia="pl-PL"/>
              </w:rPr>
              <w:t>0-30V, zakres prądu 0-10A, stab</w:t>
            </w:r>
            <w:r w:rsidRPr="002E5A09">
              <w:rPr>
                <w:rFonts w:cs="Tahoma"/>
                <w:color w:val="000000"/>
                <w:sz w:val="20"/>
                <w:szCs w:val="20"/>
                <w:lang w:eastAsia="pl-PL"/>
              </w:rPr>
              <w:t>i</w:t>
            </w:r>
            <w:r>
              <w:rPr>
                <w:rFonts w:cs="Tahoma"/>
                <w:color w:val="000000"/>
                <w:sz w:val="20"/>
                <w:szCs w:val="20"/>
                <w:lang w:eastAsia="pl-PL"/>
              </w:rPr>
              <w:t>l</w:t>
            </w:r>
            <w:r w:rsidRPr="002E5A09">
              <w:rPr>
                <w:rFonts w:cs="Tahoma"/>
                <w:color w:val="000000"/>
                <w:sz w:val="20"/>
                <w:szCs w:val="20"/>
                <w:lang w:eastAsia="pl-PL"/>
              </w:rPr>
              <w:t>ność napięcia wyjściowego na poziomie 3x10E-5, stabilność prądu na poziomie 10E-4, regulacja od 10mV, wydajność do 86% przy pełnym ob</w:t>
            </w:r>
            <w:r w:rsidR="0099545C">
              <w:rPr>
                <w:rFonts w:cs="Tahoma"/>
                <w:color w:val="000000"/>
                <w:sz w:val="20"/>
                <w:szCs w:val="20"/>
                <w:lang w:eastAsia="pl-PL"/>
              </w:rPr>
              <w:t>c</w:t>
            </w:r>
            <w:r w:rsidRPr="002E5A09">
              <w:rPr>
                <w:rFonts w:cs="Tahoma"/>
                <w:color w:val="000000"/>
                <w:sz w:val="20"/>
                <w:szCs w:val="20"/>
                <w:lang w:eastAsia="pl-PL"/>
              </w:rPr>
              <w:t xml:space="preserve">iążeniu, fluktuacje na wyjściu 5 </w:t>
            </w:r>
            <w:proofErr w:type="spellStart"/>
            <w:r w:rsidRPr="002E5A09">
              <w:rPr>
                <w:rFonts w:cs="Tahoma"/>
                <w:color w:val="000000"/>
                <w:sz w:val="20"/>
                <w:szCs w:val="20"/>
                <w:lang w:eastAsia="pl-PL"/>
              </w:rPr>
              <w:t>mVrms</w:t>
            </w:r>
            <w:proofErr w:type="spellEnd"/>
            <w:r w:rsidRPr="002E5A09">
              <w:rPr>
                <w:rFonts w:cs="Tahoma"/>
                <w:color w:val="000000"/>
                <w:sz w:val="20"/>
                <w:szCs w:val="20"/>
                <w:lang w:eastAsia="pl-PL"/>
              </w:rPr>
              <w:t xml:space="preserve"> / 15 </w:t>
            </w:r>
            <w:proofErr w:type="spellStart"/>
            <w:r w:rsidRPr="002E5A09">
              <w:rPr>
                <w:rFonts w:cs="Tahoma"/>
                <w:color w:val="000000"/>
                <w:sz w:val="20"/>
                <w:szCs w:val="20"/>
                <w:lang w:eastAsia="pl-PL"/>
              </w:rPr>
              <w:t>mVpp</w:t>
            </w:r>
            <w:proofErr w:type="spellEnd"/>
          </w:p>
        </w:tc>
        <w:tc>
          <w:tcPr>
            <w:tcW w:w="735" w:type="pct"/>
            <w:tcBorders>
              <w:top w:val="single" w:sz="4" w:space="0" w:color="auto"/>
              <w:left w:val="single" w:sz="4" w:space="0" w:color="auto"/>
              <w:bottom w:val="single" w:sz="4" w:space="0" w:color="auto"/>
              <w:right w:val="single" w:sz="4" w:space="0" w:color="auto"/>
            </w:tcBorders>
            <w:vAlign w:val="center"/>
          </w:tcPr>
          <w:p w:rsidR="00541934" w:rsidRPr="005C2B16" w:rsidRDefault="00541934" w:rsidP="00F9426B">
            <w:pPr>
              <w:spacing w:after="0" w:line="240" w:lineRule="auto"/>
              <w:jc w:val="both"/>
              <w:rPr>
                <w:rFonts w:cs="Tahoma"/>
                <w:color w:val="auto"/>
                <w:sz w:val="20"/>
                <w:szCs w:val="20"/>
              </w:rPr>
            </w:pPr>
            <w:r w:rsidRPr="005C2B16">
              <w:rPr>
                <w:rFonts w:cs="Tahoma"/>
                <w:color w:val="auto"/>
                <w:sz w:val="20"/>
                <w:szCs w:val="20"/>
              </w:rPr>
              <w:t>TAK</w:t>
            </w:r>
          </w:p>
        </w:tc>
      </w:tr>
    </w:tbl>
    <w:p w:rsidR="00541934" w:rsidRPr="002458D8" w:rsidRDefault="00541934" w:rsidP="00541934">
      <w:pPr>
        <w:tabs>
          <w:tab w:val="left" w:pos="1350"/>
        </w:tabs>
        <w:spacing w:after="0" w:line="240" w:lineRule="auto"/>
        <w:ind w:left="709"/>
        <w:rPr>
          <w:rFonts w:cs="Tahoma"/>
          <w:bCs/>
          <w:color w:val="auto"/>
          <w:lang w:eastAsia="pl-PL"/>
        </w:rPr>
      </w:pPr>
    </w:p>
    <w:p w:rsidR="00541934" w:rsidRPr="00DF017C" w:rsidRDefault="00541934" w:rsidP="00541934">
      <w:pPr>
        <w:spacing w:after="0" w:line="240" w:lineRule="auto"/>
        <w:ind w:left="-142"/>
        <w:rPr>
          <w:rFonts w:cs="Tahoma"/>
          <w:color w:val="auto"/>
          <w:sz w:val="20"/>
          <w:szCs w:val="20"/>
          <w:lang w:eastAsia="pl-PL"/>
        </w:rPr>
      </w:pPr>
      <w:r w:rsidRPr="00DF017C">
        <w:rPr>
          <w:rFonts w:cs="Tahoma"/>
          <w:b/>
          <w:bCs/>
          <w:color w:val="auto"/>
          <w:sz w:val="20"/>
          <w:szCs w:val="20"/>
          <w:lang w:eastAsia="pl-PL"/>
        </w:rPr>
        <w:t>Uwaga:</w:t>
      </w:r>
      <w:r w:rsidRPr="00DF017C">
        <w:rPr>
          <w:rFonts w:cs="Tahoma"/>
          <w:color w:val="auto"/>
          <w:sz w:val="20"/>
          <w:szCs w:val="20"/>
          <w:lang w:eastAsia="pl-PL"/>
        </w:rPr>
        <w:t xml:space="preserve"> </w:t>
      </w:r>
    </w:p>
    <w:p w:rsidR="00541934" w:rsidRPr="00DF017C" w:rsidRDefault="00541934" w:rsidP="00541934">
      <w:pPr>
        <w:numPr>
          <w:ilvl w:val="0"/>
          <w:numId w:val="8"/>
        </w:numPr>
        <w:spacing w:after="0" w:line="240" w:lineRule="auto"/>
        <w:ind w:left="426"/>
        <w:jc w:val="both"/>
        <w:rPr>
          <w:rFonts w:cs="Tahoma"/>
          <w:color w:val="auto"/>
          <w:sz w:val="20"/>
          <w:szCs w:val="20"/>
          <w:lang w:eastAsia="pl-PL"/>
        </w:rPr>
      </w:pPr>
      <w:r w:rsidRPr="00DF017C">
        <w:rPr>
          <w:rFonts w:cs="Tahoma"/>
          <w:color w:val="auto"/>
          <w:sz w:val="20"/>
          <w:szCs w:val="20"/>
          <w:lang w:eastAsia="pl-PL"/>
        </w:rPr>
        <w:t>w kolumnie „</w:t>
      </w:r>
      <w:r w:rsidRPr="00DF017C">
        <w:rPr>
          <w:rFonts w:cs="Tahoma"/>
          <w:color w:val="auto"/>
          <w:sz w:val="20"/>
          <w:szCs w:val="20"/>
        </w:rPr>
        <w:t>Potwierdzenie wymaganych parametrów i funkcji</w:t>
      </w:r>
      <w:r w:rsidRPr="00DF017C">
        <w:rPr>
          <w:rFonts w:cs="Tahoma"/>
          <w:color w:val="auto"/>
          <w:sz w:val="20"/>
          <w:szCs w:val="20"/>
          <w:lang w:eastAsia="pl-PL"/>
        </w:rPr>
        <w:t>” – Wykonawca winien wpisać TAK oraz w przypadku parametrów i funkcji lepszych niż minimalne należy je podać/opisać,</w:t>
      </w:r>
    </w:p>
    <w:p w:rsidR="00541934" w:rsidRPr="00DF017C" w:rsidRDefault="00541934" w:rsidP="00541934">
      <w:pPr>
        <w:numPr>
          <w:ilvl w:val="0"/>
          <w:numId w:val="8"/>
        </w:numPr>
        <w:spacing w:after="0" w:line="240" w:lineRule="auto"/>
        <w:ind w:left="426"/>
        <w:jc w:val="both"/>
        <w:rPr>
          <w:rFonts w:cs="Tahoma"/>
          <w:color w:val="auto"/>
          <w:sz w:val="20"/>
          <w:szCs w:val="20"/>
          <w:lang w:eastAsia="pl-PL"/>
        </w:rPr>
      </w:pPr>
      <w:r w:rsidRPr="00DF017C">
        <w:rPr>
          <w:rFonts w:cs="Tahoma"/>
          <w:b/>
          <w:bCs/>
          <w:color w:val="auto"/>
          <w:sz w:val="20"/>
          <w:szCs w:val="20"/>
          <w:u w:val="single"/>
          <w:lang w:eastAsia="pl-PL"/>
        </w:rPr>
        <w:t>nie spełnienie choćby jednego z parametrów obligatoryjnych spowoduje odrzucenie oferty.</w:t>
      </w:r>
    </w:p>
    <w:p w:rsidR="00541934" w:rsidRPr="00EB6FAB" w:rsidRDefault="00541934" w:rsidP="00541934">
      <w:pPr>
        <w:numPr>
          <w:ilvl w:val="0"/>
          <w:numId w:val="8"/>
        </w:numPr>
        <w:spacing w:after="0" w:line="240" w:lineRule="auto"/>
        <w:ind w:left="426"/>
        <w:jc w:val="both"/>
        <w:rPr>
          <w:rFonts w:cs="Tahoma"/>
          <w:color w:val="auto"/>
          <w:sz w:val="20"/>
          <w:szCs w:val="20"/>
          <w:lang w:eastAsia="pl-PL"/>
        </w:rPr>
      </w:pPr>
      <w:r w:rsidRPr="00EB6FAB">
        <w:rPr>
          <w:rFonts w:cs="Tahoma"/>
          <w:bCs/>
          <w:color w:val="auto"/>
          <w:sz w:val="20"/>
          <w:szCs w:val="20"/>
          <w:lang w:eastAsia="pl-PL"/>
        </w:rPr>
        <w:t xml:space="preserve">zalecane jest podanie </w:t>
      </w:r>
      <w:r w:rsidRPr="00EB6FAB">
        <w:rPr>
          <w:rFonts w:cs="Tahoma"/>
          <w:color w:val="auto"/>
          <w:sz w:val="20"/>
          <w:szCs w:val="20"/>
          <w:lang w:eastAsia="pl-PL"/>
        </w:rPr>
        <w:t>w kolumnie „</w:t>
      </w:r>
      <w:r w:rsidRPr="00EB6FAB">
        <w:rPr>
          <w:rFonts w:cs="Tahoma"/>
          <w:color w:val="auto"/>
          <w:sz w:val="20"/>
          <w:szCs w:val="20"/>
        </w:rPr>
        <w:t>Potwierdzenie wymaganych parametrów i funkcji</w:t>
      </w:r>
      <w:r w:rsidRPr="00EB6FAB">
        <w:rPr>
          <w:rFonts w:cs="Tahoma"/>
          <w:color w:val="auto"/>
          <w:sz w:val="20"/>
          <w:szCs w:val="20"/>
          <w:lang w:eastAsia="pl-PL"/>
        </w:rPr>
        <w:t xml:space="preserve">” </w:t>
      </w:r>
      <w:r w:rsidRPr="00EB6FAB">
        <w:rPr>
          <w:rFonts w:cs="Tahoma"/>
          <w:color w:val="auto"/>
          <w:sz w:val="20"/>
          <w:szCs w:val="20"/>
        </w:rPr>
        <w:t xml:space="preserve">numeru strony materiałów informacyjnych, na której wymagane parametry są potwierdzone oraz zaznaczenie w nich (np. </w:t>
      </w:r>
      <w:proofErr w:type="spellStart"/>
      <w:r w:rsidRPr="00EB6FAB">
        <w:rPr>
          <w:rFonts w:cs="Tahoma"/>
          <w:color w:val="auto"/>
          <w:sz w:val="20"/>
          <w:szCs w:val="20"/>
        </w:rPr>
        <w:t>zakreślaczem</w:t>
      </w:r>
      <w:proofErr w:type="spellEnd"/>
      <w:r w:rsidRPr="00EB6FAB">
        <w:rPr>
          <w:rFonts w:cs="Tahoma"/>
          <w:color w:val="auto"/>
          <w:sz w:val="20"/>
          <w:szCs w:val="20"/>
        </w:rPr>
        <w:t>) potwierdzenia wymaganego parametru.</w:t>
      </w:r>
    </w:p>
    <w:p w:rsidR="00541934" w:rsidRDefault="00541934" w:rsidP="00541934">
      <w:pPr>
        <w:tabs>
          <w:tab w:val="left" w:pos="6363"/>
        </w:tabs>
        <w:rPr>
          <w:rFonts w:cs="Tahoma"/>
          <w:color w:val="auto"/>
          <w:sz w:val="16"/>
          <w:szCs w:val="16"/>
        </w:rPr>
      </w:pPr>
      <w:r>
        <w:rPr>
          <w:rFonts w:cs="Tahoma"/>
          <w:color w:val="auto"/>
          <w:sz w:val="16"/>
          <w:szCs w:val="16"/>
        </w:rPr>
        <w:tab/>
      </w:r>
    </w:p>
    <w:p w:rsidR="00541934" w:rsidRDefault="00541934" w:rsidP="00541934">
      <w:pPr>
        <w:spacing w:after="0"/>
        <w:jc w:val="center"/>
        <w:rPr>
          <w:rFonts w:cs="Tahoma"/>
          <w:b/>
          <w:color w:val="auto"/>
          <w:sz w:val="24"/>
          <w:szCs w:val="24"/>
        </w:rPr>
      </w:pPr>
      <w:r>
        <w:rPr>
          <w:rFonts w:cs="Tahoma"/>
          <w:b/>
          <w:color w:val="auto"/>
          <w:sz w:val="24"/>
          <w:szCs w:val="24"/>
        </w:rPr>
        <w:lastRenderedPageBreak/>
        <w:t xml:space="preserve">OŚWIADCZENIE WYKONAWCY W SPRAWIE WARUNKÓW SERWISU NA OFEROWANĄ  APARATURĘ </w:t>
      </w:r>
    </w:p>
    <w:p w:rsidR="00541934" w:rsidRDefault="00541934" w:rsidP="00541934">
      <w:pPr>
        <w:spacing w:after="0"/>
        <w:jc w:val="center"/>
        <w:rPr>
          <w:rFonts w:cs="Tahoma"/>
          <w:b/>
          <w:color w:val="auto"/>
          <w:sz w:val="24"/>
          <w:szCs w:val="24"/>
        </w:rPr>
      </w:pPr>
      <w:r>
        <w:rPr>
          <w:rFonts w:cs="Tahoma"/>
          <w:b/>
          <w:color w:val="auto"/>
          <w:sz w:val="24"/>
          <w:szCs w:val="24"/>
        </w:rPr>
        <w:t>I/LUB URZĄDZENIA OBJĘTE PRZEDMIOTEM PRZETARGU</w:t>
      </w:r>
    </w:p>
    <w:p w:rsidR="00541934" w:rsidRPr="00587F01" w:rsidRDefault="00541934" w:rsidP="00541934">
      <w:pPr>
        <w:rPr>
          <w:rFonts w:cs="Tahoma"/>
          <w:color w:val="auto"/>
        </w:rPr>
      </w:pPr>
    </w:p>
    <w:p w:rsidR="00541934" w:rsidRDefault="00541934" w:rsidP="00541934">
      <w:pPr>
        <w:rPr>
          <w:rFonts w:cs="Tahoma"/>
          <w:b/>
          <w:color w:val="auto"/>
        </w:rPr>
      </w:pPr>
      <w:r>
        <w:rPr>
          <w:rFonts w:cs="Tahoma"/>
          <w:b/>
          <w:color w:val="auto"/>
        </w:rPr>
        <w:t xml:space="preserve">Niżej wymieniony Wykonawca określony jako: </w:t>
      </w:r>
    </w:p>
    <w:p w:rsidR="00541934" w:rsidRDefault="00541934" w:rsidP="00541934">
      <w:pPr>
        <w:spacing w:after="0"/>
        <w:rPr>
          <w:rFonts w:cs="Tahoma"/>
          <w:color w:val="auto"/>
        </w:rPr>
      </w:pPr>
      <w:r>
        <w:rPr>
          <w:rFonts w:cs="Tahoma"/>
          <w:color w:val="auto"/>
        </w:rPr>
        <w:t>................................................................................................................................................</w:t>
      </w:r>
    </w:p>
    <w:p w:rsidR="00541934" w:rsidRDefault="00541934" w:rsidP="00541934">
      <w:pPr>
        <w:spacing w:after="0"/>
        <w:jc w:val="center"/>
        <w:rPr>
          <w:rFonts w:cs="Tahoma"/>
          <w:color w:val="auto"/>
          <w:sz w:val="20"/>
          <w:szCs w:val="20"/>
        </w:rPr>
      </w:pPr>
      <w:r>
        <w:rPr>
          <w:rFonts w:cs="Tahoma"/>
          <w:color w:val="auto"/>
          <w:sz w:val="20"/>
          <w:szCs w:val="20"/>
        </w:rPr>
        <w:t>(podać nazwę i dokładny adres Wykonawcy)</w:t>
      </w:r>
    </w:p>
    <w:p w:rsidR="00541934" w:rsidRDefault="00541934" w:rsidP="00541934">
      <w:pPr>
        <w:pStyle w:val="Zwykytekst11"/>
        <w:jc w:val="center"/>
        <w:rPr>
          <w:rFonts w:ascii="Tahoma" w:hAnsi="Tahoma" w:cs="Tahoma"/>
          <w:i/>
          <w:sz w:val="22"/>
          <w:szCs w:val="22"/>
        </w:rPr>
      </w:pPr>
    </w:p>
    <w:p w:rsidR="00541934" w:rsidRDefault="00541934" w:rsidP="00541934">
      <w:pPr>
        <w:pStyle w:val="Zwykytekst11"/>
        <w:ind w:left="57"/>
        <w:jc w:val="center"/>
        <w:rPr>
          <w:rFonts w:ascii="Tahoma" w:hAnsi="Tahoma" w:cs="Tahoma"/>
          <w:b/>
          <w:sz w:val="22"/>
          <w:szCs w:val="22"/>
        </w:rPr>
      </w:pPr>
      <w:r>
        <w:rPr>
          <w:rFonts w:ascii="Tahoma" w:hAnsi="Tahoma" w:cs="Tahoma"/>
          <w:b/>
          <w:sz w:val="22"/>
          <w:szCs w:val="22"/>
        </w:rPr>
        <w:t xml:space="preserve">Niniejszym oświadczam, że zapewniam następujące warunki serwisowe na sprzęt: </w:t>
      </w:r>
    </w:p>
    <w:p w:rsidR="00541934" w:rsidRDefault="00541934" w:rsidP="00541934">
      <w:pPr>
        <w:pStyle w:val="Zwykytekst11"/>
        <w:ind w:left="57"/>
        <w:jc w:val="center"/>
        <w:rPr>
          <w:rFonts w:ascii="Tahoma" w:hAnsi="Tahoma" w:cs="Tahoma"/>
          <w:b/>
          <w:sz w:val="22"/>
          <w:szCs w:val="22"/>
        </w:rPr>
      </w:pPr>
    </w:p>
    <w:p w:rsidR="00541934" w:rsidRDefault="00541934" w:rsidP="00541934">
      <w:pPr>
        <w:pStyle w:val="Zwykytekst11"/>
        <w:spacing w:after="240"/>
        <w:ind w:left="57"/>
        <w:rPr>
          <w:rFonts w:ascii="Tahoma" w:hAnsi="Tahoma" w:cs="Tahoma"/>
          <w:b/>
          <w:sz w:val="24"/>
          <w:szCs w:val="24"/>
        </w:rPr>
      </w:pPr>
      <w:r>
        <w:rPr>
          <w:rFonts w:ascii="Tahoma" w:hAnsi="Tahoma" w:cs="Tahoma"/>
          <w:b/>
          <w:sz w:val="22"/>
          <w:szCs w:val="22"/>
        </w:rPr>
        <w:t xml:space="preserve"> I. Warunki serwisu gwarancyjnego: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5812"/>
        <w:gridCol w:w="1415"/>
      </w:tblGrid>
      <w:tr w:rsidR="00541934" w:rsidTr="00F9426B">
        <w:trPr>
          <w:jc w:val="center"/>
        </w:trPr>
        <w:tc>
          <w:tcPr>
            <w:tcW w:w="718" w:type="dxa"/>
            <w:tcBorders>
              <w:top w:val="single" w:sz="4" w:space="0" w:color="auto"/>
              <w:left w:val="single" w:sz="4" w:space="0" w:color="auto"/>
              <w:bottom w:val="single" w:sz="4" w:space="0" w:color="auto"/>
              <w:right w:val="single" w:sz="4" w:space="0" w:color="auto"/>
            </w:tcBorders>
            <w:shd w:val="clear" w:color="auto" w:fill="FBD4B4"/>
          </w:tcPr>
          <w:p w:rsidR="00541934" w:rsidRDefault="00541934" w:rsidP="00F9426B">
            <w:pPr>
              <w:pStyle w:val="Zwykytekst11"/>
              <w:rPr>
                <w:rFonts w:ascii="Tahoma" w:hAnsi="Tahoma" w:cs="Tahoma"/>
                <w:sz w:val="22"/>
                <w:szCs w:val="22"/>
              </w:rPr>
            </w:pPr>
            <w:r>
              <w:rPr>
                <w:rFonts w:ascii="Tahoma" w:hAnsi="Tahoma" w:cs="Tahoma"/>
                <w:sz w:val="22"/>
                <w:szCs w:val="22"/>
              </w:rPr>
              <w:t>Lp.</w:t>
            </w:r>
          </w:p>
          <w:p w:rsidR="00541934" w:rsidRDefault="00541934" w:rsidP="00F9426B">
            <w:pPr>
              <w:pStyle w:val="Zwykytekst11"/>
              <w:rPr>
                <w:rFonts w:ascii="Tahoma" w:hAnsi="Tahoma" w:cs="Tahoma"/>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FBD4B4"/>
          </w:tcPr>
          <w:p w:rsidR="00541934" w:rsidRDefault="00541934" w:rsidP="00F9426B">
            <w:pPr>
              <w:pStyle w:val="Zwykytekst11"/>
              <w:jc w:val="center"/>
              <w:rPr>
                <w:rFonts w:ascii="Tahoma" w:hAnsi="Tahoma" w:cs="Tahoma"/>
                <w:sz w:val="22"/>
                <w:szCs w:val="22"/>
              </w:rPr>
            </w:pPr>
            <w:r>
              <w:rPr>
                <w:rFonts w:ascii="Tahoma" w:hAnsi="Tahoma" w:cs="Tahoma"/>
                <w:sz w:val="22"/>
                <w:szCs w:val="22"/>
              </w:rPr>
              <w:t>Warunki oczekiwane przez Zamawiającego</w:t>
            </w:r>
          </w:p>
        </w:tc>
        <w:tc>
          <w:tcPr>
            <w:tcW w:w="1415" w:type="dxa"/>
            <w:tcBorders>
              <w:top w:val="single" w:sz="4" w:space="0" w:color="auto"/>
              <w:left w:val="single" w:sz="4" w:space="0" w:color="auto"/>
              <w:bottom w:val="single" w:sz="4" w:space="0" w:color="auto"/>
              <w:right w:val="single" w:sz="4" w:space="0" w:color="auto"/>
            </w:tcBorders>
            <w:shd w:val="clear" w:color="auto" w:fill="FBD4B4"/>
          </w:tcPr>
          <w:p w:rsidR="00541934" w:rsidRDefault="00541934" w:rsidP="00F9426B">
            <w:pPr>
              <w:pStyle w:val="Adreszwrotnynakopercie"/>
              <w:rPr>
                <w:rFonts w:ascii="Tahoma" w:hAnsi="Tahoma" w:cs="Tahoma"/>
                <w:b/>
                <w:sz w:val="22"/>
                <w:szCs w:val="22"/>
              </w:rPr>
            </w:pPr>
            <w:r>
              <w:rPr>
                <w:rFonts w:ascii="Tahoma" w:hAnsi="Tahoma" w:cs="Tahoma"/>
                <w:b/>
                <w:sz w:val="22"/>
                <w:szCs w:val="22"/>
              </w:rPr>
              <w:t xml:space="preserve">Oferowane warunki </w:t>
            </w:r>
          </w:p>
        </w:tc>
      </w:tr>
      <w:tr w:rsidR="00541934" w:rsidTr="00F9426B">
        <w:trPr>
          <w:cantSplit/>
          <w:jc w:val="center"/>
        </w:trPr>
        <w:tc>
          <w:tcPr>
            <w:tcW w:w="718" w:type="dxa"/>
            <w:tcBorders>
              <w:top w:val="single" w:sz="4" w:space="0" w:color="auto"/>
              <w:left w:val="single" w:sz="4" w:space="0" w:color="auto"/>
              <w:bottom w:val="single" w:sz="4" w:space="0" w:color="auto"/>
              <w:right w:val="single" w:sz="4" w:space="0" w:color="auto"/>
            </w:tcBorders>
          </w:tcPr>
          <w:p w:rsidR="00541934" w:rsidRDefault="00541934" w:rsidP="00F9426B">
            <w:pPr>
              <w:pStyle w:val="Zwykytekst11"/>
              <w:jc w:val="center"/>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541934" w:rsidRDefault="00541934" w:rsidP="00F9426B">
            <w:pPr>
              <w:pStyle w:val="Zwykytekst11"/>
              <w:jc w:val="center"/>
              <w:rPr>
                <w:rFonts w:ascii="Tahoma" w:hAnsi="Tahoma" w:cs="Tahoma"/>
                <w:sz w:val="22"/>
                <w:szCs w:val="22"/>
              </w:rPr>
            </w:pPr>
            <w:r>
              <w:rPr>
                <w:rFonts w:ascii="Tahoma" w:hAnsi="Tahoma" w:cs="Tahoma"/>
                <w:sz w:val="22"/>
                <w:szCs w:val="22"/>
              </w:rPr>
              <w:t>2</w:t>
            </w:r>
          </w:p>
        </w:tc>
        <w:tc>
          <w:tcPr>
            <w:tcW w:w="1415" w:type="dxa"/>
            <w:tcBorders>
              <w:top w:val="single" w:sz="4" w:space="0" w:color="auto"/>
              <w:left w:val="single" w:sz="4" w:space="0" w:color="auto"/>
              <w:bottom w:val="single" w:sz="4" w:space="0" w:color="auto"/>
              <w:right w:val="single" w:sz="4" w:space="0" w:color="auto"/>
            </w:tcBorders>
          </w:tcPr>
          <w:p w:rsidR="00541934" w:rsidRDefault="00541934" w:rsidP="00F9426B">
            <w:pPr>
              <w:pStyle w:val="Zwykytekst11"/>
              <w:jc w:val="center"/>
              <w:rPr>
                <w:rFonts w:ascii="Tahoma" w:hAnsi="Tahoma" w:cs="Tahoma"/>
                <w:sz w:val="22"/>
                <w:szCs w:val="22"/>
              </w:rPr>
            </w:pPr>
            <w:r>
              <w:rPr>
                <w:rFonts w:ascii="Tahoma" w:hAnsi="Tahoma" w:cs="Tahoma"/>
                <w:sz w:val="22"/>
                <w:szCs w:val="22"/>
              </w:rPr>
              <w:t>3</w:t>
            </w:r>
          </w:p>
        </w:tc>
      </w:tr>
      <w:tr w:rsidR="00541934" w:rsidTr="00F9426B">
        <w:trPr>
          <w:cantSplit/>
          <w:jc w:val="center"/>
        </w:trPr>
        <w:tc>
          <w:tcPr>
            <w:tcW w:w="718" w:type="dxa"/>
            <w:tcBorders>
              <w:top w:val="single" w:sz="4" w:space="0" w:color="auto"/>
              <w:left w:val="single" w:sz="4" w:space="0" w:color="auto"/>
              <w:bottom w:val="single" w:sz="4" w:space="0" w:color="auto"/>
              <w:right w:val="single" w:sz="4" w:space="0" w:color="auto"/>
            </w:tcBorders>
          </w:tcPr>
          <w:p w:rsidR="00541934" w:rsidRDefault="00541934" w:rsidP="00F9426B">
            <w:pPr>
              <w:pStyle w:val="Zwykytekst11"/>
              <w:rPr>
                <w:rFonts w:ascii="Tahoma" w:hAnsi="Tahoma" w:cs="Tahoma"/>
                <w:b/>
                <w:sz w:val="22"/>
                <w:szCs w:val="22"/>
              </w:rPr>
            </w:pPr>
            <w:r>
              <w:rPr>
                <w:rFonts w:ascii="Tahoma" w:hAnsi="Tahoma" w:cs="Tahoma"/>
                <w:b/>
                <w:sz w:val="22"/>
                <w:szCs w:val="22"/>
              </w:rPr>
              <w:t>I.</w:t>
            </w:r>
          </w:p>
        </w:tc>
        <w:tc>
          <w:tcPr>
            <w:tcW w:w="7227" w:type="dxa"/>
            <w:gridSpan w:val="2"/>
            <w:tcBorders>
              <w:top w:val="single" w:sz="4" w:space="0" w:color="auto"/>
              <w:left w:val="single" w:sz="4" w:space="0" w:color="auto"/>
              <w:bottom w:val="single" w:sz="4" w:space="0" w:color="auto"/>
              <w:right w:val="single" w:sz="4" w:space="0" w:color="auto"/>
            </w:tcBorders>
          </w:tcPr>
          <w:p w:rsidR="00541934" w:rsidRDefault="00541934" w:rsidP="00F9426B">
            <w:pPr>
              <w:pStyle w:val="Zwykytekst11"/>
              <w:rPr>
                <w:rFonts w:ascii="Tahoma" w:hAnsi="Tahoma" w:cs="Tahoma"/>
                <w:b/>
                <w:sz w:val="22"/>
                <w:szCs w:val="22"/>
              </w:rPr>
            </w:pPr>
            <w:r>
              <w:rPr>
                <w:rFonts w:ascii="Tahoma" w:hAnsi="Tahoma" w:cs="Tahoma"/>
                <w:b/>
                <w:sz w:val="22"/>
                <w:szCs w:val="22"/>
              </w:rPr>
              <w:t>WARUNKI SERWISU GWARANCYJNEGO</w:t>
            </w:r>
          </w:p>
        </w:tc>
      </w:tr>
      <w:tr w:rsidR="00541934" w:rsidTr="00F9426B">
        <w:trPr>
          <w:jc w:val="center"/>
        </w:trPr>
        <w:tc>
          <w:tcPr>
            <w:tcW w:w="718" w:type="dxa"/>
            <w:tcBorders>
              <w:top w:val="single" w:sz="4" w:space="0" w:color="auto"/>
              <w:left w:val="single" w:sz="4" w:space="0" w:color="auto"/>
              <w:bottom w:val="single" w:sz="4" w:space="0" w:color="auto"/>
              <w:right w:val="single" w:sz="4" w:space="0" w:color="auto"/>
            </w:tcBorders>
          </w:tcPr>
          <w:p w:rsidR="00541934" w:rsidRDefault="00541934" w:rsidP="00F9426B">
            <w:pPr>
              <w:pStyle w:val="Zwykytekst11"/>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541934" w:rsidRDefault="00541934" w:rsidP="00F9426B">
            <w:pPr>
              <w:pStyle w:val="Zwykytekst11"/>
              <w:rPr>
                <w:rFonts w:ascii="Tahoma" w:hAnsi="Tahoma" w:cs="Tahoma"/>
                <w:sz w:val="22"/>
                <w:szCs w:val="22"/>
              </w:rPr>
            </w:pPr>
            <w:r>
              <w:rPr>
                <w:rFonts w:ascii="Tahoma" w:hAnsi="Tahoma" w:cs="Tahoma"/>
                <w:sz w:val="22"/>
                <w:szCs w:val="22"/>
              </w:rPr>
              <w:t xml:space="preserve">Czas reakcji serwisu od zgłoszenia max. </w:t>
            </w:r>
            <w:r>
              <w:rPr>
                <w:rFonts w:ascii="Tahoma" w:hAnsi="Tahoma" w:cs="Tahoma"/>
                <w:b/>
                <w:bCs/>
                <w:sz w:val="22"/>
                <w:szCs w:val="22"/>
              </w:rPr>
              <w:t>72</w:t>
            </w:r>
            <w:r w:rsidRPr="00583FA9">
              <w:rPr>
                <w:rFonts w:ascii="Tahoma" w:hAnsi="Tahoma" w:cs="Tahoma"/>
                <w:b/>
                <w:bCs/>
                <w:sz w:val="22"/>
                <w:szCs w:val="22"/>
              </w:rPr>
              <w:t xml:space="preserve"> </w:t>
            </w:r>
            <w:r>
              <w:rPr>
                <w:rFonts w:ascii="Tahoma" w:hAnsi="Tahoma" w:cs="Tahoma"/>
                <w:b/>
                <w:bCs/>
                <w:sz w:val="22"/>
                <w:szCs w:val="22"/>
              </w:rPr>
              <w:t>godz</w:t>
            </w:r>
            <w:r>
              <w:rPr>
                <w:rFonts w:ascii="Tahoma" w:hAnsi="Tahoma" w:cs="Tahoma"/>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541934" w:rsidRDefault="00541934" w:rsidP="00F9426B">
            <w:pPr>
              <w:spacing w:after="0"/>
              <w:rPr>
                <w:rFonts w:cs="Tahoma"/>
                <w:b/>
                <w:color w:val="auto"/>
              </w:rPr>
            </w:pPr>
            <w:r>
              <w:rPr>
                <w:rFonts w:cs="Tahoma"/>
                <w:b/>
                <w:color w:val="auto"/>
              </w:rPr>
              <w:t xml:space="preserve">Tak </w:t>
            </w:r>
          </w:p>
        </w:tc>
      </w:tr>
      <w:tr w:rsidR="00541934" w:rsidTr="00F9426B">
        <w:trPr>
          <w:jc w:val="center"/>
        </w:trPr>
        <w:tc>
          <w:tcPr>
            <w:tcW w:w="718" w:type="dxa"/>
            <w:tcBorders>
              <w:top w:val="single" w:sz="4" w:space="0" w:color="auto"/>
              <w:left w:val="single" w:sz="4" w:space="0" w:color="auto"/>
              <w:bottom w:val="single" w:sz="4" w:space="0" w:color="auto"/>
              <w:right w:val="single" w:sz="4" w:space="0" w:color="auto"/>
            </w:tcBorders>
          </w:tcPr>
          <w:p w:rsidR="00541934" w:rsidRDefault="00541934" w:rsidP="00F9426B">
            <w:pPr>
              <w:pStyle w:val="Zwykytekst11"/>
              <w:rPr>
                <w:rFonts w:ascii="Tahoma" w:hAnsi="Tahoma" w:cs="Tahoma"/>
                <w:sz w:val="22"/>
                <w:szCs w:val="22"/>
              </w:rPr>
            </w:pPr>
            <w:r>
              <w:rPr>
                <w:rFonts w:ascii="Tahoma" w:hAnsi="Tahoma" w:cs="Tahoma"/>
                <w:sz w:val="22"/>
                <w:szCs w:val="22"/>
              </w:rPr>
              <w:t>2.</w:t>
            </w:r>
          </w:p>
        </w:tc>
        <w:tc>
          <w:tcPr>
            <w:tcW w:w="5812" w:type="dxa"/>
            <w:tcBorders>
              <w:top w:val="single" w:sz="4" w:space="0" w:color="auto"/>
              <w:left w:val="single" w:sz="4" w:space="0" w:color="auto"/>
              <w:bottom w:val="single" w:sz="4" w:space="0" w:color="auto"/>
              <w:right w:val="single" w:sz="4" w:space="0" w:color="auto"/>
            </w:tcBorders>
          </w:tcPr>
          <w:p w:rsidR="00541934" w:rsidRDefault="00541934" w:rsidP="00F9426B">
            <w:pPr>
              <w:pStyle w:val="Zwykytekst11"/>
              <w:rPr>
                <w:rFonts w:ascii="Tahoma" w:hAnsi="Tahoma" w:cs="Tahoma"/>
                <w:sz w:val="22"/>
                <w:szCs w:val="22"/>
              </w:rPr>
            </w:pPr>
            <w:r>
              <w:rPr>
                <w:rFonts w:ascii="Tahoma" w:hAnsi="Tahoma" w:cs="Tahoma"/>
                <w:sz w:val="22"/>
                <w:szCs w:val="22"/>
              </w:rPr>
              <w:t xml:space="preserve">Max. czas naprawy do </w:t>
            </w:r>
            <w:r>
              <w:rPr>
                <w:rFonts w:ascii="Tahoma" w:hAnsi="Tahoma" w:cs="Tahoma"/>
                <w:b/>
                <w:bCs/>
                <w:sz w:val="22"/>
                <w:szCs w:val="22"/>
              </w:rPr>
              <w:t>8 dni  roboczych</w:t>
            </w:r>
          </w:p>
        </w:tc>
        <w:tc>
          <w:tcPr>
            <w:tcW w:w="1415" w:type="dxa"/>
            <w:tcBorders>
              <w:top w:val="single" w:sz="4" w:space="0" w:color="auto"/>
              <w:left w:val="single" w:sz="4" w:space="0" w:color="auto"/>
              <w:bottom w:val="single" w:sz="4" w:space="0" w:color="auto"/>
              <w:right w:val="single" w:sz="4" w:space="0" w:color="auto"/>
            </w:tcBorders>
          </w:tcPr>
          <w:p w:rsidR="00541934" w:rsidRDefault="00541934" w:rsidP="00F9426B">
            <w:pPr>
              <w:spacing w:after="0"/>
              <w:rPr>
                <w:rFonts w:cs="Tahoma"/>
                <w:color w:val="auto"/>
              </w:rPr>
            </w:pPr>
            <w:r>
              <w:rPr>
                <w:rFonts w:cs="Tahoma"/>
                <w:b/>
                <w:color w:val="auto"/>
              </w:rPr>
              <w:t xml:space="preserve">Tak </w:t>
            </w:r>
          </w:p>
        </w:tc>
      </w:tr>
      <w:tr w:rsidR="00541934" w:rsidTr="00F9426B">
        <w:trPr>
          <w:jc w:val="center"/>
        </w:trPr>
        <w:tc>
          <w:tcPr>
            <w:tcW w:w="718" w:type="dxa"/>
            <w:tcBorders>
              <w:top w:val="single" w:sz="4" w:space="0" w:color="auto"/>
              <w:left w:val="single" w:sz="4" w:space="0" w:color="auto"/>
              <w:bottom w:val="single" w:sz="4" w:space="0" w:color="auto"/>
              <w:right w:val="single" w:sz="4" w:space="0" w:color="auto"/>
            </w:tcBorders>
          </w:tcPr>
          <w:p w:rsidR="00541934" w:rsidRDefault="00541934" w:rsidP="00F9426B">
            <w:pPr>
              <w:pStyle w:val="Zwykytekst11"/>
              <w:rPr>
                <w:rFonts w:ascii="Tahoma" w:hAnsi="Tahoma" w:cs="Tahoma"/>
                <w:sz w:val="22"/>
                <w:szCs w:val="22"/>
              </w:rPr>
            </w:pPr>
            <w:r>
              <w:rPr>
                <w:rFonts w:ascii="Tahoma" w:hAnsi="Tahoma" w:cs="Tahoma"/>
                <w:sz w:val="22"/>
                <w:szCs w:val="22"/>
              </w:rPr>
              <w:t>3.</w:t>
            </w:r>
          </w:p>
        </w:tc>
        <w:tc>
          <w:tcPr>
            <w:tcW w:w="5812" w:type="dxa"/>
            <w:tcBorders>
              <w:top w:val="single" w:sz="4" w:space="0" w:color="auto"/>
              <w:left w:val="single" w:sz="4" w:space="0" w:color="auto"/>
              <w:bottom w:val="single" w:sz="4" w:space="0" w:color="auto"/>
              <w:right w:val="single" w:sz="4" w:space="0" w:color="auto"/>
            </w:tcBorders>
          </w:tcPr>
          <w:p w:rsidR="00541934" w:rsidRPr="00587F01" w:rsidRDefault="00541934" w:rsidP="00F9426B">
            <w:pPr>
              <w:pStyle w:val="Zwykytekst11"/>
              <w:jc w:val="both"/>
              <w:rPr>
                <w:rFonts w:ascii="Tahoma" w:hAnsi="Tahoma" w:cs="Tahoma"/>
                <w:sz w:val="22"/>
                <w:szCs w:val="22"/>
              </w:rPr>
            </w:pPr>
            <w:r w:rsidRPr="00587F01">
              <w:rPr>
                <w:rFonts w:ascii="Tahoma" w:hAnsi="Tahoma" w:cs="Tahoma"/>
                <w:sz w:val="22"/>
                <w:szCs w:val="22"/>
              </w:rPr>
              <w:t>Zapewnienie na czas naprawy Sprzętu/elementu zastępczego na czas naprawy o co najmniej takich samych parametrach i z zachowaniem jego 100% funkcjonalności, w następnym dniu roboczym po upływie czasu naprawy Sprzętu o którym mowa powyżej</w:t>
            </w:r>
          </w:p>
        </w:tc>
        <w:tc>
          <w:tcPr>
            <w:tcW w:w="1415" w:type="dxa"/>
            <w:tcBorders>
              <w:top w:val="single" w:sz="4" w:space="0" w:color="auto"/>
              <w:left w:val="single" w:sz="4" w:space="0" w:color="auto"/>
              <w:bottom w:val="single" w:sz="4" w:space="0" w:color="auto"/>
              <w:right w:val="single" w:sz="4" w:space="0" w:color="auto"/>
            </w:tcBorders>
          </w:tcPr>
          <w:p w:rsidR="00541934" w:rsidRDefault="00541934" w:rsidP="00F9426B">
            <w:pPr>
              <w:rPr>
                <w:rFonts w:cs="Tahoma"/>
                <w:color w:val="auto"/>
              </w:rPr>
            </w:pPr>
            <w:r>
              <w:rPr>
                <w:rFonts w:cs="Tahoma"/>
                <w:b/>
                <w:color w:val="auto"/>
              </w:rPr>
              <w:t xml:space="preserve">Tak </w:t>
            </w:r>
          </w:p>
        </w:tc>
      </w:tr>
      <w:tr w:rsidR="00541934" w:rsidRPr="0026415E" w:rsidTr="00F9426B">
        <w:trPr>
          <w:jc w:val="center"/>
        </w:trPr>
        <w:tc>
          <w:tcPr>
            <w:tcW w:w="718" w:type="dxa"/>
          </w:tcPr>
          <w:p w:rsidR="00541934" w:rsidRPr="0026415E" w:rsidRDefault="00541934" w:rsidP="00F9426B">
            <w:pPr>
              <w:pStyle w:val="Zwykytekst11"/>
              <w:rPr>
                <w:rFonts w:ascii="Tahoma" w:hAnsi="Tahoma" w:cs="Tahoma"/>
                <w:sz w:val="22"/>
                <w:szCs w:val="22"/>
              </w:rPr>
            </w:pPr>
            <w:r w:rsidRPr="0026415E">
              <w:rPr>
                <w:rFonts w:ascii="Tahoma" w:hAnsi="Tahoma" w:cs="Tahoma"/>
                <w:sz w:val="22"/>
                <w:szCs w:val="22"/>
              </w:rPr>
              <w:t xml:space="preserve">4. </w:t>
            </w:r>
          </w:p>
        </w:tc>
        <w:tc>
          <w:tcPr>
            <w:tcW w:w="5812" w:type="dxa"/>
          </w:tcPr>
          <w:p w:rsidR="00541934" w:rsidRPr="00583FA9" w:rsidRDefault="00541934" w:rsidP="00F9426B">
            <w:pPr>
              <w:pStyle w:val="Zwykytekst11"/>
              <w:jc w:val="both"/>
              <w:rPr>
                <w:rFonts w:ascii="Tahoma" w:hAnsi="Tahoma" w:cs="Tahoma"/>
                <w:sz w:val="22"/>
                <w:szCs w:val="22"/>
              </w:rPr>
            </w:pPr>
            <w:r w:rsidRPr="00583FA9">
              <w:rPr>
                <w:rFonts w:ascii="Tahoma" w:hAnsi="Tahoma" w:cs="Tahoma"/>
                <w:sz w:val="22"/>
                <w:szCs w:val="22"/>
              </w:rPr>
              <w:t>Warunki wymiany wadliwego sprzętu / elementu sprzętu na fabrycznie nowy w ciągu 3 miesięcy gdy:</w:t>
            </w:r>
          </w:p>
          <w:p w:rsidR="00541934" w:rsidRPr="0026415E" w:rsidRDefault="00541934" w:rsidP="00F9426B">
            <w:pPr>
              <w:numPr>
                <w:ilvl w:val="0"/>
                <w:numId w:val="15"/>
              </w:numPr>
              <w:tabs>
                <w:tab w:val="clear" w:pos="720"/>
                <w:tab w:val="num" w:pos="360"/>
              </w:tabs>
              <w:spacing w:after="0" w:line="240" w:lineRule="auto"/>
              <w:ind w:left="360"/>
              <w:jc w:val="both"/>
              <w:rPr>
                <w:color w:val="auto"/>
              </w:rPr>
            </w:pPr>
            <w:r w:rsidRPr="0026415E">
              <w:rPr>
                <w:color w:val="auto"/>
              </w:rPr>
              <w:t xml:space="preserve">w okresie gwarancji serwis dokona 3 napraw tej samej usterki, po których przedmiot zamówienia będzie nadal wykazywał wady uniemożliwiające użytkowanie go zgodnie z przeznaczeniem, </w:t>
            </w:r>
          </w:p>
          <w:p w:rsidR="00541934" w:rsidRPr="0026415E" w:rsidRDefault="00541934" w:rsidP="00F9426B">
            <w:pPr>
              <w:numPr>
                <w:ilvl w:val="0"/>
                <w:numId w:val="15"/>
              </w:numPr>
              <w:tabs>
                <w:tab w:val="clear" w:pos="720"/>
                <w:tab w:val="num" w:pos="360"/>
              </w:tabs>
              <w:spacing w:after="0" w:line="240" w:lineRule="auto"/>
              <w:ind w:left="360"/>
              <w:jc w:val="both"/>
              <w:rPr>
                <w:color w:val="auto"/>
              </w:rPr>
            </w:pPr>
            <w:r w:rsidRPr="0026415E">
              <w:rPr>
                <w:color w:val="auto"/>
              </w:rPr>
              <w:t xml:space="preserve">serwis stwierdzi, że usunięcie wady jest niemożliwe, </w:t>
            </w:r>
          </w:p>
          <w:p w:rsidR="00541934" w:rsidRPr="0026415E" w:rsidRDefault="00541934" w:rsidP="00F9426B">
            <w:pPr>
              <w:numPr>
                <w:ilvl w:val="0"/>
                <w:numId w:val="15"/>
              </w:numPr>
              <w:tabs>
                <w:tab w:val="clear" w:pos="720"/>
                <w:tab w:val="num" w:pos="360"/>
              </w:tabs>
              <w:spacing w:after="0" w:line="240" w:lineRule="auto"/>
              <w:ind w:left="360"/>
              <w:jc w:val="both"/>
              <w:rPr>
                <w:color w:val="auto"/>
              </w:rPr>
            </w:pPr>
            <w:r w:rsidRPr="0026415E">
              <w:rPr>
                <w:color w:val="auto"/>
              </w:rPr>
              <w:t>naprawa nie zostanie wykonana w ustalonych umową terminach.</w:t>
            </w:r>
          </w:p>
        </w:tc>
        <w:tc>
          <w:tcPr>
            <w:tcW w:w="1415" w:type="dxa"/>
          </w:tcPr>
          <w:p w:rsidR="00541934" w:rsidRPr="0026415E" w:rsidRDefault="00541934" w:rsidP="00F9426B">
            <w:pPr>
              <w:rPr>
                <w:color w:val="auto"/>
              </w:rPr>
            </w:pPr>
            <w:r w:rsidRPr="0026415E">
              <w:rPr>
                <w:b/>
                <w:bCs/>
                <w:color w:val="auto"/>
              </w:rPr>
              <w:t xml:space="preserve">Tak </w:t>
            </w:r>
          </w:p>
        </w:tc>
      </w:tr>
      <w:tr w:rsidR="00541934" w:rsidTr="00F9426B">
        <w:trPr>
          <w:jc w:val="center"/>
        </w:trPr>
        <w:tc>
          <w:tcPr>
            <w:tcW w:w="718" w:type="dxa"/>
            <w:tcBorders>
              <w:top w:val="single" w:sz="4" w:space="0" w:color="auto"/>
              <w:left w:val="single" w:sz="4" w:space="0" w:color="auto"/>
              <w:bottom w:val="single" w:sz="4" w:space="0" w:color="auto"/>
              <w:right w:val="single" w:sz="4" w:space="0" w:color="auto"/>
            </w:tcBorders>
          </w:tcPr>
          <w:p w:rsidR="00541934" w:rsidRDefault="00541934" w:rsidP="00F9426B">
            <w:pPr>
              <w:pStyle w:val="Zwykytekst11"/>
              <w:rPr>
                <w:rFonts w:ascii="Tahoma" w:hAnsi="Tahoma" w:cs="Tahoma"/>
                <w:sz w:val="22"/>
                <w:szCs w:val="22"/>
              </w:rPr>
            </w:pPr>
            <w:r>
              <w:rPr>
                <w:rFonts w:ascii="Tahoma" w:hAnsi="Tahoma" w:cs="Tahoma"/>
                <w:sz w:val="22"/>
                <w:szCs w:val="22"/>
              </w:rPr>
              <w:t>5</w:t>
            </w:r>
          </w:p>
        </w:tc>
        <w:tc>
          <w:tcPr>
            <w:tcW w:w="5812" w:type="dxa"/>
            <w:tcBorders>
              <w:top w:val="single" w:sz="4" w:space="0" w:color="auto"/>
              <w:left w:val="single" w:sz="4" w:space="0" w:color="auto"/>
              <w:bottom w:val="single" w:sz="4" w:space="0" w:color="auto"/>
              <w:right w:val="single" w:sz="4" w:space="0" w:color="auto"/>
            </w:tcBorders>
          </w:tcPr>
          <w:p w:rsidR="00541934" w:rsidRPr="00C25681" w:rsidRDefault="00541934" w:rsidP="00F9426B">
            <w:pPr>
              <w:pStyle w:val="Zwykytekst11"/>
              <w:jc w:val="both"/>
              <w:rPr>
                <w:rFonts w:ascii="Tahoma" w:hAnsi="Tahoma" w:cs="Tahoma"/>
                <w:sz w:val="22"/>
                <w:szCs w:val="22"/>
              </w:rPr>
            </w:pPr>
            <w:r w:rsidRPr="00C25681">
              <w:rPr>
                <w:rFonts w:ascii="Tahoma" w:hAnsi="Tahoma" w:cs="Tahoma"/>
                <w:sz w:val="22"/>
                <w:szCs w:val="22"/>
              </w:rPr>
              <w:t xml:space="preserve">Obowiązujący okres gwarancji zaoferowany w Załączniku nr 2 do SIWZ – Wzór Formularza Oferty: Część A, minimum </w:t>
            </w:r>
            <w:r>
              <w:rPr>
                <w:rFonts w:ascii="Tahoma" w:hAnsi="Tahoma" w:cs="Tahoma"/>
                <w:b/>
                <w:sz w:val="22"/>
                <w:szCs w:val="22"/>
              </w:rPr>
              <w:t>12 miesięcy</w:t>
            </w:r>
            <w:r w:rsidRPr="00C25681">
              <w:rPr>
                <w:rFonts w:ascii="Tahoma" w:hAnsi="Tahoma" w:cs="Tahoma"/>
                <w:sz w:val="22"/>
                <w:szCs w:val="22"/>
              </w:rPr>
              <w:t>, na każdy element wyposażenia od dnia odbioru końcowego „bez uwag”.”</w:t>
            </w:r>
          </w:p>
        </w:tc>
        <w:tc>
          <w:tcPr>
            <w:tcW w:w="1415" w:type="dxa"/>
            <w:tcBorders>
              <w:top w:val="single" w:sz="4" w:space="0" w:color="auto"/>
              <w:left w:val="single" w:sz="4" w:space="0" w:color="auto"/>
              <w:bottom w:val="single" w:sz="4" w:space="0" w:color="auto"/>
              <w:right w:val="single" w:sz="4" w:space="0" w:color="auto"/>
            </w:tcBorders>
          </w:tcPr>
          <w:p w:rsidR="00541934" w:rsidRDefault="00541934" w:rsidP="00F9426B">
            <w:pPr>
              <w:rPr>
                <w:rFonts w:cs="Tahoma"/>
                <w:b/>
                <w:color w:val="auto"/>
              </w:rPr>
            </w:pPr>
            <w:r>
              <w:rPr>
                <w:rFonts w:cs="Tahoma"/>
                <w:b/>
                <w:color w:val="auto"/>
              </w:rPr>
              <w:t xml:space="preserve">Tak </w:t>
            </w:r>
          </w:p>
        </w:tc>
      </w:tr>
    </w:tbl>
    <w:p w:rsidR="00541934" w:rsidRPr="00DF017C" w:rsidRDefault="00541934" w:rsidP="00541934">
      <w:pPr>
        <w:spacing w:after="0" w:line="240" w:lineRule="auto"/>
        <w:ind w:left="709"/>
        <w:rPr>
          <w:rFonts w:cs="Tahoma"/>
          <w:color w:val="auto"/>
          <w:sz w:val="20"/>
          <w:szCs w:val="20"/>
          <w:lang w:eastAsia="pl-PL"/>
        </w:rPr>
      </w:pPr>
      <w:r w:rsidRPr="00DF017C">
        <w:rPr>
          <w:rFonts w:cs="Tahoma"/>
          <w:b/>
          <w:bCs/>
          <w:color w:val="auto"/>
          <w:sz w:val="20"/>
          <w:szCs w:val="20"/>
          <w:lang w:eastAsia="pl-PL"/>
        </w:rPr>
        <w:t>Uwaga:</w:t>
      </w:r>
      <w:r w:rsidRPr="00DF017C">
        <w:rPr>
          <w:rFonts w:cs="Tahoma"/>
          <w:color w:val="auto"/>
          <w:sz w:val="20"/>
          <w:szCs w:val="20"/>
          <w:lang w:eastAsia="pl-PL"/>
        </w:rPr>
        <w:t xml:space="preserve"> </w:t>
      </w:r>
    </w:p>
    <w:p w:rsidR="00541934" w:rsidRPr="00DF017C" w:rsidRDefault="00541934" w:rsidP="00541934">
      <w:pPr>
        <w:numPr>
          <w:ilvl w:val="0"/>
          <w:numId w:val="9"/>
        </w:numPr>
        <w:spacing w:after="0" w:line="240" w:lineRule="auto"/>
        <w:ind w:left="1134"/>
        <w:jc w:val="both"/>
        <w:rPr>
          <w:rFonts w:cs="Tahoma"/>
          <w:color w:val="auto"/>
          <w:sz w:val="20"/>
          <w:szCs w:val="20"/>
          <w:lang w:eastAsia="pl-PL"/>
        </w:rPr>
      </w:pPr>
      <w:r w:rsidRPr="00DF017C">
        <w:rPr>
          <w:rFonts w:cs="Tahoma"/>
          <w:color w:val="auto"/>
          <w:sz w:val="20"/>
          <w:szCs w:val="20"/>
          <w:lang w:eastAsia="pl-PL"/>
        </w:rPr>
        <w:t>w kolumnie „Oferowane warunki” – Wykonawca winien wpisać TAK oraz w przypadku warunków lepszych niż minimalne należy je podać/opisać,</w:t>
      </w:r>
    </w:p>
    <w:p w:rsidR="00541934" w:rsidRPr="00DF017C" w:rsidRDefault="00541934" w:rsidP="00541934">
      <w:pPr>
        <w:numPr>
          <w:ilvl w:val="0"/>
          <w:numId w:val="9"/>
        </w:numPr>
        <w:spacing w:after="0" w:line="240" w:lineRule="auto"/>
        <w:ind w:left="1134"/>
        <w:jc w:val="both"/>
        <w:rPr>
          <w:rFonts w:cs="Tahoma"/>
          <w:color w:val="auto"/>
          <w:sz w:val="20"/>
          <w:szCs w:val="20"/>
          <w:lang w:eastAsia="pl-PL"/>
        </w:rPr>
      </w:pPr>
      <w:r w:rsidRPr="00DF017C">
        <w:rPr>
          <w:rFonts w:cs="Tahoma"/>
          <w:b/>
          <w:bCs/>
          <w:color w:val="auto"/>
          <w:sz w:val="20"/>
          <w:szCs w:val="20"/>
          <w:u w:val="single"/>
          <w:lang w:eastAsia="pl-PL"/>
        </w:rPr>
        <w:lastRenderedPageBreak/>
        <w:t>nie spełnienie choćby jednego z warunków obligatoryjnych spowoduje odrzucenie oferty.</w:t>
      </w:r>
    </w:p>
    <w:p w:rsidR="00541934" w:rsidRDefault="00541934" w:rsidP="00541934">
      <w:pPr>
        <w:pStyle w:val="Zwykytekst11"/>
        <w:ind w:left="464"/>
        <w:jc w:val="both"/>
        <w:rPr>
          <w:rFonts w:ascii="Tahoma" w:hAnsi="Tahoma" w:cs="Tahoma"/>
          <w:b/>
          <w:sz w:val="22"/>
          <w:szCs w:val="22"/>
        </w:rPr>
      </w:pPr>
    </w:p>
    <w:p w:rsidR="00541934" w:rsidRPr="00587F01" w:rsidRDefault="00541934" w:rsidP="00541934">
      <w:pPr>
        <w:ind w:left="567" w:hanging="567"/>
        <w:jc w:val="both"/>
        <w:rPr>
          <w:rFonts w:cs="Tahoma"/>
          <w:b/>
          <w:color w:val="auto"/>
        </w:rPr>
      </w:pPr>
      <w:r>
        <w:rPr>
          <w:rFonts w:cs="Tahoma"/>
          <w:b/>
          <w:color w:val="auto"/>
        </w:rPr>
        <w:t xml:space="preserve">II. </w:t>
      </w:r>
      <w:r w:rsidRPr="00587F01">
        <w:rPr>
          <w:rFonts w:cs="Tahoma"/>
          <w:b/>
          <w:color w:val="auto"/>
        </w:rPr>
        <w:t xml:space="preserve">Poniżej przedstawiamy </w:t>
      </w:r>
      <w:r w:rsidRPr="00587F01">
        <w:rPr>
          <w:rFonts w:cs="Tahoma"/>
          <w:b/>
          <w:i/>
          <w:color w:val="auto"/>
        </w:rPr>
        <w:t>Niestandardowe czasy naprawy (o ile występują)</w:t>
      </w:r>
      <w:r w:rsidRPr="00587F01">
        <w:rPr>
          <w:rStyle w:val="Odwoanieprzypisudolnego"/>
          <w:rFonts w:cs="Tahoma"/>
          <w:b/>
          <w:i/>
          <w:color w:val="auto"/>
        </w:rPr>
        <w:t xml:space="preserve"> </w:t>
      </w:r>
      <w:r w:rsidRPr="00587F01">
        <w:rPr>
          <w:rStyle w:val="Odwoanieprzypisudolnego"/>
          <w:rFonts w:cs="Tahoma"/>
          <w:b/>
          <w:i/>
          <w:color w:val="auto"/>
        </w:rPr>
        <w:footnoteReference w:id="13"/>
      </w:r>
      <w:r w:rsidRPr="00587F01">
        <w:rPr>
          <w:rFonts w:cs="Tahoma"/>
          <w:b/>
          <w:i/>
          <w:color w:val="auto"/>
        </w:rPr>
        <w:t>:</w:t>
      </w:r>
    </w:p>
    <w:tbl>
      <w:tblPr>
        <w:tblW w:w="8461"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33"/>
        <w:gridCol w:w="1561"/>
        <w:gridCol w:w="3519"/>
      </w:tblGrid>
      <w:tr w:rsidR="00541934" w:rsidRPr="00713701" w:rsidTr="00F9426B">
        <w:trPr>
          <w:jc w:val="center"/>
        </w:trPr>
        <w:tc>
          <w:tcPr>
            <w:tcW w:w="548" w:type="dxa"/>
            <w:shd w:val="clear" w:color="auto" w:fill="FDE9D9"/>
          </w:tcPr>
          <w:p w:rsidR="00541934" w:rsidRPr="00713701" w:rsidRDefault="00541934" w:rsidP="00F9426B">
            <w:pPr>
              <w:spacing w:after="0" w:line="240" w:lineRule="auto"/>
              <w:rPr>
                <w:rFonts w:cs="Tahoma"/>
                <w:color w:val="auto"/>
                <w:sz w:val="20"/>
                <w:szCs w:val="20"/>
              </w:rPr>
            </w:pPr>
            <w:r w:rsidRPr="00713701">
              <w:rPr>
                <w:rFonts w:cs="Tahoma"/>
                <w:color w:val="auto"/>
                <w:sz w:val="20"/>
                <w:szCs w:val="20"/>
              </w:rPr>
              <w:t>L.p.</w:t>
            </w:r>
          </w:p>
        </w:tc>
        <w:tc>
          <w:tcPr>
            <w:tcW w:w="2833" w:type="dxa"/>
            <w:shd w:val="clear" w:color="auto" w:fill="FDE9D9"/>
          </w:tcPr>
          <w:p w:rsidR="00541934" w:rsidRPr="00713701" w:rsidRDefault="00541934" w:rsidP="00F9426B">
            <w:pPr>
              <w:spacing w:after="0" w:line="240" w:lineRule="auto"/>
              <w:rPr>
                <w:rFonts w:cs="Tahoma"/>
                <w:color w:val="auto"/>
                <w:sz w:val="20"/>
                <w:szCs w:val="20"/>
              </w:rPr>
            </w:pPr>
            <w:r w:rsidRPr="00713701">
              <w:rPr>
                <w:rFonts w:cs="Tahoma"/>
                <w:color w:val="auto"/>
                <w:sz w:val="20"/>
                <w:szCs w:val="20"/>
              </w:rPr>
              <w:t>Podzespół/ Element</w:t>
            </w:r>
          </w:p>
        </w:tc>
        <w:tc>
          <w:tcPr>
            <w:tcW w:w="1561" w:type="dxa"/>
            <w:shd w:val="clear" w:color="auto" w:fill="FDE9D9"/>
          </w:tcPr>
          <w:p w:rsidR="00541934" w:rsidRPr="00713701" w:rsidRDefault="00541934" w:rsidP="00F9426B">
            <w:pPr>
              <w:spacing w:after="0" w:line="240" w:lineRule="auto"/>
              <w:rPr>
                <w:rFonts w:cs="Tahoma"/>
                <w:color w:val="auto"/>
                <w:sz w:val="20"/>
                <w:szCs w:val="20"/>
              </w:rPr>
            </w:pPr>
            <w:r w:rsidRPr="00713701">
              <w:rPr>
                <w:rFonts w:cs="Tahoma"/>
                <w:color w:val="auto"/>
                <w:sz w:val="20"/>
                <w:szCs w:val="20"/>
              </w:rPr>
              <w:t>Czas naprawy</w:t>
            </w:r>
          </w:p>
        </w:tc>
        <w:tc>
          <w:tcPr>
            <w:tcW w:w="3519" w:type="dxa"/>
            <w:shd w:val="clear" w:color="auto" w:fill="FDE9D9"/>
          </w:tcPr>
          <w:p w:rsidR="00541934" w:rsidRPr="00713701" w:rsidRDefault="00541934" w:rsidP="00F9426B">
            <w:pPr>
              <w:spacing w:after="0" w:line="240" w:lineRule="auto"/>
              <w:rPr>
                <w:rFonts w:cs="Tahoma"/>
                <w:color w:val="auto"/>
                <w:sz w:val="20"/>
                <w:szCs w:val="20"/>
              </w:rPr>
            </w:pPr>
            <w:r w:rsidRPr="00D801A4">
              <w:rPr>
                <w:rFonts w:cs="Tahoma"/>
                <w:color w:val="auto"/>
                <w:sz w:val="20"/>
                <w:szCs w:val="20"/>
              </w:rPr>
              <w:t>Wskazanie obiektywnej i uzasadnionej przyczyny</w:t>
            </w:r>
          </w:p>
        </w:tc>
      </w:tr>
      <w:tr w:rsidR="00541934" w:rsidRPr="00DA7357" w:rsidTr="00F9426B">
        <w:trPr>
          <w:jc w:val="center"/>
        </w:trPr>
        <w:tc>
          <w:tcPr>
            <w:tcW w:w="548" w:type="dxa"/>
          </w:tcPr>
          <w:p w:rsidR="00541934" w:rsidRPr="00DA7357" w:rsidRDefault="00541934" w:rsidP="00F9426B">
            <w:pPr>
              <w:spacing w:after="120"/>
              <w:rPr>
                <w:rFonts w:cs="Tahoma"/>
                <w:color w:val="auto"/>
                <w:sz w:val="20"/>
                <w:szCs w:val="20"/>
              </w:rPr>
            </w:pPr>
            <w:r w:rsidRPr="00DA7357">
              <w:rPr>
                <w:rFonts w:cs="Tahoma"/>
                <w:color w:val="auto"/>
                <w:sz w:val="20"/>
                <w:szCs w:val="20"/>
              </w:rPr>
              <w:t>1</w:t>
            </w:r>
          </w:p>
        </w:tc>
        <w:tc>
          <w:tcPr>
            <w:tcW w:w="2833" w:type="dxa"/>
          </w:tcPr>
          <w:p w:rsidR="00541934" w:rsidRPr="00DA7357" w:rsidRDefault="00541934" w:rsidP="00F9426B">
            <w:pPr>
              <w:spacing w:after="120"/>
              <w:rPr>
                <w:rFonts w:cs="Tahoma"/>
                <w:color w:val="auto"/>
                <w:sz w:val="20"/>
                <w:szCs w:val="20"/>
              </w:rPr>
            </w:pPr>
          </w:p>
        </w:tc>
        <w:tc>
          <w:tcPr>
            <w:tcW w:w="1561" w:type="dxa"/>
          </w:tcPr>
          <w:p w:rsidR="00541934" w:rsidRPr="00DA7357" w:rsidRDefault="00541934" w:rsidP="00F9426B">
            <w:pPr>
              <w:spacing w:after="120"/>
              <w:rPr>
                <w:rFonts w:cs="Tahoma"/>
                <w:color w:val="auto"/>
                <w:sz w:val="20"/>
                <w:szCs w:val="20"/>
              </w:rPr>
            </w:pPr>
          </w:p>
        </w:tc>
        <w:tc>
          <w:tcPr>
            <w:tcW w:w="3519" w:type="dxa"/>
          </w:tcPr>
          <w:p w:rsidR="00541934" w:rsidRPr="00DA7357" w:rsidRDefault="00541934" w:rsidP="00F9426B">
            <w:pPr>
              <w:spacing w:after="120"/>
              <w:rPr>
                <w:rFonts w:cs="Tahoma"/>
                <w:color w:val="auto"/>
                <w:sz w:val="20"/>
                <w:szCs w:val="20"/>
              </w:rPr>
            </w:pPr>
          </w:p>
        </w:tc>
      </w:tr>
      <w:tr w:rsidR="00541934" w:rsidRPr="00DA7357" w:rsidTr="00F9426B">
        <w:trPr>
          <w:jc w:val="center"/>
        </w:trPr>
        <w:tc>
          <w:tcPr>
            <w:tcW w:w="548" w:type="dxa"/>
          </w:tcPr>
          <w:p w:rsidR="00541934" w:rsidRPr="00DA7357" w:rsidRDefault="00541934" w:rsidP="00F9426B">
            <w:pPr>
              <w:spacing w:after="120"/>
              <w:rPr>
                <w:rFonts w:cs="Tahoma"/>
                <w:color w:val="auto"/>
                <w:sz w:val="20"/>
                <w:szCs w:val="20"/>
              </w:rPr>
            </w:pPr>
            <w:r w:rsidRPr="00DA7357">
              <w:rPr>
                <w:rFonts w:cs="Tahoma"/>
                <w:color w:val="auto"/>
                <w:sz w:val="20"/>
                <w:szCs w:val="20"/>
              </w:rPr>
              <w:t>2</w:t>
            </w:r>
          </w:p>
        </w:tc>
        <w:tc>
          <w:tcPr>
            <w:tcW w:w="2833" w:type="dxa"/>
          </w:tcPr>
          <w:p w:rsidR="00541934" w:rsidRPr="00DA7357" w:rsidRDefault="00541934" w:rsidP="00F9426B">
            <w:pPr>
              <w:spacing w:after="120"/>
              <w:rPr>
                <w:rFonts w:cs="Tahoma"/>
                <w:color w:val="auto"/>
                <w:sz w:val="20"/>
                <w:szCs w:val="20"/>
              </w:rPr>
            </w:pPr>
          </w:p>
        </w:tc>
        <w:tc>
          <w:tcPr>
            <w:tcW w:w="1561" w:type="dxa"/>
          </w:tcPr>
          <w:p w:rsidR="00541934" w:rsidRPr="00DA7357" w:rsidRDefault="00541934" w:rsidP="00F9426B">
            <w:pPr>
              <w:spacing w:after="120"/>
              <w:rPr>
                <w:rFonts w:cs="Tahoma"/>
                <w:color w:val="auto"/>
                <w:sz w:val="20"/>
                <w:szCs w:val="20"/>
              </w:rPr>
            </w:pPr>
          </w:p>
        </w:tc>
        <w:tc>
          <w:tcPr>
            <w:tcW w:w="3519" w:type="dxa"/>
          </w:tcPr>
          <w:p w:rsidR="00541934" w:rsidRPr="00DA7357" w:rsidRDefault="00541934" w:rsidP="00F9426B">
            <w:pPr>
              <w:spacing w:after="120"/>
              <w:rPr>
                <w:rFonts w:cs="Tahoma"/>
                <w:color w:val="auto"/>
                <w:sz w:val="20"/>
                <w:szCs w:val="20"/>
              </w:rPr>
            </w:pPr>
          </w:p>
        </w:tc>
      </w:tr>
    </w:tbl>
    <w:p w:rsidR="00541934" w:rsidRPr="006D254C" w:rsidRDefault="00541934" w:rsidP="00541934">
      <w:pPr>
        <w:pStyle w:val="Zwykytekst11"/>
        <w:rPr>
          <w:rFonts w:ascii="Tahoma" w:hAnsi="Tahoma" w:cs="Tahoma"/>
          <w:b/>
          <w:sz w:val="16"/>
          <w:szCs w:val="16"/>
        </w:rPr>
      </w:pPr>
      <w:r w:rsidRPr="006D254C">
        <w:rPr>
          <w:rFonts w:ascii="Tahoma" w:hAnsi="Tahoma" w:cs="Tahoma"/>
          <w:b/>
          <w:sz w:val="16"/>
          <w:szCs w:val="16"/>
        </w:rPr>
        <w:t xml:space="preserve">UWAGA: </w:t>
      </w:r>
    </w:p>
    <w:p w:rsidR="00541934" w:rsidRDefault="00541934" w:rsidP="00541934">
      <w:pPr>
        <w:pStyle w:val="Zwykytekst11"/>
        <w:jc w:val="both"/>
        <w:rPr>
          <w:rFonts w:ascii="Tahoma" w:hAnsi="Tahoma" w:cs="Tahoma"/>
          <w:b/>
          <w:i/>
          <w:sz w:val="16"/>
          <w:szCs w:val="16"/>
        </w:rPr>
      </w:pPr>
      <w:r w:rsidRPr="006D254C">
        <w:rPr>
          <w:rFonts w:ascii="Tahoma" w:hAnsi="Tahoma" w:cs="Tahoma"/>
          <w:b/>
          <w:sz w:val="16"/>
          <w:szCs w:val="16"/>
        </w:rPr>
        <w:t xml:space="preserve">Wypełnioną Tabelę dotyczącą </w:t>
      </w:r>
      <w:r w:rsidRPr="006D254C">
        <w:rPr>
          <w:rFonts w:ascii="Tahoma" w:hAnsi="Tahoma" w:cs="Tahoma"/>
          <w:b/>
          <w:i/>
          <w:sz w:val="16"/>
          <w:szCs w:val="16"/>
          <w:u w:val="single"/>
        </w:rPr>
        <w:t>Niestandardowych czasów,</w:t>
      </w:r>
      <w:r w:rsidRPr="006D254C">
        <w:rPr>
          <w:rFonts w:ascii="Tahoma" w:hAnsi="Tahoma" w:cs="Tahoma"/>
          <w:b/>
          <w:i/>
          <w:sz w:val="16"/>
          <w:szCs w:val="16"/>
        </w:rPr>
        <w:t xml:space="preserve"> </w:t>
      </w:r>
      <w:r>
        <w:rPr>
          <w:rFonts w:ascii="Tahoma" w:hAnsi="Tahoma" w:cs="Tahoma"/>
          <w:b/>
          <w:i/>
          <w:sz w:val="16"/>
          <w:szCs w:val="16"/>
        </w:rPr>
        <w:t>n</w:t>
      </w:r>
      <w:r w:rsidRPr="00F000CE">
        <w:rPr>
          <w:rFonts w:ascii="Tahoma" w:hAnsi="Tahoma" w:cs="Tahoma"/>
          <w:b/>
          <w:sz w:val="16"/>
          <w:szCs w:val="16"/>
        </w:rPr>
        <w:t xml:space="preserve">ależy </w:t>
      </w:r>
      <w:r w:rsidRPr="006D254C">
        <w:rPr>
          <w:rFonts w:ascii="Tahoma" w:hAnsi="Tahoma" w:cs="Tahoma"/>
          <w:b/>
          <w:sz w:val="16"/>
          <w:szCs w:val="16"/>
        </w:rPr>
        <w:t xml:space="preserve"> dołączyć do</w:t>
      </w:r>
      <w:r>
        <w:rPr>
          <w:rFonts w:ascii="Tahoma" w:hAnsi="Tahoma" w:cs="Tahoma"/>
          <w:b/>
          <w:sz w:val="16"/>
          <w:szCs w:val="16"/>
        </w:rPr>
        <w:t xml:space="preserve"> Oferty Wykonawcy. Jeśli Tabela</w:t>
      </w:r>
      <w:r w:rsidRPr="006D254C">
        <w:rPr>
          <w:rFonts w:ascii="Tahoma" w:hAnsi="Tahoma" w:cs="Tahoma"/>
          <w:b/>
          <w:sz w:val="16"/>
          <w:szCs w:val="16"/>
        </w:rPr>
        <w:t xml:space="preserve"> nie zostan</w:t>
      </w:r>
      <w:r>
        <w:rPr>
          <w:rFonts w:ascii="Tahoma" w:hAnsi="Tahoma" w:cs="Tahoma"/>
          <w:b/>
          <w:sz w:val="16"/>
          <w:szCs w:val="16"/>
        </w:rPr>
        <w:t>ie dołączona</w:t>
      </w:r>
      <w:r w:rsidRPr="006D254C">
        <w:rPr>
          <w:rFonts w:ascii="Tahoma" w:hAnsi="Tahoma" w:cs="Tahoma"/>
          <w:b/>
          <w:sz w:val="16"/>
          <w:szCs w:val="16"/>
        </w:rPr>
        <w:t xml:space="preserve"> do Oferty, Zamawiający przyjmuje, że nie występują takie elementy, które nie są możliwe do naprawy w terminach podanych powyżej, jak </w:t>
      </w:r>
      <w:r w:rsidRPr="006D254C">
        <w:rPr>
          <w:rFonts w:ascii="Tahoma" w:hAnsi="Tahoma" w:cs="Tahoma"/>
          <w:b/>
          <w:i/>
          <w:sz w:val="16"/>
          <w:szCs w:val="16"/>
        </w:rPr>
        <w:t xml:space="preserve">Tabeli I </w:t>
      </w:r>
      <w:r w:rsidRPr="006D254C">
        <w:rPr>
          <w:rFonts w:ascii="Tahoma" w:hAnsi="Tahoma" w:cs="Tahoma"/>
          <w:b/>
          <w:sz w:val="16"/>
          <w:szCs w:val="16"/>
        </w:rPr>
        <w:t xml:space="preserve">- </w:t>
      </w:r>
      <w:r w:rsidRPr="006D254C">
        <w:rPr>
          <w:rFonts w:ascii="Tahoma" w:hAnsi="Tahoma" w:cs="Tahoma"/>
          <w:b/>
          <w:i/>
          <w:sz w:val="16"/>
          <w:szCs w:val="16"/>
        </w:rPr>
        <w:t>Warunki serwisu gwarancyjnego.</w:t>
      </w:r>
    </w:p>
    <w:p w:rsidR="00541934" w:rsidRPr="006D254C" w:rsidRDefault="00541934" w:rsidP="00541934">
      <w:pPr>
        <w:pStyle w:val="Zwykytekst11"/>
        <w:jc w:val="both"/>
        <w:rPr>
          <w:rFonts w:ascii="Tahoma" w:hAnsi="Tahoma" w:cs="Tahoma"/>
          <w:b/>
          <w:i/>
          <w:sz w:val="16"/>
          <w:szCs w:val="16"/>
        </w:rPr>
      </w:pPr>
    </w:p>
    <w:p w:rsidR="00541934" w:rsidRDefault="00541934" w:rsidP="00541934">
      <w:pPr>
        <w:pStyle w:val="Zwykytekst11"/>
        <w:jc w:val="right"/>
        <w:rPr>
          <w:rFonts w:ascii="Tahoma" w:hAnsi="Tahoma" w:cs="Tahoma"/>
          <w:sz w:val="16"/>
          <w:szCs w:val="16"/>
        </w:rPr>
      </w:pPr>
    </w:p>
    <w:p w:rsidR="001335D3" w:rsidRDefault="001335D3" w:rsidP="00541934">
      <w:pPr>
        <w:pStyle w:val="Zwykytekst11"/>
        <w:jc w:val="right"/>
        <w:rPr>
          <w:rFonts w:ascii="Tahoma" w:hAnsi="Tahoma" w:cs="Tahoma"/>
          <w:sz w:val="16"/>
          <w:szCs w:val="16"/>
        </w:rPr>
      </w:pPr>
    </w:p>
    <w:p w:rsidR="00541934" w:rsidRDefault="00541934" w:rsidP="00541934">
      <w:pPr>
        <w:pStyle w:val="Zwykytekst11"/>
        <w:jc w:val="right"/>
        <w:rPr>
          <w:rFonts w:ascii="Tahoma" w:hAnsi="Tahoma" w:cs="Tahoma"/>
          <w:sz w:val="16"/>
          <w:szCs w:val="16"/>
        </w:rPr>
      </w:pPr>
      <w:r>
        <w:rPr>
          <w:rFonts w:ascii="Tahoma" w:hAnsi="Tahoma" w:cs="Tahoma"/>
          <w:sz w:val="16"/>
          <w:szCs w:val="16"/>
        </w:rPr>
        <w:t xml:space="preserve">.......................................................... </w:t>
      </w:r>
    </w:p>
    <w:p w:rsidR="00541934" w:rsidRDefault="00541934" w:rsidP="00541934">
      <w:pPr>
        <w:pStyle w:val="Zwykytekst11"/>
        <w:jc w:val="right"/>
        <w:rPr>
          <w:rFonts w:ascii="Tahoma" w:hAnsi="Tahoma" w:cs="Tahoma"/>
          <w:i/>
          <w:sz w:val="16"/>
          <w:szCs w:val="16"/>
        </w:rPr>
      </w:pPr>
      <w:r>
        <w:rPr>
          <w:rFonts w:ascii="Tahoma" w:hAnsi="Tahoma" w:cs="Tahoma"/>
          <w:sz w:val="16"/>
          <w:szCs w:val="16"/>
        </w:rPr>
        <w:t xml:space="preserve"> </w:t>
      </w:r>
      <w:r>
        <w:rPr>
          <w:rFonts w:ascii="Tahoma" w:hAnsi="Tahoma" w:cs="Tahoma"/>
          <w:i/>
          <w:sz w:val="16"/>
          <w:szCs w:val="16"/>
        </w:rPr>
        <w:t xml:space="preserve">(podpis i pieczęć upełnomocnionego </w:t>
      </w:r>
    </w:p>
    <w:p w:rsidR="00541934" w:rsidRDefault="00541934" w:rsidP="00541934">
      <w:pPr>
        <w:pStyle w:val="Zwykytekst11"/>
        <w:jc w:val="right"/>
        <w:rPr>
          <w:rFonts w:ascii="Tahoma" w:hAnsi="Tahoma" w:cs="Tahoma"/>
          <w:sz w:val="16"/>
          <w:szCs w:val="16"/>
        </w:rPr>
      </w:pPr>
      <w:r>
        <w:rPr>
          <w:rFonts w:ascii="Tahoma" w:hAnsi="Tahoma" w:cs="Tahoma"/>
          <w:i/>
          <w:sz w:val="16"/>
          <w:szCs w:val="16"/>
        </w:rPr>
        <w:t xml:space="preserve"> przedstawiciela wykonawcy</w:t>
      </w:r>
      <w:r>
        <w:rPr>
          <w:rFonts w:ascii="Tahoma" w:hAnsi="Tahoma" w:cs="Tahoma"/>
          <w:sz w:val="16"/>
          <w:szCs w:val="16"/>
        </w:rPr>
        <w:t>)</w:t>
      </w:r>
    </w:p>
    <w:p w:rsidR="00541934" w:rsidRDefault="00541934" w:rsidP="00541934">
      <w:pPr>
        <w:pStyle w:val="Zwykytekst11"/>
        <w:jc w:val="right"/>
        <w:rPr>
          <w:rFonts w:ascii="Tahoma" w:hAnsi="Tahoma" w:cs="Tahoma"/>
          <w:sz w:val="16"/>
          <w:szCs w:val="16"/>
        </w:rPr>
      </w:pPr>
    </w:p>
    <w:p w:rsidR="00541934" w:rsidRDefault="00541934" w:rsidP="00541934">
      <w:pPr>
        <w:pStyle w:val="Zwykytekst11"/>
        <w:jc w:val="right"/>
        <w:rPr>
          <w:rFonts w:ascii="Tahoma" w:hAnsi="Tahoma" w:cs="Tahoma"/>
          <w:sz w:val="16"/>
          <w:szCs w:val="16"/>
        </w:rPr>
      </w:pPr>
    </w:p>
    <w:p w:rsidR="00541934" w:rsidRDefault="00541934" w:rsidP="00541934">
      <w:pPr>
        <w:pStyle w:val="Zwykytekst11"/>
        <w:jc w:val="right"/>
        <w:rPr>
          <w:rFonts w:ascii="Tahoma" w:hAnsi="Tahoma" w:cs="Tahoma"/>
          <w:sz w:val="16"/>
          <w:szCs w:val="16"/>
        </w:rPr>
      </w:pPr>
      <w:r>
        <w:rPr>
          <w:rFonts w:ascii="Tahoma" w:hAnsi="Tahoma" w:cs="Tahoma"/>
          <w:sz w:val="16"/>
          <w:szCs w:val="16"/>
        </w:rPr>
        <w:t>........................................................</w:t>
      </w:r>
    </w:p>
    <w:p w:rsidR="00541934" w:rsidRDefault="00541934" w:rsidP="00541934">
      <w:pPr>
        <w:tabs>
          <w:tab w:val="left" w:pos="540"/>
        </w:tabs>
        <w:rPr>
          <w:rFonts w:cs="Tahoma"/>
        </w:rPr>
      </w:pP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t>(miejscowość i data)</w:t>
      </w:r>
    </w:p>
    <w:p w:rsidR="00F9426B" w:rsidRDefault="00541934" w:rsidP="00F9426B">
      <w:pPr>
        <w:tabs>
          <w:tab w:val="left" w:pos="540"/>
        </w:tabs>
        <w:rPr>
          <w:rFonts w:cs="Tahoma"/>
          <w:i/>
          <w:color w:val="auto"/>
          <w:sz w:val="16"/>
          <w:szCs w:val="16"/>
        </w:rPr>
      </w:pPr>
      <w:r>
        <w:rPr>
          <w:rFonts w:cs="Tahoma"/>
          <w:i/>
          <w:sz w:val="20"/>
        </w:rPr>
        <w:br w:type="page"/>
      </w:r>
    </w:p>
    <w:p w:rsidR="00F9426B" w:rsidRDefault="00F9426B" w:rsidP="00F9426B">
      <w:pPr>
        <w:pStyle w:val="Tytunagwka"/>
        <w:numPr>
          <w:ilvl w:val="0"/>
          <w:numId w:val="0"/>
        </w:numPr>
        <w:pBdr>
          <w:top w:val="single" w:sz="4" w:space="0" w:color="auto"/>
          <w:left w:val="single" w:sz="4" w:space="0" w:color="auto"/>
          <w:bottom w:val="single" w:sz="4" w:space="1" w:color="auto"/>
          <w:right w:val="single" w:sz="4" w:space="4" w:color="auto"/>
        </w:pBdr>
        <w:shd w:val="clear" w:color="auto" w:fill="D6E3BC"/>
        <w:ind w:left="66"/>
        <w:jc w:val="center"/>
        <w:rPr>
          <w:sz w:val="22"/>
        </w:rPr>
      </w:pPr>
      <w:r>
        <w:rPr>
          <w:sz w:val="22"/>
        </w:rPr>
        <w:lastRenderedPageBreak/>
        <w:t xml:space="preserve">Załącznik nr 2.2 do SIWZ – Wzór Formularza Oferty - Część </w:t>
      </w:r>
      <w:proofErr w:type="spellStart"/>
      <w:r>
        <w:rPr>
          <w:sz w:val="22"/>
        </w:rPr>
        <w:t>B_Część</w:t>
      </w:r>
      <w:proofErr w:type="spellEnd"/>
      <w:r>
        <w:rPr>
          <w:sz w:val="22"/>
        </w:rPr>
        <w:t xml:space="preserve"> 1</w:t>
      </w:r>
    </w:p>
    <w:tbl>
      <w:tblPr>
        <w:tblW w:w="972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840"/>
        <w:gridCol w:w="2880"/>
      </w:tblGrid>
      <w:tr w:rsidR="00F9426B" w:rsidTr="00F9426B">
        <w:tc>
          <w:tcPr>
            <w:tcW w:w="6840" w:type="dxa"/>
            <w:tcBorders>
              <w:top w:val="single" w:sz="4" w:space="0" w:color="auto"/>
              <w:bottom w:val="single" w:sz="4" w:space="0" w:color="auto"/>
            </w:tcBorders>
          </w:tcPr>
          <w:p w:rsidR="00F9426B" w:rsidRDefault="00F9426B" w:rsidP="00F9426B">
            <w:pPr>
              <w:pStyle w:val="Nagwek7"/>
              <w:spacing w:before="0" w:after="0"/>
              <w:rPr>
                <w:rFonts w:ascii="Tahoma" w:hAnsi="Tahoma" w:cs="Tahoma"/>
                <w:b/>
                <w:color w:val="auto"/>
                <w:sz w:val="22"/>
                <w:szCs w:val="22"/>
                <w:lang w:eastAsia="pl-PL"/>
              </w:rPr>
            </w:pPr>
            <w:r>
              <w:rPr>
                <w:rFonts w:ascii="Tahoma" w:hAnsi="Tahoma" w:cs="Tahoma"/>
                <w:b/>
                <w:color w:val="auto"/>
                <w:sz w:val="22"/>
                <w:szCs w:val="22"/>
                <w:lang w:eastAsia="pl-PL"/>
              </w:rPr>
              <w:t xml:space="preserve">    Nr referencyjny nadany sprawie przez Zamawiającego     </w:t>
            </w:r>
          </w:p>
        </w:tc>
        <w:tc>
          <w:tcPr>
            <w:tcW w:w="2880" w:type="dxa"/>
            <w:tcBorders>
              <w:top w:val="single" w:sz="4" w:space="0" w:color="auto"/>
              <w:bottom w:val="single" w:sz="4" w:space="0" w:color="auto"/>
            </w:tcBorders>
          </w:tcPr>
          <w:p w:rsidR="00F9426B" w:rsidRDefault="00981C6A" w:rsidP="007D1701">
            <w:pPr>
              <w:pStyle w:val="Nagwek7"/>
              <w:spacing w:before="0" w:after="0"/>
              <w:rPr>
                <w:rFonts w:ascii="Tahoma" w:hAnsi="Tahoma" w:cs="Tahoma"/>
                <w:b/>
                <w:color w:val="auto"/>
                <w:sz w:val="22"/>
                <w:szCs w:val="22"/>
                <w:lang w:eastAsia="pl-PL"/>
              </w:rPr>
            </w:pPr>
            <w:r w:rsidRPr="00E066A5">
              <w:rPr>
                <w:rFonts w:ascii="Tahoma" w:hAnsi="Tahoma" w:cs="Tahoma"/>
                <w:b/>
                <w:color w:val="auto"/>
                <w:sz w:val="22"/>
                <w:szCs w:val="22"/>
                <w:lang w:eastAsia="pl-PL"/>
              </w:rPr>
              <w:t>ZZ-271-</w:t>
            </w:r>
            <w:r>
              <w:rPr>
                <w:rFonts w:ascii="Tahoma" w:hAnsi="Tahoma" w:cs="Tahoma"/>
                <w:b/>
                <w:color w:val="auto"/>
                <w:sz w:val="22"/>
                <w:szCs w:val="22"/>
                <w:lang w:eastAsia="pl-PL"/>
              </w:rPr>
              <w:t>111</w:t>
            </w:r>
            <w:r w:rsidRPr="007D1701">
              <w:rPr>
                <w:rFonts w:ascii="Tahoma" w:hAnsi="Tahoma" w:cs="Tahoma"/>
                <w:b/>
                <w:color w:val="auto"/>
                <w:sz w:val="22"/>
                <w:szCs w:val="22"/>
                <w:lang w:eastAsia="pl-PL"/>
              </w:rPr>
              <w:t>-</w:t>
            </w:r>
            <w:r w:rsidRPr="00E066A5">
              <w:rPr>
                <w:rFonts w:ascii="Tahoma" w:hAnsi="Tahoma" w:cs="Tahoma"/>
                <w:b/>
                <w:color w:val="auto"/>
                <w:sz w:val="22"/>
                <w:szCs w:val="22"/>
                <w:lang w:eastAsia="pl-PL"/>
              </w:rPr>
              <w:t>D-PN/2015</w:t>
            </w:r>
          </w:p>
        </w:tc>
      </w:tr>
    </w:tbl>
    <w:p w:rsidR="00F9426B" w:rsidRDefault="00F9426B" w:rsidP="00F9426B">
      <w:pPr>
        <w:pStyle w:val="NormalnyWeb"/>
        <w:spacing w:before="120" w:beforeAutospacing="0" w:after="120" w:afterAutospacing="0"/>
        <w:ind w:left="539" w:hanging="539"/>
        <w:jc w:val="center"/>
        <w:rPr>
          <w:rFonts w:ascii="Tahoma" w:hAnsi="Tahoma" w:cs="Tahoma"/>
          <w:b/>
          <w:sz w:val="22"/>
          <w:szCs w:val="22"/>
        </w:rPr>
      </w:pPr>
      <w:r>
        <w:rPr>
          <w:rFonts w:ascii="Tahoma" w:hAnsi="Tahoma" w:cs="Tahoma"/>
          <w:b/>
        </w:rPr>
        <w:t>OŚWIADCZENIE WYKONAWCY</w:t>
      </w:r>
    </w:p>
    <w:p w:rsidR="00F9426B" w:rsidRDefault="00F9426B" w:rsidP="00F9426B">
      <w:pPr>
        <w:pStyle w:val="NormalnyWeb"/>
        <w:spacing w:before="120" w:beforeAutospacing="0" w:after="120" w:afterAutospacing="0"/>
        <w:ind w:left="539" w:hanging="539"/>
        <w:jc w:val="center"/>
        <w:rPr>
          <w:rFonts w:ascii="Tahoma" w:hAnsi="Tahoma" w:cs="Tahoma"/>
          <w:b/>
        </w:rPr>
      </w:pPr>
      <w:r>
        <w:rPr>
          <w:rFonts w:ascii="Tahoma" w:hAnsi="Tahoma" w:cs="Tahoma"/>
          <w:b/>
        </w:rPr>
        <w:t>O PARAMETRACH/ FUNKCJACH POSIADANYCH PRZEZ OFEROWANĄ APARATURĘ/URZĄDZENIA:</w:t>
      </w:r>
    </w:p>
    <w:tbl>
      <w:tblPr>
        <w:tblW w:w="8630" w:type="dxa"/>
        <w:jc w:val="center"/>
        <w:tblCellMar>
          <w:left w:w="70" w:type="dxa"/>
          <w:right w:w="70" w:type="dxa"/>
        </w:tblCellMar>
        <w:tblLook w:val="0000" w:firstRow="0" w:lastRow="0" w:firstColumn="0" w:lastColumn="0" w:noHBand="0" w:noVBand="0"/>
      </w:tblPr>
      <w:tblGrid>
        <w:gridCol w:w="617"/>
        <w:gridCol w:w="5400"/>
        <w:gridCol w:w="770"/>
        <w:gridCol w:w="1843"/>
      </w:tblGrid>
      <w:tr w:rsidR="00F9426B" w:rsidTr="00F9426B">
        <w:trPr>
          <w:trHeight w:val="315"/>
          <w:jc w:val="center"/>
        </w:trPr>
        <w:tc>
          <w:tcPr>
            <w:tcW w:w="617" w:type="dxa"/>
            <w:tcBorders>
              <w:top w:val="single" w:sz="8" w:space="0" w:color="auto"/>
              <w:left w:val="single" w:sz="8" w:space="0" w:color="auto"/>
              <w:bottom w:val="single" w:sz="8" w:space="0" w:color="auto"/>
              <w:right w:val="single" w:sz="4" w:space="0" w:color="auto"/>
            </w:tcBorders>
            <w:shd w:val="clear" w:color="auto" w:fill="FFCC99"/>
            <w:vAlign w:val="center"/>
          </w:tcPr>
          <w:p w:rsidR="00F9426B" w:rsidRDefault="00F9426B" w:rsidP="00F9426B">
            <w:pPr>
              <w:spacing w:after="0"/>
              <w:jc w:val="center"/>
              <w:rPr>
                <w:rFonts w:cs="Tahoma"/>
                <w:b/>
                <w:bCs/>
                <w:color w:val="auto"/>
                <w:sz w:val="20"/>
                <w:szCs w:val="20"/>
              </w:rPr>
            </w:pPr>
            <w:r>
              <w:rPr>
                <w:rFonts w:cs="Tahoma"/>
                <w:b/>
                <w:bCs/>
                <w:color w:val="auto"/>
                <w:sz w:val="20"/>
                <w:szCs w:val="20"/>
              </w:rPr>
              <w:t>Lp.</w:t>
            </w:r>
          </w:p>
        </w:tc>
        <w:tc>
          <w:tcPr>
            <w:tcW w:w="5400" w:type="dxa"/>
            <w:tcBorders>
              <w:top w:val="single" w:sz="8" w:space="0" w:color="auto"/>
              <w:left w:val="single" w:sz="8" w:space="0" w:color="auto"/>
              <w:bottom w:val="single" w:sz="8" w:space="0" w:color="auto"/>
              <w:right w:val="single" w:sz="4" w:space="0" w:color="auto"/>
            </w:tcBorders>
            <w:shd w:val="clear" w:color="auto" w:fill="FFCC99"/>
            <w:noWrap/>
            <w:vAlign w:val="center"/>
          </w:tcPr>
          <w:p w:rsidR="00F9426B" w:rsidRDefault="00F9426B" w:rsidP="00F9426B">
            <w:pPr>
              <w:spacing w:after="0"/>
              <w:jc w:val="center"/>
              <w:rPr>
                <w:rFonts w:cs="Tahoma"/>
                <w:b/>
                <w:bCs/>
                <w:color w:val="auto"/>
                <w:sz w:val="20"/>
                <w:szCs w:val="20"/>
              </w:rPr>
            </w:pPr>
            <w:r>
              <w:rPr>
                <w:rFonts w:cs="Tahoma"/>
                <w:b/>
                <w:bCs/>
                <w:color w:val="auto"/>
                <w:sz w:val="20"/>
                <w:szCs w:val="20"/>
              </w:rPr>
              <w:t>Nazwa Urządzenia</w:t>
            </w:r>
          </w:p>
        </w:tc>
        <w:tc>
          <w:tcPr>
            <w:tcW w:w="770" w:type="dxa"/>
            <w:tcBorders>
              <w:top w:val="single" w:sz="8" w:space="0" w:color="auto"/>
              <w:left w:val="nil"/>
              <w:bottom w:val="single" w:sz="8" w:space="0" w:color="auto"/>
              <w:right w:val="single" w:sz="4" w:space="0" w:color="auto"/>
            </w:tcBorders>
            <w:shd w:val="clear" w:color="auto" w:fill="FFCC99"/>
            <w:vAlign w:val="center"/>
          </w:tcPr>
          <w:p w:rsidR="00F9426B" w:rsidRDefault="00F9426B" w:rsidP="00F9426B">
            <w:pPr>
              <w:spacing w:after="0"/>
              <w:jc w:val="center"/>
              <w:rPr>
                <w:rFonts w:cs="Tahoma"/>
                <w:b/>
                <w:bCs/>
                <w:color w:val="auto"/>
                <w:sz w:val="20"/>
                <w:szCs w:val="20"/>
              </w:rPr>
            </w:pPr>
            <w:r>
              <w:rPr>
                <w:rFonts w:cs="Tahoma"/>
                <w:b/>
                <w:bCs/>
                <w:color w:val="auto"/>
                <w:sz w:val="20"/>
                <w:szCs w:val="20"/>
              </w:rPr>
              <w:t>Ilość</w:t>
            </w:r>
          </w:p>
          <w:p w:rsidR="00F9426B" w:rsidRDefault="00F9426B" w:rsidP="00F9426B">
            <w:pPr>
              <w:spacing w:after="0"/>
              <w:jc w:val="center"/>
              <w:rPr>
                <w:rFonts w:cs="Tahoma"/>
                <w:b/>
                <w:bCs/>
                <w:color w:val="auto"/>
                <w:sz w:val="20"/>
                <w:szCs w:val="20"/>
              </w:rPr>
            </w:pPr>
            <w:r>
              <w:rPr>
                <w:rFonts w:cs="Tahoma"/>
                <w:b/>
                <w:bCs/>
                <w:color w:val="auto"/>
                <w:sz w:val="20"/>
                <w:szCs w:val="20"/>
              </w:rPr>
              <w:t>[szt.]</w:t>
            </w:r>
          </w:p>
        </w:tc>
        <w:tc>
          <w:tcPr>
            <w:tcW w:w="1843" w:type="dxa"/>
            <w:tcBorders>
              <w:top w:val="single" w:sz="8" w:space="0" w:color="auto"/>
              <w:left w:val="single" w:sz="4" w:space="0" w:color="auto"/>
              <w:bottom w:val="single" w:sz="8" w:space="0" w:color="auto"/>
              <w:right w:val="single" w:sz="4" w:space="0" w:color="auto"/>
            </w:tcBorders>
            <w:shd w:val="clear" w:color="auto" w:fill="FFCC99"/>
            <w:noWrap/>
            <w:vAlign w:val="center"/>
          </w:tcPr>
          <w:p w:rsidR="00F9426B" w:rsidRDefault="00F9426B" w:rsidP="00F9426B">
            <w:pPr>
              <w:spacing w:after="0"/>
              <w:jc w:val="center"/>
              <w:rPr>
                <w:rFonts w:cs="Tahoma"/>
                <w:b/>
                <w:bCs/>
                <w:color w:val="auto"/>
                <w:sz w:val="20"/>
                <w:szCs w:val="20"/>
              </w:rPr>
            </w:pPr>
            <w:r>
              <w:rPr>
                <w:rFonts w:cs="Tahoma"/>
                <w:b/>
                <w:bCs/>
                <w:color w:val="auto"/>
                <w:sz w:val="20"/>
                <w:szCs w:val="20"/>
              </w:rPr>
              <w:t>Kod CPV</w:t>
            </w:r>
          </w:p>
        </w:tc>
      </w:tr>
      <w:tr w:rsidR="00F9426B" w:rsidRPr="009256FF" w:rsidTr="00F9426B">
        <w:trPr>
          <w:trHeight w:val="397"/>
          <w:jc w:val="center"/>
        </w:trPr>
        <w:tc>
          <w:tcPr>
            <w:tcW w:w="617" w:type="dxa"/>
            <w:tcBorders>
              <w:top w:val="nil"/>
              <w:left w:val="single" w:sz="8" w:space="0" w:color="auto"/>
              <w:bottom w:val="single" w:sz="4" w:space="0" w:color="auto"/>
              <w:right w:val="single" w:sz="4" w:space="0" w:color="auto"/>
            </w:tcBorders>
            <w:vAlign w:val="center"/>
          </w:tcPr>
          <w:p w:rsidR="00F9426B" w:rsidRPr="009256FF" w:rsidRDefault="00F9426B" w:rsidP="00F9426B">
            <w:pPr>
              <w:spacing w:after="0"/>
              <w:jc w:val="center"/>
              <w:rPr>
                <w:rFonts w:cs="Tahoma"/>
                <w:color w:val="auto"/>
                <w:sz w:val="20"/>
                <w:szCs w:val="20"/>
              </w:rPr>
            </w:pPr>
            <w:r>
              <w:rPr>
                <w:rFonts w:cs="Tahoma"/>
                <w:color w:val="auto"/>
                <w:sz w:val="20"/>
                <w:szCs w:val="20"/>
              </w:rPr>
              <w:t>16</w:t>
            </w:r>
          </w:p>
        </w:tc>
        <w:tc>
          <w:tcPr>
            <w:tcW w:w="5400" w:type="dxa"/>
            <w:tcBorders>
              <w:top w:val="nil"/>
              <w:left w:val="single" w:sz="8" w:space="0" w:color="auto"/>
              <w:bottom w:val="single" w:sz="4" w:space="0" w:color="auto"/>
              <w:right w:val="single" w:sz="4" w:space="0" w:color="auto"/>
            </w:tcBorders>
            <w:vAlign w:val="center"/>
          </w:tcPr>
          <w:p w:rsidR="00F9426B" w:rsidRPr="009256FF" w:rsidRDefault="00F9426B" w:rsidP="00F9426B">
            <w:pPr>
              <w:spacing w:after="0" w:line="240" w:lineRule="auto"/>
              <w:rPr>
                <w:rFonts w:cs="Tahoma"/>
                <w:color w:val="auto"/>
                <w:sz w:val="20"/>
                <w:szCs w:val="20"/>
                <w:lang w:eastAsia="pl-PL"/>
              </w:rPr>
            </w:pPr>
            <w:r>
              <w:rPr>
                <w:bCs/>
                <w:color w:val="auto"/>
                <w:sz w:val="20"/>
                <w:szCs w:val="20"/>
                <w:lang w:eastAsia="pl-PL"/>
              </w:rPr>
              <w:t>P</w:t>
            </w:r>
            <w:r w:rsidRPr="00AE6AF9">
              <w:rPr>
                <w:bCs/>
                <w:color w:val="auto"/>
                <w:sz w:val="20"/>
                <w:szCs w:val="20"/>
                <w:lang w:eastAsia="pl-PL"/>
              </w:rPr>
              <w:t>rzedłużacz</w:t>
            </w:r>
          </w:p>
        </w:tc>
        <w:tc>
          <w:tcPr>
            <w:tcW w:w="770" w:type="dxa"/>
            <w:tcBorders>
              <w:top w:val="nil"/>
              <w:left w:val="nil"/>
              <w:bottom w:val="single" w:sz="4" w:space="0" w:color="auto"/>
              <w:right w:val="single" w:sz="4" w:space="0" w:color="auto"/>
            </w:tcBorders>
            <w:vAlign w:val="center"/>
          </w:tcPr>
          <w:p w:rsidR="00F9426B" w:rsidRPr="009256FF" w:rsidRDefault="00F9426B" w:rsidP="00F9426B">
            <w:pPr>
              <w:spacing w:after="0" w:line="240" w:lineRule="auto"/>
              <w:jc w:val="center"/>
              <w:rPr>
                <w:rFonts w:cs="Tahoma"/>
                <w:color w:val="auto"/>
                <w:sz w:val="20"/>
                <w:szCs w:val="20"/>
                <w:lang w:eastAsia="pl-PL"/>
              </w:rPr>
            </w:pPr>
            <w:r>
              <w:rPr>
                <w:rFonts w:cs="Tahoma"/>
                <w:color w:val="auto"/>
                <w:sz w:val="20"/>
                <w:szCs w:val="20"/>
                <w:lang w:eastAsia="pl-PL"/>
              </w:rPr>
              <w:t>10</w:t>
            </w:r>
          </w:p>
        </w:tc>
        <w:tc>
          <w:tcPr>
            <w:tcW w:w="1843" w:type="dxa"/>
            <w:tcBorders>
              <w:top w:val="nil"/>
              <w:left w:val="single" w:sz="4" w:space="0" w:color="auto"/>
              <w:bottom w:val="single" w:sz="4" w:space="0" w:color="auto"/>
              <w:right w:val="single" w:sz="4" w:space="0" w:color="auto"/>
            </w:tcBorders>
            <w:noWrap/>
            <w:vAlign w:val="center"/>
          </w:tcPr>
          <w:p w:rsidR="00F9426B" w:rsidRPr="009256FF" w:rsidRDefault="00971C32" w:rsidP="00F9426B">
            <w:pPr>
              <w:spacing w:after="0" w:line="240" w:lineRule="auto"/>
              <w:jc w:val="center"/>
              <w:rPr>
                <w:rFonts w:cs="Tahoma"/>
                <w:color w:val="auto"/>
                <w:sz w:val="20"/>
                <w:szCs w:val="20"/>
                <w:lang w:eastAsia="pl-PL"/>
              </w:rPr>
            </w:pPr>
            <w:r w:rsidRPr="009B388A">
              <w:rPr>
                <w:color w:val="auto"/>
                <w:sz w:val="20"/>
                <w:szCs w:val="20"/>
              </w:rPr>
              <w:t>31224810-3</w:t>
            </w:r>
          </w:p>
        </w:tc>
      </w:tr>
    </w:tbl>
    <w:p w:rsidR="00F9426B" w:rsidRDefault="00F9426B" w:rsidP="00F9426B">
      <w:pPr>
        <w:pStyle w:val="Zwykytekst1"/>
        <w:spacing w:line="276" w:lineRule="auto"/>
        <w:rPr>
          <w:rFonts w:ascii="Tahoma" w:hAnsi="Tahoma" w:cs="Tahoma"/>
          <w:b/>
          <w:sz w:val="24"/>
          <w:szCs w:val="24"/>
        </w:rPr>
      </w:pPr>
    </w:p>
    <w:p w:rsidR="00F9426B" w:rsidRDefault="00F9426B" w:rsidP="00F9426B">
      <w:pPr>
        <w:spacing w:after="0"/>
        <w:rPr>
          <w:rFonts w:cs="Tahoma"/>
          <w:b/>
          <w:color w:val="auto"/>
        </w:rPr>
      </w:pPr>
      <w:r>
        <w:rPr>
          <w:rFonts w:cs="Tahoma"/>
          <w:b/>
          <w:color w:val="auto"/>
        </w:rPr>
        <w:t>Nazwa aparatu:.......................................................................Typ:....................................</w:t>
      </w:r>
    </w:p>
    <w:p w:rsidR="00F9426B" w:rsidRDefault="00F9426B" w:rsidP="00F9426B">
      <w:pPr>
        <w:spacing w:after="0"/>
        <w:rPr>
          <w:rFonts w:cs="Tahoma"/>
          <w:b/>
          <w:color w:val="auto"/>
        </w:rPr>
      </w:pPr>
      <w:r>
        <w:rPr>
          <w:rFonts w:cs="Tahoma"/>
          <w:b/>
          <w:color w:val="auto"/>
        </w:rPr>
        <w:t>Producent:..............................................................................Model:………………………….</w:t>
      </w:r>
    </w:p>
    <w:p w:rsidR="00F9426B" w:rsidRDefault="00F9426B" w:rsidP="00F9426B">
      <w:pPr>
        <w:spacing w:after="0"/>
        <w:rPr>
          <w:rFonts w:cs="Tahoma"/>
          <w:b/>
          <w:color w:val="auto"/>
        </w:rPr>
      </w:pPr>
      <w:r>
        <w:rPr>
          <w:rFonts w:cs="Tahoma"/>
          <w:b/>
          <w:color w:val="auto"/>
        </w:rPr>
        <w:t>Nr katalogowy (jeśli istnieje):................................................. Rok produkcji:..................</w:t>
      </w:r>
    </w:p>
    <w:p w:rsidR="00F9426B" w:rsidRDefault="00F9426B" w:rsidP="00F9426B">
      <w:pPr>
        <w:pStyle w:val="Zwykytekst1"/>
        <w:rPr>
          <w:rFonts w:ascii="Tahoma" w:hAnsi="Tahoma" w:cs="Tahoma"/>
          <w:sz w:val="22"/>
        </w:rPr>
      </w:pPr>
    </w:p>
    <w:p w:rsidR="00F9426B" w:rsidRDefault="00F9426B" w:rsidP="00F9426B">
      <w:pPr>
        <w:pStyle w:val="Zwykytekst1"/>
        <w:rPr>
          <w:rFonts w:ascii="Tahoma" w:hAnsi="Tahoma" w:cs="Tahoma"/>
          <w:sz w:val="22"/>
          <w:szCs w:val="22"/>
        </w:rPr>
      </w:pPr>
      <w:r>
        <w:rPr>
          <w:rFonts w:ascii="Tahoma" w:hAnsi="Tahoma" w:cs="Tahoma"/>
          <w:sz w:val="22"/>
          <w:szCs w:val="22"/>
        </w:rPr>
        <w:t xml:space="preserve">Niżej wymieniony Wykonawca określony jako: </w:t>
      </w:r>
    </w:p>
    <w:p w:rsidR="00F9426B" w:rsidRDefault="00F9426B" w:rsidP="00F9426B">
      <w:pPr>
        <w:pStyle w:val="Zwykytekst1"/>
        <w:rPr>
          <w:rFonts w:ascii="Tahoma" w:hAnsi="Tahoma" w:cs="Tahoma"/>
          <w:sz w:val="22"/>
          <w:szCs w:val="22"/>
        </w:rPr>
      </w:pPr>
    </w:p>
    <w:p w:rsidR="00F9426B" w:rsidRDefault="00F9426B" w:rsidP="00F9426B">
      <w:pPr>
        <w:pStyle w:val="Zwykytekst1"/>
        <w:rPr>
          <w:rFonts w:ascii="Tahoma" w:hAnsi="Tahoma" w:cs="Tahoma"/>
          <w:sz w:val="22"/>
          <w:szCs w:val="22"/>
        </w:rPr>
      </w:pPr>
      <w:r>
        <w:rPr>
          <w:rFonts w:ascii="Tahoma" w:hAnsi="Tahoma" w:cs="Tahoma"/>
          <w:sz w:val="22"/>
          <w:szCs w:val="22"/>
        </w:rPr>
        <w:t xml:space="preserve">............................................................................................................................................... </w:t>
      </w:r>
    </w:p>
    <w:p w:rsidR="00F9426B" w:rsidRDefault="00F9426B" w:rsidP="00F9426B">
      <w:pPr>
        <w:pStyle w:val="Zwykytekst1"/>
        <w:jc w:val="center"/>
        <w:rPr>
          <w:rFonts w:ascii="Tahoma" w:hAnsi="Tahoma" w:cs="Tahoma"/>
        </w:rPr>
      </w:pPr>
      <w:r>
        <w:rPr>
          <w:rFonts w:ascii="Tahoma" w:hAnsi="Tahoma" w:cs="Tahoma"/>
          <w:i/>
        </w:rPr>
        <w:t>(podać nazwę i dokładny adres Wykonawcy)</w:t>
      </w:r>
    </w:p>
    <w:p w:rsidR="00F9426B" w:rsidRDefault="00F9426B" w:rsidP="00F9426B">
      <w:pPr>
        <w:pStyle w:val="Zwykytekst1"/>
        <w:rPr>
          <w:rFonts w:ascii="Tahoma" w:hAnsi="Tahoma" w:cs="Tahoma"/>
          <w:sz w:val="22"/>
          <w:szCs w:val="22"/>
        </w:rPr>
      </w:pPr>
    </w:p>
    <w:p w:rsidR="00F9426B" w:rsidRDefault="00F9426B" w:rsidP="00F9426B">
      <w:pPr>
        <w:pStyle w:val="Zwykytekst1"/>
        <w:rPr>
          <w:rFonts w:ascii="Tahoma" w:hAnsi="Tahoma" w:cs="Tahoma"/>
          <w:sz w:val="22"/>
          <w:szCs w:val="22"/>
        </w:rPr>
      </w:pPr>
      <w:r>
        <w:rPr>
          <w:rFonts w:ascii="Tahoma" w:hAnsi="Tahoma" w:cs="Tahoma"/>
          <w:sz w:val="22"/>
          <w:szCs w:val="22"/>
        </w:rPr>
        <w:t>niniejszym oświadcza, że oferowana aparatura/urządzenie:</w:t>
      </w:r>
    </w:p>
    <w:p w:rsidR="00F9426B" w:rsidRDefault="00F9426B" w:rsidP="00F9426B">
      <w:pPr>
        <w:pStyle w:val="Zwykytekst1"/>
        <w:jc w:val="both"/>
        <w:rPr>
          <w:rFonts w:ascii="Tahoma" w:hAnsi="Tahoma" w:cs="Tahoma"/>
          <w:sz w:val="22"/>
          <w:szCs w:val="22"/>
        </w:rPr>
      </w:pPr>
      <w:r>
        <w:rPr>
          <w:rFonts w:ascii="Tahoma" w:hAnsi="Tahoma" w:cs="Tahoma"/>
          <w:sz w:val="22"/>
          <w:szCs w:val="22"/>
        </w:rPr>
        <w:t xml:space="preserve">jest </w:t>
      </w:r>
      <w:r>
        <w:rPr>
          <w:rFonts w:ascii="Tahoma" w:hAnsi="Tahoma" w:cs="Tahoma"/>
          <w:b/>
          <w:sz w:val="22"/>
          <w:szCs w:val="22"/>
        </w:rPr>
        <w:t>kompletne</w:t>
      </w:r>
      <w:r>
        <w:rPr>
          <w:rFonts w:ascii="Tahoma" w:hAnsi="Tahoma" w:cs="Tahoma"/>
          <w:sz w:val="22"/>
          <w:szCs w:val="22"/>
        </w:rPr>
        <w:t xml:space="preserve"> i </w:t>
      </w:r>
      <w:r>
        <w:rPr>
          <w:rFonts w:ascii="Tahoma" w:hAnsi="Tahoma" w:cs="Tahoma"/>
          <w:b/>
          <w:sz w:val="22"/>
          <w:szCs w:val="22"/>
        </w:rPr>
        <w:t>fabrycznie nowe</w:t>
      </w:r>
      <w:r>
        <w:rPr>
          <w:rFonts w:ascii="Tahoma" w:hAnsi="Tahoma" w:cs="Tahoma"/>
          <w:sz w:val="22"/>
          <w:szCs w:val="22"/>
        </w:rPr>
        <w:t xml:space="preserve"> oraz posiada niżej wymienione wyposażenie oraz cechy </w:t>
      </w:r>
      <w:proofErr w:type="spellStart"/>
      <w:r>
        <w:rPr>
          <w:rFonts w:ascii="Tahoma" w:hAnsi="Tahoma" w:cs="Tahoma"/>
          <w:sz w:val="22"/>
          <w:szCs w:val="22"/>
        </w:rPr>
        <w:t>techniczno</w:t>
      </w:r>
      <w:proofErr w:type="spellEnd"/>
      <w:r>
        <w:rPr>
          <w:rFonts w:ascii="Tahoma" w:hAnsi="Tahoma" w:cs="Tahoma"/>
          <w:sz w:val="22"/>
          <w:szCs w:val="22"/>
        </w:rPr>
        <w:t xml:space="preserve"> – jakościowe (parametry i funkcje):</w:t>
      </w:r>
    </w:p>
    <w:p w:rsidR="00F9426B" w:rsidRDefault="00F9426B" w:rsidP="00F9426B">
      <w:pPr>
        <w:pStyle w:val="Zwykytekst1"/>
        <w:rPr>
          <w:rFonts w:ascii="Tahoma" w:hAnsi="Tahoma" w:cs="Tahoma"/>
          <w:sz w:val="22"/>
        </w:rPr>
      </w:pPr>
    </w:p>
    <w:tbl>
      <w:tblPr>
        <w:tblW w:w="4891"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2"/>
        <w:gridCol w:w="1417"/>
      </w:tblGrid>
      <w:tr w:rsidR="00F9426B" w:rsidTr="00F9426B">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F9426B" w:rsidRDefault="00F9426B" w:rsidP="00F9426B">
            <w:pPr>
              <w:spacing w:after="0"/>
              <w:jc w:val="center"/>
              <w:rPr>
                <w:rFonts w:cs="Tahoma"/>
                <w:b/>
                <w:color w:val="auto"/>
                <w:sz w:val="16"/>
                <w:szCs w:val="16"/>
              </w:rPr>
            </w:pPr>
            <w:r>
              <w:rPr>
                <w:rFonts w:cs="Tahoma"/>
                <w:b/>
                <w:color w:val="auto"/>
                <w:sz w:val="16"/>
                <w:szCs w:val="16"/>
              </w:rPr>
              <w:t>OBLIGATORYJNE (WYMAGANE) PARAMETRY LUB FUNKCJE:</w:t>
            </w:r>
          </w:p>
        </w:tc>
        <w:tc>
          <w:tcPr>
            <w:tcW w:w="735" w:type="pct"/>
            <w:tcBorders>
              <w:top w:val="single" w:sz="4" w:space="0" w:color="auto"/>
              <w:left w:val="single" w:sz="4" w:space="0" w:color="auto"/>
              <w:bottom w:val="single" w:sz="4" w:space="0" w:color="auto"/>
              <w:right w:val="single" w:sz="4" w:space="0" w:color="auto"/>
            </w:tcBorders>
            <w:vAlign w:val="center"/>
          </w:tcPr>
          <w:p w:rsidR="00F9426B" w:rsidRDefault="00F9426B" w:rsidP="00F9426B">
            <w:pPr>
              <w:spacing w:after="0" w:line="240" w:lineRule="auto"/>
              <w:jc w:val="center"/>
              <w:rPr>
                <w:rFonts w:cs="Tahoma"/>
                <w:b/>
                <w:color w:val="auto"/>
                <w:sz w:val="16"/>
                <w:szCs w:val="16"/>
              </w:rPr>
            </w:pPr>
            <w:r>
              <w:rPr>
                <w:rFonts w:cs="Tahoma"/>
                <w:b/>
                <w:color w:val="auto"/>
                <w:sz w:val="16"/>
                <w:szCs w:val="16"/>
              </w:rPr>
              <w:t>Potwierdzenie wymaganych parametrów i funkcji</w:t>
            </w:r>
          </w:p>
        </w:tc>
      </w:tr>
      <w:tr w:rsidR="00F9426B" w:rsidRPr="005C2B16" w:rsidTr="00F9426B">
        <w:trPr>
          <w:cantSplit/>
          <w:trHeight w:val="433"/>
        </w:trPr>
        <w:tc>
          <w:tcPr>
            <w:tcW w:w="4265" w:type="pct"/>
            <w:tcBorders>
              <w:top w:val="single" w:sz="4" w:space="0" w:color="auto"/>
              <w:left w:val="single" w:sz="4" w:space="0" w:color="auto"/>
              <w:bottom w:val="single" w:sz="4" w:space="0" w:color="auto"/>
              <w:right w:val="single" w:sz="4" w:space="0" w:color="auto"/>
            </w:tcBorders>
            <w:vAlign w:val="bottom"/>
          </w:tcPr>
          <w:p w:rsidR="00F9426B" w:rsidRPr="002E5A09" w:rsidRDefault="00F9426B" w:rsidP="00F9426B">
            <w:pPr>
              <w:spacing w:after="0" w:line="240" w:lineRule="auto"/>
              <w:jc w:val="both"/>
              <w:rPr>
                <w:rFonts w:cs="Tahoma"/>
                <w:color w:val="000000"/>
                <w:sz w:val="20"/>
                <w:szCs w:val="20"/>
                <w:lang w:eastAsia="pl-PL"/>
              </w:rPr>
            </w:pPr>
            <w:r w:rsidRPr="002E5A09">
              <w:rPr>
                <w:rFonts w:cs="Tahoma"/>
                <w:color w:val="000000"/>
                <w:sz w:val="20"/>
                <w:szCs w:val="20"/>
                <w:lang w:eastAsia="pl-PL"/>
              </w:rPr>
              <w:t>Przedłużacz z uziemieniem i z wyłącznikiem, o długości 10 metrów wyposażony w co najmniej 4 gniazda,  ~230V / 10A max.</w:t>
            </w:r>
          </w:p>
        </w:tc>
        <w:tc>
          <w:tcPr>
            <w:tcW w:w="735" w:type="pct"/>
            <w:tcBorders>
              <w:top w:val="single" w:sz="4" w:space="0" w:color="auto"/>
              <w:left w:val="single" w:sz="4" w:space="0" w:color="auto"/>
              <w:bottom w:val="single" w:sz="4" w:space="0" w:color="auto"/>
              <w:right w:val="single" w:sz="4" w:space="0" w:color="auto"/>
            </w:tcBorders>
            <w:vAlign w:val="center"/>
          </w:tcPr>
          <w:p w:rsidR="00F9426B" w:rsidRPr="005C2B16" w:rsidRDefault="00F9426B" w:rsidP="00F9426B">
            <w:pPr>
              <w:spacing w:after="0" w:line="240" w:lineRule="auto"/>
              <w:jc w:val="both"/>
              <w:rPr>
                <w:rFonts w:cs="Tahoma"/>
                <w:color w:val="auto"/>
                <w:sz w:val="20"/>
                <w:szCs w:val="20"/>
              </w:rPr>
            </w:pPr>
            <w:r w:rsidRPr="005C2B16">
              <w:rPr>
                <w:rFonts w:cs="Tahoma"/>
                <w:color w:val="auto"/>
                <w:sz w:val="20"/>
                <w:szCs w:val="20"/>
              </w:rPr>
              <w:t>TAK</w:t>
            </w:r>
          </w:p>
        </w:tc>
      </w:tr>
    </w:tbl>
    <w:p w:rsidR="00F9426B" w:rsidRPr="002458D8" w:rsidRDefault="00F9426B" w:rsidP="00F9426B">
      <w:pPr>
        <w:tabs>
          <w:tab w:val="left" w:pos="1350"/>
        </w:tabs>
        <w:spacing w:after="0" w:line="240" w:lineRule="auto"/>
        <w:ind w:left="709"/>
        <w:rPr>
          <w:rFonts w:cs="Tahoma"/>
          <w:bCs/>
          <w:color w:val="auto"/>
          <w:lang w:eastAsia="pl-PL"/>
        </w:rPr>
      </w:pPr>
    </w:p>
    <w:p w:rsidR="00F9426B" w:rsidRPr="00DF017C" w:rsidRDefault="00F9426B" w:rsidP="00F9426B">
      <w:pPr>
        <w:spacing w:after="0" w:line="240" w:lineRule="auto"/>
        <w:ind w:left="-142"/>
        <w:rPr>
          <w:rFonts w:cs="Tahoma"/>
          <w:color w:val="auto"/>
          <w:sz w:val="20"/>
          <w:szCs w:val="20"/>
          <w:lang w:eastAsia="pl-PL"/>
        </w:rPr>
      </w:pPr>
      <w:r w:rsidRPr="00DF017C">
        <w:rPr>
          <w:rFonts w:cs="Tahoma"/>
          <w:b/>
          <w:bCs/>
          <w:color w:val="auto"/>
          <w:sz w:val="20"/>
          <w:szCs w:val="20"/>
          <w:lang w:eastAsia="pl-PL"/>
        </w:rPr>
        <w:t>Uwaga:</w:t>
      </w:r>
      <w:r w:rsidRPr="00DF017C">
        <w:rPr>
          <w:rFonts w:cs="Tahoma"/>
          <w:color w:val="auto"/>
          <w:sz w:val="20"/>
          <w:szCs w:val="20"/>
          <w:lang w:eastAsia="pl-PL"/>
        </w:rPr>
        <w:t xml:space="preserve"> </w:t>
      </w:r>
    </w:p>
    <w:p w:rsidR="00F9426B" w:rsidRPr="00DF017C" w:rsidRDefault="00F9426B" w:rsidP="00F9426B">
      <w:pPr>
        <w:numPr>
          <w:ilvl w:val="0"/>
          <w:numId w:val="8"/>
        </w:numPr>
        <w:spacing w:after="0" w:line="240" w:lineRule="auto"/>
        <w:ind w:left="426"/>
        <w:jc w:val="both"/>
        <w:rPr>
          <w:rFonts w:cs="Tahoma"/>
          <w:color w:val="auto"/>
          <w:sz w:val="20"/>
          <w:szCs w:val="20"/>
          <w:lang w:eastAsia="pl-PL"/>
        </w:rPr>
      </w:pPr>
      <w:r w:rsidRPr="00DF017C">
        <w:rPr>
          <w:rFonts w:cs="Tahoma"/>
          <w:color w:val="auto"/>
          <w:sz w:val="20"/>
          <w:szCs w:val="20"/>
          <w:lang w:eastAsia="pl-PL"/>
        </w:rPr>
        <w:t>w kolumnie „</w:t>
      </w:r>
      <w:r w:rsidRPr="00DF017C">
        <w:rPr>
          <w:rFonts w:cs="Tahoma"/>
          <w:color w:val="auto"/>
          <w:sz w:val="20"/>
          <w:szCs w:val="20"/>
        </w:rPr>
        <w:t>Potwierdzenie wymaganych parametrów i funkcji</w:t>
      </w:r>
      <w:r w:rsidRPr="00DF017C">
        <w:rPr>
          <w:rFonts w:cs="Tahoma"/>
          <w:color w:val="auto"/>
          <w:sz w:val="20"/>
          <w:szCs w:val="20"/>
          <w:lang w:eastAsia="pl-PL"/>
        </w:rPr>
        <w:t>” – Wykonawca winien wpisać TAK oraz w przypadku parametrów i funkcji lepszych niż minimalne należy je podać/opisać,</w:t>
      </w:r>
    </w:p>
    <w:p w:rsidR="00F9426B" w:rsidRPr="00DF017C" w:rsidRDefault="00F9426B" w:rsidP="00F9426B">
      <w:pPr>
        <w:numPr>
          <w:ilvl w:val="0"/>
          <w:numId w:val="8"/>
        </w:numPr>
        <w:spacing w:after="0" w:line="240" w:lineRule="auto"/>
        <w:ind w:left="426"/>
        <w:jc w:val="both"/>
        <w:rPr>
          <w:rFonts w:cs="Tahoma"/>
          <w:color w:val="auto"/>
          <w:sz w:val="20"/>
          <w:szCs w:val="20"/>
          <w:lang w:eastAsia="pl-PL"/>
        </w:rPr>
      </w:pPr>
      <w:r w:rsidRPr="00DF017C">
        <w:rPr>
          <w:rFonts w:cs="Tahoma"/>
          <w:b/>
          <w:bCs/>
          <w:color w:val="auto"/>
          <w:sz w:val="20"/>
          <w:szCs w:val="20"/>
          <w:u w:val="single"/>
          <w:lang w:eastAsia="pl-PL"/>
        </w:rPr>
        <w:t>nie spełnienie choćby jednego z parametrów obligatoryjnych spowoduje odrzucenie oferty.</w:t>
      </w:r>
    </w:p>
    <w:p w:rsidR="00F9426B" w:rsidRPr="00EB6FAB" w:rsidRDefault="00F9426B" w:rsidP="00F9426B">
      <w:pPr>
        <w:numPr>
          <w:ilvl w:val="0"/>
          <w:numId w:val="8"/>
        </w:numPr>
        <w:spacing w:after="0" w:line="240" w:lineRule="auto"/>
        <w:ind w:left="426"/>
        <w:jc w:val="both"/>
        <w:rPr>
          <w:rFonts w:cs="Tahoma"/>
          <w:color w:val="auto"/>
          <w:sz w:val="20"/>
          <w:szCs w:val="20"/>
          <w:lang w:eastAsia="pl-PL"/>
        </w:rPr>
      </w:pPr>
      <w:r w:rsidRPr="00EB6FAB">
        <w:rPr>
          <w:rFonts w:cs="Tahoma"/>
          <w:bCs/>
          <w:color w:val="auto"/>
          <w:sz w:val="20"/>
          <w:szCs w:val="20"/>
          <w:lang w:eastAsia="pl-PL"/>
        </w:rPr>
        <w:t xml:space="preserve">zalecane jest podanie </w:t>
      </w:r>
      <w:r w:rsidRPr="00EB6FAB">
        <w:rPr>
          <w:rFonts w:cs="Tahoma"/>
          <w:color w:val="auto"/>
          <w:sz w:val="20"/>
          <w:szCs w:val="20"/>
          <w:lang w:eastAsia="pl-PL"/>
        </w:rPr>
        <w:t>w kolumnie „</w:t>
      </w:r>
      <w:r w:rsidRPr="00EB6FAB">
        <w:rPr>
          <w:rFonts w:cs="Tahoma"/>
          <w:color w:val="auto"/>
          <w:sz w:val="20"/>
          <w:szCs w:val="20"/>
        </w:rPr>
        <w:t>Potwierdzenie wymaganych parametrów i funkcji</w:t>
      </w:r>
      <w:r w:rsidRPr="00EB6FAB">
        <w:rPr>
          <w:rFonts w:cs="Tahoma"/>
          <w:color w:val="auto"/>
          <w:sz w:val="20"/>
          <w:szCs w:val="20"/>
          <w:lang w:eastAsia="pl-PL"/>
        </w:rPr>
        <w:t xml:space="preserve">” </w:t>
      </w:r>
      <w:r w:rsidRPr="00EB6FAB">
        <w:rPr>
          <w:rFonts w:cs="Tahoma"/>
          <w:color w:val="auto"/>
          <w:sz w:val="20"/>
          <w:szCs w:val="20"/>
        </w:rPr>
        <w:t xml:space="preserve">numeru strony materiałów informacyjnych, na której wymagane parametry są potwierdzone oraz zaznaczenie w nich (np. </w:t>
      </w:r>
      <w:proofErr w:type="spellStart"/>
      <w:r w:rsidRPr="00EB6FAB">
        <w:rPr>
          <w:rFonts w:cs="Tahoma"/>
          <w:color w:val="auto"/>
          <w:sz w:val="20"/>
          <w:szCs w:val="20"/>
        </w:rPr>
        <w:t>zakreślaczem</w:t>
      </w:r>
      <w:proofErr w:type="spellEnd"/>
      <w:r w:rsidRPr="00EB6FAB">
        <w:rPr>
          <w:rFonts w:cs="Tahoma"/>
          <w:color w:val="auto"/>
          <w:sz w:val="20"/>
          <w:szCs w:val="20"/>
        </w:rPr>
        <w:t>) potwierdzenia wymaganego parametru.</w:t>
      </w:r>
    </w:p>
    <w:p w:rsidR="00F9426B" w:rsidRDefault="00F9426B" w:rsidP="00F9426B">
      <w:pPr>
        <w:tabs>
          <w:tab w:val="left" w:pos="6363"/>
        </w:tabs>
        <w:rPr>
          <w:rFonts w:cs="Tahoma"/>
          <w:color w:val="auto"/>
          <w:sz w:val="16"/>
          <w:szCs w:val="16"/>
        </w:rPr>
      </w:pPr>
      <w:r>
        <w:rPr>
          <w:rFonts w:cs="Tahoma"/>
          <w:color w:val="auto"/>
          <w:sz w:val="16"/>
          <w:szCs w:val="16"/>
        </w:rPr>
        <w:tab/>
      </w:r>
    </w:p>
    <w:p w:rsidR="00F9426B" w:rsidRDefault="00F9426B" w:rsidP="00F9426B">
      <w:pPr>
        <w:spacing w:after="0"/>
        <w:jc w:val="center"/>
        <w:rPr>
          <w:rFonts w:cs="Tahoma"/>
          <w:b/>
          <w:color w:val="auto"/>
          <w:sz w:val="24"/>
          <w:szCs w:val="24"/>
        </w:rPr>
      </w:pPr>
      <w:r>
        <w:rPr>
          <w:rFonts w:cs="Tahoma"/>
          <w:b/>
          <w:color w:val="auto"/>
          <w:sz w:val="24"/>
          <w:szCs w:val="24"/>
        </w:rPr>
        <w:t xml:space="preserve">OŚWIADCZENIE WYKONAWCY W SPRAWIE WARUNKÓW SERWISU NA OFEROWANĄ  APARATURĘ </w:t>
      </w:r>
    </w:p>
    <w:p w:rsidR="00F9426B" w:rsidRDefault="00F9426B" w:rsidP="00F9426B">
      <w:pPr>
        <w:spacing w:after="0"/>
        <w:jc w:val="center"/>
        <w:rPr>
          <w:rFonts w:cs="Tahoma"/>
          <w:b/>
          <w:color w:val="auto"/>
          <w:sz w:val="24"/>
          <w:szCs w:val="24"/>
        </w:rPr>
      </w:pPr>
      <w:r>
        <w:rPr>
          <w:rFonts w:cs="Tahoma"/>
          <w:b/>
          <w:color w:val="auto"/>
          <w:sz w:val="24"/>
          <w:szCs w:val="24"/>
        </w:rPr>
        <w:t>I/LUB URZĄDZENIA OBJĘTE PRZEDMIOTEM PRZETARGU</w:t>
      </w:r>
    </w:p>
    <w:p w:rsidR="00F9426B" w:rsidRPr="00A25725" w:rsidRDefault="00F9426B" w:rsidP="00F9426B">
      <w:pPr>
        <w:rPr>
          <w:rFonts w:cs="Tahoma"/>
          <w:color w:val="auto"/>
          <w:sz w:val="14"/>
          <w:szCs w:val="14"/>
        </w:rPr>
      </w:pPr>
    </w:p>
    <w:p w:rsidR="00F9426B" w:rsidRDefault="00F9426B" w:rsidP="00F9426B">
      <w:pPr>
        <w:rPr>
          <w:rFonts w:cs="Tahoma"/>
          <w:b/>
          <w:color w:val="auto"/>
        </w:rPr>
      </w:pPr>
      <w:r>
        <w:rPr>
          <w:rFonts w:cs="Tahoma"/>
          <w:b/>
          <w:color w:val="auto"/>
        </w:rPr>
        <w:t xml:space="preserve">Niżej wymieniony Wykonawca określony jako: </w:t>
      </w:r>
    </w:p>
    <w:p w:rsidR="00F9426B" w:rsidRDefault="00F9426B" w:rsidP="00F9426B">
      <w:pPr>
        <w:spacing w:after="0"/>
        <w:rPr>
          <w:rFonts w:cs="Tahoma"/>
          <w:color w:val="auto"/>
        </w:rPr>
      </w:pPr>
      <w:r>
        <w:rPr>
          <w:rFonts w:cs="Tahoma"/>
          <w:color w:val="auto"/>
        </w:rPr>
        <w:t>................................................................................................................................................</w:t>
      </w:r>
    </w:p>
    <w:p w:rsidR="00F9426B" w:rsidRDefault="00F9426B" w:rsidP="00F9426B">
      <w:pPr>
        <w:spacing w:after="0"/>
        <w:jc w:val="center"/>
        <w:rPr>
          <w:rFonts w:cs="Tahoma"/>
          <w:color w:val="auto"/>
          <w:sz w:val="20"/>
          <w:szCs w:val="20"/>
        </w:rPr>
      </w:pPr>
      <w:r>
        <w:rPr>
          <w:rFonts w:cs="Tahoma"/>
          <w:color w:val="auto"/>
          <w:sz w:val="20"/>
          <w:szCs w:val="20"/>
        </w:rPr>
        <w:t>(podać nazwę i dokładny adres Wykonawcy)</w:t>
      </w:r>
    </w:p>
    <w:p w:rsidR="00F9426B" w:rsidRPr="00A25725" w:rsidRDefault="00F9426B" w:rsidP="00F9426B">
      <w:pPr>
        <w:pStyle w:val="Zwykytekst11"/>
        <w:jc w:val="center"/>
        <w:rPr>
          <w:rFonts w:ascii="Tahoma" w:hAnsi="Tahoma" w:cs="Tahoma"/>
          <w:i/>
          <w:sz w:val="14"/>
          <w:szCs w:val="14"/>
        </w:rPr>
      </w:pPr>
    </w:p>
    <w:p w:rsidR="00F9426B" w:rsidRDefault="00F9426B" w:rsidP="00F9426B">
      <w:pPr>
        <w:pStyle w:val="Zwykytekst11"/>
        <w:ind w:left="57"/>
        <w:jc w:val="center"/>
        <w:rPr>
          <w:rFonts w:ascii="Tahoma" w:hAnsi="Tahoma" w:cs="Tahoma"/>
          <w:b/>
          <w:sz w:val="22"/>
          <w:szCs w:val="22"/>
        </w:rPr>
      </w:pPr>
      <w:r>
        <w:rPr>
          <w:rFonts w:ascii="Tahoma" w:hAnsi="Tahoma" w:cs="Tahoma"/>
          <w:b/>
          <w:sz w:val="22"/>
          <w:szCs w:val="22"/>
        </w:rPr>
        <w:t xml:space="preserve">Niniejszym oświadczam, że zapewniam następujące warunki serwisowe na sprzęt: </w:t>
      </w:r>
    </w:p>
    <w:p w:rsidR="00F9426B" w:rsidRPr="00A25725" w:rsidRDefault="00F9426B" w:rsidP="00F9426B">
      <w:pPr>
        <w:pStyle w:val="Zwykytekst11"/>
        <w:ind w:left="57"/>
        <w:jc w:val="center"/>
        <w:rPr>
          <w:rFonts w:ascii="Tahoma" w:hAnsi="Tahoma" w:cs="Tahoma"/>
          <w:b/>
          <w:sz w:val="14"/>
          <w:szCs w:val="14"/>
        </w:rPr>
      </w:pPr>
    </w:p>
    <w:p w:rsidR="00F9426B" w:rsidRDefault="00F9426B" w:rsidP="00F9426B">
      <w:pPr>
        <w:pStyle w:val="Zwykytekst11"/>
        <w:spacing w:after="240"/>
        <w:ind w:left="57"/>
        <w:rPr>
          <w:rFonts w:ascii="Tahoma" w:hAnsi="Tahoma" w:cs="Tahoma"/>
          <w:b/>
          <w:sz w:val="24"/>
          <w:szCs w:val="24"/>
        </w:rPr>
      </w:pPr>
      <w:r>
        <w:rPr>
          <w:rFonts w:ascii="Tahoma" w:hAnsi="Tahoma" w:cs="Tahoma"/>
          <w:b/>
          <w:sz w:val="22"/>
          <w:szCs w:val="22"/>
        </w:rPr>
        <w:t xml:space="preserve"> I. Warunki serwisu gwarancyjnego: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5812"/>
        <w:gridCol w:w="1415"/>
      </w:tblGrid>
      <w:tr w:rsidR="00F9426B" w:rsidTr="00F9426B">
        <w:trPr>
          <w:jc w:val="center"/>
        </w:trPr>
        <w:tc>
          <w:tcPr>
            <w:tcW w:w="718" w:type="dxa"/>
            <w:tcBorders>
              <w:top w:val="single" w:sz="4" w:space="0" w:color="auto"/>
              <w:left w:val="single" w:sz="4" w:space="0" w:color="auto"/>
              <w:bottom w:val="single" w:sz="4" w:space="0" w:color="auto"/>
              <w:right w:val="single" w:sz="4" w:space="0" w:color="auto"/>
            </w:tcBorders>
            <w:shd w:val="clear" w:color="auto" w:fill="FBD4B4"/>
          </w:tcPr>
          <w:p w:rsidR="00F9426B" w:rsidRDefault="00F9426B" w:rsidP="00F9426B">
            <w:pPr>
              <w:pStyle w:val="Zwykytekst11"/>
              <w:rPr>
                <w:rFonts w:ascii="Tahoma" w:hAnsi="Tahoma" w:cs="Tahoma"/>
                <w:sz w:val="22"/>
                <w:szCs w:val="22"/>
              </w:rPr>
            </w:pPr>
            <w:r>
              <w:rPr>
                <w:rFonts w:ascii="Tahoma" w:hAnsi="Tahoma" w:cs="Tahoma"/>
                <w:sz w:val="22"/>
                <w:szCs w:val="22"/>
              </w:rPr>
              <w:t>Lp.</w:t>
            </w:r>
          </w:p>
          <w:p w:rsidR="00F9426B" w:rsidRDefault="00F9426B" w:rsidP="00F9426B">
            <w:pPr>
              <w:pStyle w:val="Zwykytekst11"/>
              <w:rPr>
                <w:rFonts w:ascii="Tahoma" w:hAnsi="Tahoma" w:cs="Tahoma"/>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FBD4B4"/>
          </w:tcPr>
          <w:p w:rsidR="00F9426B" w:rsidRDefault="00F9426B" w:rsidP="00F9426B">
            <w:pPr>
              <w:pStyle w:val="Zwykytekst11"/>
              <w:jc w:val="center"/>
              <w:rPr>
                <w:rFonts w:ascii="Tahoma" w:hAnsi="Tahoma" w:cs="Tahoma"/>
                <w:sz w:val="22"/>
                <w:szCs w:val="22"/>
              </w:rPr>
            </w:pPr>
            <w:r>
              <w:rPr>
                <w:rFonts w:ascii="Tahoma" w:hAnsi="Tahoma" w:cs="Tahoma"/>
                <w:sz w:val="22"/>
                <w:szCs w:val="22"/>
              </w:rPr>
              <w:t>Warunki oczekiwane przez Zamawiającego</w:t>
            </w:r>
          </w:p>
        </w:tc>
        <w:tc>
          <w:tcPr>
            <w:tcW w:w="1415" w:type="dxa"/>
            <w:tcBorders>
              <w:top w:val="single" w:sz="4" w:space="0" w:color="auto"/>
              <w:left w:val="single" w:sz="4" w:space="0" w:color="auto"/>
              <w:bottom w:val="single" w:sz="4" w:space="0" w:color="auto"/>
              <w:right w:val="single" w:sz="4" w:space="0" w:color="auto"/>
            </w:tcBorders>
            <w:shd w:val="clear" w:color="auto" w:fill="FBD4B4"/>
          </w:tcPr>
          <w:p w:rsidR="00F9426B" w:rsidRDefault="00F9426B" w:rsidP="00F9426B">
            <w:pPr>
              <w:pStyle w:val="Adreszwrotnynakopercie"/>
              <w:rPr>
                <w:rFonts w:ascii="Tahoma" w:hAnsi="Tahoma" w:cs="Tahoma"/>
                <w:b/>
                <w:sz w:val="22"/>
                <w:szCs w:val="22"/>
              </w:rPr>
            </w:pPr>
            <w:r>
              <w:rPr>
                <w:rFonts w:ascii="Tahoma" w:hAnsi="Tahoma" w:cs="Tahoma"/>
                <w:b/>
                <w:sz w:val="22"/>
                <w:szCs w:val="22"/>
              </w:rPr>
              <w:t xml:space="preserve">Oferowane warunki </w:t>
            </w:r>
          </w:p>
        </w:tc>
      </w:tr>
      <w:tr w:rsidR="00F9426B" w:rsidTr="00F9426B">
        <w:trPr>
          <w:cantSplit/>
          <w:jc w:val="center"/>
        </w:trPr>
        <w:tc>
          <w:tcPr>
            <w:tcW w:w="718" w:type="dxa"/>
            <w:tcBorders>
              <w:top w:val="single" w:sz="4" w:space="0" w:color="auto"/>
              <w:left w:val="single" w:sz="4" w:space="0" w:color="auto"/>
              <w:bottom w:val="single" w:sz="4" w:space="0" w:color="auto"/>
              <w:right w:val="single" w:sz="4" w:space="0" w:color="auto"/>
            </w:tcBorders>
          </w:tcPr>
          <w:p w:rsidR="00F9426B" w:rsidRDefault="00F9426B" w:rsidP="00F9426B">
            <w:pPr>
              <w:pStyle w:val="Zwykytekst11"/>
              <w:jc w:val="center"/>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F9426B" w:rsidRDefault="00F9426B" w:rsidP="00F9426B">
            <w:pPr>
              <w:pStyle w:val="Zwykytekst11"/>
              <w:jc w:val="center"/>
              <w:rPr>
                <w:rFonts w:ascii="Tahoma" w:hAnsi="Tahoma" w:cs="Tahoma"/>
                <w:sz w:val="22"/>
                <w:szCs w:val="22"/>
              </w:rPr>
            </w:pPr>
            <w:r>
              <w:rPr>
                <w:rFonts w:ascii="Tahoma" w:hAnsi="Tahoma" w:cs="Tahoma"/>
                <w:sz w:val="22"/>
                <w:szCs w:val="22"/>
              </w:rPr>
              <w:t>2</w:t>
            </w:r>
          </w:p>
        </w:tc>
        <w:tc>
          <w:tcPr>
            <w:tcW w:w="1415" w:type="dxa"/>
            <w:tcBorders>
              <w:top w:val="single" w:sz="4" w:space="0" w:color="auto"/>
              <w:left w:val="single" w:sz="4" w:space="0" w:color="auto"/>
              <w:bottom w:val="single" w:sz="4" w:space="0" w:color="auto"/>
              <w:right w:val="single" w:sz="4" w:space="0" w:color="auto"/>
            </w:tcBorders>
          </w:tcPr>
          <w:p w:rsidR="00F9426B" w:rsidRDefault="00F9426B" w:rsidP="00F9426B">
            <w:pPr>
              <w:pStyle w:val="Zwykytekst11"/>
              <w:jc w:val="center"/>
              <w:rPr>
                <w:rFonts w:ascii="Tahoma" w:hAnsi="Tahoma" w:cs="Tahoma"/>
                <w:sz w:val="22"/>
                <w:szCs w:val="22"/>
              </w:rPr>
            </w:pPr>
            <w:r>
              <w:rPr>
                <w:rFonts w:ascii="Tahoma" w:hAnsi="Tahoma" w:cs="Tahoma"/>
                <w:sz w:val="22"/>
                <w:szCs w:val="22"/>
              </w:rPr>
              <w:t>3</w:t>
            </w:r>
          </w:p>
        </w:tc>
      </w:tr>
      <w:tr w:rsidR="00F9426B" w:rsidTr="00F9426B">
        <w:trPr>
          <w:cantSplit/>
          <w:jc w:val="center"/>
        </w:trPr>
        <w:tc>
          <w:tcPr>
            <w:tcW w:w="718" w:type="dxa"/>
            <w:tcBorders>
              <w:top w:val="single" w:sz="4" w:space="0" w:color="auto"/>
              <w:left w:val="single" w:sz="4" w:space="0" w:color="auto"/>
              <w:bottom w:val="single" w:sz="4" w:space="0" w:color="auto"/>
              <w:right w:val="single" w:sz="4" w:space="0" w:color="auto"/>
            </w:tcBorders>
          </w:tcPr>
          <w:p w:rsidR="00F9426B" w:rsidRDefault="00F9426B" w:rsidP="00F9426B">
            <w:pPr>
              <w:pStyle w:val="Zwykytekst11"/>
              <w:rPr>
                <w:rFonts w:ascii="Tahoma" w:hAnsi="Tahoma" w:cs="Tahoma"/>
                <w:b/>
                <w:sz w:val="22"/>
                <w:szCs w:val="22"/>
              </w:rPr>
            </w:pPr>
            <w:r>
              <w:rPr>
                <w:rFonts w:ascii="Tahoma" w:hAnsi="Tahoma" w:cs="Tahoma"/>
                <w:b/>
                <w:sz w:val="22"/>
                <w:szCs w:val="22"/>
              </w:rPr>
              <w:t>I.</w:t>
            </w:r>
          </w:p>
        </w:tc>
        <w:tc>
          <w:tcPr>
            <w:tcW w:w="7227" w:type="dxa"/>
            <w:gridSpan w:val="2"/>
            <w:tcBorders>
              <w:top w:val="single" w:sz="4" w:space="0" w:color="auto"/>
              <w:left w:val="single" w:sz="4" w:space="0" w:color="auto"/>
              <w:bottom w:val="single" w:sz="4" w:space="0" w:color="auto"/>
              <w:right w:val="single" w:sz="4" w:space="0" w:color="auto"/>
            </w:tcBorders>
          </w:tcPr>
          <w:p w:rsidR="00F9426B" w:rsidRDefault="00F9426B" w:rsidP="00F9426B">
            <w:pPr>
              <w:pStyle w:val="Zwykytekst11"/>
              <w:rPr>
                <w:rFonts w:ascii="Tahoma" w:hAnsi="Tahoma" w:cs="Tahoma"/>
                <w:b/>
                <w:sz w:val="22"/>
                <w:szCs w:val="22"/>
              </w:rPr>
            </w:pPr>
            <w:r>
              <w:rPr>
                <w:rFonts w:ascii="Tahoma" w:hAnsi="Tahoma" w:cs="Tahoma"/>
                <w:b/>
                <w:sz w:val="22"/>
                <w:szCs w:val="22"/>
              </w:rPr>
              <w:t>WARUNKI SERWISU GWARANCYJNEGO</w:t>
            </w:r>
          </w:p>
        </w:tc>
      </w:tr>
      <w:tr w:rsidR="00F9426B" w:rsidTr="00F9426B">
        <w:trPr>
          <w:jc w:val="center"/>
        </w:trPr>
        <w:tc>
          <w:tcPr>
            <w:tcW w:w="718" w:type="dxa"/>
            <w:tcBorders>
              <w:top w:val="single" w:sz="4" w:space="0" w:color="auto"/>
              <w:left w:val="single" w:sz="4" w:space="0" w:color="auto"/>
              <w:bottom w:val="single" w:sz="4" w:space="0" w:color="auto"/>
              <w:right w:val="single" w:sz="4" w:space="0" w:color="auto"/>
            </w:tcBorders>
          </w:tcPr>
          <w:p w:rsidR="00F9426B" w:rsidRDefault="00F9426B" w:rsidP="00F9426B">
            <w:pPr>
              <w:pStyle w:val="Zwykytekst11"/>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F9426B" w:rsidRDefault="00F9426B" w:rsidP="00F9426B">
            <w:pPr>
              <w:pStyle w:val="Zwykytekst11"/>
              <w:rPr>
                <w:rFonts w:ascii="Tahoma" w:hAnsi="Tahoma" w:cs="Tahoma"/>
                <w:sz w:val="22"/>
                <w:szCs w:val="22"/>
              </w:rPr>
            </w:pPr>
            <w:r>
              <w:rPr>
                <w:rFonts w:ascii="Tahoma" w:hAnsi="Tahoma" w:cs="Tahoma"/>
                <w:sz w:val="22"/>
                <w:szCs w:val="22"/>
              </w:rPr>
              <w:t xml:space="preserve">Czas reakcji serwisu od zgłoszenia max. </w:t>
            </w:r>
            <w:r>
              <w:rPr>
                <w:rFonts w:ascii="Tahoma" w:hAnsi="Tahoma" w:cs="Tahoma"/>
                <w:b/>
                <w:bCs/>
                <w:sz w:val="22"/>
                <w:szCs w:val="22"/>
              </w:rPr>
              <w:t>72</w:t>
            </w:r>
            <w:r w:rsidRPr="00583FA9">
              <w:rPr>
                <w:rFonts w:ascii="Tahoma" w:hAnsi="Tahoma" w:cs="Tahoma"/>
                <w:b/>
                <w:bCs/>
                <w:sz w:val="22"/>
                <w:szCs w:val="22"/>
              </w:rPr>
              <w:t xml:space="preserve"> </w:t>
            </w:r>
            <w:r>
              <w:rPr>
                <w:rFonts w:ascii="Tahoma" w:hAnsi="Tahoma" w:cs="Tahoma"/>
                <w:b/>
                <w:bCs/>
                <w:sz w:val="22"/>
                <w:szCs w:val="22"/>
              </w:rPr>
              <w:t>godz</w:t>
            </w:r>
            <w:r>
              <w:rPr>
                <w:rFonts w:ascii="Tahoma" w:hAnsi="Tahoma" w:cs="Tahoma"/>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F9426B" w:rsidRDefault="00F9426B" w:rsidP="00F9426B">
            <w:pPr>
              <w:spacing w:after="0"/>
              <w:rPr>
                <w:rFonts w:cs="Tahoma"/>
                <w:b/>
                <w:color w:val="auto"/>
              </w:rPr>
            </w:pPr>
            <w:r>
              <w:rPr>
                <w:rFonts w:cs="Tahoma"/>
                <w:b/>
                <w:color w:val="auto"/>
              </w:rPr>
              <w:t xml:space="preserve">Tak </w:t>
            </w:r>
          </w:p>
        </w:tc>
      </w:tr>
      <w:tr w:rsidR="00F9426B" w:rsidTr="00F9426B">
        <w:trPr>
          <w:jc w:val="center"/>
        </w:trPr>
        <w:tc>
          <w:tcPr>
            <w:tcW w:w="718" w:type="dxa"/>
            <w:tcBorders>
              <w:top w:val="single" w:sz="4" w:space="0" w:color="auto"/>
              <w:left w:val="single" w:sz="4" w:space="0" w:color="auto"/>
              <w:bottom w:val="single" w:sz="4" w:space="0" w:color="auto"/>
              <w:right w:val="single" w:sz="4" w:space="0" w:color="auto"/>
            </w:tcBorders>
          </w:tcPr>
          <w:p w:rsidR="00F9426B" w:rsidRDefault="00F9426B" w:rsidP="00F9426B">
            <w:pPr>
              <w:pStyle w:val="Zwykytekst11"/>
              <w:rPr>
                <w:rFonts w:ascii="Tahoma" w:hAnsi="Tahoma" w:cs="Tahoma"/>
                <w:sz w:val="22"/>
                <w:szCs w:val="22"/>
              </w:rPr>
            </w:pPr>
            <w:r>
              <w:rPr>
                <w:rFonts w:ascii="Tahoma" w:hAnsi="Tahoma" w:cs="Tahoma"/>
                <w:sz w:val="22"/>
                <w:szCs w:val="22"/>
              </w:rPr>
              <w:t>2.</w:t>
            </w:r>
          </w:p>
        </w:tc>
        <w:tc>
          <w:tcPr>
            <w:tcW w:w="5812" w:type="dxa"/>
            <w:tcBorders>
              <w:top w:val="single" w:sz="4" w:space="0" w:color="auto"/>
              <w:left w:val="single" w:sz="4" w:space="0" w:color="auto"/>
              <w:bottom w:val="single" w:sz="4" w:space="0" w:color="auto"/>
              <w:right w:val="single" w:sz="4" w:space="0" w:color="auto"/>
            </w:tcBorders>
          </w:tcPr>
          <w:p w:rsidR="00F9426B" w:rsidRDefault="00F9426B" w:rsidP="00F9426B">
            <w:pPr>
              <w:pStyle w:val="Zwykytekst11"/>
              <w:rPr>
                <w:rFonts w:ascii="Tahoma" w:hAnsi="Tahoma" w:cs="Tahoma"/>
                <w:sz w:val="22"/>
                <w:szCs w:val="22"/>
              </w:rPr>
            </w:pPr>
            <w:r>
              <w:rPr>
                <w:rFonts w:ascii="Tahoma" w:hAnsi="Tahoma" w:cs="Tahoma"/>
                <w:sz w:val="22"/>
                <w:szCs w:val="22"/>
              </w:rPr>
              <w:t xml:space="preserve">Max. czas naprawy do </w:t>
            </w:r>
            <w:r>
              <w:rPr>
                <w:rFonts w:ascii="Tahoma" w:hAnsi="Tahoma" w:cs="Tahoma"/>
                <w:b/>
                <w:bCs/>
                <w:sz w:val="22"/>
                <w:szCs w:val="22"/>
              </w:rPr>
              <w:t>8 dni  roboczych</w:t>
            </w:r>
          </w:p>
        </w:tc>
        <w:tc>
          <w:tcPr>
            <w:tcW w:w="1415" w:type="dxa"/>
            <w:tcBorders>
              <w:top w:val="single" w:sz="4" w:space="0" w:color="auto"/>
              <w:left w:val="single" w:sz="4" w:space="0" w:color="auto"/>
              <w:bottom w:val="single" w:sz="4" w:space="0" w:color="auto"/>
              <w:right w:val="single" w:sz="4" w:space="0" w:color="auto"/>
            </w:tcBorders>
          </w:tcPr>
          <w:p w:rsidR="00F9426B" w:rsidRDefault="00F9426B" w:rsidP="00F9426B">
            <w:pPr>
              <w:spacing w:after="0"/>
              <w:rPr>
                <w:rFonts w:cs="Tahoma"/>
                <w:color w:val="auto"/>
              </w:rPr>
            </w:pPr>
            <w:r>
              <w:rPr>
                <w:rFonts w:cs="Tahoma"/>
                <w:b/>
                <w:color w:val="auto"/>
              </w:rPr>
              <w:t xml:space="preserve">Tak </w:t>
            </w:r>
          </w:p>
        </w:tc>
      </w:tr>
      <w:tr w:rsidR="00F9426B" w:rsidTr="00F9426B">
        <w:trPr>
          <w:jc w:val="center"/>
        </w:trPr>
        <w:tc>
          <w:tcPr>
            <w:tcW w:w="718" w:type="dxa"/>
            <w:tcBorders>
              <w:top w:val="single" w:sz="4" w:space="0" w:color="auto"/>
              <w:left w:val="single" w:sz="4" w:space="0" w:color="auto"/>
              <w:bottom w:val="single" w:sz="4" w:space="0" w:color="auto"/>
              <w:right w:val="single" w:sz="4" w:space="0" w:color="auto"/>
            </w:tcBorders>
          </w:tcPr>
          <w:p w:rsidR="00F9426B" w:rsidRDefault="00F9426B" w:rsidP="00F9426B">
            <w:pPr>
              <w:pStyle w:val="Zwykytekst11"/>
              <w:rPr>
                <w:rFonts w:ascii="Tahoma" w:hAnsi="Tahoma" w:cs="Tahoma"/>
                <w:sz w:val="22"/>
                <w:szCs w:val="22"/>
              </w:rPr>
            </w:pPr>
            <w:r>
              <w:rPr>
                <w:rFonts w:ascii="Tahoma" w:hAnsi="Tahoma" w:cs="Tahoma"/>
                <w:sz w:val="22"/>
                <w:szCs w:val="22"/>
              </w:rPr>
              <w:t>3.</w:t>
            </w:r>
          </w:p>
        </w:tc>
        <w:tc>
          <w:tcPr>
            <w:tcW w:w="5812" w:type="dxa"/>
            <w:tcBorders>
              <w:top w:val="single" w:sz="4" w:space="0" w:color="auto"/>
              <w:left w:val="single" w:sz="4" w:space="0" w:color="auto"/>
              <w:bottom w:val="single" w:sz="4" w:space="0" w:color="auto"/>
              <w:right w:val="single" w:sz="4" w:space="0" w:color="auto"/>
            </w:tcBorders>
          </w:tcPr>
          <w:p w:rsidR="00F9426B" w:rsidRPr="00587F01" w:rsidRDefault="00F9426B" w:rsidP="00F9426B">
            <w:pPr>
              <w:pStyle w:val="Zwykytekst11"/>
              <w:jc w:val="both"/>
              <w:rPr>
                <w:rFonts w:ascii="Tahoma" w:hAnsi="Tahoma" w:cs="Tahoma"/>
                <w:sz w:val="22"/>
                <w:szCs w:val="22"/>
              </w:rPr>
            </w:pPr>
            <w:r w:rsidRPr="00587F01">
              <w:rPr>
                <w:rFonts w:ascii="Tahoma" w:hAnsi="Tahoma" w:cs="Tahoma"/>
                <w:sz w:val="22"/>
                <w:szCs w:val="22"/>
              </w:rPr>
              <w:t>Zapewnienie na czas naprawy Sprzętu/elementu zastępczego na czas naprawy o co najmniej takich samych parametrach i z zachowaniem jego 100% funkcjonalności, w następnym dniu roboczym po upływie czasu naprawy Sprzętu o którym mowa powyżej</w:t>
            </w:r>
          </w:p>
        </w:tc>
        <w:tc>
          <w:tcPr>
            <w:tcW w:w="1415" w:type="dxa"/>
            <w:tcBorders>
              <w:top w:val="single" w:sz="4" w:space="0" w:color="auto"/>
              <w:left w:val="single" w:sz="4" w:space="0" w:color="auto"/>
              <w:bottom w:val="single" w:sz="4" w:space="0" w:color="auto"/>
              <w:right w:val="single" w:sz="4" w:space="0" w:color="auto"/>
            </w:tcBorders>
          </w:tcPr>
          <w:p w:rsidR="00F9426B" w:rsidRDefault="00F9426B" w:rsidP="00F9426B">
            <w:pPr>
              <w:rPr>
                <w:rFonts w:cs="Tahoma"/>
                <w:color w:val="auto"/>
              </w:rPr>
            </w:pPr>
            <w:r>
              <w:rPr>
                <w:rFonts w:cs="Tahoma"/>
                <w:b/>
                <w:color w:val="auto"/>
              </w:rPr>
              <w:t xml:space="preserve">Tak </w:t>
            </w:r>
          </w:p>
        </w:tc>
      </w:tr>
      <w:tr w:rsidR="00F9426B" w:rsidRPr="0026415E" w:rsidTr="00F9426B">
        <w:trPr>
          <w:jc w:val="center"/>
        </w:trPr>
        <w:tc>
          <w:tcPr>
            <w:tcW w:w="718" w:type="dxa"/>
          </w:tcPr>
          <w:p w:rsidR="00F9426B" w:rsidRPr="0026415E" w:rsidRDefault="00F9426B" w:rsidP="00F9426B">
            <w:pPr>
              <w:pStyle w:val="Zwykytekst11"/>
              <w:rPr>
                <w:rFonts w:ascii="Tahoma" w:hAnsi="Tahoma" w:cs="Tahoma"/>
                <w:sz w:val="22"/>
                <w:szCs w:val="22"/>
              </w:rPr>
            </w:pPr>
            <w:r w:rsidRPr="0026415E">
              <w:rPr>
                <w:rFonts w:ascii="Tahoma" w:hAnsi="Tahoma" w:cs="Tahoma"/>
                <w:sz w:val="22"/>
                <w:szCs w:val="22"/>
              </w:rPr>
              <w:t xml:space="preserve">4. </w:t>
            </w:r>
          </w:p>
        </w:tc>
        <w:tc>
          <w:tcPr>
            <w:tcW w:w="5812" w:type="dxa"/>
          </w:tcPr>
          <w:p w:rsidR="00F9426B" w:rsidRPr="00583FA9" w:rsidRDefault="00F9426B" w:rsidP="00F9426B">
            <w:pPr>
              <w:pStyle w:val="Zwykytekst11"/>
              <w:jc w:val="both"/>
              <w:rPr>
                <w:rFonts w:ascii="Tahoma" w:hAnsi="Tahoma" w:cs="Tahoma"/>
                <w:sz w:val="22"/>
                <w:szCs w:val="22"/>
              </w:rPr>
            </w:pPr>
            <w:r w:rsidRPr="00583FA9">
              <w:rPr>
                <w:rFonts w:ascii="Tahoma" w:hAnsi="Tahoma" w:cs="Tahoma"/>
                <w:sz w:val="22"/>
                <w:szCs w:val="22"/>
              </w:rPr>
              <w:t>Warunki wymiany wadliwego sprzętu / elementu sprzętu na fabrycznie nowy w ciągu 3 miesięcy gdy:</w:t>
            </w:r>
          </w:p>
          <w:p w:rsidR="00F9426B" w:rsidRPr="0026415E" w:rsidRDefault="00F9426B" w:rsidP="00F9426B">
            <w:pPr>
              <w:numPr>
                <w:ilvl w:val="0"/>
                <w:numId w:val="15"/>
              </w:numPr>
              <w:tabs>
                <w:tab w:val="clear" w:pos="720"/>
                <w:tab w:val="num" w:pos="360"/>
              </w:tabs>
              <w:spacing w:after="0" w:line="240" w:lineRule="auto"/>
              <w:ind w:left="360"/>
              <w:jc w:val="both"/>
              <w:rPr>
                <w:color w:val="auto"/>
              </w:rPr>
            </w:pPr>
            <w:r w:rsidRPr="0026415E">
              <w:rPr>
                <w:color w:val="auto"/>
              </w:rPr>
              <w:t xml:space="preserve">w okresie gwarancji serwis dokona 3 napraw tej samej usterki, po których przedmiot zamówienia będzie nadal wykazywał wady uniemożliwiające użytkowanie go zgodnie z przeznaczeniem, </w:t>
            </w:r>
          </w:p>
          <w:p w:rsidR="00F9426B" w:rsidRPr="0026415E" w:rsidRDefault="00F9426B" w:rsidP="00F9426B">
            <w:pPr>
              <w:numPr>
                <w:ilvl w:val="0"/>
                <w:numId w:val="15"/>
              </w:numPr>
              <w:tabs>
                <w:tab w:val="clear" w:pos="720"/>
                <w:tab w:val="num" w:pos="360"/>
              </w:tabs>
              <w:spacing w:after="0" w:line="240" w:lineRule="auto"/>
              <w:ind w:left="360"/>
              <w:jc w:val="both"/>
              <w:rPr>
                <w:color w:val="auto"/>
              </w:rPr>
            </w:pPr>
            <w:r w:rsidRPr="0026415E">
              <w:rPr>
                <w:color w:val="auto"/>
              </w:rPr>
              <w:t xml:space="preserve">serwis stwierdzi, że usunięcie wady jest niemożliwe, </w:t>
            </w:r>
          </w:p>
          <w:p w:rsidR="00F9426B" w:rsidRPr="0026415E" w:rsidRDefault="00F9426B" w:rsidP="00F9426B">
            <w:pPr>
              <w:numPr>
                <w:ilvl w:val="0"/>
                <w:numId w:val="15"/>
              </w:numPr>
              <w:tabs>
                <w:tab w:val="clear" w:pos="720"/>
                <w:tab w:val="num" w:pos="360"/>
              </w:tabs>
              <w:spacing w:after="0" w:line="240" w:lineRule="auto"/>
              <w:ind w:left="360"/>
              <w:jc w:val="both"/>
              <w:rPr>
                <w:color w:val="auto"/>
              </w:rPr>
            </w:pPr>
            <w:r w:rsidRPr="0026415E">
              <w:rPr>
                <w:color w:val="auto"/>
              </w:rPr>
              <w:t>naprawa nie zostanie wykonana w ustalonych umową terminach.</w:t>
            </w:r>
          </w:p>
        </w:tc>
        <w:tc>
          <w:tcPr>
            <w:tcW w:w="1415" w:type="dxa"/>
          </w:tcPr>
          <w:p w:rsidR="00F9426B" w:rsidRPr="0026415E" w:rsidRDefault="00F9426B" w:rsidP="00F9426B">
            <w:pPr>
              <w:rPr>
                <w:color w:val="auto"/>
              </w:rPr>
            </w:pPr>
            <w:r w:rsidRPr="0026415E">
              <w:rPr>
                <w:b/>
                <w:bCs/>
                <w:color w:val="auto"/>
              </w:rPr>
              <w:t xml:space="preserve">Tak </w:t>
            </w:r>
          </w:p>
        </w:tc>
      </w:tr>
      <w:tr w:rsidR="00F9426B" w:rsidTr="00F9426B">
        <w:trPr>
          <w:jc w:val="center"/>
        </w:trPr>
        <w:tc>
          <w:tcPr>
            <w:tcW w:w="718" w:type="dxa"/>
            <w:tcBorders>
              <w:top w:val="single" w:sz="4" w:space="0" w:color="auto"/>
              <w:left w:val="single" w:sz="4" w:space="0" w:color="auto"/>
              <w:bottom w:val="single" w:sz="4" w:space="0" w:color="auto"/>
              <w:right w:val="single" w:sz="4" w:space="0" w:color="auto"/>
            </w:tcBorders>
          </w:tcPr>
          <w:p w:rsidR="00F9426B" w:rsidRDefault="00F9426B" w:rsidP="00F9426B">
            <w:pPr>
              <w:pStyle w:val="Zwykytekst11"/>
              <w:rPr>
                <w:rFonts w:ascii="Tahoma" w:hAnsi="Tahoma" w:cs="Tahoma"/>
                <w:sz w:val="22"/>
                <w:szCs w:val="22"/>
              </w:rPr>
            </w:pPr>
            <w:r>
              <w:rPr>
                <w:rFonts w:ascii="Tahoma" w:hAnsi="Tahoma" w:cs="Tahoma"/>
                <w:sz w:val="22"/>
                <w:szCs w:val="22"/>
              </w:rPr>
              <w:t>5</w:t>
            </w:r>
          </w:p>
        </w:tc>
        <w:tc>
          <w:tcPr>
            <w:tcW w:w="5812" w:type="dxa"/>
            <w:tcBorders>
              <w:top w:val="single" w:sz="4" w:space="0" w:color="auto"/>
              <w:left w:val="single" w:sz="4" w:space="0" w:color="auto"/>
              <w:bottom w:val="single" w:sz="4" w:space="0" w:color="auto"/>
              <w:right w:val="single" w:sz="4" w:space="0" w:color="auto"/>
            </w:tcBorders>
          </w:tcPr>
          <w:p w:rsidR="00F9426B" w:rsidRPr="00C25681" w:rsidRDefault="00F9426B" w:rsidP="00F9426B">
            <w:pPr>
              <w:pStyle w:val="Zwykytekst11"/>
              <w:jc w:val="both"/>
              <w:rPr>
                <w:rFonts w:ascii="Tahoma" w:hAnsi="Tahoma" w:cs="Tahoma"/>
                <w:sz w:val="22"/>
                <w:szCs w:val="22"/>
              </w:rPr>
            </w:pPr>
            <w:r w:rsidRPr="00C25681">
              <w:rPr>
                <w:rFonts w:ascii="Tahoma" w:hAnsi="Tahoma" w:cs="Tahoma"/>
                <w:sz w:val="22"/>
                <w:szCs w:val="22"/>
              </w:rPr>
              <w:t xml:space="preserve">Obowiązujący okres gwarancji zaoferowany w Załączniku nr 2 do SIWZ – Wzór Formularza Oferty: Część A, minimum </w:t>
            </w:r>
            <w:r>
              <w:rPr>
                <w:rFonts w:ascii="Tahoma" w:hAnsi="Tahoma" w:cs="Tahoma"/>
                <w:b/>
                <w:sz w:val="22"/>
                <w:szCs w:val="22"/>
              </w:rPr>
              <w:t>12 miesięcy</w:t>
            </w:r>
            <w:r w:rsidRPr="00C25681">
              <w:rPr>
                <w:rFonts w:ascii="Tahoma" w:hAnsi="Tahoma" w:cs="Tahoma"/>
                <w:sz w:val="22"/>
                <w:szCs w:val="22"/>
              </w:rPr>
              <w:t>, na każdy element wyposażenia od dnia odbioru końcowego „bez uwag”.”</w:t>
            </w:r>
          </w:p>
        </w:tc>
        <w:tc>
          <w:tcPr>
            <w:tcW w:w="1415" w:type="dxa"/>
            <w:tcBorders>
              <w:top w:val="single" w:sz="4" w:space="0" w:color="auto"/>
              <w:left w:val="single" w:sz="4" w:space="0" w:color="auto"/>
              <w:bottom w:val="single" w:sz="4" w:space="0" w:color="auto"/>
              <w:right w:val="single" w:sz="4" w:space="0" w:color="auto"/>
            </w:tcBorders>
          </w:tcPr>
          <w:p w:rsidR="00F9426B" w:rsidRDefault="00F9426B" w:rsidP="00F9426B">
            <w:pPr>
              <w:rPr>
                <w:rFonts w:cs="Tahoma"/>
                <w:b/>
                <w:color w:val="auto"/>
              </w:rPr>
            </w:pPr>
            <w:r>
              <w:rPr>
                <w:rFonts w:cs="Tahoma"/>
                <w:b/>
                <w:color w:val="auto"/>
              </w:rPr>
              <w:t xml:space="preserve">Tak </w:t>
            </w:r>
          </w:p>
        </w:tc>
      </w:tr>
    </w:tbl>
    <w:p w:rsidR="00F9426B" w:rsidRPr="00DF017C" w:rsidRDefault="00F9426B" w:rsidP="00F9426B">
      <w:pPr>
        <w:spacing w:after="0" w:line="240" w:lineRule="auto"/>
        <w:ind w:left="709"/>
        <w:rPr>
          <w:rFonts w:cs="Tahoma"/>
          <w:color w:val="auto"/>
          <w:sz w:val="20"/>
          <w:szCs w:val="20"/>
          <w:lang w:eastAsia="pl-PL"/>
        </w:rPr>
      </w:pPr>
      <w:r w:rsidRPr="00DF017C">
        <w:rPr>
          <w:rFonts w:cs="Tahoma"/>
          <w:b/>
          <w:bCs/>
          <w:color w:val="auto"/>
          <w:sz w:val="20"/>
          <w:szCs w:val="20"/>
          <w:lang w:eastAsia="pl-PL"/>
        </w:rPr>
        <w:t>Uwaga:</w:t>
      </w:r>
      <w:r w:rsidRPr="00DF017C">
        <w:rPr>
          <w:rFonts w:cs="Tahoma"/>
          <w:color w:val="auto"/>
          <w:sz w:val="20"/>
          <w:szCs w:val="20"/>
          <w:lang w:eastAsia="pl-PL"/>
        </w:rPr>
        <w:t xml:space="preserve"> </w:t>
      </w:r>
    </w:p>
    <w:p w:rsidR="00F9426B" w:rsidRPr="00DF017C" w:rsidRDefault="00F9426B" w:rsidP="00F9426B">
      <w:pPr>
        <w:numPr>
          <w:ilvl w:val="0"/>
          <w:numId w:val="9"/>
        </w:numPr>
        <w:spacing w:after="0" w:line="240" w:lineRule="auto"/>
        <w:ind w:left="1134"/>
        <w:jc w:val="both"/>
        <w:rPr>
          <w:rFonts w:cs="Tahoma"/>
          <w:color w:val="auto"/>
          <w:sz w:val="20"/>
          <w:szCs w:val="20"/>
          <w:lang w:eastAsia="pl-PL"/>
        </w:rPr>
      </w:pPr>
      <w:r w:rsidRPr="00DF017C">
        <w:rPr>
          <w:rFonts w:cs="Tahoma"/>
          <w:color w:val="auto"/>
          <w:sz w:val="20"/>
          <w:szCs w:val="20"/>
          <w:lang w:eastAsia="pl-PL"/>
        </w:rPr>
        <w:t>w kolumnie „Oferowane warunki” – Wykonawca winien wpisać TAK oraz w przypadku warunków lepszych niż minimalne należy je podać/opisać,</w:t>
      </w:r>
    </w:p>
    <w:p w:rsidR="00F9426B" w:rsidRPr="00DF017C" w:rsidRDefault="00F9426B" w:rsidP="00F9426B">
      <w:pPr>
        <w:numPr>
          <w:ilvl w:val="0"/>
          <w:numId w:val="9"/>
        </w:numPr>
        <w:spacing w:after="0" w:line="240" w:lineRule="auto"/>
        <w:ind w:left="1134"/>
        <w:jc w:val="both"/>
        <w:rPr>
          <w:rFonts w:cs="Tahoma"/>
          <w:color w:val="auto"/>
          <w:sz w:val="20"/>
          <w:szCs w:val="20"/>
          <w:lang w:eastAsia="pl-PL"/>
        </w:rPr>
      </w:pPr>
      <w:r w:rsidRPr="00DF017C">
        <w:rPr>
          <w:rFonts w:cs="Tahoma"/>
          <w:b/>
          <w:bCs/>
          <w:color w:val="auto"/>
          <w:sz w:val="20"/>
          <w:szCs w:val="20"/>
          <w:u w:val="single"/>
          <w:lang w:eastAsia="pl-PL"/>
        </w:rPr>
        <w:t>nie spełnienie choćby jednego z warunków obligatoryjnych spowoduje odrzucenie oferty.</w:t>
      </w:r>
    </w:p>
    <w:p w:rsidR="00F9426B" w:rsidRDefault="00F9426B" w:rsidP="00F9426B">
      <w:pPr>
        <w:pStyle w:val="Zwykytekst11"/>
        <w:ind w:left="464"/>
        <w:jc w:val="both"/>
        <w:rPr>
          <w:rFonts w:ascii="Tahoma" w:hAnsi="Tahoma" w:cs="Tahoma"/>
          <w:b/>
          <w:sz w:val="22"/>
          <w:szCs w:val="22"/>
        </w:rPr>
      </w:pPr>
    </w:p>
    <w:p w:rsidR="00F9426B" w:rsidRPr="00587F01" w:rsidRDefault="00F9426B" w:rsidP="00F9426B">
      <w:pPr>
        <w:ind w:left="567" w:hanging="567"/>
        <w:jc w:val="both"/>
        <w:rPr>
          <w:rFonts w:cs="Tahoma"/>
          <w:b/>
          <w:color w:val="auto"/>
        </w:rPr>
      </w:pPr>
      <w:r>
        <w:rPr>
          <w:rFonts w:cs="Tahoma"/>
          <w:b/>
          <w:color w:val="auto"/>
        </w:rPr>
        <w:lastRenderedPageBreak/>
        <w:t xml:space="preserve">II. </w:t>
      </w:r>
      <w:r w:rsidRPr="00587F01">
        <w:rPr>
          <w:rFonts w:cs="Tahoma"/>
          <w:b/>
          <w:color w:val="auto"/>
        </w:rPr>
        <w:t xml:space="preserve">Poniżej przedstawiamy </w:t>
      </w:r>
      <w:r w:rsidRPr="00587F01">
        <w:rPr>
          <w:rFonts w:cs="Tahoma"/>
          <w:b/>
          <w:i/>
          <w:color w:val="auto"/>
        </w:rPr>
        <w:t>Niestandardowe czasy naprawy (o ile występują)</w:t>
      </w:r>
      <w:r w:rsidRPr="00587F01">
        <w:rPr>
          <w:rStyle w:val="Odwoanieprzypisudolnego"/>
          <w:rFonts w:cs="Tahoma"/>
          <w:b/>
          <w:i/>
          <w:color w:val="auto"/>
        </w:rPr>
        <w:t xml:space="preserve"> </w:t>
      </w:r>
      <w:r w:rsidRPr="00587F01">
        <w:rPr>
          <w:rStyle w:val="Odwoanieprzypisudolnego"/>
          <w:rFonts w:cs="Tahoma"/>
          <w:b/>
          <w:i/>
          <w:color w:val="auto"/>
        </w:rPr>
        <w:footnoteReference w:id="14"/>
      </w:r>
      <w:r w:rsidRPr="00587F01">
        <w:rPr>
          <w:rFonts w:cs="Tahoma"/>
          <w:b/>
          <w:i/>
          <w:color w:val="auto"/>
        </w:rPr>
        <w:t>:</w:t>
      </w:r>
    </w:p>
    <w:tbl>
      <w:tblPr>
        <w:tblW w:w="8461"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33"/>
        <w:gridCol w:w="1561"/>
        <w:gridCol w:w="3519"/>
      </w:tblGrid>
      <w:tr w:rsidR="00F9426B" w:rsidRPr="00713701" w:rsidTr="00F9426B">
        <w:trPr>
          <w:jc w:val="center"/>
        </w:trPr>
        <w:tc>
          <w:tcPr>
            <w:tcW w:w="548" w:type="dxa"/>
            <w:shd w:val="clear" w:color="auto" w:fill="FDE9D9"/>
          </w:tcPr>
          <w:p w:rsidR="00F9426B" w:rsidRPr="00713701" w:rsidRDefault="00F9426B" w:rsidP="00F9426B">
            <w:pPr>
              <w:spacing w:after="0" w:line="240" w:lineRule="auto"/>
              <w:rPr>
                <w:rFonts w:cs="Tahoma"/>
                <w:color w:val="auto"/>
                <w:sz w:val="20"/>
                <w:szCs w:val="20"/>
              </w:rPr>
            </w:pPr>
            <w:r w:rsidRPr="00713701">
              <w:rPr>
                <w:rFonts w:cs="Tahoma"/>
                <w:color w:val="auto"/>
                <w:sz w:val="20"/>
                <w:szCs w:val="20"/>
              </w:rPr>
              <w:t>L.p.</w:t>
            </w:r>
          </w:p>
        </w:tc>
        <w:tc>
          <w:tcPr>
            <w:tcW w:w="2833" w:type="dxa"/>
            <w:shd w:val="clear" w:color="auto" w:fill="FDE9D9"/>
          </w:tcPr>
          <w:p w:rsidR="00F9426B" w:rsidRPr="00713701" w:rsidRDefault="00F9426B" w:rsidP="00F9426B">
            <w:pPr>
              <w:spacing w:after="0" w:line="240" w:lineRule="auto"/>
              <w:rPr>
                <w:rFonts w:cs="Tahoma"/>
                <w:color w:val="auto"/>
                <w:sz w:val="20"/>
                <w:szCs w:val="20"/>
              </w:rPr>
            </w:pPr>
            <w:r w:rsidRPr="00713701">
              <w:rPr>
                <w:rFonts w:cs="Tahoma"/>
                <w:color w:val="auto"/>
                <w:sz w:val="20"/>
                <w:szCs w:val="20"/>
              </w:rPr>
              <w:t>Podzespół/ Element</w:t>
            </w:r>
          </w:p>
        </w:tc>
        <w:tc>
          <w:tcPr>
            <w:tcW w:w="1561" w:type="dxa"/>
            <w:shd w:val="clear" w:color="auto" w:fill="FDE9D9"/>
          </w:tcPr>
          <w:p w:rsidR="00F9426B" w:rsidRPr="00713701" w:rsidRDefault="00F9426B" w:rsidP="00F9426B">
            <w:pPr>
              <w:spacing w:after="0" w:line="240" w:lineRule="auto"/>
              <w:rPr>
                <w:rFonts w:cs="Tahoma"/>
                <w:color w:val="auto"/>
                <w:sz w:val="20"/>
                <w:szCs w:val="20"/>
              </w:rPr>
            </w:pPr>
            <w:r w:rsidRPr="00713701">
              <w:rPr>
                <w:rFonts w:cs="Tahoma"/>
                <w:color w:val="auto"/>
                <w:sz w:val="20"/>
                <w:szCs w:val="20"/>
              </w:rPr>
              <w:t>Czas naprawy</w:t>
            </w:r>
          </w:p>
        </w:tc>
        <w:tc>
          <w:tcPr>
            <w:tcW w:w="3519" w:type="dxa"/>
            <w:shd w:val="clear" w:color="auto" w:fill="FDE9D9"/>
          </w:tcPr>
          <w:p w:rsidR="00F9426B" w:rsidRPr="00713701" w:rsidRDefault="00F9426B" w:rsidP="00F9426B">
            <w:pPr>
              <w:spacing w:after="0" w:line="240" w:lineRule="auto"/>
              <w:rPr>
                <w:rFonts w:cs="Tahoma"/>
                <w:color w:val="auto"/>
                <w:sz w:val="20"/>
                <w:szCs w:val="20"/>
              </w:rPr>
            </w:pPr>
            <w:r w:rsidRPr="00D801A4">
              <w:rPr>
                <w:rFonts w:cs="Tahoma"/>
                <w:color w:val="auto"/>
                <w:sz w:val="20"/>
                <w:szCs w:val="20"/>
              </w:rPr>
              <w:t>Wskazanie obiektywnej i uzasadnionej przyczyny</w:t>
            </w:r>
          </w:p>
        </w:tc>
      </w:tr>
      <w:tr w:rsidR="00F9426B" w:rsidRPr="00DA7357" w:rsidTr="00F9426B">
        <w:trPr>
          <w:jc w:val="center"/>
        </w:trPr>
        <w:tc>
          <w:tcPr>
            <w:tcW w:w="548" w:type="dxa"/>
          </w:tcPr>
          <w:p w:rsidR="00F9426B" w:rsidRPr="00DA7357" w:rsidRDefault="00F9426B" w:rsidP="00F9426B">
            <w:pPr>
              <w:spacing w:after="120"/>
              <w:rPr>
                <w:rFonts w:cs="Tahoma"/>
                <w:color w:val="auto"/>
                <w:sz w:val="20"/>
                <w:szCs w:val="20"/>
              </w:rPr>
            </w:pPr>
            <w:r w:rsidRPr="00DA7357">
              <w:rPr>
                <w:rFonts w:cs="Tahoma"/>
                <w:color w:val="auto"/>
                <w:sz w:val="20"/>
                <w:szCs w:val="20"/>
              </w:rPr>
              <w:t>1</w:t>
            </w:r>
          </w:p>
        </w:tc>
        <w:tc>
          <w:tcPr>
            <w:tcW w:w="2833" w:type="dxa"/>
          </w:tcPr>
          <w:p w:rsidR="00F9426B" w:rsidRPr="00DA7357" w:rsidRDefault="00F9426B" w:rsidP="00F9426B">
            <w:pPr>
              <w:spacing w:after="120"/>
              <w:rPr>
                <w:rFonts w:cs="Tahoma"/>
                <w:color w:val="auto"/>
                <w:sz w:val="20"/>
                <w:szCs w:val="20"/>
              </w:rPr>
            </w:pPr>
          </w:p>
        </w:tc>
        <w:tc>
          <w:tcPr>
            <w:tcW w:w="1561" w:type="dxa"/>
          </w:tcPr>
          <w:p w:rsidR="00F9426B" w:rsidRPr="00DA7357" w:rsidRDefault="00F9426B" w:rsidP="00F9426B">
            <w:pPr>
              <w:spacing w:after="120"/>
              <w:rPr>
                <w:rFonts w:cs="Tahoma"/>
                <w:color w:val="auto"/>
                <w:sz w:val="20"/>
                <w:szCs w:val="20"/>
              </w:rPr>
            </w:pPr>
          </w:p>
        </w:tc>
        <w:tc>
          <w:tcPr>
            <w:tcW w:w="3519" w:type="dxa"/>
          </w:tcPr>
          <w:p w:rsidR="00F9426B" w:rsidRPr="00DA7357" w:rsidRDefault="00F9426B" w:rsidP="00F9426B">
            <w:pPr>
              <w:spacing w:after="120"/>
              <w:rPr>
                <w:rFonts w:cs="Tahoma"/>
                <w:color w:val="auto"/>
                <w:sz w:val="20"/>
                <w:szCs w:val="20"/>
              </w:rPr>
            </w:pPr>
          </w:p>
        </w:tc>
      </w:tr>
      <w:tr w:rsidR="00F9426B" w:rsidRPr="00DA7357" w:rsidTr="00F9426B">
        <w:trPr>
          <w:jc w:val="center"/>
        </w:trPr>
        <w:tc>
          <w:tcPr>
            <w:tcW w:w="548" w:type="dxa"/>
          </w:tcPr>
          <w:p w:rsidR="00F9426B" w:rsidRPr="00DA7357" w:rsidRDefault="00F9426B" w:rsidP="00F9426B">
            <w:pPr>
              <w:spacing w:after="120"/>
              <w:rPr>
                <w:rFonts w:cs="Tahoma"/>
                <w:color w:val="auto"/>
                <w:sz w:val="20"/>
                <w:szCs w:val="20"/>
              </w:rPr>
            </w:pPr>
            <w:r w:rsidRPr="00DA7357">
              <w:rPr>
                <w:rFonts w:cs="Tahoma"/>
                <w:color w:val="auto"/>
                <w:sz w:val="20"/>
                <w:szCs w:val="20"/>
              </w:rPr>
              <w:t>2</w:t>
            </w:r>
          </w:p>
        </w:tc>
        <w:tc>
          <w:tcPr>
            <w:tcW w:w="2833" w:type="dxa"/>
          </w:tcPr>
          <w:p w:rsidR="00F9426B" w:rsidRPr="00DA7357" w:rsidRDefault="00F9426B" w:rsidP="00F9426B">
            <w:pPr>
              <w:spacing w:after="120"/>
              <w:rPr>
                <w:rFonts w:cs="Tahoma"/>
                <w:color w:val="auto"/>
                <w:sz w:val="20"/>
                <w:szCs w:val="20"/>
              </w:rPr>
            </w:pPr>
          </w:p>
        </w:tc>
        <w:tc>
          <w:tcPr>
            <w:tcW w:w="1561" w:type="dxa"/>
          </w:tcPr>
          <w:p w:rsidR="00F9426B" w:rsidRPr="00DA7357" w:rsidRDefault="00F9426B" w:rsidP="00F9426B">
            <w:pPr>
              <w:spacing w:after="120"/>
              <w:rPr>
                <w:rFonts w:cs="Tahoma"/>
                <w:color w:val="auto"/>
                <w:sz w:val="20"/>
                <w:szCs w:val="20"/>
              </w:rPr>
            </w:pPr>
          </w:p>
        </w:tc>
        <w:tc>
          <w:tcPr>
            <w:tcW w:w="3519" w:type="dxa"/>
          </w:tcPr>
          <w:p w:rsidR="00F9426B" w:rsidRPr="00DA7357" w:rsidRDefault="00F9426B" w:rsidP="00F9426B">
            <w:pPr>
              <w:spacing w:after="120"/>
              <w:rPr>
                <w:rFonts w:cs="Tahoma"/>
                <w:color w:val="auto"/>
                <w:sz w:val="20"/>
                <w:szCs w:val="20"/>
              </w:rPr>
            </w:pPr>
          </w:p>
        </w:tc>
      </w:tr>
    </w:tbl>
    <w:p w:rsidR="00F9426B" w:rsidRPr="006D254C" w:rsidRDefault="00F9426B" w:rsidP="00F9426B">
      <w:pPr>
        <w:pStyle w:val="Zwykytekst11"/>
        <w:rPr>
          <w:rFonts w:ascii="Tahoma" w:hAnsi="Tahoma" w:cs="Tahoma"/>
          <w:b/>
          <w:sz w:val="16"/>
          <w:szCs w:val="16"/>
        </w:rPr>
      </w:pPr>
      <w:r w:rsidRPr="006D254C">
        <w:rPr>
          <w:rFonts w:ascii="Tahoma" w:hAnsi="Tahoma" w:cs="Tahoma"/>
          <w:b/>
          <w:sz w:val="16"/>
          <w:szCs w:val="16"/>
        </w:rPr>
        <w:t xml:space="preserve">UWAGA: </w:t>
      </w:r>
    </w:p>
    <w:p w:rsidR="00F9426B" w:rsidRDefault="00F9426B" w:rsidP="00F9426B">
      <w:pPr>
        <w:pStyle w:val="Zwykytekst11"/>
        <w:jc w:val="both"/>
        <w:rPr>
          <w:rFonts w:ascii="Tahoma" w:hAnsi="Tahoma" w:cs="Tahoma"/>
          <w:b/>
          <w:i/>
          <w:sz w:val="16"/>
          <w:szCs w:val="16"/>
        </w:rPr>
      </w:pPr>
      <w:r w:rsidRPr="006D254C">
        <w:rPr>
          <w:rFonts w:ascii="Tahoma" w:hAnsi="Tahoma" w:cs="Tahoma"/>
          <w:b/>
          <w:sz w:val="16"/>
          <w:szCs w:val="16"/>
        </w:rPr>
        <w:t xml:space="preserve">Wypełnioną Tabelę dotyczącą </w:t>
      </w:r>
      <w:r w:rsidRPr="006D254C">
        <w:rPr>
          <w:rFonts w:ascii="Tahoma" w:hAnsi="Tahoma" w:cs="Tahoma"/>
          <w:b/>
          <w:i/>
          <w:sz w:val="16"/>
          <w:szCs w:val="16"/>
          <w:u w:val="single"/>
        </w:rPr>
        <w:t>Niestandardowych czasów,</w:t>
      </w:r>
      <w:r w:rsidRPr="006D254C">
        <w:rPr>
          <w:rFonts w:ascii="Tahoma" w:hAnsi="Tahoma" w:cs="Tahoma"/>
          <w:b/>
          <w:i/>
          <w:sz w:val="16"/>
          <w:szCs w:val="16"/>
        </w:rPr>
        <w:t xml:space="preserve"> </w:t>
      </w:r>
      <w:r>
        <w:rPr>
          <w:rFonts w:ascii="Tahoma" w:hAnsi="Tahoma" w:cs="Tahoma"/>
          <w:b/>
          <w:i/>
          <w:sz w:val="16"/>
          <w:szCs w:val="16"/>
        </w:rPr>
        <w:t>n</w:t>
      </w:r>
      <w:r w:rsidRPr="00F000CE">
        <w:rPr>
          <w:rFonts w:ascii="Tahoma" w:hAnsi="Tahoma" w:cs="Tahoma"/>
          <w:b/>
          <w:sz w:val="16"/>
          <w:szCs w:val="16"/>
        </w:rPr>
        <w:t xml:space="preserve">ależy </w:t>
      </w:r>
      <w:r w:rsidRPr="006D254C">
        <w:rPr>
          <w:rFonts w:ascii="Tahoma" w:hAnsi="Tahoma" w:cs="Tahoma"/>
          <w:b/>
          <w:sz w:val="16"/>
          <w:szCs w:val="16"/>
        </w:rPr>
        <w:t xml:space="preserve"> dołączyć do</w:t>
      </w:r>
      <w:r>
        <w:rPr>
          <w:rFonts w:ascii="Tahoma" w:hAnsi="Tahoma" w:cs="Tahoma"/>
          <w:b/>
          <w:sz w:val="16"/>
          <w:szCs w:val="16"/>
        </w:rPr>
        <w:t xml:space="preserve"> Oferty Wykonawcy. Jeśli Tabela</w:t>
      </w:r>
      <w:r w:rsidRPr="006D254C">
        <w:rPr>
          <w:rFonts w:ascii="Tahoma" w:hAnsi="Tahoma" w:cs="Tahoma"/>
          <w:b/>
          <w:sz w:val="16"/>
          <w:szCs w:val="16"/>
        </w:rPr>
        <w:t xml:space="preserve"> nie zostan</w:t>
      </w:r>
      <w:r>
        <w:rPr>
          <w:rFonts w:ascii="Tahoma" w:hAnsi="Tahoma" w:cs="Tahoma"/>
          <w:b/>
          <w:sz w:val="16"/>
          <w:szCs w:val="16"/>
        </w:rPr>
        <w:t>ie dołączona</w:t>
      </w:r>
      <w:r w:rsidRPr="006D254C">
        <w:rPr>
          <w:rFonts w:ascii="Tahoma" w:hAnsi="Tahoma" w:cs="Tahoma"/>
          <w:b/>
          <w:sz w:val="16"/>
          <w:szCs w:val="16"/>
        </w:rPr>
        <w:t xml:space="preserve"> do Oferty, Zamawiający przyjmuje, że nie występują takie elementy, które nie są możliwe do naprawy w terminach podanych powyżej, jak </w:t>
      </w:r>
      <w:r w:rsidRPr="006D254C">
        <w:rPr>
          <w:rFonts w:ascii="Tahoma" w:hAnsi="Tahoma" w:cs="Tahoma"/>
          <w:b/>
          <w:i/>
          <w:sz w:val="16"/>
          <w:szCs w:val="16"/>
        </w:rPr>
        <w:t xml:space="preserve">Tabeli I </w:t>
      </w:r>
      <w:r w:rsidRPr="006D254C">
        <w:rPr>
          <w:rFonts w:ascii="Tahoma" w:hAnsi="Tahoma" w:cs="Tahoma"/>
          <w:b/>
          <w:sz w:val="16"/>
          <w:szCs w:val="16"/>
        </w:rPr>
        <w:t xml:space="preserve">- </w:t>
      </w:r>
      <w:r w:rsidRPr="006D254C">
        <w:rPr>
          <w:rFonts w:ascii="Tahoma" w:hAnsi="Tahoma" w:cs="Tahoma"/>
          <w:b/>
          <w:i/>
          <w:sz w:val="16"/>
          <w:szCs w:val="16"/>
        </w:rPr>
        <w:t>Warunki serwisu gwarancyjnego.</w:t>
      </w:r>
    </w:p>
    <w:p w:rsidR="00F9426B" w:rsidRPr="006D254C" w:rsidRDefault="00F9426B" w:rsidP="00F9426B">
      <w:pPr>
        <w:pStyle w:val="Zwykytekst11"/>
        <w:jc w:val="both"/>
        <w:rPr>
          <w:rFonts w:ascii="Tahoma" w:hAnsi="Tahoma" w:cs="Tahoma"/>
          <w:b/>
          <w:i/>
          <w:sz w:val="16"/>
          <w:szCs w:val="16"/>
        </w:rPr>
      </w:pPr>
    </w:p>
    <w:p w:rsidR="00F9426B" w:rsidRDefault="00F9426B" w:rsidP="00F9426B">
      <w:pPr>
        <w:pStyle w:val="Zwykytekst11"/>
        <w:jc w:val="right"/>
        <w:rPr>
          <w:rFonts w:ascii="Tahoma" w:hAnsi="Tahoma" w:cs="Tahoma"/>
          <w:sz w:val="16"/>
          <w:szCs w:val="16"/>
        </w:rPr>
      </w:pPr>
    </w:p>
    <w:p w:rsidR="001335D3" w:rsidRDefault="001335D3" w:rsidP="00F9426B">
      <w:pPr>
        <w:pStyle w:val="Zwykytekst11"/>
        <w:jc w:val="right"/>
        <w:rPr>
          <w:rFonts w:ascii="Tahoma" w:hAnsi="Tahoma" w:cs="Tahoma"/>
          <w:sz w:val="16"/>
          <w:szCs w:val="16"/>
        </w:rPr>
      </w:pPr>
    </w:p>
    <w:p w:rsidR="00F9426B" w:rsidRDefault="00F9426B" w:rsidP="00F9426B">
      <w:pPr>
        <w:pStyle w:val="Zwykytekst11"/>
        <w:jc w:val="right"/>
        <w:rPr>
          <w:rFonts w:ascii="Tahoma" w:hAnsi="Tahoma" w:cs="Tahoma"/>
          <w:sz w:val="16"/>
          <w:szCs w:val="16"/>
        </w:rPr>
      </w:pPr>
      <w:r>
        <w:rPr>
          <w:rFonts w:ascii="Tahoma" w:hAnsi="Tahoma" w:cs="Tahoma"/>
          <w:sz w:val="16"/>
          <w:szCs w:val="16"/>
        </w:rPr>
        <w:t xml:space="preserve">.......................................................... </w:t>
      </w:r>
    </w:p>
    <w:p w:rsidR="00F9426B" w:rsidRDefault="00F9426B" w:rsidP="00F9426B">
      <w:pPr>
        <w:pStyle w:val="Zwykytekst11"/>
        <w:jc w:val="right"/>
        <w:rPr>
          <w:rFonts w:ascii="Tahoma" w:hAnsi="Tahoma" w:cs="Tahoma"/>
          <w:i/>
          <w:sz w:val="16"/>
          <w:szCs w:val="16"/>
        </w:rPr>
      </w:pPr>
      <w:r>
        <w:rPr>
          <w:rFonts w:ascii="Tahoma" w:hAnsi="Tahoma" w:cs="Tahoma"/>
          <w:sz w:val="16"/>
          <w:szCs w:val="16"/>
        </w:rPr>
        <w:t xml:space="preserve"> </w:t>
      </w:r>
      <w:r>
        <w:rPr>
          <w:rFonts w:ascii="Tahoma" w:hAnsi="Tahoma" w:cs="Tahoma"/>
          <w:i/>
          <w:sz w:val="16"/>
          <w:szCs w:val="16"/>
        </w:rPr>
        <w:t xml:space="preserve">(podpis i pieczęć upełnomocnionego </w:t>
      </w:r>
    </w:p>
    <w:p w:rsidR="00F9426B" w:rsidRDefault="00F9426B" w:rsidP="00F9426B">
      <w:pPr>
        <w:pStyle w:val="Zwykytekst11"/>
        <w:jc w:val="right"/>
        <w:rPr>
          <w:rFonts w:ascii="Tahoma" w:hAnsi="Tahoma" w:cs="Tahoma"/>
          <w:sz w:val="16"/>
          <w:szCs w:val="16"/>
        </w:rPr>
      </w:pPr>
      <w:r>
        <w:rPr>
          <w:rFonts w:ascii="Tahoma" w:hAnsi="Tahoma" w:cs="Tahoma"/>
          <w:i/>
          <w:sz w:val="16"/>
          <w:szCs w:val="16"/>
        </w:rPr>
        <w:t xml:space="preserve"> przedstawiciela wykonawcy</w:t>
      </w:r>
      <w:r>
        <w:rPr>
          <w:rFonts w:ascii="Tahoma" w:hAnsi="Tahoma" w:cs="Tahoma"/>
          <w:sz w:val="16"/>
          <w:szCs w:val="16"/>
        </w:rPr>
        <w:t>)</w:t>
      </w:r>
    </w:p>
    <w:p w:rsidR="00F9426B" w:rsidRDefault="00F9426B" w:rsidP="00F9426B">
      <w:pPr>
        <w:pStyle w:val="Zwykytekst11"/>
        <w:jc w:val="right"/>
        <w:rPr>
          <w:rFonts w:ascii="Tahoma" w:hAnsi="Tahoma" w:cs="Tahoma"/>
          <w:sz w:val="16"/>
          <w:szCs w:val="16"/>
        </w:rPr>
      </w:pPr>
    </w:p>
    <w:p w:rsidR="00F9426B" w:rsidRDefault="00F9426B" w:rsidP="00F9426B">
      <w:pPr>
        <w:pStyle w:val="Zwykytekst11"/>
        <w:jc w:val="right"/>
        <w:rPr>
          <w:rFonts w:ascii="Tahoma" w:hAnsi="Tahoma" w:cs="Tahoma"/>
          <w:sz w:val="16"/>
          <w:szCs w:val="16"/>
        </w:rPr>
      </w:pPr>
    </w:p>
    <w:p w:rsidR="00F9426B" w:rsidRDefault="00F9426B" w:rsidP="00F9426B">
      <w:pPr>
        <w:pStyle w:val="Zwykytekst11"/>
        <w:jc w:val="right"/>
        <w:rPr>
          <w:rFonts w:ascii="Tahoma" w:hAnsi="Tahoma" w:cs="Tahoma"/>
          <w:sz w:val="16"/>
          <w:szCs w:val="16"/>
        </w:rPr>
      </w:pPr>
      <w:r>
        <w:rPr>
          <w:rFonts w:ascii="Tahoma" w:hAnsi="Tahoma" w:cs="Tahoma"/>
          <w:sz w:val="16"/>
          <w:szCs w:val="16"/>
        </w:rPr>
        <w:t>........................................................</w:t>
      </w:r>
    </w:p>
    <w:p w:rsidR="00F9426B" w:rsidRDefault="00F9426B" w:rsidP="00F9426B">
      <w:pPr>
        <w:tabs>
          <w:tab w:val="left" w:pos="540"/>
        </w:tabs>
        <w:rPr>
          <w:rFonts w:cs="Tahoma"/>
        </w:rPr>
      </w:pP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t>(miejscowość i data)</w:t>
      </w:r>
    </w:p>
    <w:p w:rsidR="00F9426B" w:rsidRDefault="00F9426B" w:rsidP="00F9426B">
      <w:pPr>
        <w:tabs>
          <w:tab w:val="left" w:pos="540"/>
        </w:tabs>
        <w:rPr>
          <w:rFonts w:cs="Tahoma"/>
          <w:i/>
          <w:color w:val="auto"/>
          <w:sz w:val="16"/>
          <w:szCs w:val="16"/>
        </w:rPr>
      </w:pPr>
      <w:r>
        <w:rPr>
          <w:rFonts w:cs="Tahoma"/>
          <w:i/>
          <w:sz w:val="20"/>
        </w:rPr>
        <w:br w:type="page"/>
      </w:r>
    </w:p>
    <w:p w:rsidR="003D42AE" w:rsidRPr="005528E0" w:rsidRDefault="003D42AE" w:rsidP="003D42AE">
      <w:pPr>
        <w:pStyle w:val="Zwykytekst11"/>
        <w:jc w:val="right"/>
        <w:rPr>
          <w:rFonts w:ascii="Tahoma" w:hAnsi="Tahoma" w:cs="Tahoma"/>
          <w:strike/>
          <w:sz w:val="16"/>
          <w:szCs w:val="16"/>
          <w:highlight w:val="yellow"/>
        </w:rPr>
      </w:pPr>
    </w:p>
    <w:p w:rsidR="00470857" w:rsidRDefault="00470857" w:rsidP="00470857">
      <w:pPr>
        <w:pStyle w:val="Tytunagwka"/>
        <w:numPr>
          <w:ilvl w:val="0"/>
          <w:numId w:val="0"/>
        </w:numPr>
        <w:pBdr>
          <w:top w:val="single" w:sz="4" w:space="0" w:color="auto"/>
          <w:left w:val="single" w:sz="4" w:space="0" w:color="auto"/>
          <w:bottom w:val="single" w:sz="4" w:space="1" w:color="auto"/>
          <w:right w:val="single" w:sz="4" w:space="4" w:color="auto"/>
        </w:pBdr>
        <w:shd w:val="clear" w:color="auto" w:fill="D6E3BC"/>
        <w:ind w:left="66"/>
        <w:jc w:val="center"/>
        <w:rPr>
          <w:sz w:val="22"/>
        </w:rPr>
      </w:pPr>
      <w:r>
        <w:rPr>
          <w:sz w:val="22"/>
        </w:rPr>
        <w:t xml:space="preserve">Załącznik nr 2.2 do SIWZ – Wzór Formularza Oferty - Część </w:t>
      </w:r>
      <w:proofErr w:type="spellStart"/>
      <w:r>
        <w:rPr>
          <w:sz w:val="22"/>
        </w:rPr>
        <w:t>B_Część</w:t>
      </w:r>
      <w:proofErr w:type="spellEnd"/>
      <w:r>
        <w:rPr>
          <w:sz w:val="22"/>
        </w:rPr>
        <w:t xml:space="preserve"> </w:t>
      </w:r>
      <w:r w:rsidR="005528E0" w:rsidRPr="00986E38">
        <w:rPr>
          <w:sz w:val="22"/>
        </w:rPr>
        <w:t>2</w:t>
      </w:r>
    </w:p>
    <w:tbl>
      <w:tblPr>
        <w:tblW w:w="972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840"/>
        <w:gridCol w:w="2880"/>
      </w:tblGrid>
      <w:tr w:rsidR="00470857" w:rsidTr="003900A6">
        <w:tc>
          <w:tcPr>
            <w:tcW w:w="6840" w:type="dxa"/>
            <w:tcBorders>
              <w:top w:val="single" w:sz="4" w:space="0" w:color="auto"/>
              <w:bottom w:val="single" w:sz="4" w:space="0" w:color="auto"/>
            </w:tcBorders>
          </w:tcPr>
          <w:p w:rsidR="00470857" w:rsidRDefault="00470857" w:rsidP="003900A6">
            <w:pPr>
              <w:pStyle w:val="Nagwek7"/>
              <w:spacing w:before="0" w:after="0"/>
              <w:rPr>
                <w:rFonts w:ascii="Tahoma" w:hAnsi="Tahoma" w:cs="Tahoma"/>
                <w:b/>
                <w:color w:val="auto"/>
                <w:sz w:val="22"/>
                <w:szCs w:val="22"/>
                <w:lang w:eastAsia="pl-PL"/>
              </w:rPr>
            </w:pPr>
            <w:r>
              <w:rPr>
                <w:rFonts w:ascii="Tahoma" w:hAnsi="Tahoma" w:cs="Tahoma"/>
                <w:b/>
                <w:color w:val="auto"/>
                <w:sz w:val="22"/>
                <w:szCs w:val="22"/>
                <w:lang w:eastAsia="pl-PL"/>
              </w:rPr>
              <w:t xml:space="preserve">    Nr referencyjny nadany sprawie przez Zamawiającego     </w:t>
            </w:r>
          </w:p>
        </w:tc>
        <w:tc>
          <w:tcPr>
            <w:tcW w:w="2880" w:type="dxa"/>
            <w:tcBorders>
              <w:top w:val="single" w:sz="4" w:space="0" w:color="auto"/>
              <w:bottom w:val="single" w:sz="4" w:space="0" w:color="auto"/>
            </w:tcBorders>
          </w:tcPr>
          <w:p w:rsidR="00470857" w:rsidRDefault="00981C6A" w:rsidP="007D1701">
            <w:pPr>
              <w:pStyle w:val="Nagwek7"/>
              <w:spacing w:before="0" w:after="0"/>
              <w:rPr>
                <w:rFonts w:ascii="Tahoma" w:hAnsi="Tahoma" w:cs="Tahoma"/>
                <w:b/>
                <w:color w:val="auto"/>
                <w:sz w:val="22"/>
                <w:szCs w:val="22"/>
                <w:lang w:eastAsia="pl-PL"/>
              </w:rPr>
            </w:pPr>
            <w:r w:rsidRPr="00E066A5">
              <w:rPr>
                <w:rFonts w:ascii="Tahoma" w:hAnsi="Tahoma" w:cs="Tahoma"/>
                <w:b/>
                <w:color w:val="auto"/>
                <w:sz w:val="22"/>
                <w:szCs w:val="22"/>
                <w:lang w:eastAsia="pl-PL"/>
              </w:rPr>
              <w:t>ZZ-271-</w:t>
            </w:r>
            <w:r>
              <w:rPr>
                <w:rFonts w:ascii="Tahoma" w:hAnsi="Tahoma" w:cs="Tahoma"/>
                <w:b/>
                <w:color w:val="auto"/>
                <w:sz w:val="22"/>
                <w:szCs w:val="22"/>
                <w:lang w:eastAsia="pl-PL"/>
              </w:rPr>
              <w:t>111</w:t>
            </w:r>
            <w:r w:rsidRPr="007D1701">
              <w:rPr>
                <w:rFonts w:ascii="Tahoma" w:hAnsi="Tahoma" w:cs="Tahoma"/>
                <w:b/>
                <w:color w:val="auto"/>
                <w:sz w:val="22"/>
                <w:szCs w:val="22"/>
                <w:lang w:eastAsia="pl-PL"/>
              </w:rPr>
              <w:t>-</w:t>
            </w:r>
            <w:r w:rsidRPr="00E066A5">
              <w:rPr>
                <w:rFonts w:ascii="Tahoma" w:hAnsi="Tahoma" w:cs="Tahoma"/>
                <w:b/>
                <w:color w:val="auto"/>
                <w:sz w:val="22"/>
                <w:szCs w:val="22"/>
                <w:lang w:eastAsia="pl-PL"/>
              </w:rPr>
              <w:t>D-PN/2015</w:t>
            </w:r>
          </w:p>
        </w:tc>
      </w:tr>
    </w:tbl>
    <w:p w:rsidR="00470857" w:rsidRDefault="00470857" w:rsidP="00470857">
      <w:pPr>
        <w:pStyle w:val="NormalnyWeb"/>
        <w:spacing w:before="120" w:beforeAutospacing="0" w:after="120" w:afterAutospacing="0"/>
        <w:ind w:left="539" w:hanging="539"/>
        <w:jc w:val="center"/>
        <w:rPr>
          <w:rFonts w:ascii="Tahoma" w:hAnsi="Tahoma" w:cs="Tahoma"/>
          <w:b/>
          <w:sz w:val="22"/>
          <w:szCs w:val="22"/>
        </w:rPr>
      </w:pPr>
      <w:r>
        <w:rPr>
          <w:rFonts w:ascii="Tahoma" w:hAnsi="Tahoma" w:cs="Tahoma"/>
          <w:b/>
        </w:rPr>
        <w:t>OŚWIADCZENIE WYKONAWCY</w:t>
      </w:r>
    </w:p>
    <w:p w:rsidR="00470857" w:rsidRDefault="00470857" w:rsidP="00470857">
      <w:pPr>
        <w:pStyle w:val="NormalnyWeb"/>
        <w:spacing w:before="120" w:beforeAutospacing="0" w:after="120" w:afterAutospacing="0"/>
        <w:ind w:left="539" w:hanging="539"/>
        <w:jc w:val="center"/>
        <w:rPr>
          <w:rFonts w:ascii="Tahoma" w:hAnsi="Tahoma" w:cs="Tahoma"/>
          <w:b/>
        </w:rPr>
      </w:pPr>
      <w:r>
        <w:rPr>
          <w:rFonts w:ascii="Tahoma" w:hAnsi="Tahoma" w:cs="Tahoma"/>
          <w:b/>
        </w:rPr>
        <w:t>O PARAMETRACH/ FUNKCJACH POSIADANYCH PRZEZ OFEROWANĄ APARATURĘ/URZĄDZENIA:</w:t>
      </w:r>
    </w:p>
    <w:tbl>
      <w:tblPr>
        <w:tblW w:w="8630" w:type="dxa"/>
        <w:jc w:val="center"/>
        <w:tblCellMar>
          <w:left w:w="70" w:type="dxa"/>
          <w:right w:w="70" w:type="dxa"/>
        </w:tblCellMar>
        <w:tblLook w:val="0000" w:firstRow="0" w:lastRow="0" w:firstColumn="0" w:lastColumn="0" w:noHBand="0" w:noVBand="0"/>
      </w:tblPr>
      <w:tblGrid>
        <w:gridCol w:w="617"/>
        <w:gridCol w:w="5400"/>
        <w:gridCol w:w="770"/>
        <w:gridCol w:w="1843"/>
      </w:tblGrid>
      <w:tr w:rsidR="00470857" w:rsidTr="003900A6">
        <w:trPr>
          <w:trHeight w:val="315"/>
          <w:jc w:val="center"/>
        </w:trPr>
        <w:tc>
          <w:tcPr>
            <w:tcW w:w="617" w:type="dxa"/>
            <w:tcBorders>
              <w:top w:val="single" w:sz="8" w:space="0" w:color="auto"/>
              <w:left w:val="single" w:sz="8" w:space="0" w:color="auto"/>
              <w:bottom w:val="single" w:sz="8" w:space="0" w:color="auto"/>
              <w:right w:val="single" w:sz="4" w:space="0" w:color="auto"/>
            </w:tcBorders>
            <w:shd w:val="clear" w:color="auto" w:fill="FFCC99"/>
            <w:vAlign w:val="center"/>
          </w:tcPr>
          <w:p w:rsidR="00470857" w:rsidRDefault="00470857" w:rsidP="003900A6">
            <w:pPr>
              <w:spacing w:after="0"/>
              <w:jc w:val="center"/>
              <w:rPr>
                <w:rFonts w:cs="Tahoma"/>
                <w:b/>
                <w:bCs/>
                <w:color w:val="auto"/>
                <w:sz w:val="20"/>
                <w:szCs w:val="20"/>
              </w:rPr>
            </w:pPr>
            <w:r>
              <w:rPr>
                <w:rFonts w:cs="Tahoma"/>
                <w:b/>
                <w:bCs/>
                <w:color w:val="auto"/>
                <w:sz w:val="20"/>
                <w:szCs w:val="20"/>
              </w:rPr>
              <w:t>Lp.</w:t>
            </w:r>
          </w:p>
        </w:tc>
        <w:tc>
          <w:tcPr>
            <w:tcW w:w="5400" w:type="dxa"/>
            <w:tcBorders>
              <w:top w:val="single" w:sz="8" w:space="0" w:color="auto"/>
              <w:left w:val="single" w:sz="8" w:space="0" w:color="auto"/>
              <w:bottom w:val="single" w:sz="8" w:space="0" w:color="auto"/>
              <w:right w:val="single" w:sz="4" w:space="0" w:color="auto"/>
            </w:tcBorders>
            <w:shd w:val="clear" w:color="auto" w:fill="FFCC99"/>
            <w:noWrap/>
            <w:vAlign w:val="center"/>
          </w:tcPr>
          <w:p w:rsidR="00470857" w:rsidRDefault="00470857" w:rsidP="003900A6">
            <w:pPr>
              <w:spacing w:after="0"/>
              <w:jc w:val="center"/>
              <w:rPr>
                <w:rFonts w:cs="Tahoma"/>
                <w:b/>
                <w:bCs/>
                <w:color w:val="auto"/>
                <w:sz w:val="20"/>
                <w:szCs w:val="20"/>
              </w:rPr>
            </w:pPr>
            <w:r>
              <w:rPr>
                <w:rFonts w:cs="Tahoma"/>
                <w:b/>
                <w:bCs/>
                <w:color w:val="auto"/>
                <w:sz w:val="20"/>
                <w:szCs w:val="20"/>
              </w:rPr>
              <w:t>Nazwa Urządzenia</w:t>
            </w:r>
          </w:p>
        </w:tc>
        <w:tc>
          <w:tcPr>
            <w:tcW w:w="770" w:type="dxa"/>
            <w:tcBorders>
              <w:top w:val="single" w:sz="8" w:space="0" w:color="auto"/>
              <w:left w:val="nil"/>
              <w:bottom w:val="single" w:sz="8" w:space="0" w:color="auto"/>
              <w:right w:val="single" w:sz="4" w:space="0" w:color="auto"/>
            </w:tcBorders>
            <w:shd w:val="clear" w:color="auto" w:fill="FFCC99"/>
            <w:vAlign w:val="center"/>
          </w:tcPr>
          <w:p w:rsidR="00470857" w:rsidRDefault="00470857" w:rsidP="003900A6">
            <w:pPr>
              <w:spacing w:after="0"/>
              <w:jc w:val="center"/>
              <w:rPr>
                <w:rFonts w:cs="Tahoma"/>
                <w:b/>
                <w:bCs/>
                <w:color w:val="auto"/>
                <w:sz w:val="20"/>
                <w:szCs w:val="20"/>
              </w:rPr>
            </w:pPr>
            <w:r>
              <w:rPr>
                <w:rFonts w:cs="Tahoma"/>
                <w:b/>
                <w:bCs/>
                <w:color w:val="auto"/>
                <w:sz w:val="20"/>
                <w:szCs w:val="20"/>
              </w:rPr>
              <w:t>Ilość</w:t>
            </w:r>
          </w:p>
          <w:p w:rsidR="00470857" w:rsidRDefault="00470857" w:rsidP="003900A6">
            <w:pPr>
              <w:spacing w:after="0"/>
              <w:jc w:val="center"/>
              <w:rPr>
                <w:rFonts w:cs="Tahoma"/>
                <w:b/>
                <w:bCs/>
                <w:color w:val="auto"/>
                <w:sz w:val="20"/>
                <w:szCs w:val="20"/>
              </w:rPr>
            </w:pPr>
            <w:r>
              <w:rPr>
                <w:rFonts w:cs="Tahoma"/>
                <w:b/>
                <w:bCs/>
                <w:color w:val="auto"/>
                <w:sz w:val="20"/>
                <w:szCs w:val="20"/>
              </w:rPr>
              <w:t>[szt.]</w:t>
            </w:r>
          </w:p>
        </w:tc>
        <w:tc>
          <w:tcPr>
            <w:tcW w:w="1843" w:type="dxa"/>
            <w:tcBorders>
              <w:top w:val="single" w:sz="8" w:space="0" w:color="auto"/>
              <w:left w:val="single" w:sz="4" w:space="0" w:color="auto"/>
              <w:bottom w:val="single" w:sz="8" w:space="0" w:color="auto"/>
              <w:right w:val="single" w:sz="4" w:space="0" w:color="auto"/>
            </w:tcBorders>
            <w:shd w:val="clear" w:color="auto" w:fill="FFCC99"/>
            <w:noWrap/>
            <w:vAlign w:val="center"/>
          </w:tcPr>
          <w:p w:rsidR="00470857" w:rsidRDefault="00470857" w:rsidP="003900A6">
            <w:pPr>
              <w:spacing w:after="0"/>
              <w:jc w:val="center"/>
              <w:rPr>
                <w:rFonts w:cs="Tahoma"/>
                <w:b/>
                <w:bCs/>
                <w:color w:val="auto"/>
                <w:sz w:val="20"/>
                <w:szCs w:val="20"/>
              </w:rPr>
            </w:pPr>
            <w:r>
              <w:rPr>
                <w:rFonts w:cs="Tahoma"/>
                <w:b/>
                <w:bCs/>
                <w:color w:val="auto"/>
                <w:sz w:val="20"/>
                <w:szCs w:val="20"/>
              </w:rPr>
              <w:t>Kod CPV</w:t>
            </w:r>
          </w:p>
        </w:tc>
      </w:tr>
      <w:tr w:rsidR="00470857" w:rsidRPr="00276D77" w:rsidTr="003900A6">
        <w:trPr>
          <w:trHeight w:val="397"/>
          <w:jc w:val="center"/>
        </w:trPr>
        <w:tc>
          <w:tcPr>
            <w:tcW w:w="617" w:type="dxa"/>
            <w:tcBorders>
              <w:top w:val="nil"/>
              <w:left w:val="single" w:sz="8" w:space="0" w:color="auto"/>
              <w:bottom w:val="single" w:sz="4" w:space="0" w:color="auto"/>
              <w:right w:val="single" w:sz="4" w:space="0" w:color="auto"/>
            </w:tcBorders>
            <w:vAlign w:val="center"/>
          </w:tcPr>
          <w:p w:rsidR="00470857" w:rsidRPr="00276D77" w:rsidRDefault="00470857" w:rsidP="003900A6">
            <w:pPr>
              <w:spacing w:after="0"/>
              <w:jc w:val="center"/>
              <w:rPr>
                <w:rFonts w:cs="Tahoma"/>
                <w:color w:val="auto"/>
                <w:sz w:val="20"/>
                <w:szCs w:val="20"/>
              </w:rPr>
            </w:pPr>
            <w:r>
              <w:rPr>
                <w:rFonts w:cs="Tahoma"/>
                <w:color w:val="auto"/>
                <w:sz w:val="20"/>
                <w:szCs w:val="20"/>
              </w:rPr>
              <w:t>1</w:t>
            </w:r>
          </w:p>
        </w:tc>
        <w:tc>
          <w:tcPr>
            <w:tcW w:w="5400" w:type="dxa"/>
            <w:tcBorders>
              <w:top w:val="nil"/>
              <w:left w:val="single" w:sz="8" w:space="0" w:color="auto"/>
              <w:bottom w:val="single" w:sz="4" w:space="0" w:color="auto"/>
              <w:right w:val="single" w:sz="4" w:space="0" w:color="auto"/>
            </w:tcBorders>
            <w:vAlign w:val="center"/>
          </w:tcPr>
          <w:p w:rsidR="00470857" w:rsidRPr="00276D77" w:rsidRDefault="00470857" w:rsidP="00600A33">
            <w:pPr>
              <w:spacing w:after="0" w:line="240" w:lineRule="auto"/>
              <w:rPr>
                <w:rFonts w:cs="Tahoma"/>
                <w:color w:val="auto"/>
                <w:sz w:val="20"/>
                <w:szCs w:val="20"/>
                <w:lang w:eastAsia="pl-PL"/>
              </w:rPr>
            </w:pPr>
            <w:r w:rsidRPr="009C4E70">
              <w:rPr>
                <w:bCs/>
                <w:color w:val="auto"/>
                <w:sz w:val="20"/>
                <w:szCs w:val="20"/>
                <w:lang w:eastAsia="pl-PL"/>
              </w:rPr>
              <w:t>p</w:t>
            </w:r>
            <w:r w:rsidR="00600A33">
              <w:rPr>
                <w:bCs/>
                <w:color w:val="auto"/>
                <w:sz w:val="20"/>
                <w:szCs w:val="20"/>
                <w:lang w:eastAsia="pl-PL"/>
              </w:rPr>
              <w:t>ę</w:t>
            </w:r>
            <w:r w:rsidRPr="009C4E70">
              <w:rPr>
                <w:bCs/>
                <w:color w:val="auto"/>
                <w:sz w:val="20"/>
                <w:szCs w:val="20"/>
                <w:lang w:eastAsia="pl-PL"/>
              </w:rPr>
              <w:t>sety specjalistyczne 1</w:t>
            </w:r>
          </w:p>
        </w:tc>
        <w:tc>
          <w:tcPr>
            <w:tcW w:w="770" w:type="dxa"/>
            <w:tcBorders>
              <w:top w:val="nil"/>
              <w:left w:val="nil"/>
              <w:bottom w:val="single" w:sz="4" w:space="0" w:color="auto"/>
              <w:right w:val="single" w:sz="4" w:space="0" w:color="auto"/>
            </w:tcBorders>
            <w:vAlign w:val="center"/>
          </w:tcPr>
          <w:p w:rsidR="00470857" w:rsidRPr="00276D77" w:rsidRDefault="00470857" w:rsidP="003900A6">
            <w:pPr>
              <w:spacing w:after="0" w:line="240" w:lineRule="auto"/>
              <w:jc w:val="center"/>
              <w:rPr>
                <w:rFonts w:cs="Tahoma"/>
                <w:color w:val="auto"/>
                <w:sz w:val="20"/>
                <w:szCs w:val="20"/>
                <w:lang w:eastAsia="pl-PL"/>
              </w:rPr>
            </w:pPr>
            <w:r>
              <w:rPr>
                <w:rFonts w:cs="Tahoma"/>
                <w:color w:val="auto"/>
                <w:sz w:val="20"/>
                <w:szCs w:val="20"/>
                <w:lang w:eastAsia="pl-PL"/>
              </w:rPr>
              <w:t>1</w:t>
            </w:r>
          </w:p>
        </w:tc>
        <w:tc>
          <w:tcPr>
            <w:tcW w:w="1843" w:type="dxa"/>
            <w:tcBorders>
              <w:top w:val="nil"/>
              <w:left w:val="single" w:sz="4" w:space="0" w:color="auto"/>
              <w:bottom w:val="single" w:sz="4" w:space="0" w:color="auto"/>
              <w:right w:val="single" w:sz="4" w:space="0" w:color="auto"/>
            </w:tcBorders>
            <w:noWrap/>
            <w:vAlign w:val="center"/>
          </w:tcPr>
          <w:p w:rsidR="00470857" w:rsidRPr="00276D77" w:rsidRDefault="00971C32" w:rsidP="003900A6">
            <w:pPr>
              <w:spacing w:after="0" w:line="240" w:lineRule="auto"/>
              <w:jc w:val="center"/>
              <w:rPr>
                <w:rFonts w:cs="Tahoma"/>
                <w:color w:val="auto"/>
                <w:sz w:val="20"/>
                <w:szCs w:val="20"/>
                <w:lang w:eastAsia="pl-PL"/>
              </w:rPr>
            </w:pPr>
            <w:r w:rsidRPr="009B388A">
              <w:rPr>
                <w:color w:val="auto"/>
                <w:sz w:val="20"/>
                <w:szCs w:val="20"/>
              </w:rPr>
              <w:t>33169000 -2</w:t>
            </w:r>
          </w:p>
        </w:tc>
      </w:tr>
    </w:tbl>
    <w:p w:rsidR="00470857" w:rsidRDefault="00470857" w:rsidP="00470857">
      <w:pPr>
        <w:pStyle w:val="Zwykytekst1"/>
        <w:spacing w:line="276" w:lineRule="auto"/>
        <w:rPr>
          <w:rFonts w:ascii="Tahoma" w:hAnsi="Tahoma" w:cs="Tahoma"/>
          <w:b/>
          <w:sz w:val="24"/>
          <w:szCs w:val="24"/>
        </w:rPr>
      </w:pPr>
    </w:p>
    <w:p w:rsidR="00470857" w:rsidRDefault="00470857" w:rsidP="00470857">
      <w:pPr>
        <w:spacing w:after="0"/>
        <w:rPr>
          <w:rFonts w:cs="Tahoma"/>
          <w:b/>
          <w:color w:val="auto"/>
        </w:rPr>
      </w:pPr>
      <w:r>
        <w:rPr>
          <w:rFonts w:cs="Tahoma"/>
          <w:b/>
          <w:color w:val="auto"/>
        </w:rPr>
        <w:t>Nazwa aparatu:.......................................................................Typ:....................................</w:t>
      </w:r>
    </w:p>
    <w:p w:rsidR="00470857" w:rsidRDefault="00470857" w:rsidP="00470857">
      <w:pPr>
        <w:spacing w:after="0"/>
        <w:rPr>
          <w:rFonts w:cs="Tahoma"/>
          <w:b/>
          <w:color w:val="auto"/>
        </w:rPr>
      </w:pPr>
      <w:r>
        <w:rPr>
          <w:rFonts w:cs="Tahoma"/>
          <w:b/>
          <w:color w:val="auto"/>
        </w:rPr>
        <w:t>Producent:..............................................................................Model:………………………….</w:t>
      </w:r>
    </w:p>
    <w:p w:rsidR="00470857" w:rsidRDefault="00470857" w:rsidP="00470857">
      <w:pPr>
        <w:spacing w:after="0"/>
        <w:rPr>
          <w:rFonts w:cs="Tahoma"/>
          <w:b/>
          <w:color w:val="auto"/>
        </w:rPr>
      </w:pPr>
      <w:r>
        <w:rPr>
          <w:rFonts w:cs="Tahoma"/>
          <w:b/>
          <w:color w:val="auto"/>
        </w:rPr>
        <w:t>Nr katalogowy (jeśli istnieje):................................................. Rok produkcji:..................</w:t>
      </w:r>
    </w:p>
    <w:p w:rsidR="00470857" w:rsidRDefault="00470857" w:rsidP="00470857">
      <w:pPr>
        <w:pStyle w:val="Zwykytekst1"/>
        <w:rPr>
          <w:rFonts w:ascii="Tahoma" w:hAnsi="Tahoma" w:cs="Tahoma"/>
          <w:sz w:val="22"/>
        </w:rPr>
      </w:pPr>
    </w:p>
    <w:p w:rsidR="00470857" w:rsidRDefault="00470857" w:rsidP="00470857">
      <w:pPr>
        <w:pStyle w:val="Zwykytekst1"/>
        <w:rPr>
          <w:rFonts w:ascii="Tahoma" w:hAnsi="Tahoma" w:cs="Tahoma"/>
          <w:sz w:val="22"/>
          <w:szCs w:val="22"/>
        </w:rPr>
      </w:pPr>
      <w:r>
        <w:rPr>
          <w:rFonts w:ascii="Tahoma" w:hAnsi="Tahoma" w:cs="Tahoma"/>
          <w:sz w:val="22"/>
          <w:szCs w:val="22"/>
        </w:rPr>
        <w:t xml:space="preserve">Niżej wymieniony Wykonawca określony jako: </w:t>
      </w:r>
    </w:p>
    <w:p w:rsidR="00470857" w:rsidRDefault="00470857" w:rsidP="00470857">
      <w:pPr>
        <w:pStyle w:val="Zwykytekst1"/>
        <w:rPr>
          <w:rFonts w:ascii="Tahoma" w:hAnsi="Tahoma" w:cs="Tahoma"/>
          <w:sz w:val="22"/>
          <w:szCs w:val="22"/>
        </w:rPr>
      </w:pPr>
    </w:p>
    <w:p w:rsidR="00470857" w:rsidRDefault="00470857" w:rsidP="00470857">
      <w:pPr>
        <w:pStyle w:val="Zwykytekst1"/>
        <w:rPr>
          <w:rFonts w:ascii="Tahoma" w:hAnsi="Tahoma" w:cs="Tahoma"/>
          <w:sz w:val="22"/>
          <w:szCs w:val="22"/>
        </w:rPr>
      </w:pPr>
      <w:r>
        <w:rPr>
          <w:rFonts w:ascii="Tahoma" w:hAnsi="Tahoma" w:cs="Tahoma"/>
          <w:sz w:val="22"/>
          <w:szCs w:val="22"/>
        </w:rPr>
        <w:t xml:space="preserve">............................................................................................................................................... </w:t>
      </w:r>
    </w:p>
    <w:p w:rsidR="00470857" w:rsidRDefault="00470857" w:rsidP="00470857">
      <w:pPr>
        <w:pStyle w:val="Zwykytekst1"/>
        <w:jc w:val="center"/>
        <w:rPr>
          <w:rFonts w:ascii="Tahoma" w:hAnsi="Tahoma" w:cs="Tahoma"/>
        </w:rPr>
      </w:pPr>
      <w:r>
        <w:rPr>
          <w:rFonts w:ascii="Tahoma" w:hAnsi="Tahoma" w:cs="Tahoma"/>
          <w:i/>
        </w:rPr>
        <w:t>(podać nazwę i dokładny adres Wykonawcy)</w:t>
      </w:r>
    </w:p>
    <w:p w:rsidR="00470857" w:rsidRDefault="00470857" w:rsidP="00470857">
      <w:pPr>
        <w:pStyle w:val="Zwykytekst1"/>
        <w:rPr>
          <w:rFonts w:ascii="Tahoma" w:hAnsi="Tahoma" w:cs="Tahoma"/>
          <w:sz w:val="22"/>
          <w:szCs w:val="22"/>
        </w:rPr>
      </w:pPr>
    </w:p>
    <w:p w:rsidR="00470857" w:rsidRDefault="00470857" w:rsidP="00470857">
      <w:pPr>
        <w:pStyle w:val="Zwykytekst1"/>
        <w:rPr>
          <w:rFonts w:ascii="Tahoma" w:hAnsi="Tahoma" w:cs="Tahoma"/>
          <w:sz w:val="22"/>
          <w:szCs w:val="22"/>
        </w:rPr>
      </w:pPr>
      <w:r>
        <w:rPr>
          <w:rFonts w:ascii="Tahoma" w:hAnsi="Tahoma" w:cs="Tahoma"/>
          <w:sz w:val="22"/>
          <w:szCs w:val="22"/>
        </w:rPr>
        <w:t>niniejszym oświadcza, że oferowana aparatura/urządzenie:</w:t>
      </w:r>
    </w:p>
    <w:p w:rsidR="00470857" w:rsidRDefault="00470857" w:rsidP="00470857">
      <w:pPr>
        <w:pStyle w:val="Zwykytekst1"/>
        <w:jc w:val="both"/>
        <w:rPr>
          <w:rFonts w:ascii="Tahoma" w:hAnsi="Tahoma" w:cs="Tahoma"/>
          <w:sz w:val="22"/>
          <w:szCs w:val="22"/>
        </w:rPr>
      </w:pPr>
      <w:r>
        <w:rPr>
          <w:rFonts w:ascii="Tahoma" w:hAnsi="Tahoma" w:cs="Tahoma"/>
          <w:sz w:val="22"/>
          <w:szCs w:val="22"/>
        </w:rPr>
        <w:t xml:space="preserve">jest </w:t>
      </w:r>
      <w:r>
        <w:rPr>
          <w:rFonts w:ascii="Tahoma" w:hAnsi="Tahoma" w:cs="Tahoma"/>
          <w:b/>
          <w:sz w:val="22"/>
          <w:szCs w:val="22"/>
        </w:rPr>
        <w:t>kompletne</w:t>
      </w:r>
      <w:r>
        <w:rPr>
          <w:rFonts w:ascii="Tahoma" w:hAnsi="Tahoma" w:cs="Tahoma"/>
          <w:sz w:val="22"/>
          <w:szCs w:val="22"/>
        </w:rPr>
        <w:t xml:space="preserve"> i </w:t>
      </w:r>
      <w:r>
        <w:rPr>
          <w:rFonts w:ascii="Tahoma" w:hAnsi="Tahoma" w:cs="Tahoma"/>
          <w:b/>
          <w:sz w:val="22"/>
          <w:szCs w:val="22"/>
        </w:rPr>
        <w:t>fabrycznie nowe</w:t>
      </w:r>
      <w:r>
        <w:rPr>
          <w:rFonts w:ascii="Tahoma" w:hAnsi="Tahoma" w:cs="Tahoma"/>
          <w:sz w:val="22"/>
          <w:szCs w:val="22"/>
        </w:rPr>
        <w:t xml:space="preserve"> oraz posiada niżej wymienione wyposażenie oraz cechy </w:t>
      </w:r>
      <w:proofErr w:type="spellStart"/>
      <w:r>
        <w:rPr>
          <w:rFonts w:ascii="Tahoma" w:hAnsi="Tahoma" w:cs="Tahoma"/>
          <w:sz w:val="22"/>
          <w:szCs w:val="22"/>
        </w:rPr>
        <w:t>techniczno</w:t>
      </w:r>
      <w:proofErr w:type="spellEnd"/>
      <w:r>
        <w:rPr>
          <w:rFonts w:ascii="Tahoma" w:hAnsi="Tahoma" w:cs="Tahoma"/>
          <w:sz w:val="22"/>
          <w:szCs w:val="22"/>
        </w:rPr>
        <w:t xml:space="preserve"> – jakościowe (parametry i funkcje):</w:t>
      </w:r>
    </w:p>
    <w:p w:rsidR="00470857" w:rsidRDefault="00470857" w:rsidP="00470857">
      <w:pPr>
        <w:pStyle w:val="Zwykytekst1"/>
        <w:rPr>
          <w:rFonts w:ascii="Tahoma" w:hAnsi="Tahoma" w:cs="Tahoma"/>
          <w:sz w:val="22"/>
        </w:rPr>
      </w:pPr>
    </w:p>
    <w:tbl>
      <w:tblPr>
        <w:tblW w:w="4891"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2"/>
        <w:gridCol w:w="1417"/>
      </w:tblGrid>
      <w:tr w:rsidR="00470857" w:rsidTr="003900A6">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470857" w:rsidRDefault="00470857" w:rsidP="003900A6">
            <w:pPr>
              <w:spacing w:after="0"/>
              <w:jc w:val="center"/>
              <w:rPr>
                <w:rFonts w:cs="Tahoma"/>
                <w:b/>
                <w:color w:val="auto"/>
                <w:sz w:val="16"/>
                <w:szCs w:val="16"/>
              </w:rPr>
            </w:pPr>
            <w:r>
              <w:rPr>
                <w:rFonts w:cs="Tahoma"/>
                <w:b/>
                <w:color w:val="auto"/>
                <w:sz w:val="16"/>
                <w:szCs w:val="16"/>
              </w:rPr>
              <w:t>OBLIGATORYJNE (WYMAGANE) PARAMETRY LUB FUNKCJE:</w:t>
            </w:r>
          </w:p>
        </w:tc>
        <w:tc>
          <w:tcPr>
            <w:tcW w:w="735" w:type="pct"/>
            <w:tcBorders>
              <w:top w:val="single" w:sz="4" w:space="0" w:color="auto"/>
              <w:left w:val="single" w:sz="4" w:space="0" w:color="auto"/>
              <w:bottom w:val="single" w:sz="4" w:space="0" w:color="auto"/>
              <w:right w:val="single" w:sz="4" w:space="0" w:color="auto"/>
            </w:tcBorders>
            <w:vAlign w:val="center"/>
          </w:tcPr>
          <w:p w:rsidR="00470857" w:rsidRDefault="00470857" w:rsidP="003900A6">
            <w:pPr>
              <w:spacing w:after="0" w:line="240" w:lineRule="auto"/>
              <w:jc w:val="center"/>
              <w:rPr>
                <w:rFonts w:cs="Tahoma"/>
                <w:b/>
                <w:color w:val="auto"/>
                <w:sz w:val="16"/>
                <w:szCs w:val="16"/>
              </w:rPr>
            </w:pPr>
            <w:r>
              <w:rPr>
                <w:rFonts w:cs="Tahoma"/>
                <w:b/>
                <w:color w:val="auto"/>
                <w:sz w:val="16"/>
                <w:szCs w:val="16"/>
              </w:rPr>
              <w:t>Potwierdzenie wymaganych parametrów i funkcji</w:t>
            </w:r>
          </w:p>
        </w:tc>
      </w:tr>
      <w:tr w:rsidR="00470857" w:rsidRPr="001B0283" w:rsidTr="003900A6">
        <w:trPr>
          <w:cantSplit/>
          <w:trHeight w:val="433"/>
        </w:trPr>
        <w:tc>
          <w:tcPr>
            <w:tcW w:w="4265" w:type="pct"/>
            <w:tcBorders>
              <w:top w:val="single" w:sz="4" w:space="0" w:color="auto"/>
              <w:left w:val="single" w:sz="4" w:space="0" w:color="auto"/>
              <w:bottom w:val="single" w:sz="4" w:space="0" w:color="auto"/>
              <w:right w:val="single" w:sz="4" w:space="0" w:color="auto"/>
            </w:tcBorders>
            <w:vAlign w:val="bottom"/>
          </w:tcPr>
          <w:p w:rsidR="00600A33" w:rsidRPr="005D375B" w:rsidRDefault="00600A33" w:rsidP="00470857">
            <w:pPr>
              <w:spacing w:after="0" w:line="240" w:lineRule="auto"/>
              <w:jc w:val="both"/>
              <w:rPr>
                <w:rFonts w:cs="Tahoma"/>
                <w:color w:val="000000"/>
                <w:sz w:val="20"/>
                <w:szCs w:val="20"/>
                <w:lang w:eastAsia="pl-PL"/>
              </w:rPr>
            </w:pPr>
            <w:r w:rsidRPr="005D375B">
              <w:rPr>
                <w:b/>
                <w:bCs/>
                <w:color w:val="auto"/>
                <w:sz w:val="20"/>
                <w:szCs w:val="20"/>
                <w:lang w:eastAsia="pl-PL"/>
              </w:rPr>
              <w:t xml:space="preserve">model wzorcowy </w:t>
            </w:r>
            <w:r w:rsidRPr="005D375B">
              <w:rPr>
                <w:rFonts w:cs="Tahoma"/>
                <w:b/>
                <w:color w:val="000000"/>
                <w:sz w:val="20"/>
                <w:szCs w:val="20"/>
                <w:lang w:eastAsia="pl-PL"/>
              </w:rPr>
              <w:t xml:space="preserve">TED </w:t>
            </w:r>
            <w:proofErr w:type="spellStart"/>
            <w:r w:rsidRPr="005D375B">
              <w:rPr>
                <w:rFonts w:cs="Tahoma"/>
                <w:b/>
                <w:color w:val="000000"/>
                <w:sz w:val="20"/>
                <w:szCs w:val="20"/>
                <w:lang w:eastAsia="pl-PL"/>
              </w:rPr>
              <w:t>Pella</w:t>
            </w:r>
            <w:proofErr w:type="spellEnd"/>
            <w:r w:rsidRPr="005D375B">
              <w:rPr>
                <w:rFonts w:cs="Tahoma"/>
                <w:b/>
                <w:color w:val="000000"/>
                <w:sz w:val="20"/>
                <w:szCs w:val="20"/>
                <w:lang w:eastAsia="pl-PL"/>
              </w:rPr>
              <w:t xml:space="preserve"> #5413</w:t>
            </w:r>
            <w:r w:rsidRPr="005D375B">
              <w:rPr>
                <w:rFonts w:cs="Tahoma"/>
                <w:color w:val="000000"/>
                <w:sz w:val="20"/>
                <w:szCs w:val="20"/>
                <w:lang w:eastAsia="pl-PL"/>
              </w:rPr>
              <w:t xml:space="preserve"> </w:t>
            </w:r>
            <w:r w:rsidRPr="005D375B">
              <w:rPr>
                <w:b/>
                <w:bCs/>
                <w:color w:val="auto"/>
                <w:sz w:val="20"/>
                <w:szCs w:val="20"/>
                <w:lang w:eastAsia="pl-PL"/>
              </w:rPr>
              <w:t>lub równoważny</w:t>
            </w:r>
            <w:r w:rsidRPr="005D375B">
              <w:rPr>
                <w:b/>
                <w:bCs/>
                <w:color w:val="000000"/>
                <w:sz w:val="20"/>
                <w:szCs w:val="20"/>
                <w:lang w:eastAsia="pl-PL"/>
              </w:rPr>
              <w:t xml:space="preserve"> o parametrach nie gorszych niż:</w:t>
            </w:r>
          </w:p>
          <w:p w:rsidR="00470857" w:rsidRPr="005D375B" w:rsidRDefault="00470857" w:rsidP="00600A33">
            <w:pPr>
              <w:spacing w:after="0" w:line="240" w:lineRule="auto"/>
              <w:jc w:val="both"/>
              <w:rPr>
                <w:rFonts w:cs="Tahoma"/>
                <w:color w:val="000000"/>
                <w:sz w:val="20"/>
                <w:szCs w:val="20"/>
                <w:lang w:eastAsia="pl-PL"/>
              </w:rPr>
            </w:pPr>
            <w:r w:rsidRPr="005D375B">
              <w:rPr>
                <w:rFonts w:cs="Tahoma"/>
                <w:color w:val="000000"/>
                <w:sz w:val="20"/>
                <w:szCs w:val="20"/>
                <w:lang w:eastAsia="pl-PL"/>
              </w:rPr>
              <w:t>wysokiej jakości p</w:t>
            </w:r>
            <w:r w:rsidR="00600A33" w:rsidRPr="005D375B">
              <w:rPr>
                <w:rFonts w:cs="Tahoma"/>
                <w:color w:val="000000"/>
                <w:sz w:val="20"/>
                <w:szCs w:val="20"/>
                <w:lang w:eastAsia="pl-PL"/>
              </w:rPr>
              <w:t>ę</w:t>
            </w:r>
            <w:r w:rsidRPr="005D375B">
              <w:rPr>
                <w:rFonts w:cs="Tahoma"/>
                <w:color w:val="000000"/>
                <w:sz w:val="20"/>
                <w:szCs w:val="20"/>
                <w:lang w:eastAsia="pl-PL"/>
              </w:rPr>
              <w:t xml:space="preserve">sety z włókna węglowego PVDF, do zastosowań przy kontakcie z materiałami łatwymi w zarysowaniu, przewodzące, kompatybilne z zastosowaniem w strefach </w:t>
            </w:r>
            <w:proofErr w:type="spellStart"/>
            <w:r w:rsidRPr="005D375B">
              <w:rPr>
                <w:rFonts w:cs="Tahoma"/>
                <w:color w:val="000000"/>
                <w:sz w:val="20"/>
                <w:szCs w:val="20"/>
                <w:lang w:eastAsia="pl-PL"/>
              </w:rPr>
              <w:t>clean-room</w:t>
            </w:r>
            <w:proofErr w:type="spellEnd"/>
            <w:r w:rsidRPr="005D375B">
              <w:rPr>
                <w:rFonts w:cs="Tahoma"/>
                <w:color w:val="000000"/>
                <w:sz w:val="20"/>
                <w:szCs w:val="20"/>
                <w:lang w:eastAsia="pl-PL"/>
              </w:rPr>
              <w:t>, odporne na chemikalia, niemagnetyczne, idealnie gładkie antystatyczne końcówki, operowanie w temperaturach -40° to 150°C, odporne na promieniowanie UV oraz kwas HF.</w:t>
            </w:r>
          </w:p>
        </w:tc>
        <w:tc>
          <w:tcPr>
            <w:tcW w:w="735" w:type="pct"/>
            <w:tcBorders>
              <w:top w:val="single" w:sz="4" w:space="0" w:color="auto"/>
              <w:left w:val="single" w:sz="4" w:space="0" w:color="auto"/>
              <w:bottom w:val="single" w:sz="4" w:space="0" w:color="auto"/>
              <w:right w:val="single" w:sz="4" w:space="0" w:color="auto"/>
            </w:tcBorders>
            <w:vAlign w:val="center"/>
          </w:tcPr>
          <w:p w:rsidR="00470857" w:rsidRPr="001B0283" w:rsidRDefault="00470857" w:rsidP="003900A6">
            <w:pPr>
              <w:spacing w:after="0" w:line="240" w:lineRule="auto"/>
              <w:jc w:val="both"/>
              <w:rPr>
                <w:rFonts w:cs="Tahoma"/>
                <w:color w:val="auto"/>
                <w:sz w:val="20"/>
                <w:szCs w:val="20"/>
              </w:rPr>
            </w:pPr>
            <w:r w:rsidRPr="001B0283">
              <w:rPr>
                <w:rFonts w:cs="Tahoma"/>
                <w:color w:val="auto"/>
                <w:sz w:val="20"/>
                <w:szCs w:val="20"/>
              </w:rPr>
              <w:t>TAK</w:t>
            </w:r>
          </w:p>
        </w:tc>
      </w:tr>
    </w:tbl>
    <w:p w:rsidR="00470857" w:rsidRPr="002458D8" w:rsidRDefault="00470857" w:rsidP="00470857">
      <w:pPr>
        <w:tabs>
          <w:tab w:val="left" w:pos="1350"/>
        </w:tabs>
        <w:spacing w:after="0" w:line="240" w:lineRule="auto"/>
        <w:ind w:left="709"/>
        <w:rPr>
          <w:rFonts w:cs="Tahoma"/>
          <w:bCs/>
          <w:color w:val="auto"/>
          <w:lang w:eastAsia="pl-PL"/>
        </w:rPr>
      </w:pPr>
    </w:p>
    <w:p w:rsidR="00470857" w:rsidRPr="00DF017C" w:rsidRDefault="00470857" w:rsidP="00470857">
      <w:pPr>
        <w:spacing w:after="0" w:line="240" w:lineRule="auto"/>
        <w:ind w:left="-142"/>
        <w:rPr>
          <w:rFonts w:cs="Tahoma"/>
          <w:color w:val="auto"/>
          <w:sz w:val="20"/>
          <w:szCs w:val="20"/>
          <w:lang w:eastAsia="pl-PL"/>
        </w:rPr>
      </w:pPr>
      <w:r w:rsidRPr="00DF017C">
        <w:rPr>
          <w:rFonts w:cs="Tahoma"/>
          <w:b/>
          <w:bCs/>
          <w:color w:val="auto"/>
          <w:sz w:val="20"/>
          <w:szCs w:val="20"/>
          <w:lang w:eastAsia="pl-PL"/>
        </w:rPr>
        <w:t>Uwaga:</w:t>
      </w:r>
      <w:r w:rsidRPr="00DF017C">
        <w:rPr>
          <w:rFonts w:cs="Tahoma"/>
          <w:color w:val="auto"/>
          <w:sz w:val="20"/>
          <w:szCs w:val="20"/>
          <w:lang w:eastAsia="pl-PL"/>
        </w:rPr>
        <w:t xml:space="preserve"> </w:t>
      </w:r>
    </w:p>
    <w:p w:rsidR="00470857" w:rsidRPr="00DF017C" w:rsidRDefault="00470857" w:rsidP="00470857">
      <w:pPr>
        <w:numPr>
          <w:ilvl w:val="0"/>
          <w:numId w:val="8"/>
        </w:numPr>
        <w:spacing w:after="0" w:line="240" w:lineRule="auto"/>
        <w:ind w:left="426"/>
        <w:jc w:val="both"/>
        <w:rPr>
          <w:rFonts w:cs="Tahoma"/>
          <w:color w:val="auto"/>
          <w:sz w:val="20"/>
          <w:szCs w:val="20"/>
          <w:lang w:eastAsia="pl-PL"/>
        </w:rPr>
      </w:pPr>
      <w:r w:rsidRPr="00DF017C">
        <w:rPr>
          <w:rFonts w:cs="Tahoma"/>
          <w:color w:val="auto"/>
          <w:sz w:val="20"/>
          <w:szCs w:val="20"/>
          <w:lang w:eastAsia="pl-PL"/>
        </w:rPr>
        <w:t>w kolumnie „</w:t>
      </w:r>
      <w:r w:rsidRPr="00DF017C">
        <w:rPr>
          <w:rFonts w:cs="Tahoma"/>
          <w:color w:val="auto"/>
          <w:sz w:val="20"/>
          <w:szCs w:val="20"/>
        </w:rPr>
        <w:t>Potwierdzenie wymaganych parametrów i funkcji</w:t>
      </w:r>
      <w:r w:rsidRPr="00DF017C">
        <w:rPr>
          <w:rFonts w:cs="Tahoma"/>
          <w:color w:val="auto"/>
          <w:sz w:val="20"/>
          <w:szCs w:val="20"/>
          <w:lang w:eastAsia="pl-PL"/>
        </w:rPr>
        <w:t>” – Wykonawca winien wpisać TAK oraz w przypadku parametrów i funkcji lepszych niż minimalne należy je podać/opisać,</w:t>
      </w:r>
    </w:p>
    <w:p w:rsidR="00470857" w:rsidRPr="00DF017C" w:rsidRDefault="00470857" w:rsidP="00470857">
      <w:pPr>
        <w:numPr>
          <w:ilvl w:val="0"/>
          <w:numId w:val="8"/>
        </w:numPr>
        <w:spacing w:after="0" w:line="240" w:lineRule="auto"/>
        <w:ind w:left="426"/>
        <w:jc w:val="both"/>
        <w:rPr>
          <w:rFonts w:cs="Tahoma"/>
          <w:color w:val="auto"/>
          <w:sz w:val="20"/>
          <w:szCs w:val="20"/>
          <w:lang w:eastAsia="pl-PL"/>
        </w:rPr>
      </w:pPr>
      <w:r w:rsidRPr="00DF017C">
        <w:rPr>
          <w:rFonts w:cs="Tahoma"/>
          <w:b/>
          <w:bCs/>
          <w:color w:val="auto"/>
          <w:sz w:val="20"/>
          <w:szCs w:val="20"/>
          <w:u w:val="single"/>
          <w:lang w:eastAsia="pl-PL"/>
        </w:rPr>
        <w:t>nie spełnienie choćby jednego z parametrów obligatoryjnych spowoduje odrzucenie oferty.</w:t>
      </w:r>
    </w:p>
    <w:p w:rsidR="00470857" w:rsidRPr="00EB6FAB" w:rsidRDefault="00470857" w:rsidP="00470857">
      <w:pPr>
        <w:numPr>
          <w:ilvl w:val="0"/>
          <w:numId w:val="8"/>
        </w:numPr>
        <w:spacing w:after="0" w:line="240" w:lineRule="auto"/>
        <w:ind w:left="426"/>
        <w:jc w:val="both"/>
        <w:rPr>
          <w:rFonts w:cs="Tahoma"/>
          <w:color w:val="auto"/>
          <w:sz w:val="20"/>
          <w:szCs w:val="20"/>
          <w:lang w:eastAsia="pl-PL"/>
        </w:rPr>
      </w:pPr>
      <w:r w:rsidRPr="00EB6FAB">
        <w:rPr>
          <w:rFonts w:cs="Tahoma"/>
          <w:bCs/>
          <w:color w:val="auto"/>
          <w:sz w:val="20"/>
          <w:szCs w:val="20"/>
          <w:lang w:eastAsia="pl-PL"/>
        </w:rPr>
        <w:lastRenderedPageBreak/>
        <w:t xml:space="preserve">zalecane jest podanie </w:t>
      </w:r>
      <w:r w:rsidRPr="00EB6FAB">
        <w:rPr>
          <w:rFonts w:cs="Tahoma"/>
          <w:color w:val="auto"/>
          <w:sz w:val="20"/>
          <w:szCs w:val="20"/>
          <w:lang w:eastAsia="pl-PL"/>
        </w:rPr>
        <w:t>w kolumnie „</w:t>
      </w:r>
      <w:r w:rsidRPr="00EB6FAB">
        <w:rPr>
          <w:rFonts w:cs="Tahoma"/>
          <w:color w:val="auto"/>
          <w:sz w:val="20"/>
          <w:szCs w:val="20"/>
        </w:rPr>
        <w:t>Potwierdzenie wymaganych parametrów i funkcji</w:t>
      </w:r>
      <w:r w:rsidRPr="00EB6FAB">
        <w:rPr>
          <w:rFonts w:cs="Tahoma"/>
          <w:color w:val="auto"/>
          <w:sz w:val="20"/>
          <w:szCs w:val="20"/>
          <w:lang w:eastAsia="pl-PL"/>
        </w:rPr>
        <w:t xml:space="preserve">” </w:t>
      </w:r>
      <w:r w:rsidRPr="00EB6FAB">
        <w:rPr>
          <w:rFonts w:cs="Tahoma"/>
          <w:color w:val="auto"/>
          <w:sz w:val="20"/>
          <w:szCs w:val="20"/>
        </w:rPr>
        <w:t xml:space="preserve">numeru strony materiałów informacyjnych, na której wymagane parametry są potwierdzone oraz zaznaczenie w nich (np. </w:t>
      </w:r>
      <w:proofErr w:type="spellStart"/>
      <w:r w:rsidRPr="00EB6FAB">
        <w:rPr>
          <w:rFonts w:cs="Tahoma"/>
          <w:color w:val="auto"/>
          <w:sz w:val="20"/>
          <w:szCs w:val="20"/>
        </w:rPr>
        <w:t>zakreślaczem</w:t>
      </w:r>
      <w:proofErr w:type="spellEnd"/>
      <w:r w:rsidRPr="00EB6FAB">
        <w:rPr>
          <w:rFonts w:cs="Tahoma"/>
          <w:color w:val="auto"/>
          <w:sz w:val="20"/>
          <w:szCs w:val="20"/>
        </w:rPr>
        <w:t>) potwierdzenia wymaganego parametru.</w:t>
      </w:r>
    </w:p>
    <w:p w:rsidR="00470857" w:rsidRDefault="00470857" w:rsidP="00470857">
      <w:pPr>
        <w:tabs>
          <w:tab w:val="left" w:pos="6363"/>
        </w:tabs>
        <w:rPr>
          <w:rFonts w:cs="Tahoma"/>
          <w:color w:val="auto"/>
          <w:sz w:val="16"/>
          <w:szCs w:val="16"/>
        </w:rPr>
      </w:pPr>
      <w:r>
        <w:rPr>
          <w:rFonts w:cs="Tahoma"/>
          <w:color w:val="auto"/>
          <w:sz w:val="16"/>
          <w:szCs w:val="16"/>
        </w:rPr>
        <w:tab/>
      </w:r>
    </w:p>
    <w:p w:rsidR="00470857" w:rsidRDefault="00470857" w:rsidP="00470857">
      <w:pPr>
        <w:spacing w:after="0"/>
        <w:jc w:val="center"/>
        <w:rPr>
          <w:rFonts w:cs="Tahoma"/>
          <w:b/>
          <w:color w:val="auto"/>
          <w:sz w:val="24"/>
          <w:szCs w:val="24"/>
        </w:rPr>
      </w:pPr>
      <w:r>
        <w:rPr>
          <w:rFonts w:cs="Tahoma"/>
          <w:b/>
          <w:color w:val="auto"/>
          <w:sz w:val="24"/>
          <w:szCs w:val="24"/>
        </w:rPr>
        <w:t xml:space="preserve">OŚWIADCZENIE WYKONAWCY W SPRAWIE WARUNKÓW SERWISU NA OFEROWANĄ  APARATURĘ </w:t>
      </w:r>
    </w:p>
    <w:p w:rsidR="00470857" w:rsidRDefault="00470857" w:rsidP="00470857">
      <w:pPr>
        <w:spacing w:after="0"/>
        <w:jc w:val="center"/>
        <w:rPr>
          <w:rFonts w:cs="Tahoma"/>
          <w:b/>
          <w:color w:val="auto"/>
          <w:sz w:val="24"/>
          <w:szCs w:val="24"/>
        </w:rPr>
      </w:pPr>
      <w:r>
        <w:rPr>
          <w:rFonts w:cs="Tahoma"/>
          <w:b/>
          <w:color w:val="auto"/>
          <w:sz w:val="24"/>
          <w:szCs w:val="24"/>
        </w:rPr>
        <w:t>I/LUB URZĄDZENIA OBJĘTE PRZEDMIOTEM PRZETARGU</w:t>
      </w:r>
    </w:p>
    <w:p w:rsidR="00FC6ED7" w:rsidRPr="00FC6ED7" w:rsidRDefault="00FC6ED7" w:rsidP="00470857">
      <w:pPr>
        <w:rPr>
          <w:rFonts w:cs="Tahoma"/>
          <w:color w:val="auto"/>
          <w:sz w:val="14"/>
          <w:szCs w:val="14"/>
        </w:rPr>
      </w:pPr>
    </w:p>
    <w:p w:rsidR="00470857" w:rsidRDefault="00470857" w:rsidP="00470857">
      <w:pPr>
        <w:rPr>
          <w:rFonts w:cs="Tahoma"/>
          <w:b/>
          <w:color w:val="auto"/>
        </w:rPr>
      </w:pPr>
      <w:r>
        <w:rPr>
          <w:rFonts w:cs="Tahoma"/>
          <w:b/>
          <w:color w:val="auto"/>
        </w:rPr>
        <w:t xml:space="preserve">Niżej wymieniony Wykonawca określony jako: </w:t>
      </w:r>
    </w:p>
    <w:p w:rsidR="00470857" w:rsidRDefault="00470857" w:rsidP="00470857">
      <w:pPr>
        <w:spacing w:after="0"/>
        <w:rPr>
          <w:rFonts w:cs="Tahoma"/>
          <w:color w:val="auto"/>
        </w:rPr>
      </w:pPr>
      <w:r>
        <w:rPr>
          <w:rFonts w:cs="Tahoma"/>
          <w:color w:val="auto"/>
        </w:rPr>
        <w:t>................................................................................................................................................</w:t>
      </w:r>
    </w:p>
    <w:p w:rsidR="00470857" w:rsidRDefault="00470857" w:rsidP="00470857">
      <w:pPr>
        <w:spacing w:after="0"/>
        <w:jc w:val="center"/>
        <w:rPr>
          <w:rFonts w:cs="Tahoma"/>
          <w:color w:val="auto"/>
          <w:sz w:val="20"/>
          <w:szCs w:val="20"/>
        </w:rPr>
      </w:pPr>
      <w:r>
        <w:rPr>
          <w:rFonts w:cs="Tahoma"/>
          <w:color w:val="auto"/>
          <w:sz w:val="20"/>
          <w:szCs w:val="20"/>
        </w:rPr>
        <w:t>(podać nazwę i dokładny adres Wykonawcy)</w:t>
      </w:r>
    </w:p>
    <w:p w:rsidR="00470857" w:rsidRPr="00FC6ED7" w:rsidRDefault="00470857" w:rsidP="00470857">
      <w:pPr>
        <w:pStyle w:val="Zwykytekst11"/>
        <w:jc w:val="center"/>
        <w:rPr>
          <w:rFonts w:ascii="Tahoma" w:hAnsi="Tahoma" w:cs="Tahoma"/>
          <w:i/>
          <w:sz w:val="14"/>
          <w:szCs w:val="14"/>
        </w:rPr>
      </w:pPr>
    </w:p>
    <w:p w:rsidR="00470857" w:rsidRDefault="00470857" w:rsidP="00470857">
      <w:pPr>
        <w:pStyle w:val="Zwykytekst11"/>
        <w:ind w:left="57"/>
        <w:jc w:val="center"/>
        <w:rPr>
          <w:rFonts w:ascii="Tahoma" w:hAnsi="Tahoma" w:cs="Tahoma"/>
          <w:b/>
          <w:sz w:val="22"/>
          <w:szCs w:val="22"/>
        </w:rPr>
      </w:pPr>
      <w:r>
        <w:rPr>
          <w:rFonts w:ascii="Tahoma" w:hAnsi="Tahoma" w:cs="Tahoma"/>
          <w:b/>
          <w:sz w:val="22"/>
          <w:szCs w:val="22"/>
        </w:rPr>
        <w:t xml:space="preserve">Niniejszym oświadczam, że zapewniam następujące warunki serwisowe na sprzęt: </w:t>
      </w:r>
    </w:p>
    <w:p w:rsidR="00470857" w:rsidRDefault="00470857" w:rsidP="00470857">
      <w:pPr>
        <w:pStyle w:val="Zwykytekst11"/>
        <w:spacing w:after="240"/>
        <w:ind w:left="57"/>
        <w:rPr>
          <w:rFonts w:ascii="Tahoma" w:hAnsi="Tahoma" w:cs="Tahoma"/>
          <w:b/>
          <w:sz w:val="24"/>
          <w:szCs w:val="24"/>
        </w:rPr>
      </w:pPr>
      <w:r>
        <w:rPr>
          <w:rFonts w:ascii="Tahoma" w:hAnsi="Tahoma" w:cs="Tahoma"/>
          <w:b/>
          <w:sz w:val="22"/>
          <w:szCs w:val="22"/>
        </w:rPr>
        <w:t xml:space="preserve"> I. Warunki serwisu gwarancyjnego: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5812"/>
        <w:gridCol w:w="1415"/>
      </w:tblGrid>
      <w:tr w:rsidR="00470857" w:rsidTr="003900A6">
        <w:trPr>
          <w:jc w:val="center"/>
        </w:trPr>
        <w:tc>
          <w:tcPr>
            <w:tcW w:w="718" w:type="dxa"/>
            <w:tcBorders>
              <w:top w:val="single" w:sz="4" w:space="0" w:color="auto"/>
              <w:left w:val="single" w:sz="4" w:space="0" w:color="auto"/>
              <w:bottom w:val="single" w:sz="4" w:space="0" w:color="auto"/>
              <w:right w:val="single" w:sz="4" w:space="0" w:color="auto"/>
            </w:tcBorders>
            <w:shd w:val="clear" w:color="auto" w:fill="FBD4B4"/>
          </w:tcPr>
          <w:p w:rsidR="00470857" w:rsidRDefault="00470857" w:rsidP="003900A6">
            <w:pPr>
              <w:pStyle w:val="Zwykytekst11"/>
              <w:rPr>
                <w:rFonts w:ascii="Tahoma" w:hAnsi="Tahoma" w:cs="Tahoma"/>
                <w:sz w:val="22"/>
                <w:szCs w:val="22"/>
              </w:rPr>
            </w:pPr>
            <w:r>
              <w:rPr>
                <w:rFonts w:ascii="Tahoma" w:hAnsi="Tahoma" w:cs="Tahoma"/>
                <w:sz w:val="22"/>
                <w:szCs w:val="22"/>
              </w:rPr>
              <w:t>Lp.</w:t>
            </w:r>
          </w:p>
          <w:p w:rsidR="00470857" w:rsidRDefault="00470857" w:rsidP="003900A6">
            <w:pPr>
              <w:pStyle w:val="Zwykytekst11"/>
              <w:rPr>
                <w:rFonts w:ascii="Tahoma" w:hAnsi="Tahoma" w:cs="Tahoma"/>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FBD4B4"/>
          </w:tcPr>
          <w:p w:rsidR="00470857" w:rsidRDefault="00470857" w:rsidP="003900A6">
            <w:pPr>
              <w:pStyle w:val="Zwykytekst11"/>
              <w:jc w:val="center"/>
              <w:rPr>
                <w:rFonts w:ascii="Tahoma" w:hAnsi="Tahoma" w:cs="Tahoma"/>
                <w:sz w:val="22"/>
                <w:szCs w:val="22"/>
              </w:rPr>
            </w:pPr>
            <w:r>
              <w:rPr>
                <w:rFonts w:ascii="Tahoma" w:hAnsi="Tahoma" w:cs="Tahoma"/>
                <w:sz w:val="22"/>
                <w:szCs w:val="22"/>
              </w:rPr>
              <w:t>Warunki oczekiwane przez Zamawiającego</w:t>
            </w:r>
          </w:p>
        </w:tc>
        <w:tc>
          <w:tcPr>
            <w:tcW w:w="1415" w:type="dxa"/>
            <w:tcBorders>
              <w:top w:val="single" w:sz="4" w:space="0" w:color="auto"/>
              <w:left w:val="single" w:sz="4" w:space="0" w:color="auto"/>
              <w:bottom w:val="single" w:sz="4" w:space="0" w:color="auto"/>
              <w:right w:val="single" w:sz="4" w:space="0" w:color="auto"/>
            </w:tcBorders>
            <w:shd w:val="clear" w:color="auto" w:fill="FBD4B4"/>
          </w:tcPr>
          <w:p w:rsidR="00470857" w:rsidRDefault="00470857" w:rsidP="003900A6">
            <w:pPr>
              <w:pStyle w:val="Adreszwrotnynakopercie"/>
              <w:rPr>
                <w:rFonts w:ascii="Tahoma" w:hAnsi="Tahoma" w:cs="Tahoma"/>
                <w:b/>
                <w:sz w:val="22"/>
                <w:szCs w:val="22"/>
              </w:rPr>
            </w:pPr>
            <w:r>
              <w:rPr>
                <w:rFonts w:ascii="Tahoma" w:hAnsi="Tahoma" w:cs="Tahoma"/>
                <w:b/>
                <w:sz w:val="22"/>
                <w:szCs w:val="22"/>
              </w:rPr>
              <w:t xml:space="preserve">Oferowane warunki </w:t>
            </w:r>
          </w:p>
        </w:tc>
      </w:tr>
      <w:tr w:rsidR="00470857" w:rsidTr="003900A6">
        <w:trPr>
          <w:cantSplit/>
          <w:jc w:val="center"/>
        </w:trPr>
        <w:tc>
          <w:tcPr>
            <w:tcW w:w="718" w:type="dxa"/>
            <w:tcBorders>
              <w:top w:val="single" w:sz="4" w:space="0" w:color="auto"/>
              <w:left w:val="single" w:sz="4" w:space="0" w:color="auto"/>
              <w:bottom w:val="single" w:sz="4" w:space="0" w:color="auto"/>
              <w:right w:val="single" w:sz="4" w:space="0" w:color="auto"/>
            </w:tcBorders>
          </w:tcPr>
          <w:p w:rsidR="00470857" w:rsidRDefault="00470857" w:rsidP="003900A6">
            <w:pPr>
              <w:pStyle w:val="Zwykytekst11"/>
              <w:jc w:val="center"/>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470857" w:rsidRDefault="00470857" w:rsidP="003900A6">
            <w:pPr>
              <w:pStyle w:val="Zwykytekst11"/>
              <w:jc w:val="center"/>
              <w:rPr>
                <w:rFonts w:ascii="Tahoma" w:hAnsi="Tahoma" w:cs="Tahoma"/>
                <w:sz w:val="22"/>
                <w:szCs w:val="22"/>
              </w:rPr>
            </w:pPr>
            <w:r>
              <w:rPr>
                <w:rFonts w:ascii="Tahoma" w:hAnsi="Tahoma" w:cs="Tahoma"/>
                <w:sz w:val="22"/>
                <w:szCs w:val="22"/>
              </w:rPr>
              <w:t>2</w:t>
            </w:r>
          </w:p>
        </w:tc>
        <w:tc>
          <w:tcPr>
            <w:tcW w:w="1415" w:type="dxa"/>
            <w:tcBorders>
              <w:top w:val="single" w:sz="4" w:space="0" w:color="auto"/>
              <w:left w:val="single" w:sz="4" w:space="0" w:color="auto"/>
              <w:bottom w:val="single" w:sz="4" w:space="0" w:color="auto"/>
              <w:right w:val="single" w:sz="4" w:space="0" w:color="auto"/>
            </w:tcBorders>
          </w:tcPr>
          <w:p w:rsidR="00470857" w:rsidRDefault="00470857" w:rsidP="003900A6">
            <w:pPr>
              <w:pStyle w:val="Zwykytekst11"/>
              <w:jc w:val="center"/>
              <w:rPr>
                <w:rFonts w:ascii="Tahoma" w:hAnsi="Tahoma" w:cs="Tahoma"/>
                <w:sz w:val="22"/>
                <w:szCs w:val="22"/>
              </w:rPr>
            </w:pPr>
            <w:r>
              <w:rPr>
                <w:rFonts w:ascii="Tahoma" w:hAnsi="Tahoma" w:cs="Tahoma"/>
                <w:sz w:val="22"/>
                <w:szCs w:val="22"/>
              </w:rPr>
              <w:t>3</w:t>
            </w:r>
          </w:p>
        </w:tc>
      </w:tr>
      <w:tr w:rsidR="00470857" w:rsidTr="003900A6">
        <w:trPr>
          <w:cantSplit/>
          <w:jc w:val="center"/>
        </w:trPr>
        <w:tc>
          <w:tcPr>
            <w:tcW w:w="718" w:type="dxa"/>
            <w:tcBorders>
              <w:top w:val="single" w:sz="4" w:space="0" w:color="auto"/>
              <w:left w:val="single" w:sz="4" w:space="0" w:color="auto"/>
              <w:bottom w:val="single" w:sz="4" w:space="0" w:color="auto"/>
              <w:right w:val="single" w:sz="4" w:space="0" w:color="auto"/>
            </w:tcBorders>
          </w:tcPr>
          <w:p w:rsidR="00470857" w:rsidRDefault="00470857" w:rsidP="003900A6">
            <w:pPr>
              <w:pStyle w:val="Zwykytekst11"/>
              <w:rPr>
                <w:rFonts w:ascii="Tahoma" w:hAnsi="Tahoma" w:cs="Tahoma"/>
                <w:b/>
                <w:sz w:val="22"/>
                <w:szCs w:val="22"/>
              </w:rPr>
            </w:pPr>
            <w:r>
              <w:rPr>
                <w:rFonts w:ascii="Tahoma" w:hAnsi="Tahoma" w:cs="Tahoma"/>
                <w:b/>
                <w:sz w:val="22"/>
                <w:szCs w:val="22"/>
              </w:rPr>
              <w:t>I.</w:t>
            </w:r>
          </w:p>
        </w:tc>
        <w:tc>
          <w:tcPr>
            <w:tcW w:w="7227" w:type="dxa"/>
            <w:gridSpan w:val="2"/>
            <w:tcBorders>
              <w:top w:val="single" w:sz="4" w:space="0" w:color="auto"/>
              <w:left w:val="single" w:sz="4" w:space="0" w:color="auto"/>
              <w:bottom w:val="single" w:sz="4" w:space="0" w:color="auto"/>
              <w:right w:val="single" w:sz="4" w:space="0" w:color="auto"/>
            </w:tcBorders>
          </w:tcPr>
          <w:p w:rsidR="00470857" w:rsidRDefault="00470857" w:rsidP="003900A6">
            <w:pPr>
              <w:pStyle w:val="Zwykytekst11"/>
              <w:rPr>
                <w:rFonts w:ascii="Tahoma" w:hAnsi="Tahoma" w:cs="Tahoma"/>
                <w:b/>
                <w:sz w:val="22"/>
                <w:szCs w:val="22"/>
              </w:rPr>
            </w:pPr>
            <w:r>
              <w:rPr>
                <w:rFonts w:ascii="Tahoma" w:hAnsi="Tahoma" w:cs="Tahoma"/>
                <w:b/>
                <w:sz w:val="22"/>
                <w:szCs w:val="22"/>
              </w:rPr>
              <w:t>WARUNKI SERWISU GWARANCYJNEGO</w:t>
            </w:r>
          </w:p>
        </w:tc>
      </w:tr>
      <w:tr w:rsidR="00470857" w:rsidTr="003900A6">
        <w:trPr>
          <w:jc w:val="center"/>
        </w:trPr>
        <w:tc>
          <w:tcPr>
            <w:tcW w:w="718" w:type="dxa"/>
            <w:tcBorders>
              <w:top w:val="single" w:sz="4" w:space="0" w:color="auto"/>
              <w:left w:val="single" w:sz="4" w:space="0" w:color="auto"/>
              <w:bottom w:val="single" w:sz="4" w:space="0" w:color="auto"/>
              <w:right w:val="single" w:sz="4" w:space="0" w:color="auto"/>
            </w:tcBorders>
          </w:tcPr>
          <w:p w:rsidR="00470857" w:rsidRDefault="00470857" w:rsidP="003900A6">
            <w:pPr>
              <w:pStyle w:val="Zwykytekst11"/>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470857" w:rsidRDefault="00470857" w:rsidP="003900A6">
            <w:pPr>
              <w:pStyle w:val="Zwykytekst11"/>
              <w:rPr>
                <w:rFonts w:ascii="Tahoma" w:hAnsi="Tahoma" w:cs="Tahoma"/>
                <w:sz w:val="22"/>
                <w:szCs w:val="22"/>
              </w:rPr>
            </w:pPr>
            <w:r>
              <w:rPr>
                <w:rFonts w:ascii="Tahoma" w:hAnsi="Tahoma" w:cs="Tahoma"/>
                <w:sz w:val="22"/>
                <w:szCs w:val="22"/>
              </w:rPr>
              <w:t xml:space="preserve">Czas reakcji serwisu od zgłoszenia max. </w:t>
            </w:r>
            <w:r>
              <w:rPr>
                <w:rFonts w:ascii="Tahoma" w:hAnsi="Tahoma" w:cs="Tahoma"/>
                <w:b/>
                <w:bCs/>
                <w:sz w:val="22"/>
                <w:szCs w:val="22"/>
              </w:rPr>
              <w:t>72</w:t>
            </w:r>
            <w:r w:rsidRPr="00583FA9">
              <w:rPr>
                <w:rFonts w:ascii="Tahoma" w:hAnsi="Tahoma" w:cs="Tahoma"/>
                <w:b/>
                <w:bCs/>
                <w:sz w:val="22"/>
                <w:szCs w:val="22"/>
              </w:rPr>
              <w:t xml:space="preserve"> </w:t>
            </w:r>
            <w:r>
              <w:rPr>
                <w:rFonts w:ascii="Tahoma" w:hAnsi="Tahoma" w:cs="Tahoma"/>
                <w:b/>
                <w:bCs/>
                <w:sz w:val="22"/>
                <w:szCs w:val="22"/>
              </w:rPr>
              <w:t>godz</w:t>
            </w:r>
            <w:r>
              <w:rPr>
                <w:rFonts w:ascii="Tahoma" w:hAnsi="Tahoma" w:cs="Tahoma"/>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470857" w:rsidRDefault="00470857" w:rsidP="003900A6">
            <w:pPr>
              <w:spacing w:after="0"/>
              <w:rPr>
                <w:rFonts w:cs="Tahoma"/>
                <w:b/>
                <w:color w:val="auto"/>
              </w:rPr>
            </w:pPr>
            <w:r>
              <w:rPr>
                <w:rFonts w:cs="Tahoma"/>
                <w:b/>
                <w:color w:val="auto"/>
              </w:rPr>
              <w:t xml:space="preserve">Tak </w:t>
            </w:r>
          </w:p>
        </w:tc>
      </w:tr>
      <w:tr w:rsidR="00470857" w:rsidTr="003900A6">
        <w:trPr>
          <w:jc w:val="center"/>
        </w:trPr>
        <w:tc>
          <w:tcPr>
            <w:tcW w:w="718" w:type="dxa"/>
            <w:tcBorders>
              <w:top w:val="single" w:sz="4" w:space="0" w:color="auto"/>
              <w:left w:val="single" w:sz="4" w:space="0" w:color="auto"/>
              <w:bottom w:val="single" w:sz="4" w:space="0" w:color="auto"/>
              <w:right w:val="single" w:sz="4" w:space="0" w:color="auto"/>
            </w:tcBorders>
          </w:tcPr>
          <w:p w:rsidR="00470857" w:rsidRDefault="00470857" w:rsidP="003900A6">
            <w:pPr>
              <w:pStyle w:val="Zwykytekst11"/>
              <w:rPr>
                <w:rFonts w:ascii="Tahoma" w:hAnsi="Tahoma" w:cs="Tahoma"/>
                <w:sz w:val="22"/>
                <w:szCs w:val="22"/>
              </w:rPr>
            </w:pPr>
            <w:r>
              <w:rPr>
                <w:rFonts w:ascii="Tahoma" w:hAnsi="Tahoma" w:cs="Tahoma"/>
                <w:sz w:val="22"/>
                <w:szCs w:val="22"/>
              </w:rPr>
              <w:t>2.</w:t>
            </w:r>
          </w:p>
        </w:tc>
        <w:tc>
          <w:tcPr>
            <w:tcW w:w="5812" w:type="dxa"/>
            <w:tcBorders>
              <w:top w:val="single" w:sz="4" w:space="0" w:color="auto"/>
              <w:left w:val="single" w:sz="4" w:space="0" w:color="auto"/>
              <w:bottom w:val="single" w:sz="4" w:space="0" w:color="auto"/>
              <w:right w:val="single" w:sz="4" w:space="0" w:color="auto"/>
            </w:tcBorders>
          </w:tcPr>
          <w:p w:rsidR="00470857" w:rsidRDefault="00470857" w:rsidP="003900A6">
            <w:pPr>
              <w:pStyle w:val="Zwykytekst11"/>
              <w:rPr>
                <w:rFonts w:ascii="Tahoma" w:hAnsi="Tahoma" w:cs="Tahoma"/>
                <w:sz w:val="22"/>
                <w:szCs w:val="22"/>
              </w:rPr>
            </w:pPr>
            <w:r>
              <w:rPr>
                <w:rFonts w:ascii="Tahoma" w:hAnsi="Tahoma" w:cs="Tahoma"/>
                <w:sz w:val="22"/>
                <w:szCs w:val="22"/>
              </w:rPr>
              <w:t xml:space="preserve">Max. czas naprawy do </w:t>
            </w:r>
            <w:r>
              <w:rPr>
                <w:rFonts w:ascii="Tahoma" w:hAnsi="Tahoma" w:cs="Tahoma"/>
                <w:b/>
                <w:bCs/>
                <w:sz w:val="22"/>
                <w:szCs w:val="22"/>
              </w:rPr>
              <w:t>8 dni  roboczych</w:t>
            </w:r>
          </w:p>
        </w:tc>
        <w:tc>
          <w:tcPr>
            <w:tcW w:w="1415" w:type="dxa"/>
            <w:tcBorders>
              <w:top w:val="single" w:sz="4" w:space="0" w:color="auto"/>
              <w:left w:val="single" w:sz="4" w:space="0" w:color="auto"/>
              <w:bottom w:val="single" w:sz="4" w:space="0" w:color="auto"/>
              <w:right w:val="single" w:sz="4" w:space="0" w:color="auto"/>
            </w:tcBorders>
          </w:tcPr>
          <w:p w:rsidR="00470857" w:rsidRDefault="00470857" w:rsidP="003900A6">
            <w:pPr>
              <w:spacing w:after="0"/>
              <w:rPr>
                <w:rFonts w:cs="Tahoma"/>
                <w:color w:val="auto"/>
              </w:rPr>
            </w:pPr>
            <w:r>
              <w:rPr>
                <w:rFonts w:cs="Tahoma"/>
                <w:b/>
                <w:color w:val="auto"/>
              </w:rPr>
              <w:t xml:space="preserve">Tak </w:t>
            </w:r>
          </w:p>
        </w:tc>
      </w:tr>
      <w:tr w:rsidR="00470857" w:rsidTr="003900A6">
        <w:trPr>
          <w:jc w:val="center"/>
        </w:trPr>
        <w:tc>
          <w:tcPr>
            <w:tcW w:w="718" w:type="dxa"/>
            <w:tcBorders>
              <w:top w:val="single" w:sz="4" w:space="0" w:color="auto"/>
              <w:left w:val="single" w:sz="4" w:space="0" w:color="auto"/>
              <w:bottom w:val="single" w:sz="4" w:space="0" w:color="auto"/>
              <w:right w:val="single" w:sz="4" w:space="0" w:color="auto"/>
            </w:tcBorders>
          </w:tcPr>
          <w:p w:rsidR="00470857" w:rsidRDefault="00470857" w:rsidP="003900A6">
            <w:pPr>
              <w:pStyle w:val="Zwykytekst11"/>
              <w:rPr>
                <w:rFonts w:ascii="Tahoma" w:hAnsi="Tahoma" w:cs="Tahoma"/>
                <w:sz w:val="22"/>
                <w:szCs w:val="22"/>
              </w:rPr>
            </w:pPr>
            <w:r>
              <w:rPr>
                <w:rFonts w:ascii="Tahoma" w:hAnsi="Tahoma" w:cs="Tahoma"/>
                <w:sz w:val="22"/>
                <w:szCs w:val="22"/>
              </w:rPr>
              <w:t>3.</w:t>
            </w:r>
          </w:p>
        </w:tc>
        <w:tc>
          <w:tcPr>
            <w:tcW w:w="5812" w:type="dxa"/>
            <w:tcBorders>
              <w:top w:val="single" w:sz="4" w:space="0" w:color="auto"/>
              <w:left w:val="single" w:sz="4" w:space="0" w:color="auto"/>
              <w:bottom w:val="single" w:sz="4" w:space="0" w:color="auto"/>
              <w:right w:val="single" w:sz="4" w:space="0" w:color="auto"/>
            </w:tcBorders>
          </w:tcPr>
          <w:p w:rsidR="00470857" w:rsidRPr="00587F01" w:rsidRDefault="00470857" w:rsidP="003900A6">
            <w:pPr>
              <w:pStyle w:val="Zwykytekst11"/>
              <w:jc w:val="both"/>
              <w:rPr>
                <w:rFonts w:ascii="Tahoma" w:hAnsi="Tahoma" w:cs="Tahoma"/>
                <w:sz w:val="22"/>
                <w:szCs w:val="22"/>
              </w:rPr>
            </w:pPr>
            <w:r w:rsidRPr="00587F01">
              <w:rPr>
                <w:rFonts w:ascii="Tahoma" w:hAnsi="Tahoma" w:cs="Tahoma"/>
                <w:sz w:val="22"/>
                <w:szCs w:val="22"/>
              </w:rPr>
              <w:t>Zapewnienie na czas naprawy Sprzętu/elementu zastępczego na czas naprawy o co najmniej takich samych parametrach i z zachowaniem jego 100% funkcjonalności, w następnym dniu roboczym po upływie czasu naprawy Sprzętu o którym mowa powyżej</w:t>
            </w:r>
          </w:p>
        </w:tc>
        <w:tc>
          <w:tcPr>
            <w:tcW w:w="1415" w:type="dxa"/>
            <w:tcBorders>
              <w:top w:val="single" w:sz="4" w:space="0" w:color="auto"/>
              <w:left w:val="single" w:sz="4" w:space="0" w:color="auto"/>
              <w:bottom w:val="single" w:sz="4" w:space="0" w:color="auto"/>
              <w:right w:val="single" w:sz="4" w:space="0" w:color="auto"/>
            </w:tcBorders>
          </w:tcPr>
          <w:p w:rsidR="00470857" w:rsidRDefault="00470857" w:rsidP="003900A6">
            <w:pPr>
              <w:rPr>
                <w:rFonts w:cs="Tahoma"/>
                <w:color w:val="auto"/>
              </w:rPr>
            </w:pPr>
            <w:r>
              <w:rPr>
                <w:rFonts w:cs="Tahoma"/>
                <w:b/>
                <w:color w:val="auto"/>
              </w:rPr>
              <w:t xml:space="preserve">Tak </w:t>
            </w:r>
          </w:p>
        </w:tc>
      </w:tr>
      <w:tr w:rsidR="00470857" w:rsidRPr="0026415E" w:rsidTr="003900A6">
        <w:trPr>
          <w:jc w:val="center"/>
        </w:trPr>
        <w:tc>
          <w:tcPr>
            <w:tcW w:w="718" w:type="dxa"/>
          </w:tcPr>
          <w:p w:rsidR="00470857" w:rsidRPr="0026415E" w:rsidRDefault="00470857" w:rsidP="003900A6">
            <w:pPr>
              <w:pStyle w:val="Zwykytekst11"/>
              <w:rPr>
                <w:rFonts w:ascii="Tahoma" w:hAnsi="Tahoma" w:cs="Tahoma"/>
                <w:sz w:val="22"/>
                <w:szCs w:val="22"/>
              </w:rPr>
            </w:pPr>
            <w:r w:rsidRPr="0026415E">
              <w:rPr>
                <w:rFonts w:ascii="Tahoma" w:hAnsi="Tahoma" w:cs="Tahoma"/>
                <w:sz w:val="22"/>
                <w:szCs w:val="22"/>
              </w:rPr>
              <w:t xml:space="preserve">4. </w:t>
            </w:r>
          </w:p>
        </w:tc>
        <w:tc>
          <w:tcPr>
            <w:tcW w:w="5812" w:type="dxa"/>
          </w:tcPr>
          <w:p w:rsidR="00470857" w:rsidRPr="00583FA9" w:rsidRDefault="00470857" w:rsidP="003900A6">
            <w:pPr>
              <w:pStyle w:val="Zwykytekst11"/>
              <w:jc w:val="both"/>
              <w:rPr>
                <w:rFonts w:ascii="Tahoma" w:hAnsi="Tahoma" w:cs="Tahoma"/>
                <w:sz w:val="22"/>
                <w:szCs w:val="22"/>
              </w:rPr>
            </w:pPr>
            <w:r w:rsidRPr="00583FA9">
              <w:rPr>
                <w:rFonts w:ascii="Tahoma" w:hAnsi="Tahoma" w:cs="Tahoma"/>
                <w:sz w:val="22"/>
                <w:szCs w:val="22"/>
              </w:rPr>
              <w:t>Warunki wymiany wadliwego sprzętu / elementu sprzętu na fabrycznie nowy w ciągu 3 miesięcy gdy:</w:t>
            </w:r>
          </w:p>
          <w:p w:rsidR="00470857" w:rsidRPr="0026415E" w:rsidRDefault="00470857" w:rsidP="003900A6">
            <w:pPr>
              <w:numPr>
                <w:ilvl w:val="0"/>
                <w:numId w:val="15"/>
              </w:numPr>
              <w:tabs>
                <w:tab w:val="clear" w:pos="720"/>
                <w:tab w:val="num" w:pos="360"/>
              </w:tabs>
              <w:spacing w:after="0" w:line="240" w:lineRule="auto"/>
              <w:ind w:left="360"/>
              <w:jc w:val="both"/>
              <w:rPr>
                <w:color w:val="auto"/>
              </w:rPr>
            </w:pPr>
            <w:r w:rsidRPr="0026415E">
              <w:rPr>
                <w:color w:val="auto"/>
              </w:rPr>
              <w:t xml:space="preserve">w okresie gwarancji serwis dokona 3 napraw tej samej usterki, po których przedmiot zamówienia będzie nadal wykazywał wady uniemożliwiające użytkowanie go zgodnie z przeznaczeniem, </w:t>
            </w:r>
          </w:p>
          <w:p w:rsidR="00470857" w:rsidRPr="0026415E" w:rsidRDefault="00470857" w:rsidP="003900A6">
            <w:pPr>
              <w:numPr>
                <w:ilvl w:val="0"/>
                <w:numId w:val="15"/>
              </w:numPr>
              <w:tabs>
                <w:tab w:val="clear" w:pos="720"/>
                <w:tab w:val="num" w:pos="360"/>
              </w:tabs>
              <w:spacing w:after="0" w:line="240" w:lineRule="auto"/>
              <w:ind w:left="360"/>
              <w:jc w:val="both"/>
              <w:rPr>
                <w:color w:val="auto"/>
              </w:rPr>
            </w:pPr>
            <w:r w:rsidRPr="0026415E">
              <w:rPr>
                <w:color w:val="auto"/>
              </w:rPr>
              <w:t xml:space="preserve">serwis stwierdzi, że usunięcie wady jest niemożliwe, </w:t>
            </w:r>
          </w:p>
          <w:p w:rsidR="00470857" w:rsidRPr="0026415E" w:rsidRDefault="00470857" w:rsidP="003900A6">
            <w:pPr>
              <w:numPr>
                <w:ilvl w:val="0"/>
                <w:numId w:val="15"/>
              </w:numPr>
              <w:tabs>
                <w:tab w:val="clear" w:pos="720"/>
                <w:tab w:val="num" w:pos="360"/>
              </w:tabs>
              <w:spacing w:after="0" w:line="240" w:lineRule="auto"/>
              <w:ind w:left="360"/>
              <w:jc w:val="both"/>
              <w:rPr>
                <w:color w:val="auto"/>
              </w:rPr>
            </w:pPr>
            <w:r w:rsidRPr="0026415E">
              <w:rPr>
                <w:color w:val="auto"/>
              </w:rPr>
              <w:t>naprawa nie zostanie wykonana w ustalonych umową terminach.</w:t>
            </w:r>
          </w:p>
        </w:tc>
        <w:tc>
          <w:tcPr>
            <w:tcW w:w="1415" w:type="dxa"/>
          </w:tcPr>
          <w:p w:rsidR="00470857" w:rsidRPr="0026415E" w:rsidRDefault="00470857" w:rsidP="003900A6">
            <w:pPr>
              <w:rPr>
                <w:color w:val="auto"/>
              </w:rPr>
            </w:pPr>
            <w:r w:rsidRPr="0026415E">
              <w:rPr>
                <w:b/>
                <w:bCs/>
                <w:color w:val="auto"/>
              </w:rPr>
              <w:t xml:space="preserve">Tak </w:t>
            </w:r>
          </w:p>
        </w:tc>
      </w:tr>
      <w:tr w:rsidR="00470857" w:rsidTr="003900A6">
        <w:trPr>
          <w:jc w:val="center"/>
        </w:trPr>
        <w:tc>
          <w:tcPr>
            <w:tcW w:w="718" w:type="dxa"/>
            <w:tcBorders>
              <w:top w:val="single" w:sz="4" w:space="0" w:color="auto"/>
              <w:left w:val="single" w:sz="4" w:space="0" w:color="auto"/>
              <w:bottom w:val="single" w:sz="4" w:space="0" w:color="auto"/>
              <w:right w:val="single" w:sz="4" w:space="0" w:color="auto"/>
            </w:tcBorders>
          </w:tcPr>
          <w:p w:rsidR="00470857" w:rsidRDefault="00470857" w:rsidP="003900A6">
            <w:pPr>
              <w:pStyle w:val="Zwykytekst11"/>
              <w:rPr>
                <w:rFonts w:ascii="Tahoma" w:hAnsi="Tahoma" w:cs="Tahoma"/>
                <w:sz w:val="22"/>
                <w:szCs w:val="22"/>
              </w:rPr>
            </w:pPr>
            <w:r>
              <w:rPr>
                <w:rFonts w:ascii="Tahoma" w:hAnsi="Tahoma" w:cs="Tahoma"/>
                <w:sz w:val="22"/>
                <w:szCs w:val="22"/>
              </w:rPr>
              <w:t>5</w:t>
            </w:r>
          </w:p>
        </w:tc>
        <w:tc>
          <w:tcPr>
            <w:tcW w:w="5812" w:type="dxa"/>
            <w:tcBorders>
              <w:top w:val="single" w:sz="4" w:space="0" w:color="auto"/>
              <w:left w:val="single" w:sz="4" w:space="0" w:color="auto"/>
              <w:bottom w:val="single" w:sz="4" w:space="0" w:color="auto"/>
              <w:right w:val="single" w:sz="4" w:space="0" w:color="auto"/>
            </w:tcBorders>
          </w:tcPr>
          <w:p w:rsidR="00470857" w:rsidRPr="00C25681" w:rsidRDefault="00470857" w:rsidP="003900A6">
            <w:pPr>
              <w:pStyle w:val="Zwykytekst11"/>
              <w:jc w:val="both"/>
              <w:rPr>
                <w:rFonts w:ascii="Tahoma" w:hAnsi="Tahoma" w:cs="Tahoma"/>
                <w:sz w:val="22"/>
                <w:szCs w:val="22"/>
              </w:rPr>
            </w:pPr>
            <w:r w:rsidRPr="00C25681">
              <w:rPr>
                <w:rFonts w:ascii="Tahoma" w:hAnsi="Tahoma" w:cs="Tahoma"/>
                <w:sz w:val="22"/>
                <w:szCs w:val="22"/>
              </w:rPr>
              <w:t xml:space="preserve">Obowiązujący okres gwarancji zaoferowany w Załączniku nr 2 do SIWZ – Wzór Formularza Oferty: Część A, minimum </w:t>
            </w:r>
            <w:r>
              <w:rPr>
                <w:rFonts w:ascii="Tahoma" w:hAnsi="Tahoma" w:cs="Tahoma"/>
                <w:b/>
                <w:sz w:val="22"/>
                <w:szCs w:val="22"/>
              </w:rPr>
              <w:t>12 miesięcy</w:t>
            </w:r>
            <w:r w:rsidRPr="00C25681">
              <w:rPr>
                <w:rFonts w:ascii="Tahoma" w:hAnsi="Tahoma" w:cs="Tahoma"/>
                <w:sz w:val="22"/>
                <w:szCs w:val="22"/>
              </w:rPr>
              <w:t>, na każdy element wyposażenia od dnia odbioru końcowego „bez uwag”.”</w:t>
            </w:r>
          </w:p>
        </w:tc>
        <w:tc>
          <w:tcPr>
            <w:tcW w:w="1415" w:type="dxa"/>
            <w:tcBorders>
              <w:top w:val="single" w:sz="4" w:space="0" w:color="auto"/>
              <w:left w:val="single" w:sz="4" w:space="0" w:color="auto"/>
              <w:bottom w:val="single" w:sz="4" w:space="0" w:color="auto"/>
              <w:right w:val="single" w:sz="4" w:space="0" w:color="auto"/>
            </w:tcBorders>
          </w:tcPr>
          <w:p w:rsidR="00470857" w:rsidRDefault="00470857" w:rsidP="003900A6">
            <w:pPr>
              <w:rPr>
                <w:rFonts w:cs="Tahoma"/>
                <w:b/>
                <w:color w:val="auto"/>
              </w:rPr>
            </w:pPr>
            <w:r>
              <w:rPr>
                <w:rFonts w:cs="Tahoma"/>
                <w:b/>
                <w:color w:val="auto"/>
              </w:rPr>
              <w:t xml:space="preserve">Tak </w:t>
            </w:r>
          </w:p>
        </w:tc>
      </w:tr>
    </w:tbl>
    <w:p w:rsidR="00470857" w:rsidRPr="00DF017C" w:rsidRDefault="00470857" w:rsidP="00470857">
      <w:pPr>
        <w:spacing w:after="0" w:line="240" w:lineRule="auto"/>
        <w:ind w:left="709"/>
        <w:rPr>
          <w:rFonts w:cs="Tahoma"/>
          <w:color w:val="auto"/>
          <w:sz w:val="20"/>
          <w:szCs w:val="20"/>
          <w:lang w:eastAsia="pl-PL"/>
        </w:rPr>
      </w:pPr>
      <w:r w:rsidRPr="00DF017C">
        <w:rPr>
          <w:rFonts w:cs="Tahoma"/>
          <w:b/>
          <w:bCs/>
          <w:color w:val="auto"/>
          <w:sz w:val="20"/>
          <w:szCs w:val="20"/>
          <w:lang w:eastAsia="pl-PL"/>
        </w:rPr>
        <w:t>Uwaga:</w:t>
      </w:r>
      <w:r w:rsidRPr="00DF017C">
        <w:rPr>
          <w:rFonts w:cs="Tahoma"/>
          <w:color w:val="auto"/>
          <w:sz w:val="20"/>
          <w:szCs w:val="20"/>
          <w:lang w:eastAsia="pl-PL"/>
        </w:rPr>
        <w:t xml:space="preserve"> </w:t>
      </w:r>
    </w:p>
    <w:p w:rsidR="00470857" w:rsidRPr="00DF017C" w:rsidRDefault="00470857" w:rsidP="00470857">
      <w:pPr>
        <w:numPr>
          <w:ilvl w:val="0"/>
          <w:numId w:val="9"/>
        </w:numPr>
        <w:spacing w:after="0" w:line="240" w:lineRule="auto"/>
        <w:ind w:left="1134"/>
        <w:jc w:val="both"/>
        <w:rPr>
          <w:rFonts w:cs="Tahoma"/>
          <w:color w:val="auto"/>
          <w:sz w:val="20"/>
          <w:szCs w:val="20"/>
          <w:lang w:eastAsia="pl-PL"/>
        </w:rPr>
      </w:pPr>
      <w:r w:rsidRPr="00DF017C">
        <w:rPr>
          <w:rFonts w:cs="Tahoma"/>
          <w:color w:val="auto"/>
          <w:sz w:val="20"/>
          <w:szCs w:val="20"/>
          <w:lang w:eastAsia="pl-PL"/>
        </w:rPr>
        <w:lastRenderedPageBreak/>
        <w:t>w kolumnie „Oferowane warunki” – Wykonawca winien wpisać TAK oraz w przypadku warunków lepszych niż minimalne należy je podać/opisać,</w:t>
      </w:r>
    </w:p>
    <w:p w:rsidR="00470857" w:rsidRPr="00DF017C" w:rsidRDefault="00470857" w:rsidP="00470857">
      <w:pPr>
        <w:numPr>
          <w:ilvl w:val="0"/>
          <w:numId w:val="9"/>
        </w:numPr>
        <w:spacing w:after="0" w:line="240" w:lineRule="auto"/>
        <w:ind w:left="1134"/>
        <w:jc w:val="both"/>
        <w:rPr>
          <w:rFonts w:cs="Tahoma"/>
          <w:color w:val="auto"/>
          <w:sz w:val="20"/>
          <w:szCs w:val="20"/>
          <w:lang w:eastAsia="pl-PL"/>
        </w:rPr>
      </w:pPr>
      <w:r w:rsidRPr="00DF017C">
        <w:rPr>
          <w:rFonts w:cs="Tahoma"/>
          <w:b/>
          <w:bCs/>
          <w:color w:val="auto"/>
          <w:sz w:val="20"/>
          <w:szCs w:val="20"/>
          <w:u w:val="single"/>
          <w:lang w:eastAsia="pl-PL"/>
        </w:rPr>
        <w:t>nie spełnienie choćby jednego z warunków obligatoryjnych spowoduje odrzucenie oferty.</w:t>
      </w:r>
    </w:p>
    <w:p w:rsidR="00470857" w:rsidRPr="00DF017C" w:rsidRDefault="00470857" w:rsidP="00470857">
      <w:pPr>
        <w:pStyle w:val="Zwykytekst11"/>
        <w:ind w:left="464"/>
        <w:jc w:val="both"/>
        <w:rPr>
          <w:rFonts w:ascii="Tahoma" w:hAnsi="Tahoma" w:cs="Tahoma"/>
          <w:b/>
        </w:rPr>
      </w:pPr>
    </w:p>
    <w:p w:rsidR="00470857" w:rsidRPr="00587F01" w:rsidRDefault="00470857" w:rsidP="00470857">
      <w:pPr>
        <w:ind w:left="567" w:hanging="567"/>
        <w:jc w:val="both"/>
        <w:rPr>
          <w:rFonts w:cs="Tahoma"/>
          <w:b/>
          <w:color w:val="auto"/>
        </w:rPr>
      </w:pPr>
      <w:r>
        <w:rPr>
          <w:rFonts w:cs="Tahoma"/>
          <w:b/>
          <w:color w:val="auto"/>
        </w:rPr>
        <w:t xml:space="preserve">II. </w:t>
      </w:r>
      <w:r w:rsidRPr="00587F01">
        <w:rPr>
          <w:rFonts w:cs="Tahoma"/>
          <w:b/>
          <w:color w:val="auto"/>
        </w:rPr>
        <w:t xml:space="preserve">Poniżej przedstawiamy </w:t>
      </w:r>
      <w:r w:rsidRPr="00587F01">
        <w:rPr>
          <w:rFonts w:cs="Tahoma"/>
          <w:b/>
          <w:i/>
          <w:color w:val="auto"/>
        </w:rPr>
        <w:t>Niestandardowe czasy naprawy (o ile występują)</w:t>
      </w:r>
      <w:r w:rsidRPr="00587F01">
        <w:rPr>
          <w:rStyle w:val="Odwoanieprzypisudolnego"/>
          <w:rFonts w:cs="Tahoma"/>
          <w:b/>
          <w:i/>
          <w:color w:val="auto"/>
        </w:rPr>
        <w:t xml:space="preserve"> </w:t>
      </w:r>
      <w:r w:rsidRPr="00587F01">
        <w:rPr>
          <w:rStyle w:val="Odwoanieprzypisudolnego"/>
          <w:rFonts w:cs="Tahoma"/>
          <w:b/>
          <w:i/>
          <w:color w:val="auto"/>
        </w:rPr>
        <w:footnoteReference w:id="15"/>
      </w:r>
      <w:r w:rsidRPr="00587F01">
        <w:rPr>
          <w:rFonts w:cs="Tahoma"/>
          <w:b/>
          <w:i/>
          <w:color w:val="auto"/>
        </w:rPr>
        <w:t>:</w:t>
      </w:r>
    </w:p>
    <w:tbl>
      <w:tblPr>
        <w:tblW w:w="8461"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33"/>
        <w:gridCol w:w="1561"/>
        <w:gridCol w:w="3519"/>
      </w:tblGrid>
      <w:tr w:rsidR="00470857" w:rsidRPr="00713701" w:rsidTr="003900A6">
        <w:trPr>
          <w:jc w:val="center"/>
        </w:trPr>
        <w:tc>
          <w:tcPr>
            <w:tcW w:w="548" w:type="dxa"/>
            <w:shd w:val="clear" w:color="auto" w:fill="FDE9D9"/>
          </w:tcPr>
          <w:p w:rsidR="00470857" w:rsidRPr="00713701" w:rsidRDefault="00470857" w:rsidP="003900A6">
            <w:pPr>
              <w:spacing w:after="0" w:line="240" w:lineRule="auto"/>
              <w:rPr>
                <w:rFonts w:cs="Tahoma"/>
                <w:color w:val="auto"/>
                <w:sz w:val="20"/>
                <w:szCs w:val="20"/>
              </w:rPr>
            </w:pPr>
            <w:r w:rsidRPr="00713701">
              <w:rPr>
                <w:rFonts w:cs="Tahoma"/>
                <w:color w:val="auto"/>
                <w:sz w:val="20"/>
                <w:szCs w:val="20"/>
              </w:rPr>
              <w:t>L.p.</w:t>
            </w:r>
          </w:p>
        </w:tc>
        <w:tc>
          <w:tcPr>
            <w:tcW w:w="2833" w:type="dxa"/>
            <w:shd w:val="clear" w:color="auto" w:fill="FDE9D9"/>
          </w:tcPr>
          <w:p w:rsidR="00470857" w:rsidRPr="00713701" w:rsidRDefault="00470857" w:rsidP="003900A6">
            <w:pPr>
              <w:spacing w:after="0" w:line="240" w:lineRule="auto"/>
              <w:rPr>
                <w:rFonts w:cs="Tahoma"/>
                <w:color w:val="auto"/>
                <w:sz w:val="20"/>
                <w:szCs w:val="20"/>
              </w:rPr>
            </w:pPr>
            <w:r w:rsidRPr="00713701">
              <w:rPr>
                <w:rFonts w:cs="Tahoma"/>
                <w:color w:val="auto"/>
                <w:sz w:val="20"/>
                <w:szCs w:val="20"/>
              </w:rPr>
              <w:t>Podzespół/ Element</w:t>
            </w:r>
          </w:p>
        </w:tc>
        <w:tc>
          <w:tcPr>
            <w:tcW w:w="1561" w:type="dxa"/>
            <w:shd w:val="clear" w:color="auto" w:fill="FDE9D9"/>
          </w:tcPr>
          <w:p w:rsidR="00470857" w:rsidRPr="00713701" w:rsidRDefault="00470857" w:rsidP="003900A6">
            <w:pPr>
              <w:spacing w:after="0" w:line="240" w:lineRule="auto"/>
              <w:rPr>
                <w:rFonts w:cs="Tahoma"/>
                <w:color w:val="auto"/>
                <w:sz w:val="20"/>
                <w:szCs w:val="20"/>
              </w:rPr>
            </w:pPr>
            <w:r w:rsidRPr="00713701">
              <w:rPr>
                <w:rFonts w:cs="Tahoma"/>
                <w:color w:val="auto"/>
                <w:sz w:val="20"/>
                <w:szCs w:val="20"/>
              </w:rPr>
              <w:t>Czas naprawy</w:t>
            </w:r>
          </w:p>
        </w:tc>
        <w:tc>
          <w:tcPr>
            <w:tcW w:w="3519" w:type="dxa"/>
            <w:shd w:val="clear" w:color="auto" w:fill="FDE9D9"/>
          </w:tcPr>
          <w:p w:rsidR="00470857" w:rsidRPr="00713701" w:rsidRDefault="00470857" w:rsidP="003900A6">
            <w:pPr>
              <w:spacing w:after="0" w:line="240" w:lineRule="auto"/>
              <w:rPr>
                <w:rFonts w:cs="Tahoma"/>
                <w:color w:val="auto"/>
                <w:sz w:val="20"/>
                <w:szCs w:val="20"/>
              </w:rPr>
            </w:pPr>
            <w:r w:rsidRPr="00D801A4">
              <w:rPr>
                <w:rFonts w:cs="Tahoma"/>
                <w:color w:val="auto"/>
                <w:sz w:val="20"/>
                <w:szCs w:val="20"/>
              </w:rPr>
              <w:t>Wskazanie obiektywnej i uzasadnionej przyczyny</w:t>
            </w:r>
          </w:p>
        </w:tc>
      </w:tr>
      <w:tr w:rsidR="00470857" w:rsidRPr="00DA7357" w:rsidTr="003900A6">
        <w:trPr>
          <w:jc w:val="center"/>
        </w:trPr>
        <w:tc>
          <w:tcPr>
            <w:tcW w:w="548" w:type="dxa"/>
          </w:tcPr>
          <w:p w:rsidR="00470857" w:rsidRPr="00DA7357" w:rsidRDefault="00470857" w:rsidP="003900A6">
            <w:pPr>
              <w:spacing w:after="120"/>
              <w:rPr>
                <w:rFonts w:cs="Tahoma"/>
                <w:color w:val="auto"/>
                <w:sz w:val="20"/>
                <w:szCs w:val="20"/>
              </w:rPr>
            </w:pPr>
            <w:r w:rsidRPr="00DA7357">
              <w:rPr>
                <w:rFonts w:cs="Tahoma"/>
                <w:color w:val="auto"/>
                <w:sz w:val="20"/>
                <w:szCs w:val="20"/>
              </w:rPr>
              <w:t>1</w:t>
            </w:r>
          </w:p>
        </w:tc>
        <w:tc>
          <w:tcPr>
            <w:tcW w:w="2833" w:type="dxa"/>
          </w:tcPr>
          <w:p w:rsidR="00470857" w:rsidRPr="00DA7357" w:rsidRDefault="00470857" w:rsidP="003900A6">
            <w:pPr>
              <w:spacing w:after="120"/>
              <w:rPr>
                <w:rFonts w:cs="Tahoma"/>
                <w:color w:val="auto"/>
                <w:sz w:val="20"/>
                <w:szCs w:val="20"/>
              </w:rPr>
            </w:pPr>
          </w:p>
        </w:tc>
        <w:tc>
          <w:tcPr>
            <w:tcW w:w="1561" w:type="dxa"/>
          </w:tcPr>
          <w:p w:rsidR="00470857" w:rsidRPr="00DA7357" w:rsidRDefault="00470857" w:rsidP="003900A6">
            <w:pPr>
              <w:spacing w:after="120"/>
              <w:rPr>
                <w:rFonts w:cs="Tahoma"/>
                <w:color w:val="auto"/>
                <w:sz w:val="20"/>
                <w:szCs w:val="20"/>
              </w:rPr>
            </w:pPr>
          </w:p>
        </w:tc>
        <w:tc>
          <w:tcPr>
            <w:tcW w:w="3519" w:type="dxa"/>
          </w:tcPr>
          <w:p w:rsidR="00470857" w:rsidRPr="00DA7357" w:rsidRDefault="00470857" w:rsidP="003900A6">
            <w:pPr>
              <w:spacing w:after="120"/>
              <w:rPr>
                <w:rFonts w:cs="Tahoma"/>
                <w:color w:val="auto"/>
                <w:sz w:val="20"/>
                <w:szCs w:val="20"/>
              </w:rPr>
            </w:pPr>
          </w:p>
        </w:tc>
      </w:tr>
      <w:tr w:rsidR="00470857" w:rsidRPr="00DA7357" w:rsidTr="003900A6">
        <w:trPr>
          <w:jc w:val="center"/>
        </w:trPr>
        <w:tc>
          <w:tcPr>
            <w:tcW w:w="548" w:type="dxa"/>
          </w:tcPr>
          <w:p w:rsidR="00470857" w:rsidRPr="00DA7357" w:rsidRDefault="00470857" w:rsidP="003900A6">
            <w:pPr>
              <w:spacing w:after="120"/>
              <w:rPr>
                <w:rFonts w:cs="Tahoma"/>
                <w:color w:val="auto"/>
                <w:sz w:val="20"/>
                <w:szCs w:val="20"/>
              </w:rPr>
            </w:pPr>
            <w:r w:rsidRPr="00DA7357">
              <w:rPr>
                <w:rFonts w:cs="Tahoma"/>
                <w:color w:val="auto"/>
                <w:sz w:val="20"/>
                <w:szCs w:val="20"/>
              </w:rPr>
              <w:t>2</w:t>
            </w:r>
          </w:p>
        </w:tc>
        <w:tc>
          <w:tcPr>
            <w:tcW w:w="2833" w:type="dxa"/>
          </w:tcPr>
          <w:p w:rsidR="00470857" w:rsidRPr="00DA7357" w:rsidRDefault="00470857" w:rsidP="003900A6">
            <w:pPr>
              <w:spacing w:after="120"/>
              <w:rPr>
                <w:rFonts w:cs="Tahoma"/>
                <w:color w:val="auto"/>
                <w:sz w:val="20"/>
                <w:szCs w:val="20"/>
              </w:rPr>
            </w:pPr>
          </w:p>
        </w:tc>
        <w:tc>
          <w:tcPr>
            <w:tcW w:w="1561" w:type="dxa"/>
          </w:tcPr>
          <w:p w:rsidR="00470857" w:rsidRPr="00DA7357" w:rsidRDefault="00470857" w:rsidP="003900A6">
            <w:pPr>
              <w:spacing w:after="120"/>
              <w:rPr>
                <w:rFonts w:cs="Tahoma"/>
                <w:color w:val="auto"/>
                <w:sz w:val="20"/>
                <w:szCs w:val="20"/>
              </w:rPr>
            </w:pPr>
          </w:p>
        </w:tc>
        <w:tc>
          <w:tcPr>
            <w:tcW w:w="3519" w:type="dxa"/>
          </w:tcPr>
          <w:p w:rsidR="00470857" w:rsidRPr="00DA7357" w:rsidRDefault="00470857" w:rsidP="003900A6">
            <w:pPr>
              <w:spacing w:after="120"/>
              <w:rPr>
                <w:rFonts w:cs="Tahoma"/>
                <w:color w:val="auto"/>
                <w:sz w:val="20"/>
                <w:szCs w:val="20"/>
              </w:rPr>
            </w:pPr>
          </w:p>
        </w:tc>
      </w:tr>
    </w:tbl>
    <w:p w:rsidR="00470857" w:rsidRPr="006D254C" w:rsidRDefault="00470857" w:rsidP="00470857">
      <w:pPr>
        <w:pStyle w:val="Zwykytekst11"/>
        <w:rPr>
          <w:rFonts w:ascii="Tahoma" w:hAnsi="Tahoma" w:cs="Tahoma"/>
          <w:b/>
          <w:sz w:val="16"/>
          <w:szCs w:val="16"/>
        </w:rPr>
      </w:pPr>
      <w:r w:rsidRPr="006D254C">
        <w:rPr>
          <w:rFonts w:ascii="Tahoma" w:hAnsi="Tahoma" w:cs="Tahoma"/>
          <w:b/>
          <w:sz w:val="16"/>
          <w:szCs w:val="16"/>
        </w:rPr>
        <w:t xml:space="preserve">UWAGA: </w:t>
      </w:r>
    </w:p>
    <w:p w:rsidR="00470857" w:rsidRDefault="00470857" w:rsidP="00470857">
      <w:pPr>
        <w:pStyle w:val="Zwykytekst11"/>
        <w:jc w:val="both"/>
        <w:rPr>
          <w:rFonts w:ascii="Tahoma" w:hAnsi="Tahoma" w:cs="Tahoma"/>
          <w:b/>
          <w:i/>
          <w:sz w:val="16"/>
          <w:szCs w:val="16"/>
        </w:rPr>
      </w:pPr>
      <w:r w:rsidRPr="006D254C">
        <w:rPr>
          <w:rFonts w:ascii="Tahoma" w:hAnsi="Tahoma" w:cs="Tahoma"/>
          <w:b/>
          <w:sz w:val="16"/>
          <w:szCs w:val="16"/>
        </w:rPr>
        <w:t xml:space="preserve">Wypełnioną Tabelę dotyczącą </w:t>
      </w:r>
      <w:r w:rsidRPr="006D254C">
        <w:rPr>
          <w:rFonts w:ascii="Tahoma" w:hAnsi="Tahoma" w:cs="Tahoma"/>
          <w:b/>
          <w:i/>
          <w:sz w:val="16"/>
          <w:szCs w:val="16"/>
          <w:u w:val="single"/>
        </w:rPr>
        <w:t>Niestandardowych czasów,</w:t>
      </w:r>
      <w:r w:rsidRPr="006D254C">
        <w:rPr>
          <w:rFonts w:ascii="Tahoma" w:hAnsi="Tahoma" w:cs="Tahoma"/>
          <w:b/>
          <w:i/>
          <w:sz w:val="16"/>
          <w:szCs w:val="16"/>
        </w:rPr>
        <w:t xml:space="preserve"> </w:t>
      </w:r>
      <w:r>
        <w:rPr>
          <w:rFonts w:ascii="Tahoma" w:hAnsi="Tahoma" w:cs="Tahoma"/>
          <w:b/>
          <w:i/>
          <w:sz w:val="16"/>
          <w:szCs w:val="16"/>
        </w:rPr>
        <w:t>n</w:t>
      </w:r>
      <w:r w:rsidRPr="00F000CE">
        <w:rPr>
          <w:rFonts w:ascii="Tahoma" w:hAnsi="Tahoma" w:cs="Tahoma"/>
          <w:b/>
          <w:sz w:val="16"/>
          <w:szCs w:val="16"/>
        </w:rPr>
        <w:t xml:space="preserve">ależy </w:t>
      </w:r>
      <w:r w:rsidRPr="006D254C">
        <w:rPr>
          <w:rFonts w:ascii="Tahoma" w:hAnsi="Tahoma" w:cs="Tahoma"/>
          <w:b/>
          <w:sz w:val="16"/>
          <w:szCs w:val="16"/>
        </w:rPr>
        <w:t xml:space="preserve"> dołączyć do</w:t>
      </w:r>
      <w:r>
        <w:rPr>
          <w:rFonts w:ascii="Tahoma" w:hAnsi="Tahoma" w:cs="Tahoma"/>
          <w:b/>
          <w:sz w:val="16"/>
          <w:szCs w:val="16"/>
        </w:rPr>
        <w:t xml:space="preserve"> Oferty Wykonawcy. Jeśli Tabela</w:t>
      </w:r>
      <w:r w:rsidRPr="006D254C">
        <w:rPr>
          <w:rFonts w:ascii="Tahoma" w:hAnsi="Tahoma" w:cs="Tahoma"/>
          <w:b/>
          <w:sz w:val="16"/>
          <w:szCs w:val="16"/>
        </w:rPr>
        <w:t xml:space="preserve"> nie zostan</w:t>
      </w:r>
      <w:r>
        <w:rPr>
          <w:rFonts w:ascii="Tahoma" w:hAnsi="Tahoma" w:cs="Tahoma"/>
          <w:b/>
          <w:sz w:val="16"/>
          <w:szCs w:val="16"/>
        </w:rPr>
        <w:t>ie dołączona</w:t>
      </w:r>
      <w:r w:rsidRPr="006D254C">
        <w:rPr>
          <w:rFonts w:ascii="Tahoma" w:hAnsi="Tahoma" w:cs="Tahoma"/>
          <w:b/>
          <w:sz w:val="16"/>
          <w:szCs w:val="16"/>
        </w:rPr>
        <w:t xml:space="preserve"> do Oferty, Zamawiający przyjmuje, że nie występują takie elementy, które nie są możliwe do naprawy w terminach podanych powyżej, jak </w:t>
      </w:r>
      <w:r w:rsidRPr="006D254C">
        <w:rPr>
          <w:rFonts w:ascii="Tahoma" w:hAnsi="Tahoma" w:cs="Tahoma"/>
          <w:b/>
          <w:i/>
          <w:sz w:val="16"/>
          <w:szCs w:val="16"/>
        </w:rPr>
        <w:t xml:space="preserve">Tabeli I </w:t>
      </w:r>
      <w:r w:rsidRPr="006D254C">
        <w:rPr>
          <w:rFonts w:ascii="Tahoma" w:hAnsi="Tahoma" w:cs="Tahoma"/>
          <w:b/>
          <w:sz w:val="16"/>
          <w:szCs w:val="16"/>
        </w:rPr>
        <w:t xml:space="preserve">- </w:t>
      </w:r>
      <w:r w:rsidRPr="006D254C">
        <w:rPr>
          <w:rFonts w:ascii="Tahoma" w:hAnsi="Tahoma" w:cs="Tahoma"/>
          <w:b/>
          <w:i/>
          <w:sz w:val="16"/>
          <w:szCs w:val="16"/>
        </w:rPr>
        <w:t>Warunki serwisu gwarancyjnego.</w:t>
      </w:r>
    </w:p>
    <w:p w:rsidR="00470857" w:rsidRPr="006D254C" w:rsidRDefault="00470857" w:rsidP="00470857">
      <w:pPr>
        <w:pStyle w:val="Zwykytekst11"/>
        <w:jc w:val="both"/>
        <w:rPr>
          <w:rFonts w:ascii="Tahoma" w:hAnsi="Tahoma" w:cs="Tahoma"/>
          <w:b/>
          <w:i/>
          <w:sz w:val="16"/>
          <w:szCs w:val="16"/>
        </w:rPr>
      </w:pPr>
    </w:p>
    <w:p w:rsidR="00470857" w:rsidRDefault="00470857" w:rsidP="00470857">
      <w:pPr>
        <w:pStyle w:val="Zwykytekst11"/>
        <w:jc w:val="right"/>
        <w:rPr>
          <w:rFonts w:ascii="Tahoma" w:hAnsi="Tahoma" w:cs="Tahoma"/>
          <w:sz w:val="16"/>
          <w:szCs w:val="16"/>
        </w:rPr>
      </w:pPr>
    </w:p>
    <w:p w:rsidR="00FC6ED7" w:rsidRDefault="00FC6ED7" w:rsidP="00470857">
      <w:pPr>
        <w:pStyle w:val="Zwykytekst11"/>
        <w:jc w:val="right"/>
        <w:rPr>
          <w:rFonts w:ascii="Tahoma" w:hAnsi="Tahoma" w:cs="Tahoma"/>
          <w:sz w:val="16"/>
          <w:szCs w:val="16"/>
        </w:rPr>
      </w:pPr>
    </w:p>
    <w:p w:rsidR="00470857" w:rsidRDefault="00470857" w:rsidP="00470857">
      <w:pPr>
        <w:pStyle w:val="Zwykytekst11"/>
        <w:jc w:val="right"/>
        <w:rPr>
          <w:rFonts w:ascii="Tahoma" w:hAnsi="Tahoma" w:cs="Tahoma"/>
          <w:sz w:val="16"/>
          <w:szCs w:val="16"/>
        </w:rPr>
      </w:pPr>
      <w:r>
        <w:rPr>
          <w:rFonts w:ascii="Tahoma" w:hAnsi="Tahoma" w:cs="Tahoma"/>
          <w:sz w:val="16"/>
          <w:szCs w:val="16"/>
        </w:rPr>
        <w:t xml:space="preserve">.......................................................... </w:t>
      </w:r>
    </w:p>
    <w:p w:rsidR="00470857" w:rsidRDefault="00470857" w:rsidP="00470857">
      <w:pPr>
        <w:pStyle w:val="Zwykytekst11"/>
        <w:jc w:val="right"/>
        <w:rPr>
          <w:rFonts w:ascii="Tahoma" w:hAnsi="Tahoma" w:cs="Tahoma"/>
          <w:i/>
          <w:sz w:val="16"/>
          <w:szCs w:val="16"/>
        </w:rPr>
      </w:pPr>
      <w:r>
        <w:rPr>
          <w:rFonts w:ascii="Tahoma" w:hAnsi="Tahoma" w:cs="Tahoma"/>
          <w:sz w:val="16"/>
          <w:szCs w:val="16"/>
        </w:rPr>
        <w:t xml:space="preserve"> </w:t>
      </w:r>
      <w:r>
        <w:rPr>
          <w:rFonts w:ascii="Tahoma" w:hAnsi="Tahoma" w:cs="Tahoma"/>
          <w:i/>
          <w:sz w:val="16"/>
          <w:szCs w:val="16"/>
        </w:rPr>
        <w:t xml:space="preserve">(podpis i pieczęć upełnomocnionego </w:t>
      </w:r>
    </w:p>
    <w:p w:rsidR="00470857" w:rsidRDefault="00470857" w:rsidP="00470857">
      <w:pPr>
        <w:pStyle w:val="Zwykytekst11"/>
        <w:jc w:val="right"/>
        <w:rPr>
          <w:rFonts w:ascii="Tahoma" w:hAnsi="Tahoma" w:cs="Tahoma"/>
          <w:sz w:val="16"/>
          <w:szCs w:val="16"/>
        </w:rPr>
      </w:pPr>
      <w:r>
        <w:rPr>
          <w:rFonts w:ascii="Tahoma" w:hAnsi="Tahoma" w:cs="Tahoma"/>
          <w:i/>
          <w:sz w:val="16"/>
          <w:szCs w:val="16"/>
        </w:rPr>
        <w:t xml:space="preserve"> przedstawiciela wykonawcy</w:t>
      </w:r>
      <w:r>
        <w:rPr>
          <w:rFonts w:ascii="Tahoma" w:hAnsi="Tahoma" w:cs="Tahoma"/>
          <w:sz w:val="16"/>
          <w:szCs w:val="16"/>
        </w:rPr>
        <w:t>)</w:t>
      </w:r>
    </w:p>
    <w:p w:rsidR="00470857" w:rsidRDefault="00470857" w:rsidP="00470857">
      <w:pPr>
        <w:pStyle w:val="Zwykytekst11"/>
        <w:jc w:val="right"/>
        <w:rPr>
          <w:rFonts w:ascii="Tahoma" w:hAnsi="Tahoma" w:cs="Tahoma"/>
          <w:sz w:val="16"/>
          <w:szCs w:val="16"/>
        </w:rPr>
      </w:pPr>
    </w:p>
    <w:p w:rsidR="00470857" w:rsidRDefault="00470857" w:rsidP="00470857">
      <w:pPr>
        <w:pStyle w:val="Zwykytekst11"/>
        <w:jc w:val="right"/>
        <w:rPr>
          <w:rFonts w:ascii="Tahoma" w:hAnsi="Tahoma" w:cs="Tahoma"/>
          <w:sz w:val="16"/>
          <w:szCs w:val="16"/>
        </w:rPr>
      </w:pPr>
    </w:p>
    <w:p w:rsidR="00470857" w:rsidRDefault="00470857" w:rsidP="00470857">
      <w:pPr>
        <w:pStyle w:val="Zwykytekst11"/>
        <w:jc w:val="right"/>
        <w:rPr>
          <w:rFonts w:ascii="Tahoma" w:hAnsi="Tahoma" w:cs="Tahoma"/>
          <w:sz w:val="16"/>
          <w:szCs w:val="16"/>
        </w:rPr>
      </w:pPr>
      <w:r>
        <w:rPr>
          <w:rFonts w:ascii="Tahoma" w:hAnsi="Tahoma" w:cs="Tahoma"/>
          <w:sz w:val="16"/>
          <w:szCs w:val="16"/>
        </w:rPr>
        <w:t>........................................................</w:t>
      </w:r>
    </w:p>
    <w:p w:rsidR="00470857" w:rsidRDefault="00470857" w:rsidP="00470857">
      <w:pPr>
        <w:tabs>
          <w:tab w:val="left" w:pos="540"/>
        </w:tabs>
        <w:rPr>
          <w:rFonts w:cs="Tahoma"/>
        </w:rPr>
      </w:pP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t>(miejscowość i data)</w:t>
      </w:r>
    </w:p>
    <w:p w:rsidR="00470857" w:rsidRDefault="00470857" w:rsidP="00470857">
      <w:pPr>
        <w:tabs>
          <w:tab w:val="left" w:pos="540"/>
        </w:tabs>
        <w:rPr>
          <w:rFonts w:cs="Tahoma"/>
          <w:i/>
          <w:color w:val="auto"/>
          <w:sz w:val="16"/>
          <w:szCs w:val="16"/>
        </w:rPr>
      </w:pPr>
      <w:r>
        <w:rPr>
          <w:rFonts w:cs="Tahoma"/>
          <w:i/>
          <w:sz w:val="20"/>
        </w:rPr>
        <w:br w:type="page"/>
      </w:r>
    </w:p>
    <w:p w:rsidR="00470857" w:rsidRDefault="00470857" w:rsidP="00470857">
      <w:pPr>
        <w:pStyle w:val="Tytunagwka"/>
        <w:numPr>
          <w:ilvl w:val="0"/>
          <w:numId w:val="0"/>
        </w:numPr>
        <w:pBdr>
          <w:top w:val="single" w:sz="4" w:space="0" w:color="auto"/>
          <w:left w:val="single" w:sz="4" w:space="0" w:color="auto"/>
          <w:bottom w:val="single" w:sz="4" w:space="1" w:color="auto"/>
          <w:right w:val="single" w:sz="4" w:space="4" w:color="auto"/>
        </w:pBdr>
        <w:shd w:val="clear" w:color="auto" w:fill="D6E3BC"/>
        <w:ind w:left="66"/>
        <w:jc w:val="center"/>
        <w:rPr>
          <w:sz w:val="22"/>
        </w:rPr>
      </w:pPr>
      <w:r>
        <w:rPr>
          <w:sz w:val="22"/>
        </w:rPr>
        <w:lastRenderedPageBreak/>
        <w:t xml:space="preserve">Załącznik nr 2.2 do SIWZ – Wzór Formularza Oferty - Część </w:t>
      </w:r>
      <w:proofErr w:type="spellStart"/>
      <w:r>
        <w:rPr>
          <w:sz w:val="22"/>
        </w:rPr>
        <w:t>B_Część</w:t>
      </w:r>
      <w:proofErr w:type="spellEnd"/>
      <w:r>
        <w:rPr>
          <w:sz w:val="22"/>
        </w:rPr>
        <w:t xml:space="preserve"> </w:t>
      </w:r>
      <w:r w:rsidR="005528E0" w:rsidRPr="00986E38">
        <w:rPr>
          <w:sz w:val="22"/>
        </w:rPr>
        <w:t>2</w:t>
      </w:r>
    </w:p>
    <w:tbl>
      <w:tblPr>
        <w:tblW w:w="972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840"/>
        <w:gridCol w:w="2880"/>
      </w:tblGrid>
      <w:tr w:rsidR="00470857" w:rsidTr="003900A6">
        <w:tc>
          <w:tcPr>
            <w:tcW w:w="6840" w:type="dxa"/>
            <w:tcBorders>
              <w:top w:val="single" w:sz="4" w:space="0" w:color="auto"/>
              <w:bottom w:val="single" w:sz="4" w:space="0" w:color="auto"/>
            </w:tcBorders>
          </w:tcPr>
          <w:p w:rsidR="00470857" w:rsidRDefault="00470857" w:rsidP="003900A6">
            <w:pPr>
              <w:pStyle w:val="Nagwek7"/>
              <w:spacing w:before="0" w:after="0"/>
              <w:rPr>
                <w:rFonts w:ascii="Tahoma" w:hAnsi="Tahoma" w:cs="Tahoma"/>
                <w:b/>
                <w:color w:val="auto"/>
                <w:sz w:val="22"/>
                <w:szCs w:val="22"/>
                <w:lang w:eastAsia="pl-PL"/>
              </w:rPr>
            </w:pPr>
            <w:r>
              <w:rPr>
                <w:rFonts w:ascii="Tahoma" w:hAnsi="Tahoma" w:cs="Tahoma"/>
                <w:b/>
                <w:color w:val="auto"/>
                <w:sz w:val="22"/>
                <w:szCs w:val="22"/>
                <w:lang w:eastAsia="pl-PL"/>
              </w:rPr>
              <w:t xml:space="preserve">    Nr referencyjny nadany sprawie przez Zamawiającego     </w:t>
            </w:r>
          </w:p>
        </w:tc>
        <w:tc>
          <w:tcPr>
            <w:tcW w:w="2880" w:type="dxa"/>
            <w:tcBorders>
              <w:top w:val="single" w:sz="4" w:space="0" w:color="auto"/>
              <w:bottom w:val="single" w:sz="4" w:space="0" w:color="auto"/>
            </w:tcBorders>
          </w:tcPr>
          <w:p w:rsidR="00470857" w:rsidRDefault="00981C6A" w:rsidP="007D1701">
            <w:pPr>
              <w:pStyle w:val="Nagwek7"/>
              <w:spacing w:before="0" w:after="0"/>
              <w:rPr>
                <w:rFonts w:ascii="Tahoma" w:hAnsi="Tahoma" w:cs="Tahoma"/>
                <w:b/>
                <w:color w:val="auto"/>
                <w:sz w:val="22"/>
                <w:szCs w:val="22"/>
                <w:lang w:eastAsia="pl-PL"/>
              </w:rPr>
            </w:pPr>
            <w:r w:rsidRPr="00E066A5">
              <w:rPr>
                <w:rFonts w:ascii="Tahoma" w:hAnsi="Tahoma" w:cs="Tahoma"/>
                <w:b/>
                <w:color w:val="auto"/>
                <w:sz w:val="22"/>
                <w:szCs w:val="22"/>
                <w:lang w:eastAsia="pl-PL"/>
              </w:rPr>
              <w:t>ZZ-271-</w:t>
            </w:r>
            <w:r>
              <w:rPr>
                <w:rFonts w:ascii="Tahoma" w:hAnsi="Tahoma" w:cs="Tahoma"/>
                <w:b/>
                <w:color w:val="auto"/>
                <w:sz w:val="22"/>
                <w:szCs w:val="22"/>
                <w:lang w:eastAsia="pl-PL"/>
              </w:rPr>
              <w:t>111</w:t>
            </w:r>
            <w:r w:rsidRPr="007D1701">
              <w:rPr>
                <w:rFonts w:ascii="Tahoma" w:hAnsi="Tahoma" w:cs="Tahoma"/>
                <w:b/>
                <w:color w:val="auto"/>
                <w:sz w:val="22"/>
                <w:szCs w:val="22"/>
                <w:lang w:eastAsia="pl-PL"/>
              </w:rPr>
              <w:t>-</w:t>
            </w:r>
            <w:r w:rsidRPr="00E066A5">
              <w:rPr>
                <w:rFonts w:ascii="Tahoma" w:hAnsi="Tahoma" w:cs="Tahoma"/>
                <w:b/>
                <w:color w:val="auto"/>
                <w:sz w:val="22"/>
                <w:szCs w:val="22"/>
                <w:lang w:eastAsia="pl-PL"/>
              </w:rPr>
              <w:t>D-PN/2015</w:t>
            </w:r>
          </w:p>
        </w:tc>
      </w:tr>
    </w:tbl>
    <w:p w:rsidR="00470857" w:rsidRDefault="00470857" w:rsidP="00470857">
      <w:pPr>
        <w:pStyle w:val="NormalnyWeb"/>
        <w:spacing w:before="120" w:beforeAutospacing="0" w:after="120" w:afterAutospacing="0"/>
        <w:ind w:left="539" w:hanging="539"/>
        <w:jc w:val="center"/>
        <w:rPr>
          <w:rFonts w:ascii="Tahoma" w:hAnsi="Tahoma" w:cs="Tahoma"/>
          <w:b/>
          <w:sz w:val="22"/>
          <w:szCs w:val="22"/>
        </w:rPr>
      </w:pPr>
      <w:r>
        <w:rPr>
          <w:rFonts w:ascii="Tahoma" w:hAnsi="Tahoma" w:cs="Tahoma"/>
          <w:b/>
        </w:rPr>
        <w:t>OŚWIADCZENIE WYKONAWCY</w:t>
      </w:r>
    </w:p>
    <w:p w:rsidR="00470857" w:rsidRDefault="00470857" w:rsidP="00470857">
      <w:pPr>
        <w:pStyle w:val="NormalnyWeb"/>
        <w:spacing w:before="120" w:beforeAutospacing="0" w:after="120" w:afterAutospacing="0"/>
        <w:ind w:left="539" w:hanging="539"/>
        <w:jc w:val="center"/>
        <w:rPr>
          <w:rFonts w:ascii="Tahoma" w:hAnsi="Tahoma" w:cs="Tahoma"/>
          <w:b/>
        </w:rPr>
      </w:pPr>
      <w:r>
        <w:rPr>
          <w:rFonts w:ascii="Tahoma" w:hAnsi="Tahoma" w:cs="Tahoma"/>
          <w:b/>
        </w:rPr>
        <w:t>O PARAMETRACH/ FUNKCJACH POSIADANYCH PRZEZ OFEROWANĄ APARATURĘ/URZĄDZENIA:</w:t>
      </w:r>
    </w:p>
    <w:tbl>
      <w:tblPr>
        <w:tblW w:w="8630" w:type="dxa"/>
        <w:jc w:val="center"/>
        <w:tblCellMar>
          <w:left w:w="70" w:type="dxa"/>
          <w:right w:w="70" w:type="dxa"/>
        </w:tblCellMar>
        <w:tblLook w:val="0000" w:firstRow="0" w:lastRow="0" w:firstColumn="0" w:lastColumn="0" w:noHBand="0" w:noVBand="0"/>
      </w:tblPr>
      <w:tblGrid>
        <w:gridCol w:w="617"/>
        <w:gridCol w:w="5400"/>
        <w:gridCol w:w="770"/>
        <w:gridCol w:w="1843"/>
      </w:tblGrid>
      <w:tr w:rsidR="00470857" w:rsidTr="003900A6">
        <w:trPr>
          <w:trHeight w:val="315"/>
          <w:jc w:val="center"/>
        </w:trPr>
        <w:tc>
          <w:tcPr>
            <w:tcW w:w="617" w:type="dxa"/>
            <w:tcBorders>
              <w:top w:val="single" w:sz="8" w:space="0" w:color="auto"/>
              <w:left w:val="single" w:sz="8" w:space="0" w:color="auto"/>
              <w:bottom w:val="single" w:sz="8" w:space="0" w:color="auto"/>
              <w:right w:val="single" w:sz="4" w:space="0" w:color="auto"/>
            </w:tcBorders>
            <w:shd w:val="clear" w:color="auto" w:fill="FFCC99"/>
            <w:vAlign w:val="center"/>
          </w:tcPr>
          <w:p w:rsidR="00470857" w:rsidRDefault="00470857" w:rsidP="003900A6">
            <w:pPr>
              <w:spacing w:after="0"/>
              <w:jc w:val="center"/>
              <w:rPr>
                <w:rFonts w:cs="Tahoma"/>
                <w:b/>
                <w:bCs/>
                <w:color w:val="auto"/>
                <w:sz w:val="20"/>
                <w:szCs w:val="20"/>
              </w:rPr>
            </w:pPr>
            <w:r>
              <w:rPr>
                <w:rFonts w:cs="Tahoma"/>
                <w:b/>
                <w:bCs/>
                <w:color w:val="auto"/>
                <w:sz w:val="20"/>
                <w:szCs w:val="20"/>
              </w:rPr>
              <w:t>Lp.</w:t>
            </w:r>
          </w:p>
        </w:tc>
        <w:tc>
          <w:tcPr>
            <w:tcW w:w="5400" w:type="dxa"/>
            <w:tcBorders>
              <w:top w:val="single" w:sz="8" w:space="0" w:color="auto"/>
              <w:left w:val="single" w:sz="8" w:space="0" w:color="auto"/>
              <w:bottom w:val="single" w:sz="8" w:space="0" w:color="auto"/>
              <w:right w:val="single" w:sz="4" w:space="0" w:color="auto"/>
            </w:tcBorders>
            <w:shd w:val="clear" w:color="auto" w:fill="FFCC99"/>
            <w:noWrap/>
            <w:vAlign w:val="center"/>
          </w:tcPr>
          <w:p w:rsidR="00470857" w:rsidRDefault="00470857" w:rsidP="003900A6">
            <w:pPr>
              <w:spacing w:after="0"/>
              <w:jc w:val="center"/>
              <w:rPr>
                <w:rFonts w:cs="Tahoma"/>
                <w:b/>
                <w:bCs/>
                <w:color w:val="auto"/>
                <w:sz w:val="20"/>
                <w:szCs w:val="20"/>
              </w:rPr>
            </w:pPr>
            <w:r>
              <w:rPr>
                <w:rFonts w:cs="Tahoma"/>
                <w:b/>
                <w:bCs/>
                <w:color w:val="auto"/>
                <w:sz w:val="20"/>
                <w:szCs w:val="20"/>
              </w:rPr>
              <w:t>Nazwa Urządzenia</w:t>
            </w:r>
          </w:p>
        </w:tc>
        <w:tc>
          <w:tcPr>
            <w:tcW w:w="770" w:type="dxa"/>
            <w:tcBorders>
              <w:top w:val="single" w:sz="8" w:space="0" w:color="auto"/>
              <w:left w:val="nil"/>
              <w:bottom w:val="single" w:sz="8" w:space="0" w:color="auto"/>
              <w:right w:val="single" w:sz="4" w:space="0" w:color="auto"/>
            </w:tcBorders>
            <w:shd w:val="clear" w:color="auto" w:fill="FFCC99"/>
            <w:vAlign w:val="center"/>
          </w:tcPr>
          <w:p w:rsidR="00470857" w:rsidRDefault="00470857" w:rsidP="003900A6">
            <w:pPr>
              <w:spacing w:after="0"/>
              <w:jc w:val="center"/>
              <w:rPr>
                <w:rFonts w:cs="Tahoma"/>
                <w:b/>
                <w:bCs/>
                <w:color w:val="auto"/>
                <w:sz w:val="20"/>
                <w:szCs w:val="20"/>
              </w:rPr>
            </w:pPr>
            <w:r>
              <w:rPr>
                <w:rFonts w:cs="Tahoma"/>
                <w:b/>
                <w:bCs/>
                <w:color w:val="auto"/>
                <w:sz w:val="20"/>
                <w:szCs w:val="20"/>
              </w:rPr>
              <w:t>Ilość</w:t>
            </w:r>
          </w:p>
          <w:p w:rsidR="00470857" w:rsidRDefault="00470857" w:rsidP="003900A6">
            <w:pPr>
              <w:spacing w:after="0"/>
              <w:jc w:val="center"/>
              <w:rPr>
                <w:rFonts w:cs="Tahoma"/>
                <w:b/>
                <w:bCs/>
                <w:color w:val="auto"/>
                <w:sz w:val="20"/>
                <w:szCs w:val="20"/>
              </w:rPr>
            </w:pPr>
            <w:r>
              <w:rPr>
                <w:rFonts w:cs="Tahoma"/>
                <w:b/>
                <w:bCs/>
                <w:color w:val="auto"/>
                <w:sz w:val="20"/>
                <w:szCs w:val="20"/>
              </w:rPr>
              <w:t>[szt.]</w:t>
            </w:r>
          </w:p>
        </w:tc>
        <w:tc>
          <w:tcPr>
            <w:tcW w:w="1843" w:type="dxa"/>
            <w:tcBorders>
              <w:top w:val="single" w:sz="8" w:space="0" w:color="auto"/>
              <w:left w:val="single" w:sz="4" w:space="0" w:color="auto"/>
              <w:bottom w:val="single" w:sz="8" w:space="0" w:color="auto"/>
              <w:right w:val="single" w:sz="4" w:space="0" w:color="auto"/>
            </w:tcBorders>
            <w:shd w:val="clear" w:color="auto" w:fill="FFCC99"/>
            <w:noWrap/>
            <w:vAlign w:val="center"/>
          </w:tcPr>
          <w:p w:rsidR="00470857" w:rsidRDefault="00470857" w:rsidP="003900A6">
            <w:pPr>
              <w:spacing w:after="0"/>
              <w:jc w:val="center"/>
              <w:rPr>
                <w:rFonts w:cs="Tahoma"/>
                <w:b/>
                <w:bCs/>
                <w:color w:val="auto"/>
                <w:sz w:val="20"/>
                <w:szCs w:val="20"/>
              </w:rPr>
            </w:pPr>
            <w:r>
              <w:rPr>
                <w:rFonts w:cs="Tahoma"/>
                <w:b/>
                <w:bCs/>
                <w:color w:val="auto"/>
                <w:sz w:val="20"/>
                <w:szCs w:val="20"/>
              </w:rPr>
              <w:t>Kod CPV</w:t>
            </w:r>
          </w:p>
        </w:tc>
      </w:tr>
      <w:tr w:rsidR="00470857" w:rsidRPr="00276D77" w:rsidTr="003900A6">
        <w:trPr>
          <w:trHeight w:val="397"/>
          <w:jc w:val="center"/>
        </w:trPr>
        <w:tc>
          <w:tcPr>
            <w:tcW w:w="617" w:type="dxa"/>
            <w:tcBorders>
              <w:top w:val="nil"/>
              <w:left w:val="single" w:sz="8" w:space="0" w:color="auto"/>
              <w:bottom w:val="single" w:sz="4" w:space="0" w:color="auto"/>
              <w:right w:val="single" w:sz="4" w:space="0" w:color="auto"/>
            </w:tcBorders>
            <w:vAlign w:val="center"/>
          </w:tcPr>
          <w:p w:rsidR="00470857" w:rsidRPr="00276D77" w:rsidRDefault="00470857" w:rsidP="003900A6">
            <w:pPr>
              <w:spacing w:after="0"/>
              <w:jc w:val="center"/>
              <w:rPr>
                <w:rFonts w:cs="Tahoma"/>
                <w:color w:val="auto"/>
                <w:sz w:val="20"/>
                <w:szCs w:val="20"/>
              </w:rPr>
            </w:pPr>
            <w:r>
              <w:rPr>
                <w:rFonts w:cs="Tahoma"/>
                <w:color w:val="auto"/>
                <w:sz w:val="20"/>
                <w:szCs w:val="20"/>
              </w:rPr>
              <w:t>2</w:t>
            </w:r>
          </w:p>
        </w:tc>
        <w:tc>
          <w:tcPr>
            <w:tcW w:w="5400" w:type="dxa"/>
            <w:tcBorders>
              <w:top w:val="nil"/>
              <w:left w:val="single" w:sz="8" w:space="0" w:color="auto"/>
              <w:bottom w:val="single" w:sz="4" w:space="0" w:color="auto"/>
              <w:right w:val="single" w:sz="4" w:space="0" w:color="auto"/>
            </w:tcBorders>
            <w:vAlign w:val="center"/>
          </w:tcPr>
          <w:p w:rsidR="00470857" w:rsidRPr="00276D77" w:rsidRDefault="00470857" w:rsidP="00600A33">
            <w:pPr>
              <w:spacing w:after="0" w:line="240" w:lineRule="auto"/>
              <w:rPr>
                <w:rFonts w:cs="Tahoma"/>
                <w:color w:val="auto"/>
                <w:sz w:val="20"/>
                <w:szCs w:val="20"/>
                <w:lang w:eastAsia="pl-PL"/>
              </w:rPr>
            </w:pPr>
            <w:r w:rsidRPr="009C4E70">
              <w:rPr>
                <w:bCs/>
                <w:color w:val="auto"/>
                <w:sz w:val="20"/>
                <w:szCs w:val="20"/>
                <w:lang w:eastAsia="pl-PL"/>
              </w:rPr>
              <w:t>p</w:t>
            </w:r>
            <w:r w:rsidR="00600A33">
              <w:rPr>
                <w:bCs/>
                <w:color w:val="auto"/>
                <w:sz w:val="20"/>
                <w:szCs w:val="20"/>
                <w:lang w:eastAsia="pl-PL"/>
              </w:rPr>
              <w:t>ę</w:t>
            </w:r>
            <w:r w:rsidRPr="009C4E70">
              <w:rPr>
                <w:bCs/>
                <w:color w:val="auto"/>
                <w:sz w:val="20"/>
                <w:szCs w:val="20"/>
                <w:lang w:eastAsia="pl-PL"/>
              </w:rPr>
              <w:t>sety specjalistyczne 2</w:t>
            </w:r>
          </w:p>
        </w:tc>
        <w:tc>
          <w:tcPr>
            <w:tcW w:w="770" w:type="dxa"/>
            <w:tcBorders>
              <w:top w:val="nil"/>
              <w:left w:val="nil"/>
              <w:bottom w:val="single" w:sz="4" w:space="0" w:color="auto"/>
              <w:right w:val="single" w:sz="4" w:space="0" w:color="auto"/>
            </w:tcBorders>
            <w:vAlign w:val="center"/>
          </w:tcPr>
          <w:p w:rsidR="00470857" w:rsidRPr="00276D77" w:rsidRDefault="00470857" w:rsidP="003900A6">
            <w:pPr>
              <w:spacing w:after="0" w:line="240" w:lineRule="auto"/>
              <w:jc w:val="center"/>
              <w:rPr>
                <w:rFonts w:cs="Tahoma"/>
                <w:color w:val="auto"/>
                <w:sz w:val="20"/>
                <w:szCs w:val="20"/>
                <w:lang w:eastAsia="pl-PL"/>
              </w:rPr>
            </w:pPr>
            <w:r>
              <w:rPr>
                <w:rFonts w:cs="Tahoma"/>
                <w:color w:val="auto"/>
                <w:sz w:val="20"/>
                <w:szCs w:val="20"/>
                <w:lang w:eastAsia="pl-PL"/>
              </w:rPr>
              <w:t>1</w:t>
            </w:r>
          </w:p>
        </w:tc>
        <w:tc>
          <w:tcPr>
            <w:tcW w:w="1843" w:type="dxa"/>
            <w:tcBorders>
              <w:top w:val="nil"/>
              <w:left w:val="single" w:sz="4" w:space="0" w:color="auto"/>
              <w:bottom w:val="single" w:sz="4" w:space="0" w:color="auto"/>
              <w:right w:val="single" w:sz="4" w:space="0" w:color="auto"/>
            </w:tcBorders>
            <w:noWrap/>
            <w:vAlign w:val="center"/>
          </w:tcPr>
          <w:p w:rsidR="00470857" w:rsidRPr="00276D77" w:rsidRDefault="00971C32" w:rsidP="003900A6">
            <w:pPr>
              <w:spacing w:after="0" w:line="240" w:lineRule="auto"/>
              <w:jc w:val="center"/>
              <w:rPr>
                <w:rFonts w:cs="Tahoma"/>
                <w:color w:val="auto"/>
                <w:sz w:val="20"/>
                <w:szCs w:val="20"/>
                <w:lang w:eastAsia="pl-PL"/>
              </w:rPr>
            </w:pPr>
            <w:r w:rsidRPr="009B388A">
              <w:rPr>
                <w:color w:val="auto"/>
                <w:sz w:val="20"/>
                <w:szCs w:val="20"/>
              </w:rPr>
              <w:t>33169000-2</w:t>
            </w:r>
          </w:p>
        </w:tc>
      </w:tr>
    </w:tbl>
    <w:p w:rsidR="00470857" w:rsidRDefault="00470857" w:rsidP="00470857">
      <w:pPr>
        <w:pStyle w:val="Zwykytekst1"/>
        <w:spacing w:line="276" w:lineRule="auto"/>
        <w:rPr>
          <w:rFonts w:ascii="Tahoma" w:hAnsi="Tahoma" w:cs="Tahoma"/>
          <w:b/>
          <w:sz w:val="24"/>
          <w:szCs w:val="24"/>
        </w:rPr>
      </w:pPr>
    </w:p>
    <w:p w:rsidR="00470857" w:rsidRDefault="00470857" w:rsidP="00470857">
      <w:pPr>
        <w:spacing w:after="0"/>
        <w:rPr>
          <w:rFonts w:cs="Tahoma"/>
          <w:b/>
          <w:color w:val="auto"/>
        </w:rPr>
      </w:pPr>
      <w:r>
        <w:rPr>
          <w:rFonts w:cs="Tahoma"/>
          <w:b/>
          <w:color w:val="auto"/>
        </w:rPr>
        <w:t>Nazwa aparatu:.......................................................................Typ:....................................</w:t>
      </w:r>
    </w:p>
    <w:p w:rsidR="00470857" w:rsidRDefault="00470857" w:rsidP="00470857">
      <w:pPr>
        <w:spacing w:after="0"/>
        <w:rPr>
          <w:rFonts w:cs="Tahoma"/>
          <w:b/>
          <w:color w:val="auto"/>
        </w:rPr>
      </w:pPr>
      <w:r>
        <w:rPr>
          <w:rFonts w:cs="Tahoma"/>
          <w:b/>
          <w:color w:val="auto"/>
        </w:rPr>
        <w:t>Producent:..............................................................................Model:………………………….</w:t>
      </w:r>
    </w:p>
    <w:p w:rsidR="00470857" w:rsidRDefault="00470857" w:rsidP="00470857">
      <w:pPr>
        <w:spacing w:after="0"/>
        <w:rPr>
          <w:rFonts w:cs="Tahoma"/>
          <w:b/>
          <w:color w:val="auto"/>
        </w:rPr>
      </w:pPr>
      <w:r>
        <w:rPr>
          <w:rFonts w:cs="Tahoma"/>
          <w:b/>
          <w:color w:val="auto"/>
        </w:rPr>
        <w:t>Nr katalogowy (jeśli istnieje):................................................. Rok produkcji:..................</w:t>
      </w:r>
    </w:p>
    <w:p w:rsidR="00470857" w:rsidRDefault="00470857" w:rsidP="00470857">
      <w:pPr>
        <w:pStyle w:val="Zwykytekst1"/>
        <w:rPr>
          <w:rFonts w:ascii="Tahoma" w:hAnsi="Tahoma" w:cs="Tahoma"/>
          <w:sz w:val="22"/>
        </w:rPr>
      </w:pPr>
    </w:p>
    <w:p w:rsidR="00470857" w:rsidRDefault="00470857" w:rsidP="00470857">
      <w:pPr>
        <w:pStyle w:val="Zwykytekst1"/>
        <w:rPr>
          <w:rFonts w:ascii="Tahoma" w:hAnsi="Tahoma" w:cs="Tahoma"/>
          <w:sz w:val="22"/>
          <w:szCs w:val="22"/>
        </w:rPr>
      </w:pPr>
      <w:r>
        <w:rPr>
          <w:rFonts w:ascii="Tahoma" w:hAnsi="Tahoma" w:cs="Tahoma"/>
          <w:sz w:val="22"/>
          <w:szCs w:val="22"/>
        </w:rPr>
        <w:t xml:space="preserve">Niżej wymieniony Wykonawca określony jako: </w:t>
      </w:r>
    </w:p>
    <w:p w:rsidR="00470857" w:rsidRDefault="00470857" w:rsidP="00470857">
      <w:pPr>
        <w:pStyle w:val="Zwykytekst1"/>
        <w:rPr>
          <w:rFonts w:ascii="Tahoma" w:hAnsi="Tahoma" w:cs="Tahoma"/>
          <w:sz w:val="22"/>
          <w:szCs w:val="22"/>
        </w:rPr>
      </w:pPr>
    </w:p>
    <w:p w:rsidR="00470857" w:rsidRDefault="00470857" w:rsidP="00470857">
      <w:pPr>
        <w:pStyle w:val="Zwykytekst1"/>
        <w:rPr>
          <w:rFonts w:ascii="Tahoma" w:hAnsi="Tahoma" w:cs="Tahoma"/>
          <w:sz w:val="22"/>
          <w:szCs w:val="22"/>
        </w:rPr>
      </w:pPr>
      <w:r>
        <w:rPr>
          <w:rFonts w:ascii="Tahoma" w:hAnsi="Tahoma" w:cs="Tahoma"/>
          <w:sz w:val="22"/>
          <w:szCs w:val="22"/>
        </w:rPr>
        <w:t xml:space="preserve">............................................................................................................................................... </w:t>
      </w:r>
    </w:p>
    <w:p w:rsidR="00470857" w:rsidRDefault="00470857" w:rsidP="00470857">
      <w:pPr>
        <w:pStyle w:val="Zwykytekst1"/>
        <w:jc w:val="center"/>
        <w:rPr>
          <w:rFonts w:ascii="Tahoma" w:hAnsi="Tahoma" w:cs="Tahoma"/>
        </w:rPr>
      </w:pPr>
      <w:r>
        <w:rPr>
          <w:rFonts w:ascii="Tahoma" w:hAnsi="Tahoma" w:cs="Tahoma"/>
          <w:i/>
        </w:rPr>
        <w:t>(podać nazwę i dokładny adres Wykonawcy)</w:t>
      </w:r>
    </w:p>
    <w:p w:rsidR="00470857" w:rsidRDefault="00470857" w:rsidP="00470857">
      <w:pPr>
        <w:pStyle w:val="Zwykytekst1"/>
        <w:rPr>
          <w:rFonts w:ascii="Tahoma" w:hAnsi="Tahoma" w:cs="Tahoma"/>
          <w:sz w:val="22"/>
          <w:szCs w:val="22"/>
        </w:rPr>
      </w:pPr>
    </w:p>
    <w:p w:rsidR="00470857" w:rsidRDefault="00470857" w:rsidP="00470857">
      <w:pPr>
        <w:pStyle w:val="Zwykytekst1"/>
        <w:rPr>
          <w:rFonts w:ascii="Tahoma" w:hAnsi="Tahoma" w:cs="Tahoma"/>
          <w:sz w:val="22"/>
          <w:szCs w:val="22"/>
        </w:rPr>
      </w:pPr>
      <w:r>
        <w:rPr>
          <w:rFonts w:ascii="Tahoma" w:hAnsi="Tahoma" w:cs="Tahoma"/>
          <w:sz w:val="22"/>
          <w:szCs w:val="22"/>
        </w:rPr>
        <w:t>niniejszym oświadcza, że oferowana aparatura/urządzenie:</w:t>
      </w:r>
    </w:p>
    <w:p w:rsidR="00470857" w:rsidRDefault="00470857" w:rsidP="00470857">
      <w:pPr>
        <w:pStyle w:val="Zwykytekst1"/>
        <w:jc w:val="both"/>
        <w:rPr>
          <w:rFonts w:ascii="Tahoma" w:hAnsi="Tahoma" w:cs="Tahoma"/>
          <w:sz w:val="22"/>
          <w:szCs w:val="22"/>
        </w:rPr>
      </w:pPr>
      <w:r>
        <w:rPr>
          <w:rFonts w:ascii="Tahoma" w:hAnsi="Tahoma" w:cs="Tahoma"/>
          <w:sz w:val="22"/>
          <w:szCs w:val="22"/>
        </w:rPr>
        <w:t xml:space="preserve">jest </w:t>
      </w:r>
      <w:r>
        <w:rPr>
          <w:rFonts w:ascii="Tahoma" w:hAnsi="Tahoma" w:cs="Tahoma"/>
          <w:b/>
          <w:sz w:val="22"/>
          <w:szCs w:val="22"/>
        </w:rPr>
        <w:t>kompletne</w:t>
      </w:r>
      <w:r>
        <w:rPr>
          <w:rFonts w:ascii="Tahoma" w:hAnsi="Tahoma" w:cs="Tahoma"/>
          <w:sz w:val="22"/>
          <w:szCs w:val="22"/>
        </w:rPr>
        <w:t xml:space="preserve"> i </w:t>
      </w:r>
      <w:r>
        <w:rPr>
          <w:rFonts w:ascii="Tahoma" w:hAnsi="Tahoma" w:cs="Tahoma"/>
          <w:b/>
          <w:sz w:val="22"/>
          <w:szCs w:val="22"/>
        </w:rPr>
        <w:t>fabrycznie nowe</w:t>
      </w:r>
      <w:r>
        <w:rPr>
          <w:rFonts w:ascii="Tahoma" w:hAnsi="Tahoma" w:cs="Tahoma"/>
          <w:sz w:val="22"/>
          <w:szCs w:val="22"/>
        </w:rPr>
        <w:t xml:space="preserve"> oraz posiada niżej wymienione wyposażenie oraz cechy </w:t>
      </w:r>
      <w:proofErr w:type="spellStart"/>
      <w:r>
        <w:rPr>
          <w:rFonts w:ascii="Tahoma" w:hAnsi="Tahoma" w:cs="Tahoma"/>
          <w:sz w:val="22"/>
          <w:szCs w:val="22"/>
        </w:rPr>
        <w:t>techniczno</w:t>
      </w:r>
      <w:proofErr w:type="spellEnd"/>
      <w:r>
        <w:rPr>
          <w:rFonts w:ascii="Tahoma" w:hAnsi="Tahoma" w:cs="Tahoma"/>
          <w:sz w:val="22"/>
          <w:szCs w:val="22"/>
        </w:rPr>
        <w:t xml:space="preserve"> – jakościowe (parametry i funkcje):</w:t>
      </w:r>
    </w:p>
    <w:p w:rsidR="00470857" w:rsidRDefault="00470857" w:rsidP="00470857">
      <w:pPr>
        <w:pStyle w:val="Zwykytekst1"/>
        <w:rPr>
          <w:rFonts w:ascii="Tahoma" w:hAnsi="Tahoma" w:cs="Tahoma"/>
          <w:sz w:val="22"/>
        </w:rPr>
      </w:pPr>
    </w:p>
    <w:tbl>
      <w:tblPr>
        <w:tblW w:w="4891"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2"/>
        <w:gridCol w:w="1417"/>
      </w:tblGrid>
      <w:tr w:rsidR="00470857" w:rsidTr="003900A6">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470857" w:rsidRDefault="00470857" w:rsidP="003900A6">
            <w:pPr>
              <w:spacing w:after="0"/>
              <w:jc w:val="center"/>
              <w:rPr>
                <w:rFonts w:cs="Tahoma"/>
                <w:b/>
                <w:color w:val="auto"/>
                <w:sz w:val="16"/>
                <w:szCs w:val="16"/>
              </w:rPr>
            </w:pPr>
            <w:r>
              <w:rPr>
                <w:rFonts w:cs="Tahoma"/>
                <w:b/>
                <w:color w:val="auto"/>
                <w:sz w:val="16"/>
                <w:szCs w:val="16"/>
              </w:rPr>
              <w:t>OBLIGATORYJNE (WYMAGANE) PARAMETRY LUB FUNKCJE:</w:t>
            </w:r>
          </w:p>
        </w:tc>
        <w:tc>
          <w:tcPr>
            <w:tcW w:w="735" w:type="pct"/>
            <w:tcBorders>
              <w:top w:val="single" w:sz="4" w:space="0" w:color="auto"/>
              <w:left w:val="single" w:sz="4" w:space="0" w:color="auto"/>
              <w:bottom w:val="single" w:sz="4" w:space="0" w:color="auto"/>
              <w:right w:val="single" w:sz="4" w:space="0" w:color="auto"/>
            </w:tcBorders>
            <w:vAlign w:val="center"/>
          </w:tcPr>
          <w:p w:rsidR="00470857" w:rsidRDefault="00470857" w:rsidP="003900A6">
            <w:pPr>
              <w:spacing w:after="0" w:line="240" w:lineRule="auto"/>
              <w:jc w:val="center"/>
              <w:rPr>
                <w:rFonts w:cs="Tahoma"/>
                <w:b/>
                <w:color w:val="auto"/>
                <w:sz w:val="16"/>
                <w:szCs w:val="16"/>
              </w:rPr>
            </w:pPr>
            <w:r>
              <w:rPr>
                <w:rFonts w:cs="Tahoma"/>
                <w:b/>
                <w:color w:val="auto"/>
                <w:sz w:val="16"/>
                <w:szCs w:val="16"/>
              </w:rPr>
              <w:t>Potwierdzenie wymaganych parametrów i funkcji</w:t>
            </w:r>
          </w:p>
        </w:tc>
      </w:tr>
      <w:tr w:rsidR="00470857" w:rsidRPr="001B0283" w:rsidTr="003900A6">
        <w:trPr>
          <w:cantSplit/>
          <w:trHeight w:val="433"/>
        </w:trPr>
        <w:tc>
          <w:tcPr>
            <w:tcW w:w="4265" w:type="pct"/>
            <w:tcBorders>
              <w:top w:val="single" w:sz="4" w:space="0" w:color="auto"/>
              <w:left w:val="single" w:sz="4" w:space="0" w:color="auto"/>
              <w:bottom w:val="single" w:sz="4" w:space="0" w:color="auto"/>
              <w:right w:val="single" w:sz="4" w:space="0" w:color="auto"/>
            </w:tcBorders>
            <w:vAlign w:val="bottom"/>
          </w:tcPr>
          <w:p w:rsidR="00600A33" w:rsidRPr="005D375B" w:rsidRDefault="00600A33" w:rsidP="00600A33">
            <w:pPr>
              <w:spacing w:after="0" w:line="240" w:lineRule="auto"/>
              <w:jc w:val="both"/>
              <w:rPr>
                <w:rFonts w:cs="Tahoma"/>
                <w:color w:val="000000"/>
                <w:sz w:val="20"/>
                <w:szCs w:val="20"/>
                <w:lang w:eastAsia="pl-PL"/>
              </w:rPr>
            </w:pPr>
            <w:r w:rsidRPr="005D375B">
              <w:rPr>
                <w:b/>
                <w:bCs/>
                <w:color w:val="auto"/>
                <w:sz w:val="20"/>
                <w:szCs w:val="20"/>
                <w:lang w:eastAsia="pl-PL"/>
              </w:rPr>
              <w:t xml:space="preserve">model wzorcowy </w:t>
            </w:r>
            <w:r w:rsidRPr="005D375B">
              <w:rPr>
                <w:rFonts w:cs="Tahoma"/>
                <w:b/>
                <w:color w:val="000000"/>
                <w:sz w:val="20"/>
                <w:szCs w:val="20"/>
                <w:lang w:eastAsia="pl-PL"/>
              </w:rPr>
              <w:t xml:space="preserve">TED </w:t>
            </w:r>
            <w:proofErr w:type="spellStart"/>
            <w:r w:rsidRPr="005D375B">
              <w:rPr>
                <w:rFonts w:cs="Tahoma"/>
                <w:b/>
                <w:color w:val="000000"/>
                <w:sz w:val="20"/>
                <w:szCs w:val="20"/>
                <w:lang w:eastAsia="pl-PL"/>
              </w:rPr>
              <w:t>Pella</w:t>
            </w:r>
            <w:proofErr w:type="spellEnd"/>
            <w:r w:rsidRPr="005D375B">
              <w:rPr>
                <w:rFonts w:cs="Tahoma"/>
                <w:b/>
                <w:color w:val="000000"/>
                <w:sz w:val="20"/>
                <w:szCs w:val="20"/>
                <w:lang w:eastAsia="pl-PL"/>
              </w:rPr>
              <w:t xml:space="preserve"> </w:t>
            </w:r>
            <w:r w:rsidR="0007492A" w:rsidRPr="00EB6FAB">
              <w:rPr>
                <w:rFonts w:cs="Tahoma"/>
                <w:b/>
                <w:color w:val="000000"/>
                <w:sz w:val="20"/>
                <w:szCs w:val="20"/>
                <w:lang w:eastAsia="pl-PL"/>
              </w:rPr>
              <w:t>#532 A</w:t>
            </w:r>
            <w:r w:rsidRPr="005D375B">
              <w:rPr>
                <w:rFonts w:cs="Tahoma"/>
                <w:color w:val="000000"/>
                <w:sz w:val="20"/>
                <w:szCs w:val="20"/>
                <w:lang w:eastAsia="pl-PL"/>
              </w:rPr>
              <w:t xml:space="preserve"> </w:t>
            </w:r>
            <w:r w:rsidRPr="005D375B">
              <w:rPr>
                <w:b/>
                <w:bCs/>
                <w:color w:val="auto"/>
                <w:sz w:val="20"/>
                <w:szCs w:val="20"/>
                <w:lang w:eastAsia="pl-PL"/>
              </w:rPr>
              <w:t>lub równoważny</w:t>
            </w:r>
            <w:r w:rsidRPr="005D375B">
              <w:rPr>
                <w:b/>
                <w:bCs/>
                <w:color w:val="000000"/>
                <w:sz w:val="20"/>
                <w:szCs w:val="20"/>
                <w:lang w:eastAsia="pl-PL"/>
              </w:rPr>
              <w:t xml:space="preserve"> o parametrach nie gorszych niż:</w:t>
            </w:r>
          </w:p>
          <w:p w:rsidR="00470857" w:rsidRPr="005D375B" w:rsidRDefault="00470857" w:rsidP="00600A33">
            <w:pPr>
              <w:spacing w:after="0" w:line="240" w:lineRule="auto"/>
              <w:jc w:val="both"/>
              <w:rPr>
                <w:rFonts w:cs="Tahoma"/>
                <w:color w:val="000000"/>
                <w:sz w:val="20"/>
                <w:szCs w:val="20"/>
                <w:lang w:eastAsia="pl-PL"/>
              </w:rPr>
            </w:pPr>
            <w:r w:rsidRPr="005D375B">
              <w:rPr>
                <w:rFonts w:cs="Tahoma"/>
                <w:color w:val="000000"/>
                <w:sz w:val="20"/>
                <w:szCs w:val="20"/>
                <w:lang w:eastAsia="pl-PL"/>
              </w:rPr>
              <w:t>p</w:t>
            </w:r>
            <w:r w:rsidR="00600A33" w:rsidRPr="005D375B">
              <w:rPr>
                <w:rFonts w:cs="Tahoma"/>
                <w:color w:val="000000"/>
                <w:sz w:val="20"/>
                <w:szCs w:val="20"/>
                <w:lang w:eastAsia="pl-PL"/>
              </w:rPr>
              <w:t>ę</w:t>
            </w:r>
            <w:r w:rsidRPr="005D375B">
              <w:rPr>
                <w:rFonts w:cs="Tahoma"/>
                <w:color w:val="000000"/>
                <w:sz w:val="20"/>
                <w:szCs w:val="20"/>
                <w:lang w:eastAsia="pl-PL"/>
              </w:rPr>
              <w:t>sety precyzyjne wykonane ze stali nierdzewnej polerowanej, długość 120mm, końcówki 1.5x0.2mm</w:t>
            </w:r>
          </w:p>
        </w:tc>
        <w:tc>
          <w:tcPr>
            <w:tcW w:w="735" w:type="pct"/>
            <w:tcBorders>
              <w:top w:val="single" w:sz="4" w:space="0" w:color="auto"/>
              <w:left w:val="single" w:sz="4" w:space="0" w:color="auto"/>
              <w:bottom w:val="single" w:sz="4" w:space="0" w:color="auto"/>
              <w:right w:val="single" w:sz="4" w:space="0" w:color="auto"/>
            </w:tcBorders>
            <w:vAlign w:val="center"/>
          </w:tcPr>
          <w:p w:rsidR="00470857" w:rsidRPr="001B0283" w:rsidRDefault="00470857" w:rsidP="003900A6">
            <w:pPr>
              <w:spacing w:after="0" w:line="240" w:lineRule="auto"/>
              <w:jc w:val="both"/>
              <w:rPr>
                <w:rFonts w:cs="Tahoma"/>
                <w:color w:val="auto"/>
                <w:sz w:val="20"/>
                <w:szCs w:val="20"/>
              </w:rPr>
            </w:pPr>
            <w:r w:rsidRPr="001B0283">
              <w:rPr>
                <w:rFonts w:cs="Tahoma"/>
                <w:color w:val="auto"/>
                <w:sz w:val="20"/>
                <w:szCs w:val="20"/>
              </w:rPr>
              <w:t>TAK</w:t>
            </w:r>
          </w:p>
        </w:tc>
      </w:tr>
    </w:tbl>
    <w:p w:rsidR="00470857" w:rsidRPr="002458D8" w:rsidRDefault="00470857" w:rsidP="00470857">
      <w:pPr>
        <w:tabs>
          <w:tab w:val="left" w:pos="1350"/>
        </w:tabs>
        <w:spacing w:after="0" w:line="240" w:lineRule="auto"/>
        <w:ind w:left="709"/>
        <w:rPr>
          <w:rFonts w:cs="Tahoma"/>
          <w:bCs/>
          <w:color w:val="auto"/>
          <w:lang w:eastAsia="pl-PL"/>
        </w:rPr>
      </w:pPr>
    </w:p>
    <w:p w:rsidR="00470857" w:rsidRPr="00DF017C" w:rsidRDefault="00470857" w:rsidP="00470857">
      <w:pPr>
        <w:spacing w:after="0" w:line="240" w:lineRule="auto"/>
        <w:ind w:left="-142"/>
        <w:rPr>
          <w:rFonts w:cs="Tahoma"/>
          <w:color w:val="auto"/>
          <w:sz w:val="20"/>
          <w:szCs w:val="20"/>
          <w:lang w:eastAsia="pl-PL"/>
        </w:rPr>
      </w:pPr>
      <w:r w:rsidRPr="00DF017C">
        <w:rPr>
          <w:rFonts w:cs="Tahoma"/>
          <w:b/>
          <w:bCs/>
          <w:color w:val="auto"/>
          <w:sz w:val="20"/>
          <w:szCs w:val="20"/>
          <w:lang w:eastAsia="pl-PL"/>
        </w:rPr>
        <w:t>Uwaga:</w:t>
      </w:r>
      <w:r w:rsidRPr="00DF017C">
        <w:rPr>
          <w:rFonts w:cs="Tahoma"/>
          <w:color w:val="auto"/>
          <w:sz w:val="20"/>
          <w:szCs w:val="20"/>
          <w:lang w:eastAsia="pl-PL"/>
        </w:rPr>
        <w:t xml:space="preserve"> </w:t>
      </w:r>
    </w:p>
    <w:p w:rsidR="00470857" w:rsidRPr="00DF017C" w:rsidRDefault="00470857" w:rsidP="00470857">
      <w:pPr>
        <w:numPr>
          <w:ilvl w:val="0"/>
          <w:numId w:val="8"/>
        </w:numPr>
        <w:spacing w:after="0" w:line="240" w:lineRule="auto"/>
        <w:ind w:left="426"/>
        <w:jc w:val="both"/>
        <w:rPr>
          <w:rFonts w:cs="Tahoma"/>
          <w:color w:val="auto"/>
          <w:sz w:val="20"/>
          <w:szCs w:val="20"/>
          <w:lang w:eastAsia="pl-PL"/>
        </w:rPr>
      </w:pPr>
      <w:r w:rsidRPr="00DF017C">
        <w:rPr>
          <w:rFonts w:cs="Tahoma"/>
          <w:color w:val="auto"/>
          <w:sz w:val="20"/>
          <w:szCs w:val="20"/>
          <w:lang w:eastAsia="pl-PL"/>
        </w:rPr>
        <w:t>w kolumnie „</w:t>
      </w:r>
      <w:r w:rsidRPr="00DF017C">
        <w:rPr>
          <w:rFonts w:cs="Tahoma"/>
          <w:color w:val="auto"/>
          <w:sz w:val="20"/>
          <w:szCs w:val="20"/>
        </w:rPr>
        <w:t>Potwierdzenie wymaganych parametrów i funkcji</w:t>
      </w:r>
      <w:r w:rsidRPr="00DF017C">
        <w:rPr>
          <w:rFonts w:cs="Tahoma"/>
          <w:color w:val="auto"/>
          <w:sz w:val="20"/>
          <w:szCs w:val="20"/>
          <w:lang w:eastAsia="pl-PL"/>
        </w:rPr>
        <w:t>” – Wykonawca winien wpisać TAK oraz w przypadku parametrów i funkcji lepszych niż minimalne należy je podać/opisać,</w:t>
      </w:r>
    </w:p>
    <w:p w:rsidR="00470857" w:rsidRPr="00EB6FAB" w:rsidRDefault="00470857" w:rsidP="00470857">
      <w:pPr>
        <w:numPr>
          <w:ilvl w:val="0"/>
          <w:numId w:val="8"/>
        </w:numPr>
        <w:spacing w:after="0" w:line="240" w:lineRule="auto"/>
        <w:ind w:left="426"/>
        <w:jc w:val="both"/>
        <w:rPr>
          <w:rFonts w:cs="Tahoma"/>
          <w:color w:val="auto"/>
          <w:sz w:val="20"/>
          <w:szCs w:val="20"/>
          <w:lang w:eastAsia="pl-PL"/>
        </w:rPr>
      </w:pPr>
      <w:r w:rsidRPr="00EB6FAB">
        <w:rPr>
          <w:rFonts w:cs="Tahoma"/>
          <w:b/>
          <w:bCs/>
          <w:color w:val="auto"/>
          <w:sz w:val="20"/>
          <w:szCs w:val="20"/>
          <w:u w:val="single"/>
          <w:lang w:eastAsia="pl-PL"/>
        </w:rPr>
        <w:t>nie spełnienie choćby jednego z parametrów obligatoryjnych spowoduje odrzucenie oferty.</w:t>
      </w:r>
    </w:p>
    <w:p w:rsidR="00470857" w:rsidRPr="00EB6FAB" w:rsidRDefault="00470857" w:rsidP="00470857">
      <w:pPr>
        <w:numPr>
          <w:ilvl w:val="0"/>
          <w:numId w:val="8"/>
        </w:numPr>
        <w:spacing w:after="0" w:line="240" w:lineRule="auto"/>
        <w:ind w:left="426"/>
        <w:jc w:val="both"/>
        <w:rPr>
          <w:rFonts w:cs="Tahoma"/>
          <w:color w:val="auto"/>
          <w:sz w:val="20"/>
          <w:szCs w:val="20"/>
          <w:lang w:eastAsia="pl-PL"/>
        </w:rPr>
      </w:pPr>
      <w:r w:rsidRPr="00EB6FAB">
        <w:rPr>
          <w:rFonts w:cs="Tahoma"/>
          <w:bCs/>
          <w:color w:val="auto"/>
          <w:sz w:val="20"/>
          <w:szCs w:val="20"/>
          <w:lang w:eastAsia="pl-PL"/>
        </w:rPr>
        <w:t xml:space="preserve">zalecane jest podanie </w:t>
      </w:r>
      <w:r w:rsidRPr="00EB6FAB">
        <w:rPr>
          <w:rFonts w:cs="Tahoma"/>
          <w:color w:val="auto"/>
          <w:sz w:val="20"/>
          <w:szCs w:val="20"/>
          <w:lang w:eastAsia="pl-PL"/>
        </w:rPr>
        <w:t>w kolumnie „</w:t>
      </w:r>
      <w:r w:rsidRPr="00EB6FAB">
        <w:rPr>
          <w:rFonts w:cs="Tahoma"/>
          <w:color w:val="auto"/>
          <w:sz w:val="20"/>
          <w:szCs w:val="20"/>
        </w:rPr>
        <w:t>Potwierdzenie wymaganych parametrów i funkcji</w:t>
      </w:r>
      <w:r w:rsidRPr="00EB6FAB">
        <w:rPr>
          <w:rFonts w:cs="Tahoma"/>
          <w:color w:val="auto"/>
          <w:sz w:val="20"/>
          <w:szCs w:val="20"/>
          <w:lang w:eastAsia="pl-PL"/>
        </w:rPr>
        <w:t xml:space="preserve">” </w:t>
      </w:r>
      <w:r w:rsidRPr="00EB6FAB">
        <w:rPr>
          <w:rFonts w:cs="Tahoma"/>
          <w:color w:val="auto"/>
          <w:sz w:val="20"/>
          <w:szCs w:val="20"/>
        </w:rPr>
        <w:t xml:space="preserve">numeru strony materiałów informacyjnych, na której wymagane parametry są potwierdzone oraz zaznaczenie w nich (np. </w:t>
      </w:r>
      <w:proofErr w:type="spellStart"/>
      <w:r w:rsidRPr="00EB6FAB">
        <w:rPr>
          <w:rFonts w:cs="Tahoma"/>
          <w:color w:val="auto"/>
          <w:sz w:val="20"/>
          <w:szCs w:val="20"/>
        </w:rPr>
        <w:t>zakreślaczem</w:t>
      </w:r>
      <w:proofErr w:type="spellEnd"/>
      <w:r w:rsidRPr="00EB6FAB">
        <w:rPr>
          <w:rFonts w:cs="Tahoma"/>
          <w:color w:val="auto"/>
          <w:sz w:val="20"/>
          <w:szCs w:val="20"/>
        </w:rPr>
        <w:t>) potwierdzenia wymaganego parametru.</w:t>
      </w:r>
    </w:p>
    <w:p w:rsidR="00470857" w:rsidRDefault="00470857" w:rsidP="00470857">
      <w:pPr>
        <w:tabs>
          <w:tab w:val="left" w:pos="6363"/>
        </w:tabs>
        <w:rPr>
          <w:rFonts w:cs="Tahoma"/>
          <w:color w:val="auto"/>
          <w:sz w:val="16"/>
          <w:szCs w:val="16"/>
        </w:rPr>
      </w:pPr>
      <w:r>
        <w:rPr>
          <w:rFonts w:cs="Tahoma"/>
          <w:color w:val="auto"/>
          <w:sz w:val="16"/>
          <w:szCs w:val="16"/>
        </w:rPr>
        <w:tab/>
      </w:r>
    </w:p>
    <w:p w:rsidR="00470857" w:rsidRDefault="00470857" w:rsidP="00470857">
      <w:pPr>
        <w:spacing w:after="0"/>
        <w:jc w:val="center"/>
        <w:rPr>
          <w:rFonts w:cs="Tahoma"/>
          <w:b/>
          <w:color w:val="auto"/>
          <w:sz w:val="24"/>
          <w:szCs w:val="24"/>
        </w:rPr>
      </w:pPr>
      <w:r>
        <w:rPr>
          <w:rFonts w:cs="Tahoma"/>
          <w:b/>
          <w:color w:val="auto"/>
          <w:sz w:val="24"/>
          <w:szCs w:val="24"/>
        </w:rPr>
        <w:lastRenderedPageBreak/>
        <w:t xml:space="preserve">OŚWIADCZENIE WYKONAWCY W SPRAWIE WARUNKÓW SERWISU NA OFEROWANĄ  APARATURĘ </w:t>
      </w:r>
    </w:p>
    <w:p w:rsidR="00470857" w:rsidRDefault="00470857" w:rsidP="00470857">
      <w:pPr>
        <w:spacing w:after="0"/>
        <w:jc w:val="center"/>
        <w:rPr>
          <w:rFonts w:cs="Tahoma"/>
          <w:b/>
          <w:color w:val="auto"/>
          <w:sz w:val="24"/>
          <w:szCs w:val="24"/>
        </w:rPr>
      </w:pPr>
      <w:r>
        <w:rPr>
          <w:rFonts w:cs="Tahoma"/>
          <w:b/>
          <w:color w:val="auto"/>
          <w:sz w:val="24"/>
          <w:szCs w:val="24"/>
        </w:rPr>
        <w:t>I/LUB URZĄDZENIA OBJĘTE PRZEDMIOTEM PRZETARGU</w:t>
      </w:r>
    </w:p>
    <w:p w:rsidR="00470857" w:rsidRPr="00FC6ED7" w:rsidRDefault="00470857" w:rsidP="00470857">
      <w:pPr>
        <w:rPr>
          <w:rFonts w:cs="Tahoma"/>
          <w:color w:val="auto"/>
          <w:sz w:val="14"/>
          <w:szCs w:val="14"/>
        </w:rPr>
      </w:pPr>
    </w:p>
    <w:p w:rsidR="00470857" w:rsidRDefault="00470857" w:rsidP="00470857">
      <w:pPr>
        <w:rPr>
          <w:rFonts w:cs="Tahoma"/>
          <w:b/>
          <w:color w:val="auto"/>
        </w:rPr>
      </w:pPr>
      <w:r>
        <w:rPr>
          <w:rFonts w:cs="Tahoma"/>
          <w:b/>
          <w:color w:val="auto"/>
        </w:rPr>
        <w:t xml:space="preserve">Niżej wymieniony Wykonawca określony jako: </w:t>
      </w:r>
    </w:p>
    <w:p w:rsidR="00470857" w:rsidRDefault="00470857" w:rsidP="00470857">
      <w:pPr>
        <w:spacing w:after="0"/>
        <w:rPr>
          <w:rFonts w:cs="Tahoma"/>
          <w:color w:val="auto"/>
        </w:rPr>
      </w:pPr>
      <w:r>
        <w:rPr>
          <w:rFonts w:cs="Tahoma"/>
          <w:color w:val="auto"/>
        </w:rPr>
        <w:t>................................................................................................................................................</w:t>
      </w:r>
    </w:p>
    <w:p w:rsidR="00470857" w:rsidRDefault="00470857" w:rsidP="00470857">
      <w:pPr>
        <w:spacing w:after="0"/>
        <w:jc w:val="center"/>
        <w:rPr>
          <w:rFonts w:cs="Tahoma"/>
          <w:color w:val="auto"/>
          <w:sz w:val="20"/>
          <w:szCs w:val="20"/>
        </w:rPr>
      </w:pPr>
      <w:r>
        <w:rPr>
          <w:rFonts w:cs="Tahoma"/>
          <w:color w:val="auto"/>
          <w:sz w:val="20"/>
          <w:szCs w:val="20"/>
        </w:rPr>
        <w:t>(podać nazwę i dokładny adres Wykonawcy)</w:t>
      </w:r>
    </w:p>
    <w:p w:rsidR="00470857" w:rsidRPr="00FC6ED7" w:rsidRDefault="00470857" w:rsidP="00470857">
      <w:pPr>
        <w:pStyle w:val="Zwykytekst11"/>
        <w:jc w:val="center"/>
        <w:rPr>
          <w:rFonts w:ascii="Tahoma" w:hAnsi="Tahoma" w:cs="Tahoma"/>
          <w:i/>
          <w:sz w:val="14"/>
          <w:szCs w:val="14"/>
        </w:rPr>
      </w:pPr>
    </w:p>
    <w:p w:rsidR="00470857" w:rsidRDefault="00470857" w:rsidP="00470857">
      <w:pPr>
        <w:pStyle w:val="Zwykytekst11"/>
        <w:ind w:left="57"/>
        <w:jc w:val="center"/>
        <w:rPr>
          <w:rFonts w:ascii="Tahoma" w:hAnsi="Tahoma" w:cs="Tahoma"/>
          <w:b/>
          <w:sz w:val="22"/>
          <w:szCs w:val="22"/>
        </w:rPr>
      </w:pPr>
      <w:r>
        <w:rPr>
          <w:rFonts w:ascii="Tahoma" w:hAnsi="Tahoma" w:cs="Tahoma"/>
          <w:b/>
          <w:sz w:val="22"/>
          <w:szCs w:val="22"/>
        </w:rPr>
        <w:t xml:space="preserve">Niniejszym oświadczam, że zapewniam następujące warunki serwisowe na sprzęt: </w:t>
      </w:r>
    </w:p>
    <w:p w:rsidR="00470857" w:rsidRPr="00FC6ED7" w:rsidRDefault="00470857" w:rsidP="00470857">
      <w:pPr>
        <w:pStyle w:val="Zwykytekst11"/>
        <w:ind w:left="57"/>
        <w:jc w:val="center"/>
        <w:rPr>
          <w:rFonts w:ascii="Tahoma" w:hAnsi="Tahoma" w:cs="Tahoma"/>
          <w:b/>
          <w:sz w:val="14"/>
          <w:szCs w:val="14"/>
        </w:rPr>
      </w:pPr>
    </w:p>
    <w:p w:rsidR="00470857" w:rsidRDefault="00470857" w:rsidP="00470857">
      <w:pPr>
        <w:pStyle w:val="Zwykytekst11"/>
        <w:spacing w:after="240"/>
        <w:ind w:left="57"/>
        <w:rPr>
          <w:rFonts w:ascii="Tahoma" w:hAnsi="Tahoma" w:cs="Tahoma"/>
          <w:b/>
          <w:sz w:val="24"/>
          <w:szCs w:val="24"/>
        </w:rPr>
      </w:pPr>
      <w:r>
        <w:rPr>
          <w:rFonts w:ascii="Tahoma" w:hAnsi="Tahoma" w:cs="Tahoma"/>
          <w:b/>
          <w:sz w:val="22"/>
          <w:szCs w:val="22"/>
        </w:rPr>
        <w:t xml:space="preserve"> I. Warunki serwisu gwarancyjnego: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5812"/>
        <w:gridCol w:w="1415"/>
      </w:tblGrid>
      <w:tr w:rsidR="00470857" w:rsidTr="003900A6">
        <w:trPr>
          <w:jc w:val="center"/>
        </w:trPr>
        <w:tc>
          <w:tcPr>
            <w:tcW w:w="718" w:type="dxa"/>
            <w:tcBorders>
              <w:top w:val="single" w:sz="4" w:space="0" w:color="auto"/>
              <w:left w:val="single" w:sz="4" w:space="0" w:color="auto"/>
              <w:bottom w:val="single" w:sz="4" w:space="0" w:color="auto"/>
              <w:right w:val="single" w:sz="4" w:space="0" w:color="auto"/>
            </w:tcBorders>
            <w:shd w:val="clear" w:color="auto" w:fill="FBD4B4"/>
          </w:tcPr>
          <w:p w:rsidR="00470857" w:rsidRDefault="00470857" w:rsidP="003900A6">
            <w:pPr>
              <w:pStyle w:val="Zwykytekst11"/>
              <w:rPr>
                <w:rFonts w:ascii="Tahoma" w:hAnsi="Tahoma" w:cs="Tahoma"/>
                <w:sz w:val="22"/>
                <w:szCs w:val="22"/>
              </w:rPr>
            </w:pPr>
            <w:r>
              <w:rPr>
                <w:rFonts w:ascii="Tahoma" w:hAnsi="Tahoma" w:cs="Tahoma"/>
                <w:sz w:val="22"/>
                <w:szCs w:val="22"/>
              </w:rPr>
              <w:t>Lp.</w:t>
            </w:r>
          </w:p>
          <w:p w:rsidR="00470857" w:rsidRDefault="00470857" w:rsidP="003900A6">
            <w:pPr>
              <w:pStyle w:val="Zwykytekst11"/>
              <w:rPr>
                <w:rFonts w:ascii="Tahoma" w:hAnsi="Tahoma" w:cs="Tahoma"/>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FBD4B4"/>
          </w:tcPr>
          <w:p w:rsidR="00470857" w:rsidRDefault="00470857" w:rsidP="003900A6">
            <w:pPr>
              <w:pStyle w:val="Zwykytekst11"/>
              <w:jc w:val="center"/>
              <w:rPr>
                <w:rFonts w:ascii="Tahoma" w:hAnsi="Tahoma" w:cs="Tahoma"/>
                <w:sz w:val="22"/>
                <w:szCs w:val="22"/>
              </w:rPr>
            </w:pPr>
            <w:r>
              <w:rPr>
                <w:rFonts w:ascii="Tahoma" w:hAnsi="Tahoma" w:cs="Tahoma"/>
                <w:sz w:val="22"/>
                <w:szCs w:val="22"/>
              </w:rPr>
              <w:t>Warunki oczekiwane przez Zamawiającego</w:t>
            </w:r>
          </w:p>
        </w:tc>
        <w:tc>
          <w:tcPr>
            <w:tcW w:w="1415" w:type="dxa"/>
            <w:tcBorders>
              <w:top w:val="single" w:sz="4" w:space="0" w:color="auto"/>
              <w:left w:val="single" w:sz="4" w:space="0" w:color="auto"/>
              <w:bottom w:val="single" w:sz="4" w:space="0" w:color="auto"/>
              <w:right w:val="single" w:sz="4" w:space="0" w:color="auto"/>
            </w:tcBorders>
            <w:shd w:val="clear" w:color="auto" w:fill="FBD4B4"/>
          </w:tcPr>
          <w:p w:rsidR="00470857" w:rsidRDefault="00470857" w:rsidP="003900A6">
            <w:pPr>
              <w:pStyle w:val="Adreszwrotnynakopercie"/>
              <w:rPr>
                <w:rFonts w:ascii="Tahoma" w:hAnsi="Tahoma" w:cs="Tahoma"/>
                <w:b/>
                <w:sz w:val="22"/>
                <w:szCs w:val="22"/>
              </w:rPr>
            </w:pPr>
            <w:r>
              <w:rPr>
                <w:rFonts w:ascii="Tahoma" w:hAnsi="Tahoma" w:cs="Tahoma"/>
                <w:b/>
                <w:sz w:val="22"/>
                <w:szCs w:val="22"/>
              </w:rPr>
              <w:t xml:space="preserve">Oferowane warunki </w:t>
            </w:r>
          </w:p>
        </w:tc>
      </w:tr>
      <w:tr w:rsidR="00470857" w:rsidTr="003900A6">
        <w:trPr>
          <w:cantSplit/>
          <w:jc w:val="center"/>
        </w:trPr>
        <w:tc>
          <w:tcPr>
            <w:tcW w:w="718" w:type="dxa"/>
            <w:tcBorders>
              <w:top w:val="single" w:sz="4" w:space="0" w:color="auto"/>
              <w:left w:val="single" w:sz="4" w:space="0" w:color="auto"/>
              <w:bottom w:val="single" w:sz="4" w:space="0" w:color="auto"/>
              <w:right w:val="single" w:sz="4" w:space="0" w:color="auto"/>
            </w:tcBorders>
          </w:tcPr>
          <w:p w:rsidR="00470857" w:rsidRDefault="00470857" w:rsidP="003900A6">
            <w:pPr>
              <w:pStyle w:val="Zwykytekst11"/>
              <w:jc w:val="center"/>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470857" w:rsidRDefault="00470857" w:rsidP="003900A6">
            <w:pPr>
              <w:pStyle w:val="Zwykytekst11"/>
              <w:jc w:val="center"/>
              <w:rPr>
                <w:rFonts w:ascii="Tahoma" w:hAnsi="Tahoma" w:cs="Tahoma"/>
                <w:sz w:val="22"/>
                <w:szCs w:val="22"/>
              </w:rPr>
            </w:pPr>
            <w:r>
              <w:rPr>
                <w:rFonts w:ascii="Tahoma" w:hAnsi="Tahoma" w:cs="Tahoma"/>
                <w:sz w:val="22"/>
                <w:szCs w:val="22"/>
              </w:rPr>
              <w:t>2</w:t>
            </w:r>
          </w:p>
        </w:tc>
        <w:tc>
          <w:tcPr>
            <w:tcW w:w="1415" w:type="dxa"/>
            <w:tcBorders>
              <w:top w:val="single" w:sz="4" w:space="0" w:color="auto"/>
              <w:left w:val="single" w:sz="4" w:space="0" w:color="auto"/>
              <w:bottom w:val="single" w:sz="4" w:space="0" w:color="auto"/>
              <w:right w:val="single" w:sz="4" w:space="0" w:color="auto"/>
            </w:tcBorders>
          </w:tcPr>
          <w:p w:rsidR="00470857" w:rsidRDefault="00470857" w:rsidP="003900A6">
            <w:pPr>
              <w:pStyle w:val="Zwykytekst11"/>
              <w:jc w:val="center"/>
              <w:rPr>
                <w:rFonts w:ascii="Tahoma" w:hAnsi="Tahoma" w:cs="Tahoma"/>
                <w:sz w:val="22"/>
                <w:szCs w:val="22"/>
              </w:rPr>
            </w:pPr>
            <w:r>
              <w:rPr>
                <w:rFonts w:ascii="Tahoma" w:hAnsi="Tahoma" w:cs="Tahoma"/>
                <w:sz w:val="22"/>
                <w:szCs w:val="22"/>
              </w:rPr>
              <w:t>3</w:t>
            </w:r>
          </w:p>
        </w:tc>
      </w:tr>
      <w:tr w:rsidR="00470857" w:rsidTr="003900A6">
        <w:trPr>
          <w:cantSplit/>
          <w:jc w:val="center"/>
        </w:trPr>
        <w:tc>
          <w:tcPr>
            <w:tcW w:w="718" w:type="dxa"/>
            <w:tcBorders>
              <w:top w:val="single" w:sz="4" w:space="0" w:color="auto"/>
              <w:left w:val="single" w:sz="4" w:space="0" w:color="auto"/>
              <w:bottom w:val="single" w:sz="4" w:space="0" w:color="auto"/>
              <w:right w:val="single" w:sz="4" w:space="0" w:color="auto"/>
            </w:tcBorders>
          </w:tcPr>
          <w:p w:rsidR="00470857" w:rsidRDefault="00470857" w:rsidP="003900A6">
            <w:pPr>
              <w:pStyle w:val="Zwykytekst11"/>
              <w:rPr>
                <w:rFonts w:ascii="Tahoma" w:hAnsi="Tahoma" w:cs="Tahoma"/>
                <w:b/>
                <w:sz w:val="22"/>
                <w:szCs w:val="22"/>
              </w:rPr>
            </w:pPr>
            <w:r>
              <w:rPr>
                <w:rFonts w:ascii="Tahoma" w:hAnsi="Tahoma" w:cs="Tahoma"/>
                <w:b/>
                <w:sz w:val="22"/>
                <w:szCs w:val="22"/>
              </w:rPr>
              <w:t>I.</w:t>
            </w:r>
          </w:p>
        </w:tc>
        <w:tc>
          <w:tcPr>
            <w:tcW w:w="7227" w:type="dxa"/>
            <w:gridSpan w:val="2"/>
            <w:tcBorders>
              <w:top w:val="single" w:sz="4" w:space="0" w:color="auto"/>
              <w:left w:val="single" w:sz="4" w:space="0" w:color="auto"/>
              <w:bottom w:val="single" w:sz="4" w:space="0" w:color="auto"/>
              <w:right w:val="single" w:sz="4" w:space="0" w:color="auto"/>
            </w:tcBorders>
          </w:tcPr>
          <w:p w:rsidR="00470857" w:rsidRDefault="00470857" w:rsidP="003900A6">
            <w:pPr>
              <w:pStyle w:val="Zwykytekst11"/>
              <w:rPr>
                <w:rFonts w:ascii="Tahoma" w:hAnsi="Tahoma" w:cs="Tahoma"/>
                <w:b/>
                <w:sz w:val="22"/>
                <w:szCs w:val="22"/>
              </w:rPr>
            </w:pPr>
            <w:r>
              <w:rPr>
                <w:rFonts w:ascii="Tahoma" w:hAnsi="Tahoma" w:cs="Tahoma"/>
                <w:b/>
                <w:sz w:val="22"/>
                <w:szCs w:val="22"/>
              </w:rPr>
              <w:t>WARUNKI SERWISU GWARANCYJNEGO</w:t>
            </w:r>
          </w:p>
        </w:tc>
      </w:tr>
      <w:tr w:rsidR="00470857" w:rsidTr="003900A6">
        <w:trPr>
          <w:jc w:val="center"/>
        </w:trPr>
        <w:tc>
          <w:tcPr>
            <w:tcW w:w="718" w:type="dxa"/>
            <w:tcBorders>
              <w:top w:val="single" w:sz="4" w:space="0" w:color="auto"/>
              <w:left w:val="single" w:sz="4" w:space="0" w:color="auto"/>
              <w:bottom w:val="single" w:sz="4" w:space="0" w:color="auto"/>
              <w:right w:val="single" w:sz="4" w:space="0" w:color="auto"/>
            </w:tcBorders>
          </w:tcPr>
          <w:p w:rsidR="00470857" w:rsidRDefault="00470857" w:rsidP="003900A6">
            <w:pPr>
              <w:pStyle w:val="Zwykytekst11"/>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470857" w:rsidRDefault="00470857" w:rsidP="003900A6">
            <w:pPr>
              <w:pStyle w:val="Zwykytekst11"/>
              <w:rPr>
                <w:rFonts w:ascii="Tahoma" w:hAnsi="Tahoma" w:cs="Tahoma"/>
                <w:sz w:val="22"/>
                <w:szCs w:val="22"/>
              </w:rPr>
            </w:pPr>
            <w:r>
              <w:rPr>
                <w:rFonts w:ascii="Tahoma" w:hAnsi="Tahoma" w:cs="Tahoma"/>
                <w:sz w:val="22"/>
                <w:szCs w:val="22"/>
              </w:rPr>
              <w:t xml:space="preserve">Czas reakcji serwisu od zgłoszenia max. </w:t>
            </w:r>
            <w:r>
              <w:rPr>
                <w:rFonts w:ascii="Tahoma" w:hAnsi="Tahoma" w:cs="Tahoma"/>
                <w:b/>
                <w:bCs/>
                <w:sz w:val="22"/>
                <w:szCs w:val="22"/>
              </w:rPr>
              <w:t>72</w:t>
            </w:r>
            <w:r w:rsidRPr="00583FA9">
              <w:rPr>
                <w:rFonts w:ascii="Tahoma" w:hAnsi="Tahoma" w:cs="Tahoma"/>
                <w:b/>
                <w:bCs/>
                <w:sz w:val="22"/>
                <w:szCs w:val="22"/>
              </w:rPr>
              <w:t xml:space="preserve"> </w:t>
            </w:r>
            <w:r>
              <w:rPr>
                <w:rFonts w:ascii="Tahoma" w:hAnsi="Tahoma" w:cs="Tahoma"/>
                <w:b/>
                <w:bCs/>
                <w:sz w:val="22"/>
                <w:szCs w:val="22"/>
              </w:rPr>
              <w:t>godz</w:t>
            </w:r>
            <w:r>
              <w:rPr>
                <w:rFonts w:ascii="Tahoma" w:hAnsi="Tahoma" w:cs="Tahoma"/>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470857" w:rsidRDefault="00470857" w:rsidP="003900A6">
            <w:pPr>
              <w:spacing w:after="0"/>
              <w:rPr>
                <w:rFonts w:cs="Tahoma"/>
                <w:b/>
                <w:color w:val="auto"/>
              </w:rPr>
            </w:pPr>
            <w:r>
              <w:rPr>
                <w:rFonts w:cs="Tahoma"/>
                <w:b/>
                <w:color w:val="auto"/>
              </w:rPr>
              <w:t xml:space="preserve">Tak </w:t>
            </w:r>
          </w:p>
        </w:tc>
      </w:tr>
      <w:tr w:rsidR="00470857" w:rsidTr="003900A6">
        <w:trPr>
          <w:jc w:val="center"/>
        </w:trPr>
        <w:tc>
          <w:tcPr>
            <w:tcW w:w="718" w:type="dxa"/>
            <w:tcBorders>
              <w:top w:val="single" w:sz="4" w:space="0" w:color="auto"/>
              <w:left w:val="single" w:sz="4" w:space="0" w:color="auto"/>
              <w:bottom w:val="single" w:sz="4" w:space="0" w:color="auto"/>
              <w:right w:val="single" w:sz="4" w:space="0" w:color="auto"/>
            </w:tcBorders>
          </w:tcPr>
          <w:p w:rsidR="00470857" w:rsidRDefault="00470857" w:rsidP="003900A6">
            <w:pPr>
              <w:pStyle w:val="Zwykytekst11"/>
              <w:rPr>
                <w:rFonts w:ascii="Tahoma" w:hAnsi="Tahoma" w:cs="Tahoma"/>
                <w:sz w:val="22"/>
                <w:szCs w:val="22"/>
              </w:rPr>
            </w:pPr>
            <w:r>
              <w:rPr>
                <w:rFonts w:ascii="Tahoma" w:hAnsi="Tahoma" w:cs="Tahoma"/>
                <w:sz w:val="22"/>
                <w:szCs w:val="22"/>
              </w:rPr>
              <w:t>2.</w:t>
            </w:r>
          </w:p>
        </w:tc>
        <w:tc>
          <w:tcPr>
            <w:tcW w:w="5812" w:type="dxa"/>
            <w:tcBorders>
              <w:top w:val="single" w:sz="4" w:space="0" w:color="auto"/>
              <w:left w:val="single" w:sz="4" w:space="0" w:color="auto"/>
              <w:bottom w:val="single" w:sz="4" w:space="0" w:color="auto"/>
              <w:right w:val="single" w:sz="4" w:space="0" w:color="auto"/>
            </w:tcBorders>
          </w:tcPr>
          <w:p w:rsidR="00470857" w:rsidRDefault="00470857" w:rsidP="003900A6">
            <w:pPr>
              <w:pStyle w:val="Zwykytekst11"/>
              <w:rPr>
                <w:rFonts w:ascii="Tahoma" w:hAnsi="Tahoma" w:cs="Tahoma"/>
                <w:sz w:val="22"/>
                <w:szCs w:val="22"/>
              </w:rPr>
            </w:pPr>
            <w:r>
              <w:rPr>
                <w:rFonts w:ascii="Tahoma" w:hAnsi="Tahoma" w:cs="Tahoma"/>
                <w:sz w:val="22"/>
                <w:szCs w:val="22"/>
              </w:rPr>
              <w:t xml:space="preserve">Max. czas naprawy do </w:t>
            </w:r>
            <w:r>
              <w:rPr>
                <w:rFonts w:ascii="Tahoma" w:hAnsi="Tahoma" w:cs="Tahoma"/>
                <w:b/>
                <w:bCs/>
                <w:sz w:val="22"/>
                <w:szCs w:val="22"/>
              </w:rPr>
              <w:t>8 dni  roboczych</w:t>
            </w:r>
          </w:p>
        </w:tc>
        <w:tc>
          <w:tcPr>
            <w:tcW w:w="1415" w:type="dxa"/>
            <w:tcBorders>
              <w:top w:val="single" w:sz="4" w:space="0" w:color="auto"/>
              <w:left w:val="single" w:sz="4" w:space="0" w:color="auto"/>
              <w:bottom w:val="single" w:sz="4" w:space="0" w:color="auto"/>
              <w:right w:val="single" w:sz="4" w:space="0" w:color="auto"/>
            </w:tcBorders>
          </w:tcPr>
          <w:p w:rsidR="00470857" w:rsidRDefault="00470857" w:rsidP="003900A6">
            <w:pPr>
              <w:spacing w:after="0"/>
              <w:rPr>
                <w:rFonts w:cs="Tahoma"/>
                <w:color w:val="auto"/>
              </w:rPr>
            </w:pPr>
            <w:r>
              <w:rPr>
                <w:rFonts w:cs="Tahoma"/>
                <w:b/>
                <w:color w:val="auto"/>
              </w:rPr>
              <w:t xml:space="preserve">Tak </w:t>
            </w:r>
          </w:p>
        </w:tc>
      </w:tr>
      <w:tr w:rsidR="00470857" w:rsidTr="003900A6">
        <w:trPr>
          <w:jc w:val="center"/>
        </w:trPr>
        <w:tc>
          <w:tcPr>
            <w:tcW w:w="718" w:type="dxa"/>
            <w:tcBorders>
              <w:top w:val="single" w:sz="4" w:space="0" w:color="auto"/>
              <w:left w:val="single" w:sz="4" w:space="0" w:color="auto"/>
              <w:bottom w:val="single" w:sz="4" w:space="0" w:color="auto"/>
              <w:right w:val="single" w:sz="4" w:space="0" w:color="auto"/>
            </w:tcBorders>
          </w:tcPr>
          <w:p w:rsidR="00470857" w:rsidRDefault="00470857" w:rsidP="003900A6">
            <w:pPr>
              <w:pStyle w:val="Zwykytekst11"/>
              <w:rPr>
                <w:rFonts w:ascii="Tahoma" w:hAnsi="Tahoma" w:cs="Tahoma"/>
                <w:sz w:val="22"/>
                <w:szCs w:val="22"/>
              </w:rPr>
            </w:pPr>
            <w:r>
              <w:rPr>
                <w:rFonts w:ascii="Tahoma" w:hAnsi="Tahoma" w:cs="Tahoma"/>
                <w:sz w:val="22"/>
                <w:szCs w:val="22"/>
              </w:rPr>
              <w:t>3.</w:t>
            </w:r>
          </w:p>
        </w:tc>
        <w:tc>
          <w:tcPr>
            <w:tcW w:w="5812" w:type="dxa"/>
            <w:tcBorders>
              <w:top w:val="single" w:sz="4" w:space="0" w:color="auto"/>
              <w:left w:val="single" w:sz="4" w:space="0" w:color="auto"/>
              <w:bottom w:val="single" w:sz="4" w:space="0" w:color="auto"/>
              <w:right w:val="single" w:sz="4" w:space="0" w:color="auto"/>
            </w:tcBorders>
          </w:tcPr>
          <w:p w:rsidR="00470857" w:rsidRPr="00587F01" w:rsidRDefault="00470857" w:rsidP="003900A6">
            <w:pPr>
              <w:pStyle w:val="Zwykytekst11"/>
              <w:jc w:val="both"/>
              <w:rPr>
                <w:rFonts w:ascii="Tahoma" w:hAnsi="Tahoma" w:cs="Tahoma"/>
                <w:sz w:val="22"/>
                <w:szCs w:val="22"/>
              </w:rPr>
            </w:pPr>
            <w:r w:rsidRPr="00587F01">
              <w:rPr>
                <w:rFonts w:ascii="Tahoma" w:hAnsi="Tahoma" w:cs="Tahoma"/>
                <w:sz w:val="22"/>
                <w:szCs w:val="22"/>
              </w:rPr>
              <w:t>Zapewnienie na czas naprawy Sprzętu/elementu zastępczego na czas naprawy o co najmniej takich samych parametrach i z zachowaniem jego 100% funkcjonalności, w następnym dniu roboczym po upływie czasu naprawy Sprzętu o którym mowa powyżej</w:t>
            </w:r>
          </w:p>
        </w:tc>
        <w:tc>
          <w:tcPr>
            <w:tcW w:w="1415" w:type="dxa"/>
            <w:tcBorders>
              <w:top w:val="single" w:sz="4" w:space="0" w:color="auto"/>
              <w:left w:val="single" w:sz="4" w:space="0" w:color="auto"/>
              <w:bottom w:val="single" w:sz="4" w:space="0" w:color="auto"/>
              <w:right w:val="single" w:sz="4" w:space="0" w:color="auto"/>
            </w:tcBorders>
          </w:tcPr>
          <w:p w:rsidR="00470857" w:rsidRDefault="00470857" w:rsidP="003900A6">
            <w:pPr>
              <w:rPr>
                <w:rFonts w:cs="Tahoma"/>
                <w:color w:val="auto"/>
              </w:rPr>
            </w:pPr>
            <w:r>
              <w:rPr>
                <w:rFonts w:cs="Tahoma"/>
                <w:b/>
                <w:color w:val="auto"/>
              </w:rPr>
              <w:t xml:space="preserve">Tak </w:t>
            </w:r>
          </w:p>
        </w:tc>
      </w:tr>
      <w:tr w:rsidR="00470857" w:rsidRPr="0026415E" w:rsidTr="003900A6">
        <w:trPr>
          <w:jc w:val="center"/>
        </w:trPr>
        <w:tc>
          <w:tcPr>
            <w:tcW w:w="718" w:type="dxa"/>
          </w:tcPr>
          <w:p w:rsidR="00470857" w:rsidRPr="0026415E" w:rsidRDefault="00470857" w:rsidP="003900A6">
            <w:pPr>
              <w:pStyle w:val="Zwykytekst11"/>
              <w:rPr>
                <w:rFonts w:ascii="Tahoma" w:hAnsi="Tahoma" w:cs="Tahoma"/>
                <w:sz w:val="22"/>
                <w:szCs w:val="22"/>
              </w:rPr>
            </w:pPr>
            <w:r w:rsidRPr="0026415E">
              <w:rPr>
                <w:rFonts w:ascii="Tahoma" w:hAnsi="Tahoma" w:cs="Tahoma"/>
                <w:sz w:val="22"/>
                <w:szCs w:val="22"/>
              </w:rPr>
              <w:t xml:space="preserve">4. </w:t>
            </w:r>
          </w:p>
        </w:tc>
        <w:tc>
          <w:tcPr>
            <w:tcW w:w="5812" w:type="dxa"/>
          </w:tcPr>
          <w:p w:rsidR="00470857" w:rsidRPr="00583FA9" w:rsidRDefault="00470857" w:rsidP="003900A6">
            <w:pPr>
              <w:pStyle w:val="Zwykytekst11"/>
              <w:jc w:val="both"/>
              <w:rPr>
                <w:rFonts w:ascii="Tahoma" w:hAnsi="Tahoma" w:cs="Tahoma"/>
                <w:sz w:val="22"/>
                <w:szCs w:val="22"/>
              </w:rPr>
            </w:pPr>
            <w:r w:rsidRPr="00583FA9">
              <w:rPr>
                <w:rFonts w:ascii="Tahoma" w:hAnsi="Tahoma" w:cs="Tahoma"/>
                <w:sz w:val="22"/>
                <w:szCs w:val="22"/>
              </w:rPr>
              <w:t>Warunki wymiany wadliwego sprzętu / elementu sprzętu na fabrycznie nowy w ciągu 3 miesięcy gdy:</w:t>
            </w:r>
          </w:p>
          <w:p w:rsidR="00470857" w:rsidRPr="0026415E" w:rsidRDefault="00470857" w:rsidP="003900A6">
            <w:pPr>
              <w:numPr>
                <w:ilvl w:val="0"/>
                <w:numId w:val="15"/>
              </w:numPr>
              <w:tabs>
                <w:tab w:val="clear" w:pos="720"/>
                <w:tab w:val="num" w:pos="360"/>
              </w:tabs>
              <w:spacing w:after="0" w:line="240" w:lineRule="auto"/>
              <w:ind w:left="360"/>
              <w:jc w:val="both"/>
              <w:rPr>
                <w:color w:val="auto"/>
              </w:rPr>
            </w:pPr>
            <w:r w:rsidRPr="0026415E">
              <w:rPr>
                <w:color w:val="auto"/>
              </w:rPr>
              <w:t xml:space="preserve">w okresie gwarancji serwis dokona 3 napraw tej samej usterki, po których przedmiot zamówienia będzie nadal wykazywał wady uniemożliwiające użytkowanie go zgodnie z przeznaczeniem, </w:t>
            </w:r>
          </w:p>
          <w:p w:rsidR="00470857" w:rsidRPr="0026415E" w:rsidRDefault="00470857" w:rsidP="003900A6">
            <w:pPr>
              <w:numPr>
                <w:ilvl w:val="0"/>
                <w:numId w:val="15"/>
              </w:numPr>
              <w:tabs>
                <w:tab w:val="clear" w:pos="720"/>
                <w:tab w:val="num" w:pos="360"/>
              </w:tabs>
              <w:spacing w:after="0" w:line="240" w:lineRule="auto"/>
              <w:ind w:left="360"/>
              <w:jc w:val="both"/>
              <w:rPr>
                <w:color w:val="auto"/>
              </w:rPr>
            </w:pPr>
            <w:r w:rsidRPr="0026415E">
              <w:rPr>
                <w:color w:val="auto"/>
              </w:rPr>
              <w:t xml:space="preserve">serwis stwierdzi, że usunięcie wady jest niemożliwe, </w:t>
            </w:r>
          </w:p>
          <w:p w:rsidR="00470857" w:rsidRPr="0026415E" w:rsidRDefault="00470857" w:rsidP="003900A6">
            <w:pPr>
              <w:numPr>
                <w:ilvl w:val="0"/>
                <w:numId w:val="15"/>
              </w:numPr>
              <w:tabs>
                <w:tab w:val="clear" w:pos="720"/>
                <w:tab w:val="num" w:pos="360"/>
              </w:tabs>
              <w:spacing w:after="0" w:line="240" w:lineRule="auto"/>
              <w:ind w:left="360"/>
              <w:jc w:val="both"/>
              <w:rPr>
                <w:color w:val="auto"/>
              </w:rPr>
            </w:pPr>
            <w:r w:rsidRPr="0026415E">
              <w:rPr>
                <w:color w:val="auto"/>
              </w:rPr>
              <w:t>naprawa nie zostanie wykonana w ustalonych umową terminach.</w:t>
            </w:r>
          </w:p>
        </w:tc>
        <w:tc>
          <w:tcPr>
            <w:tcW w:w="1415" w:type="dxa"/>
          </w:tcPr>
          <w:p w:rsidR="00470857" w:rsidRPr="0026415E" w:rsidRDefault="00470857" w:rsidP="003900A6">
            <w:pPr>
              <w:rPr>
                <w:color w:val="auto"/>
              </w:rPr>
            </w:pPr>
            <w:r w:rsidRPr="0026415E">
              <w:rPr>
                <w:b/>
                <w:bCs/>
                <w:color w:val="auto"/>
              </w:rPr>
              <w:t xml:space="preserve">Tak </w:t>
            </w:r>
          </w:p>
        </w:tc>
      </w:tr>
      <w:tr w:rsidR="00470857" w:rsidTr="003900A6">
        <w:trPr>
          <w:jc w:val="center"/>
        </w:trPr>
        <w:tc>
          <w:tcPr>
            <w:tcW w:w="718" w:type="dxa"/>
            <w:tcBorders>
              <w:top w:val="single" w:sz="4" w:space="0" w:color="auto"/>
              <w:left w:val="single" w:sz="4" w:space="0" w:color="auto"/>
              <w:bottom w:val="single" w:sz="4" w:space="0" w:color="auto"/>
              <w:right w:val="single" w:sz="4" w:space="0" w:color="auto"/>
            </w:tcBorders>
          </w:tcPr>
          <w:p w:rsidR="00470857" w:rsidRDefault="00470857" w:rsidP="003900A6">
            <w:pPr>
              <w:pStyle w:val="Zwykytekst11"/>
              <w:rPr>
                <w:rFonts w:ascii="Tahoma" w:hAnsi="Tahoma" w:cs="Tahoma"/>
                <w:sz w:val="22"/>
                <w:szCs w:val="22"/>
              </w:rPr>
            </w:pPr>
            <w:r>
              <w:rPr>
                <w:rFonts w:ascii="Tahoma" w:hAnsi="Tahoma" w:cs="Tahoma"/>
                <w:sz w:val="22"/>
                <w:szCs w:val="22"/>
              </w:rPr>
              <w:t>5</w:t>
            </w:r>
          </w:p>
        </w:tc>
        <w:tc>
          <w:tcPr>
            <w:tcW w:w="5812" w:type="dxa"/>
            <w:tcBorders>
              <w:top w:val="single" w:sz="4" w:space="0" w:color="auto"/>
              <w:left w:val="single" w:sz="4" w:space="0" w:color="auto"/>
              <w:bottom w:val="single" w:sz="4" w:space="0" w:color="auto"/>
              <w:right w:val="single" w:sz="4" w:space="0" w:color="auto"/>
            </w:tcBorders>
          </w:tcPr>
          <w:p w:rsidR="00470857" w:rsidRPr="00C25681" w:rsidRDefault="00470857" w:rsidP="003900A6">
            <w:pPr>
              <w:pStyle w:val="Zwykytekst11"/>
              <w:jc w:val="both"/>
              <w:rPr>
                <w:rFonts w:ascii="Tahoma" w:hAnsi="Tahoma" w:cs="Tahoma"/>
                <w:sz w:val="22"/>
                <w:szCs w:val="22"/>
              </w:rPr>
            </w:pPr>
            <w:r w:rsidRPr="00C25681">
              <w:rPr>
                <w:rFonts w:ascii="Tahoma" w:hAnsi="Tahoma" w:cs="Tahoma"/>
                <w:sz w:val="22"/>
                <w:szCs w:val="22"/>
              </w:rPr>
              <w:t xml:space="preserve">Obowiązujący okres gwarancji zaoferowany w Załączniku nr 2 do SIWZ – Wzór Formularza Oferty: Część A, minimum </w:t>
            </w:r>
            <w:r>
              <w:rPr>
                <w:rFonts w:ascii="Tahoma" w:hAnsi="Tahoma" w:cs="Tahoma"/>
                <w:b/>
                <w:sz w:val="22"/>
                <w:szCs w:val="22"/>
              </w:rPr>
              <w:t>12 miesięcy</w:t>
            </w:r>
            <w:r w:rsidRPr="00C25681">
              <w:rPr>
                <w:rFonts w:ascii="Tahoma" w:hAnsi="Tahoma" w:cs="Tahoma"/>
                <w:sz w:val="22"/>
                <w:szCs w:val="22"/>
              </w:rPr>
              <w:t>, na każdy element wyposażenia od dnia odbioru końcowego „bez uwag”.”</w:t>
            </w:r>
          </w:p>
        </w:tc>
        <w:tc>
          <w:tcPr>
            <w:tcW w:w="1415" w:type="dxa"/>
            <w:tcBorders>
              <w:top w:val="single" w:sz="4" w:space="0" w:color="auto"/>
              <w:left w:val="single" w:sz="4" w:space="0" w:color="auto"/>
              <w:bottom w:val="single" w:sz="4" w:space="0" w:color="auto"/>
              <w:right w:val="single" w:sz="4" w:space="0" w:color="auto"/>
            </w:tcBorders>
          </w:tcPr>
          <w:p w:rsidR="00470857" w:rsidRDefault="00470857" w:rsidP="003900A6">
            <w:pPr>
              <w:rPr>
                <w:rFonts w:cs="Tahoma"/>
                <w:b/>
                <w:color w:val="auto"/>
              </w:rPr>
            </w:pPr>
            <w:r>
              <w:rPr>
                <w:rFonts w:cs="Tahoma"/>
                <w:b/>
                <w:color w:val="auto"/>
              </w:rPr>
              <w:t xml:space="preserve">Tak </w:t>
            </w:r>
          </w:p>
        </w:tc>
      </w:tr>
    </w:tbl>
    <w:p w:rsidR="00470857" w:rsidRPr="00DF017C" w:rsidRDefault="00470857" w:rsidP="00470857">
      <w:pPr>
        <w:spacing w:after="0" w:line="240" w:lineRule="auto"/>
        <w:ind w:left="709"/>
        <w:rPr>
          <w:rFonts w:cs="Tahoma"/>
          <w:color w:val="auto"/>
          <w:sz w:val="20"/>
          <w:szCs w:val="20"/>
          <w:lang w:eastAsia="pl-PL"/>
        </w:rPr>
      </w:pPr>
      <w:r w:rsidRPr="00DF017C">
        <w:rPr>
          <w:rFonts w:cs="Tahoma"/>
          <w:b/>
          <w:bCs/>
          <w:color w:val="auto"/>
          <w:sz w:val="20"/>
          <w:szCs w:val="20"/>
          <w:lang w:eastAsia="pl-PL"/>
        </w:rPr>
        <w:t>Uwaga:</w:t>
      </w:r>
      <w:r w:rsidRPr="00DF017C">
        <w:rPr>
          <w:rFonts w:cs="Tahoma"/>
          <w:color w:val="auto"/>
          <w:sz w:val="20"/>
          <w:szCs w:val="20"/>
          <w:lang w:eastAsia="pl-PL"/>
        </w:rPr>
        <w:t xml:space="preserve"> </w:t>
      </w:r>
    </w:p>
    <w:p w:rsidR="00470857" w:rsidRPr="00DF017C" w:rsidRDefault="00470857" w:rsidP="00470857">
      <w:pPr>
        <w:numPr>
          <w:ilvl w:val="0"/>
          <w:numId w:val="9"/>
        </w:numPr>
        <w:spacing w:after="0" w:line="240" w:lineRule="auto"/>
        <w:ind w:left="1134"/>
        <w:jc w:val="both"/>
        <w:rPr>
          <w:rFonts w:cs="Tahoma"/>
          <w:color w:val="auto"/>
          <w:sz w:val="20"/>
          <w:szCs w:val="20"/>
          <w:lang w:eastAsia="pl-PL"/>
        </w:rPr>
      </w:pPr>
      <w:r w:rsidRPr="00DF017C">
        <w:rPr>
          <w:rFonts w:cs="Tahoma"/>
          <w:color w:val="auto"/>
          <w:sz w:val="20"/>
          <w:szCs w:val="20"/>
          <w:lang w:eastAsia="pl-PL"/>
        </w:rPr>
        <w:t>w kolumnie „Oferowane warunki” – Wykonawca winien wpisać TAK oraz w przypadku warunków lepszych niż minimalne należy je podać/opisać,</w:t>
      </w:r>
    </w:p>
    <w:p w:rsidR="00470857" w:rsidRPr="00DF017C" w:rsidRDefault="00470857" w:rsidP="00470857">
      <w:pPr>
        <w:numPr>
          <w:ilvl w:val="0"/>
          <w:numId w:val="9"/>
        </w:numPr>
        <w:spacing w:after="0" w:line="240" w:lineRule="auto"/>
        <w:ind w:left="1134"/>
        <w:jc w:val="both"/>
        <w:rPr>
          <w:rFonts w:cs="Tahoma"/>
          <w:color w:val="auto"/>
          <w:sz w:val="20"/>
          <w:szCs w:val="20"/>
          <w:lang w:eastAsia="pl-PL"/>
        </w:rPr>
      </w:pPr>
      <w:r w:rsidRPr="00DF017C">
        <w:rPr>
          <w:rFonts w:cs="Tahoma"/>
          <w:b/>
          <w:bCs/>
          <w:color w:val="auto"/>
          <w:sz w:val="20"/>
          <w:szCs w:val="20"/>
          <w:u w:val="single"/>
          <w:lang w:eastAsia="pl-PL"/>
        </w:rPr>
        <w:t>nie spełnienie choćby jednego z warunków obligatoryjnych spowoduje odrzucenie oferty.</w:t>
      </w:r>
    </w:p>
    <w:p w:rsidR="00470857" w:rsidRDefault="00470857" w:rsidP="00470857">
      <w:pPr>
        <w:pStyle w:val="Zwykytekst11"/>
        <w:ind w:left="464"/>
        <w:jc w:val="both"/>
        <w:rPr>
          <w:rFonts w:ascii="Tahoma" w:hAnsi="Tahoma" w:cs="Tahoma"/>
          <w:b/>
          <w:sz w:val="22"/>
          <w:szCs w:val="22"/>
        </w:rPr>
      </w:pPr>
    </w:p>
    <w:p w:rsidR="00470857" w:rsidRPr="00587F01" w:rsidRDefault="00470857" w:rsidP="00470857">
      <w:pPr>
        <w:ind w:left="567" w:hanging="567"/>
        <w:jc w:val="both"/>
        <w:rPr>
          <w:rFonts w:cs="Tahoma"/>
          <w:b/>
          <w:color w:val="auto"/>
        </w:rPr>
      </w:pPr>
      <w:r>
        <w:rPr>
          <w:rFonts w:cs="Tahoma"/>
          <w:b/>
          <w:color w:val="auto"/>
        </w:rPr>
        <w:t xml:space="preserve">II. </w:t>
      </w:r>
      <w:r w:rsidRPr="00587F01">
        <w:rPr>
          <w:rFonts w:cs="Tahoma"/>
          <w:b/>
          <w:color w:val="auto"/>
        </w:rPr>
        <w:t xml:space="preserve">Poniżej przedstawiamy </w:t>
      </w:r>
      <w:r w:rsidRPr="00587F01">
        <w:rPr>
          <w:rFonts w:cs="Tahoma"/>
          <w:b/>
          <w:i/>
          <w:color w:val="auto"/>
        </w:rPr>
        <w:t>Niestandardowe czasy naprawy (o ile występują)</w:t>
      </w:r>
      <w:r w:rsidRPr="00587F01">
        <w:rPr>
          <w:rStyle w:val="Odwoanieprzypisudolnego"/>
          <w:rFonts w:cs="Tahoma"/>
          <w:b/>
          <w:i/>
          <w:color w:val="auto"/>
        </w:rPr>
        <w:t xml:space="preserve"> </w:t>
      </w:r>
      <w:r w:rsidRPr="00587F01">
        <w:rPr>
          <w:rStyle w:val="Odwoanieprzypisudolnego"/>
          <w:rFonts w:cs="Tahoma"/>
          <w:b/>
          <w:i/>
          <w:color w:val="auto"/>
        </w:rPr>
        <w:footnoteReference w:id="16"/>
      </w:r>
      <w:r w:rsidRPr="00587F01">
        <w:rPr>
          <w:rFonts w:cs="Tahoma"/>
          <w:b/>
          <w:i/>
          <w:color w:val="auto"/>
        </w:rPr>
        <w:t>:</w:t>
      </w:r>
    </w:p>
    <w:tbl>
      <w:tblPr>
        <w:tblW w:w="8461"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33"/>
        <w:gridCol w:w="1561"/>
        <w:gridCol w:w="3519"/>
      </w:tblGrid>
      <w:tr w:rsidR="00470857" w:rsidRPr="00713701" w:rsidTr="003900A6">
        <w:trPr>
          <w:jc w:val="center"/>
        </w:trPr>
        <w:tc>
          <w:tcPr>
            <w:tcW w:w="548" w:type="dxa"/>
            <w:shd w:val="clear" w:color="auto" w:fill="FDE9D9"/>
          </w:tcPr>
          <w:p w:rsidR="00470857" w:rsidRPr="00713701" w:rsidRDefault="00470857" w:rsidP="003900A6">
            <w:pPr>
              <w:spacing w:after="0" w:line="240" w:lineRule="auto"/>
              <w:rPr>
                <w:rFonts w:cs="Tahoma"/>
                <w:color w:val="auto"/>
                <w:sz w:val="20"/>
                <w:szCs w:val="20"/>
              </w:rPr>
            </w:pPr>
            <w:r w:rsidRPr="00713701">
              <w:rPr>
                <w:rFonts w:cs="Tahoma"/>
                <w:color w:val="auto"/>
                <w:sz w:val="20"/>
                <w:szCs w:val="20"/>
              </w:rPr>
              <w:t>L.p.</w:t>
            </w:r>
          </w:p>
        </w:tc>
        <w:tc>
          <w:tcPr>
            <w:tcW w:w="2833" w:type="dxa"/>
            <w:shd w:val="clear" w:color="auto" w:fill="FDE9D9"/>
          </w:tcPr>
          <w:p w:rsidR="00470857" w:rsidRPr="00713701" w:rsidRDefault="00470857" w:rsidP="003900A6">
            <w:pPr>
              <w:spacing w:after="0" w:line="240" w:lineRule="auto"/>
              <w:rPr>
                <w:rFonts w:cs="Tahoma"/>
                <w:color w:val="auto"/>
                <w:sz w:val="20"/>
                <w:szCs w:val="20"/>
              </w:rPr>
            </w:pPr>
            <w:r w:rsidRPr="00713701">
              <w:rPr>
                <w:rFonts w:cs="Tahoma"/>
                <w:color w:val="auto"/>
                <w:sz w:val="20"/>
                <w:szCs w:val="20"/>
              </w:rPr>
              <w:t>Podzespół/ Element</w:t>
            </w:r>
          </w:p>
        </w:tc>
        <w:tc>
          <w:tcPr>
            <w:tcW w:w="1561" w:type="dxa"/>
            <w:shd w:val="clear" w:color="auto" w:fill="FDE9D9"/>
          </w:tcPr>
          <w:p w:rsidR="00470857" w:rsidRPr="00713701" w:rsidRDefault="00470857" w:rsidP="003900A6">
            <w:pPr>
              <w:spacing w:after="0" w:line="240" w:lineRule="auto"/>
              <w:rPr>
                <w:rFonts w:cs="Tahoma"/>
                <w:color w:val="auto"/>
                <w:sz w:val="20"/>
                <w:szCs w:val="20"/>
              </w:rPr>
            </w:pPr>
            <w:r w:rsidRPr="00713701">
              <w:rPr>
                <w:rFonts w:cs="Tahoma"/>
                <w:color w:val="auto"/>
                <w:sz w:val="20"/>
                <w:szCs w:val="20"/>
              </w:rPr>
              <w:t>Czas naprawy</w:t>
            </w:r>
          </w:p>
        </w:tc>
        <w:tc>
          <w:tcPr>
            <w:tcW w:w="3519" w:type="dxa"/>
            <w:shd w:val="clear" w:color="auto" w:fill="FDE9D9"/>
          </w:tcPr>
          <w:p w:rsidR="00470857" w:rsidRPr="00713701" w:rsidRDefault="00470857" w:rsidP="003900A6">
            <w:pPr>
              <w:spacing w:after="0" w:line="240" w:lineRule="auto"/>
              <w:rPr>
                <w:rFonts w:cs="Tahoma"/>
                <w:color w:val="auto"/>
                <w:sz w:val="20"/>
                <w:szCs w:val="20"/>
              </w:rPr>
            </w:pPr>
            <w:r w:rsidRPr="00D801A4">
              <w:rPr>
                <w:rFonts w:cs="Tahoma"/>
                <w:color w:val="auto"/>
                <w:sz w:val="20"/>
                <w:szCs w:val="20"/>
              </w:rPr>
              <w:t>Wskazanie obiektywnej i uzasadnionej przyczyny</w:t>
            </w:r>
          </w:p>
        </w:tc>
      </w:tr>
      <w:tr w:rsidR="00470857" w:rsidRPr="00DA7357" w:rsidTr="003900A6">
        <w:trPr>
          <w:jc w:val="center"/>
        </w:trPr>
        <w:tc>
          <w:tcPr>
            <w:tcW w:w="548" w:type="dxa"/>
          </w:tcPr>
          <w:p w:rsidR="00470857" w:rsidRPr="00DA7357" w:rsidRDefault="00470857" w:rsidP="003900A6">
            <w:pPr>
              <w:spacing w:after="120"/>
              <w:rPr>
                <w:rFonts w:cs="Tahoma"/>
                <w:color w:val="auto"/>
                <w:sz w:val="20"/>
                <w:szCs w:val="20"/>
              </w:rPr>
            </w:pPr>
            <w:r w:rsidRPr="00DA7357">
              <w:rPr>
                <w:rFonts w:cs="Tahoma"/>
                <w:color w:val="auto"/>
                <w:sz w:val="20"/>
                <w:szCs w:val="20"/>
              </w:rPr>
              <w:t>1</w:t>
            </w:r>
          </w:p>
        </w:tc>
        <w:tc>
          <w:tcPr>
            <w:tcW w:w="2833" w:type="dxa"/>
          </w:tcPr>
          <w:p w:rsidR="00470857" w:rsidRPr="00DA7357" w:rsidRDefault="00470857" w:rsidP="003900A6">
            <w:pPr>
              <w:spacing w:after="120"/>
              <w:rPr>
                <w:rFonts w:cs="Tahoma"/>
                <w:color w:val="auto"/>
                <w:sz w:val="20"/>
                <w:szCs w:val="20"/>
              </w:rPr>
            </w:pPr>
          </w:p>
        </w:tc>
        <w:tc>
          <w:tcPr>
            <w:tcW w:w="1561" w:type="dxa"/>
          </w:tcPr>
          <w:p w:rsidR="00470857" w:rsidRPr="00DA7357" w:rsidRDefault="00470857" w:rsidP="003900A6">
            <w:pPr>
              <w:spacing w:after="120"/>
              <w:rPr>
                <w:rFonts w:cs="Tahoma"/>
                <w:color w:val="auto"/>
                <w:sz w:val="20"/>
                <w:szCs w:val="20"/>
              </w:rPr>
            </w:pPr>
          </w:p>
        </w:tc>
        <w:tc>
          <w:tcPr>
            <w:tcW w:w="3519" w:type="dxa"/>
          </w:tcPr>
          <w:p w:rsidR="00470857" w:rsidRPr="00DA7357" w:rsidRDefault="00470857" w:rsidP="003900A6">
            <w:pPr>
              <w:spacing w:after="120"/>
              <w:rPr>
                <w:rFonts w:cs="Tahoma"/>
                <w:color w:val="auto"/>
                <w:sz w:val="20"/>
                <w:szCs w:val="20"/>
              </w:rPr>
            </w:pPr>
          </w:p>
        </w:tc>
      </w:tr>
      <w:tr w:rsidR="00470857" w:rsidRPr="00DA7357" w:rsidTr="003900A6">
        <w:trPr>
          <w:jc w:val="center"/>
        </w:trPr>
        <w:tc>
          <w:tcPr>
            <w:tcW w:w="548" w:type="dxa"/>
          </w:tcPr>
          <w:p w:rsidR="00470857" w:rsidRPr="00DA7357" w:rsidRDefault="00470857" w:rsidP="003900A6">
            <w:pPr>
              <w:spacing w:after="120"/>
              <w:rPr>
                <w:rFonts w:cs="Tahoma"/>
                <w:color w:val="auto"/>
                <w:sz w:val="20"/>
                <w:szCs w:val="20"/>
              </w:rPr>
            </w:pPr>
            <w:r w:rsidRPr="00DA7357">
              <w:rPr>
                <w:rFonts w:cs="Tahoma"/>
                <w:color w:val="auto"/>
                <w:sz w:val="20"/>
                <w:szCs w:val="20"/>
              </w:rPr>
              <w:t>2</w:t>
            </w:r>
          </w:p>
        </w:tc>
        <w:tc>
          <w:tcPr>
            <w:tcW w:w="2833" w:type="dxa"/>
          </w:tcPr>
          <w:p w:rsidR="00470857" w:rsidRPr="00DA7357" w:rsidRDefault="00470857" w:rsidP="003900A6">
            <w:pPr>
              <w:spacing w:after="120"/>
              <w:rPr>
                <w:rFonts w:cs="Tahoma"/>
                <w:color w:val="auto"/>
                <w:sz w:val="20"/>
                <w:szCs w:val="20"/>
              </w:rPr>
            </w:pPr>
          </w:p>
        </w:tc>
        <w:tc>
          <w:tcPr>
            <w:tcW w:w="1561" w:type="dxa"/>
          </w:tcPr>
          <w:p w:rsidR="00470857" w:rsidRPr="00DA7357" w:rsidRDefault="00470857" w:rsidP="003900A6">
            <w:pPr>
              <w:spacing w:after="120"/>
              <w:rPr>
                <w:rFonts w:cs="Tahoma"/>
                <w:color w:val="auto"/>
                <w:sz w:val="20"/>
                <w:szCs w:val="20"/>
              </w:rPr>
            </w:pPr>
          </w:p>
        </w:tc>
        <w:tc>
          <w:tcPr>
            <w:tcW w:w="3519" w:type="dxa"/>
          </w:tcPr>
          <w:p w:rsidR="00470857" w:rsidRPr="00DA7357" w:rsidRDefault="00470857" w:rsidP="003900A6">
            <w:pPr>
              <w:spacing w:after="120"/>
              <w:rPr>
                <w:rFonts w:cs="Tahoma"/>
                <w:color w:val="auto"/>
                <w:sz w:val="20"/>
                <w:szCs w:val="20"/>
              </w:rPr>
            </w:pPr>
          </w:p>
        </w:tc>
      </w:tr>
    </w:tbl>
    <w:p w:rsidR="00470857" w:rsidRPr="006D254C" w:rsidRDefault="00470857" w:rsidP="00470857">
      <w:pPr>
        <w:pStyle w:val="Zwykytekst11"/>
        <w:rPr>
          <w:rFonts w:ascii="Tahoma" w:hAnsi="Tahoma" w:cs="Tahoma"/>
          <w:b/>
          <w:sz w:val="16"/>
          <w:szCs w:val="16"/>
        </w:rPr>
      </w:pPr>
      <w:r w:rsidRPr="006D254C">
        <w:rPr>
          <w:rFonts w:ascii="Tahoma" w:hAnsi="Tahoma" w:cs="Tahoma"/>
          <w:b/>
          <w:sz w:val="16"/>
          <w:szCs w:val="16"/>
        </w:rPr>
        <w:t xml:space="preserve">UWAGA: </w:t>
      </w:r>
    </w:p>
    <w:p w:rsidR="00470857" w:rsidRDefault="00470857" w:rsidP="00470857">
      <w:pPr>
        <w:pStyle w:val="Zwykytekst11"/>
        <w:jc w:val="both"/>
        <w:rPr>
          <w:rFonts w:ascii="Tahoma" w:hAnsi="Tahoma" w:cs="Tahoma"/>
          <w:b/>
          <w:i/>
          <w:sz w:val="16"/>
          <w:szCs w:val="16"/>
        </w:rPr>
      </w:pPr>
      <w:r w:rsidRPr="006D254C">
        <w:rPr>
          <w:rFonts w:ascii="Tahoma" w:hAnsi="Tahoma" w:cs="Tahoma"/>
          <w:b/>
          <w:sz w:val="16"/>
          <w:szCs w:val="16"/>
        </w:rPr>
        <w:t xml:space="preserve">Wypełnioną Tabelę dotyczącą </w:t>
      </w:r>
      <w:r w:rsidRPr="006D254C">
        <w:rPr>
          <w:rFonts w:ascii="Tahoma" w:hAnsi="Tahoma" w:cs="Tahoma"/>
          <w:b/>
          <w:i/>
          <w:sz w:val="16"/>
          <w:szCs w:val="16"/>
          <w:u w:val="single"/>
        </w:rPr>
        <w:t>Niestandardowych czasów,</w:t>
      </w:r>
      <w:r w:rsidRPr="006D254C">
        <w:rPr>
          <w:rFonts w:ascii="Tahoma" w:hAnsi="Tahoma" w:cs="Tahoma"/>
          <w:b/>
          <w:i/>
          <w:sz w:val="16"/>
          <w:szCs w:val="16"/>
        </w:rPr>
        <w:t xml:space="preserve"> </w:t>
      </w:r>
      <w:r>
        <w:rPr>
          <w:rFonts w:ascii="Tahoma" w:hAnsi="Tahoma" w:cs="Tahoma"/>
          <w:b/>
          <w:i/>
          <w:sz w:val="16"/>
          <w:szCs w:val="16"/>
        </w:rPr>
        <w:t>n</w:t>
      </w:r>
      <w:r w:rsidRPr="00F000CE">
        <w:rPr>
          <w:rFonts w:ascii="Tahoma" w:hAnsi="Tahoma" w:cs="Tahoma"/>
          <w:b/>
          <w:sz w:val="16"/>
          <w:szCs w:val="16"/>
        </w:rPr>
        <w:t xml:space="preserve">ależy </w:t>
      </w:r>
      <w:r w:rsidRPr="006D254C">
        <w:rPr>
          <w:rFonts w:ascii="Tahoma" w:hAnsi="Tahoma" w:cs="Tahoma"/>
          <w:b/>
          <w:sz w:val="16"/>
          <w:szCs w:val="16"/>
        </w:rPr>
        <w:t xml:space="preserve"> dołączyć do</w:t>
      </w:r>
      <w:r>
        <w:rPr>
          <w:rFonts w:ascii="Tahoma" w:hAnsi="Tahoma" w:cs="Tahoma"/>
          <w:b/>
          <w:sz w:val="16"/>
          <w:szCs w:val="16"/>
        </w:rPr>
        <w:t xml:space="preserve"> Oferty Wykonawcy. Jeśli Tabela</w:t>
      </w:r>
      <w:r w:rsidRPr="006D254C">
        <w:rPr>
          <w:rFonts w:ascii="Tahoma" w:hAnsi="Tahoma" w:cs="Tahoma"/>
          <w:b/>
          <w:sz w:val="16"/>
          <w:szCs w:val="16"/>
        </w:rPr>
        <w:t xml:space="preserve"> nie zostan</w:t>
      </w:r>
      <w:r>
        <w:rPr>
          <w:rFonts w:ascii="Tahoma" w:hAnsi="Tahoma" w:cs="Tahoma"/>
          <w:b/>
          <w:sz w:val="16"/>
          <w:szCs w:val="16"/>
        </w:rPr>
        <w:t>ie dołączona</w:t>
      </w:r>
      <w:r w:rsidRPr="006D254C">
        <w:rPr>
          <w:rFonts w:ascii="Tahoma" w:hAnsi="Tahoma" w:cs="Tahoma"/>
          <w:b/>
          <w:sz w:val="16"/>
          <w:szCs w:val="16"/>
        </w:rPr>
        <w:t xml:space="preserve"> do Oferty, Zamawiający przyjmuje, że nie występują takie elementy, które nie są możliwe do naprawy w terminach podanych powyżej, jak </w:t>
      </w:r>
      <w:r w:rsidRPr="006D254C">
        <w:rPr>
          <w:rFonts w:ascii="Tahoma" w:hAnsi="Tahoma" w:cs="Tahoma"/>
          <w:b/>
          <w:i/>
          <w:sz w:val="16"/>
          <w:szCs w:val="16"/>
        </w:rPr>
        <w:t xml:space="preserve">Tabeli I </w:t>
      </w:r>
      <w:r w:rsidRPr="006D254C">
        <w:rPr>
          <w:rFonts w:ascii="Tahoma" w:hAnsi="Tahoma" w:cs="Tahoma"/>
          <w:b/>
          <w:sz w:val="16"/>
          <w:szCs w:val="16"/>
        </w:rPr>
        <w:t xml:space="preserve">- </w:t>
      </w:r>
      <w:r w:rsidRPr="006D254C">
        <w:rPr>
          <w:rFonts w:ascii="Tahoma" w:hAnsi="Tahoma" w:cs="Tahoma"/>
          <w:b/>
          <w:i/>
          <w:sz w:val="16"/>
          <w:szCs w:val="16"/>
        </w:rPr>
        <w:t>Warunki serwisu gwarancyjnego.</w:t>
      </w:r>
    </w:p>
    <w:p w:rsidR="00470857" w:rsidRPr="006D254C" w:rsidRDefault="00470857" w:rsidP="00470857">
      <w:pPr>
        <w:pStyle w:val="Zwykytekst11"/>
        <w:jc w:val="both"/>
        <w:rPr>
          <w:rFonts w:ascii="Tahoma" w:hAnsi="Tahoma" w:cs="Tahoma"/>
          <w:b/>
          <w:i/>
          <w:sz w:val="16"/>
          <w:szCs w:val="16"/>
        </w:rPr>
      </w:pPr>
    </w:p>
    <w:p w:rsidR="00470857" w:rsidRDefault="00470857" w:rsidP="00470857">
      <w:pPr>
        <w:pStyle w:val="Zwykytekst11"/>
        <w:jc w:val="right"/>
        <w:rPr>
          <w:rFonts w:ascii="Tahoma" w:hAnsi="Tahoma" w:cs="Tahoma"/>
          <w:sz w:val="16"/>
          <w:szCs w:val="16"/>
        </w:rPr>
      </w:pPr>
    </w:p>
    <w:p w:rsidR="00FC6ED7" w:rsidRDefault="00FC6ED7" w:rsidP="00470857">
      <w:pPr>
        <w:pStyle w:val="Zwykytekst11"/>
        <w:jc w:val="right"/>
        <w:rPr>
          <w:rFonts w:ascii="Tahoma" w:hAnsi="Tahoma" w:cs="Tahoma"/>
          <w:sz w:val="16"/>
          <w:szCs w:val="16"/>
        </w:rPr>
      </w:pPr>
    </w:p>
    <w:p w:rsidR="00470857" w:rsidRDefault="00470857" w:rsidP="00470857">
      <w:pPr>
        <w:pStyle w:val="Zwykytekst11"/>
        <w:jc w:val="right"/>
        <w:rPr>
          <w:rFonts w:ascii="Tahoma" w:hAnsi="Tahoma" w:cs="Tahoma"/>
          <w:sz w:val="16"/>
          <w:szCs w:val="16"/>
        </w:rPr>
      </w:pPr>
      <w:r>
        <w:rPr>
          <w:rFonts w:ascii="Tahoma" w:hAnsi="Tahoma" w:cs="Tahoma"/>
          <w:sz w:val="16"/>
          <w:szCs w:val="16"/>
        </w:rPr>
        <w:t xml:space="preserve">.......................................................... </w:t>
      </w:r>
    </w:p>
    <w:p w:rsidR="00470857" w:rsidRDefault="00470857" w:rsidP="00470857">
      <w:pPr>
        <w:pStyle w:val="Zwykytekst11"/>
        <w:jc w:val="right"/>
        <w:rPr>
          <w:rFonts w:ascii="Tahoma" w:hAnsi="Tahoma" w:cs="Tahoma"/>
          <w:i/>
          <w:sz w:val="16"/>
          <w:szCs w:val="16"/>
        </w:rPr>
      </w:pPr>
      <w:r>
        <w:rPr>
          <w:rFonts w:ascii="Tahoma" w:hAnsi="Tahoma" w:cs="Tahoma"/>
          <w:sz w:val="16"/>
          <w:szCs w:val="16"/>
        </w:rPr>
        <w:t xml:space="preserve"> </w:t>
      </w:r>
      <w:r>
        <w:rPr>
          <w:rFonts w:ascii="Tahoma" w:hAnsi="Tahoma" w:cs="Tahoma"/>
          <w:i/>
          <w:sz w:val="16"/>
          <w:szCs w:val="16"/>
        </w:rPr>
        <w:t xml:space="preserve">(podpis i pieczęć upełnomocnionego </w:t>
      </w:r>
    </w:p>
    <w:p w:rsidR="00470857" w:rsidRDefault="00470857" w:rsidP="00470857">
      <w:pPr>
        <w:pStyle w:val="Zwykytekst11"/>
        <w:jc w:val="right"/>
        <w:rPr>
          <w:rFonts w:ascii="Tahoma" w:hAnsi="Tahoma" w:cs="Tahoma"/>
          <w:sz w:val="16"/>
          <w:szCs w:val="16"/>
        </w:rPr>
      </w:pPr>
      <w:r>
        <w:rPr>
          <w:rFonts w:ascii="Tahoma" w:hAnsi="Tahoma" w:cs="Tahoma"/>
          <w:i/>
          <w:sz w:val="16"/>
          <w:szCs w:val="16"/>
        </w:rPr>
        <w:t xml:space="preserve"> przedstawiciela wykonawcy</w:t>
      </w:r>
      <w:r>
        <w:rPr>
          <w:rFonts w:ascii="Tahoma" w:hAnsi="Tahoma" w:cs="Tahoma"/>
          <w:sz w:val="16"/>
          <w:szCs w:val="16"/>
        </w:rPr>
        <w:t>)</w:t>
      </w:r>
    </w:p>
    <w:p w:rsidR="00470857" w:rsidRDefault="00470857" w:rsidP="00470857">
      <w:pPr>
        <w:pStyle w:val="Zwykytekst11"/>
        <w:jc w:val="right"/>
        <w:rPr>
          <w:rFonts w:ascii="Tahoma" w:hAnsi="Tahoma" w:cs="Tahoma"/>
          <w:sz w:val="16"/>
          <w:szCs w:val="16"/>
        </w:rPr>
      </w:pPr>
    </w:p>
    <w:p w:rsidR="00470857" w:rsidRDefault="00470857" w:rsidP="00470857">
      <w:pPr>
        <w:pStyle w:val="Zwykytekst11"/>
        <w:jc w:val="right"/>
        <w:rPr>
          <w:rFonts w:ascii="Tahoma" w:hAnsi="Tahoma" w:cs="Tahoma"/>
          <w:sz w:val="16"/>
          <w:szCs w:val="16"/>
        </w:rPr>
      </w:pPr>
    </w:p>
    <w:p w:rsidR="00470857" w:rsidRDefault="00470857" w:rsidP="00470857">
      <w:pPr>
        <w:pStyle w:val="Zwykytekst11"/>
        <w:jc w:val="right"/>
        <w:rPr>
          <w:rFonts w:ascii="Tahoma" w:hAnsi="Tahoma" w:cs="Tahoma"/>
          <w:sz w:val="16"/>
          <w:szCs w:val="16"/>
        </w:rPr>
      </w:pPr>
      <w:r>
        <w:rPr>
          <w:rFonts w:ascii="Tahoma" w:hAnsi="Tahoma" w:cs="Tahoma"/>
          <w:sz w:val="16"/>
          <w:szCs w:val="16"/>
        </w:rPr>
        <w:t>........................................................</w:t>
      </w:r>
    </w:p>
    <w:p w:rsidR="00470857" w:rsidRDefault="00470857" w:rsidP="00470857">
      <w:pPr>
        <w:tabs>
          <w:tab w:val="left" w:pos="540"/>
        </w:tabs>
        <w:rPr>
          <w:rFonts w:cs="Tahoma"/>
        </w:rPr>
      </w:pP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t>(miejscowość i data)</w:t>
      </w:r>
    </w:p>
    <w:p w:rsidR="00470857" w:rsidRDefault="00470857" w:rsidP="00470857">
      <w:pPr>
        <w:tabs>
          <w:tab w:val="left" w:pos="540"/>
        </w:tabs>
        <w:rPr>
          <w:rFonts w:cs="Tahoma"/>
          <w:i/>
          <w:color w:val="auto"/>
          <w:sz w:val="16"/>
          <w:szCs w:val="16"/>
        </w:rPr>
      </w:pPr>
      <w:r>
        <w:rPr>
          <w:rFonts w:cs="Tahoma"/>
          <w:i/>
          <w:sz w:val="20"/>
        </w:rPr>
        <w:br w:type="page"/>
      </w:r>
    </w:p>
    <w:p w:rsidR="00470857" w:rsidRDefault="00470857" w:rsidP="00470857">
      <w:pPr>
        <w:pStyle w:val="Tytunagwka"/>
        <w:numPr>
          <w:ilvl w:val="0"/>
          <w:numId w:val="0"/>
        </w:numPr>
        <w:pBdr>
          <w:top w:val="single" w:sz="4" w:space="0" w:color="auto"/>
          <w:left w:val="single" w:sz="4" w:space="0" w:color="auto"/>
          <w:bottom w:val="single" w:sz="4" w:space="1" w:color="auto"/>
          <w:right w:val="single" w:sz="4" w:space="4" w:color="auto"/>
        </w:pBdr>
        <w:shd w:val="clear" w:color="auto" w:fill="D6E3BC"/>
        <w:ind w:left="66"/>
        <w:jc w:val="center"/>
        <w:rPr>
          <w:sz w:val="22"/>
        </w:rPr>
      </w:pPr>
      <w:r>
        <w:rPr>
          <w:sz w:val="22"/>
        </w:rPr>
        <w:lastRenderedPageBreak/>
        <w:t xml:space="preserve">Załącznik nr 2.2 do SIWZ – Wzór Formularza Oferty - Część </w:t>
      </w:r>
      <w:proofErr w:type="spellStart"/>
      <w:r>
        <w:rPr>
          <w:sz w:val="22"/>
        </w:rPr>
        <w:t>B_Część</w:t>
      </w:r>
      <w:proofErr w:type="spellEnd"/>
      <w:r>
        <w:rPr>
          <w:sz w:val="22"/>
        </w:rPr>
        <w:t xml:space="preserve"> </w:t>
      </w:r>
      <w:r w:rsidR="005528E0" w:rsidRPr="00986E38">
        <w:rPr>
          <w:sz w:val="22"/>
        </w:rPr>
        <w:t>2</w:t>
      </w:r>
    </w:p>
    <w:tbl>
      <w:tblPr>
        <w:tblW w:w="972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840"/>
        <w:gridCol w:w="2880"/>
      </w:tblGrid>
      <w:tr w:rsidR="00470857" w:rsidTr="003900A6">
        <w:tc>
          <w:tcPr>
            <w:tcW w:w="6840" w:type="dxa"/>
            <w:tcBorders>
              <w:top w:val="single" w:sz="4" w:space="0" w:color="auto"/>
              <w:bottom w:val="single" w:sz="4" w:space="0" w:color="auto"/>
            </w:tcBorders>
          </w:tcPr>
          <w:p w:rsidR="00470857" w:rsidRDefault="00470857" w:rsidP="003900A6">
            <w:pPr>
              <w:pStyle w:val="Nagwek7"/>
              <w:spacing w:before="0" w:after="0"/>
              <w:rPr>
                <w:rFonts w:ascii="Tahoma" w:hAnsi="Tahoma" w:cs="Tahoma"/>
                <w:b/>
                <w:color w:val="auto"/>
                <w:sz w:val="22"/>
                <w:szCs w:val="22"/>
                <w:lang w:eastAsia="pl-PL"/>
              </w:rPr>
            </w:pPr>
            <w:r>
              <w:rPr>
                <w:rFonts w:ascii="Tahoma" w:hAnsi="Tahoma" w:cs="Tahoma"/>
                <w:b/>
                <w:color w:val="auto"/>
                <w:sz w:val="22"/>
                <w:szCs w:val="22"/>
                <w:lang w:eastAsia="pl-PL"/>
              </w:rPr>
              <w:t xml:space="preserve">    Nr referencyjny nadany sprawie przez Zamawiającego     </w:t>
            </w:r>
          </w:p>
        </w:tc>
        <w:tc>
          <w:tcPr>
            <w:tcW w:w="2880" w:type="dxa"/>
            <w:tcBorders>
              <w:top w:val="single" w:sz="4" w:space="0" w:color="auto"/>
              <w:bottom w:val="single" w:sz="4" w:space="0" w:color="auto"/>
            </w:tcBorders>
          </w:tcPr>
          <w:p w:rsidR="00470857" w:rsidRDefault="00981C6A" w:rsidP="007D1701">
            <w:pPr>
              <w:pStyle w:val="Nagwek7"/>
              <w:spacing w:before="0" w:after="0"/>
              <w:rPr>
                <w:rFonts w:ascii="Tahoma" w:hAnsi="Tahoma" w:cs="Tahoma"/>
                <w:b/>
                <w:color w:val="auto"/>
                <w:sz w:val="22"/>
                <w:szCs w:val="22"/>
                <w:lang w:eastAsia="pl-PL"/>
              </w:rPr>
            </w:pPr>
            <w:r w:rsidRPr="00E066A5">
              <w:rPr>
                <w:rFonts w:ascii="Tahoma" w:hAnsi="Tahoma" w:cs="Tahoma"/>
                <w:b/>
                <w:color w:val="auto"/>
                <w:sz w:val="22"/>
                <w:szCs w:val="22"/>
                <w:lang w:eastAsia="pl-PL"/>
              </w:rPr>
              <w:t>ZZ-271-</w:t>
            </w:r>
            <w:r>
              <w:rPr>
                <w:rFonts w:ascii="Tahoma" w:hAnsi="Tahoma" w:cs="Tahoma"/>
                <w:b/>
                <w:color w:val="auto"/>
                <w:sz w:val="22"/>
                <w:szCs w:val="22"/>
                <w:lang w:eastAsia="pl-PL"/>
              </w:rPr>
              <w:t>111</w:t>
            </w:r>
            <w:r w:rsidRPr="007D1701">
              <w:rPr>
                <w:rFonts w:ascii="Tahoma" w:hAnsi="Tahoma" w:cs="Tahoma"/>
                <w:b/>
                <w:color w:val="auto"/>
                <w:sz w:val="22"/>
                <w:szCs w:val="22"/>
                <w:lang w:eastAsia="pl-PL"/>
              </w:rPr>
              <w:t>-</w:t>
            </w:r>
            <w:r w:rsidRPr="00E066A5">
              <w:rPr>
                <w:rFonts w:ascii="Tahoma" w:hAnsi="Tahoma" w:cs="Tahoma"/>
                <w:b/>
                <w:color w:val="auto"/>
                <w:sz w:val="22"/>
                <w:szCs w:val="22"/>
                <w:lang w:eastAsia="pl-PL"/>
              </w:rPr>
              <w:t>D-PN/2015</w:t>
            </w:r>
          </w:p>
        </w:tc>
      </w:tr>
    </w:tbl>
    <w:p w:rsidR="00470857" w:rsidRDefault="00470857" w:rsidP="00470857">
      <w:pPr>
        <w:pStyle w:val="NormalnyWeb"/>
        <w:spacing w:before="120" w:beforeAutospacing="0" w:after="120" w:afterAutospacing="0"/>
        <w:ind w:left="539" w:hanging="539"/>
        <w:jc w:val="center"/>
        <w:rPr>
          <w:rFonts w:ascii="Tahoma" w:hAnsi="Tahoma" w:cs="Tahoma"/>
          <w:b/>
          <w:sz w:val="22"/>
          <w:szCs w:val="22"/>
        </w:rPr>
      </w:pPr>
      <w:r>
        <w:rPr>
          <w:rFonts w:ascii="Tahoma" w:hAnsi="Tahoma" w:cs="Tahoma"/>
          <w:b/>
        </w:rPr>
        <w:t>OŚWIADCZENIE WYKONAWCY</w:t>
      </w:r>
    </w:p>
    <w:p w:rsidR="00470857" w:rsidRDefault="00470857" w:rsidP="00470857">
      <w:pPr>
        <w:pStyle w:val="NormalnyWeb"/>
        <w:spacing w:before="120" w:beforeAutospacing="0" w:after="120" w:afterAutospacing="0"/>
        <w:ind w:left="539" w:hanging="539"/>
        <w:jc w:val="center"/>
        <w:rPr>
          <w:rFonts w:ascii="Tahoma" w:hAnsi="Tahoma" w:cs="Tahoma"/>
          <w:b/>
        </w:rPr>
      </w:pPr>
      <w:r>
        <w:rPr>
          <w:rFonts w:ascii="Tahoma" w:hAnsi="Tahoma" w:cs="Tahoma"/>
          <w:b/>
        </w:rPr>
        <w:t>O PARAMETRACH/ FUNKCJACH POSIADANYCH PRZEZ OFEROWANĄ APARATURĘ/URZĄDZENIA:</w:t>
      </w:r>
    </w:p>
    <w:tbl>
      <w:tblPr>
        <w:tblW w:w="8630" w:type="dxa"/>
        <w:jc w:val="center"/>
        <w:tblCellMar>
          <w:left w:w="70" w:type="dxa"/>
          <w:right w:w="70" w:type="dxa"/>
        </w:tblCellMar>
        <w:tblLook w:val="0000" w:firstRow="0" w:lastRow="0" w:firstColumn="0" w:lastColumn="0" w:noHBand="0" w:noVBand="0"/>
      </w:tblPr>
      <w:tblGrid>
        <w:gridCol w:w="617"/>
        <w:gridCol w:w="5400"/>
        <w:gridCol w:w="770"/>
        <w:gridCol w:w="1843"/>
      </w:tblGrid>
      <w:tr w:rsidR="00470857" w:rsidTr="003900A6">
        <w:trPr>
          <w:trHeight w:val="315"/>
          <w:jc w:val="center"/>
        </w:trPr>
        <w:tc>
          <w:tcPr>
            <w:tcW w:w="617" w:type="dxa"/>
            <w:tcBorders>
              <w:top w:val="single" w:sz="8" w:space="0" w:color="auto"/>
              <w:left w:val="single" w:sz="8" w:space="0" w:color="auto"/>
              <w:bottom w:val="single" w:sz="8" w:space="0" w:color="auto"/>
              <w:right w:val="single" w:sz="4" w:space="0" w:color="auto"/>
            </w:tcBorders>
            <w:shd w:val="clear" w:color="auto" w:fill="FFCC99"/>
            <w:vAlign w:val="center"/>
          </w:tcPr>
          <w:p w:rsidR="00470857" w:rsidRDefault="00470857" w:rsidP="003900A6">
            <w:pPr>
              <w:spacing w:after="0"/>
              <w:jc w:val="center"/>
              <w:rPr>
                <w:rFonts w:cs="Tahoma"/>
                <w:b/>
                <w:bCs/>
                <w:color w:val="auto"/>
                <w:sz w:val="20"/>
                <w:szCs w:val="20"/>
              </w:rPr>
            </w:pPr>
            <w:r>
              <w:rPr>
                <w:rFonts w:cs="Tahoma"/>
                <w:b/>
                <w:bCs/>
                <w:color w:val="auto"/>
                <w:sz w:val="20"/>
                <w:szCs w:val="20"/>
              </w:rPr>
              <w:t>Lp.</w:t>
            </w:r>
          </w:p>
        </w:tc>
        <w:tc>
          <w:tcPr>
            <w:tcW w:w="5400" w:type="dxa"/>
            <w:tcBorders>
              <w:top w:val="single" w:sz="8" w:space="0" w:color="auto"/>
              <w:left w:val="single" w:sz="8" w:space="0" w:color="auto"/>
              <w:bottom w:val="single" w:sz="8" w:space="0" w:color="auto"/>
              <w:right w:val="single" w:sz="4" w:space="0" w:color="auto"/>
            </w:tcBorders>
            <w:shd w:val="clear" w:color="auto" w:fill="FFCC99"/>
            <w:noWrap/>
            <w:vAlign w:val="center"/>
          </w:tcPr>
          <w:p w:rsidR="00470857" w:rsidRDefault="00470857" w:rsidP="003900A6">
            <w:pPr>
              <w:spacing w:after="0"/>
              <w:jc w:val="center"/>
              <w:rPr>
                <w:rFonts w:cs="Tahoma"/>
                <w:b/>
                <w:bCs/>
                <w:color w:val="auto"/>
                <w:sz w:val="20"/>
                <w:szCs w:val="20"/>
              </w:rPr>
            </w:pPr>
            <w:r>
              <w:rPr>
                <w:rFonts w:cs="Tahoma"/>
                <w:b/>
                <w:bCs/>
                <w:color w:val="auto"/>
                <w:sz w:val="20"/>
                <w:szCs w:val="20"/>
              </w:rPr>
              <w:t>Nazwa Urządzenia</w:t>
            </w:r>
          </w:p>
        </w:tc>
        <w:tc>
          <w:tcPr>
            <w:tcW w:w="770" w:type="dxa"/>
            <w:tcBorders>
              <w:top w:val="single" w:sz="8" w:space="0" w:color="auto"/>
              <w:left w:val="nil"/>
              <w:bottom w:val="single" w:sz="8" w:space="0" w:color="auto"/>
              <w:right w:val="single" w:sz="4" w:space="0" w:color="auto"/>
            </w:tcBorders>
            <w:shd w:val="clear" w:color="auto" w:fill="FFCC99"/>
            <w:vAlign w:val="center"/>
          </w:tcPr>
          <w:p w:rsidR="00470857" w:rsidRDefault="00470857" w:rsidP="003900A6">
            <w:pPr>
              <w:spacing w:after="0"/>
              <w:jc w:val="center"/>
              <w:rPr>
                <w:rFonts w:cs="Tahoma"/>
                <w:b/>
                <w:bCs/>
                <w:color w:val="auto"/>
                <w:sz w:val="20"/>
                <w:szCs w:val="20"/>
              </w:rPr>
            </w:pPr>
            <w:r>
              <w:rPr>
                <w:rFonts w:cs="Tahoma"/>
                <w:b/>
                <w:bCs/>
                <w:color w:val="auto"/>
                <w:sz w:val="20"/>
                <w:szCs w:val="20"/>
              </w:rPr>
              <w:t>Ilość</w:t>
            </w:r>
          </w:p>
          <w:p w:rsidR="00470857" w:rsidRDefault="00470857" w:rsidP="003900A6">
            <w:pPr>
              <w:spacing w:after="0"/>
              <w:jc w:val="center"/>
              <w:rPr>
                <w:rFonts w:cs="Tahoma"/>
                <w:b/>
                <w:bCs/>
                <w:color w:val="auto"/>
                <w:sz w:val="20"/>
                <w:szCs w:val="20"/>
              </w:rPr>
            </w:pPr>
            <w:r>
              <w:rPr>
                <w:rFonts w:cs="Tahoma"/>
                <w:b/>
                <w:bCs/>
                <w:color w:val="auto"/>
                <w:sz w:val="20"/>
                <w:szCs w:val="20"/>
              </w:rPr>
              <w:t>[szt.]</w:t>
            </w:r>
          </w:p>
        </w:tc>
        <w:tc>
          <w:tcPr>
            <w:tcW w:w="1843" w:type="dxa"/>
            <w:tcBorders>
              <w:top w:val="single" w:sz="8" w:space="0" w:color="auto"/>
              <w:left w:val="single" w:sz="4" w:space="0" w:color="auto"/>
              <w:bottom w:val="single" w:sz="8" w:space="0" w:color="auto"/>
              <w:right w:val="single" w:sz="4" w:space="0" w:color="auto"/>
            </w:tcBorders>
            <w:shd w:val="clear" w:color="auto" w:fill="FFCC99"/>
            <w:noWrap/>
            <w:vAlign w:val="center"/>
          </w:tcPr>
          <w:p w:rsidR="00470857" w:rsidRDefault="00470857" w:rsidP="003900A6">
            <w:pPr>
              <w:spacing w:after="0"/>
              <w:jc w:val="center"/>
              <w:rPr>
                <w:rFonts w:cs="Tahoma"/>
                <w:b/>
                <w:bCs/>
                <w:color w:val="auto"/>
                <w:sz w:val="20"/>
                <w:szCs w:val="20"/>
              </w:rPr>
            </w:pPr>
            <w:r>
              <w:rPr>
                <w:rFonts w:cs="Tahoma"/>
                <w:b/>
                <w:bCs/>
                <w:color w:val="auto"/>
                <w:sz w:val="20"/>
                <w:szCs w:val="20"/>
              </w:rPr>
              <w:t>Kod CPV</w:t>
            </w:r>
          </w:p>
        </w:tc>
      </w:tr>
      <w:tr w:rsidR="00470857" w:rsidRPr="00276D77" w:rsidTr="003900A6">
        <w:trPr>
          <w:trHeight w:val="397"/>
          <w:jc w:val="center"/>
        </w:trPr>
        <w:tc>
          <w:tcPr>
            <w:tcW w:w="617" w:type="dxa"/>
            <w:tcBorders>
              <w:top w:val="nil"/>
              <w:left w:val="single" w:sz="8" w:space="0" w:color="auto"/>
              <w:bottom w:val="single" w:sz="4" w:space="0" w:color="auto"/>
              <w:right w:val="single" w:sz="4" w:space="0" w:color="auto"/>
            </w:tcBorders>
            <w:vAlign w:val="center"/>
          </w:tcPr>
          <w:p w:rsidR="00470857" w:rsidRPr="00276D77" w:rsidRDefault="00470857" w:rsidP="003900A6">
            <w:pPr>
              <w:spacing w:after="0"/>
              <w:jc w:val="center"/>
              <w:rPr>
                <w:rFonts w:cs="Tahoma"/>
                <w:color w:val="auto"/>
                <w:sz w:val="20"/>
                <w:szCs w:val="20"/>
              </w:rPr>
            </w:pPr>
            <w:r>
              <w:rPr>
                <w:rFonts w:cs="Tahoma"/>
                <w:color w:val="auto"/>
                <w:sz w:val="20"/>
                <w:szCs w:val="20"/>
              </w:rPr>
              <w:t>3</w:t>
            </w:r>
          </w:p>
        </w:tc>
        <w:tc>
          <w:tcPr>
            <w:tcW w:w="5400" w:type="dxa"/>
            <w:tcBorders>
              <w:top w:val="nil"/>
              <w:left w:val="single" w:sz="8" w:space="0" w:color="auto"/>
              <w:bottom w:val="single" w:sz="4" w:space="0" w:color="auto"/>
              <w:right w:val="single" w:sz="4" w:space="0" w:color="auto"/>
            </w:tcBorders>
            <w:vAlign w:val="center"/>
          </w:tcPr>
          <w:p w:rsidR="00470857" w:rsidRPr="009C4E70" w:rsidRDefault="00470857" w:rsidP="007543B3">
            <w:pPr>
              <w:spacing w:after="0" w:line="240" w:lineRule="auto"/>
              <w:rPr>
                <w:bCs/>
                <w:color w:val="auto"/>
                <w:sz w:val="20"/>
                <w:szCs w:val="20"/>
                <w:lang w:eastAsia="pl-PL"/>
              </w:rPr>
            </w:pPr>
            <w:r w:rsidRPr="009C4E70">
              <w:rPr>
                <w:bCs/>
                <w:color w:val="auto"/>
                <w:sz w:val="20"/>
                <w:szCs w:val="20"/>
                <w:lang w:eastAsia="pl-PL"/>
              </w:rPr>
              <w:t>p</w:t>
            </w:r>
            <w:r w:rsidR="007543B3">
              <w:rPr>
                <w:bCs/>
                <w:color w:val="auto"/>
                <w:sz w:val="20"/>
                <w:szCs w:val="20"/>
                <w:lang w:eastAsia="pl-PL"/>
              </w:rPr>
              <w:t>ę</w:t>
            </w:r>
            <w:r w:rsidRPr="009C4E70">
              <w:rPr>
                <w:bCs/>
                <w:color w:val="auto"/>
                <w:sz w:val="20"/>
                <w:szCs w:val="20"/>
                <w:lang w:eastAsia="pl-PL"/>
              </w:rPr>
              <w:t>sety specjalistyczne 3</w:t>
            </w:r>
          </w:p>
        </w:tc>
        <w:tc>
          <w:tcPr>
            <w:tcW w:w="770" w:type="dxa"/>
            <w:tcBorders>
              <w:top w:val="nil"/>
              <w:left w:val="nil"/>
              <w:bottom w:val="single" w:sz="4" w:space="0" w:color="auto"/>
              <w:right w:val="single" w:sz="4" w:space="0" w:color="auto"/>
            </w:tcBorders>
            <w:vAlign w:val="center"/>
          </w:tcPr>
          <w:p w:rsidR="00470857" w:rsidRPr="00276D77" w:rsidRDefault="00470857" w:rsidP="003900A6">
            <w:pPr>
              <w:spacing w:after="0" w:line="240" w:lineRule="auto"/>
              <w:jc w:val="center"/>
              <w:rPr>
                <w:rFonts w:cs="Tahoma"/>
                <w:color w:val="auto"/>
                <w:sz w:val="20"/>
                <w:szCs w:val="20"/>
                <w:lang w:eastAsia="pl-PL"/>
              </w:rPr>
            </w:pPr>
            <w:r>
              <w:rPr>
                <w:rFonts w:cs="Tahoma"/>
                <w:color w:val="auto"/>
                <w:sz w:val="20"/>
                <w:szCs w:val="20"/>
                <w:lang w:eastAsia="pl-PL"/>
              </w:rPr>
              <w:t>1</w:t>
            </w:r>
          </w:p>
        </w:tc>
        <w:tc>
          <w:tcPr>
            <w:tcW w:w="1843" w:type="dxa"/>
            <w:tcBorders>
              <w:top w:val="nil"/>
              <w:left w:val="single" w:sz="4" w:space="0" w:color="auto"/>
              <w:bottom w:val="single" w:sz="4" w:space="0" w:color="auto"/>
              <w:right w:val="single" w:sz="4" w:space="0" w:color="auto"/>
            </w:tcBorders>
            <w:noWrap/>
            <w:vAlign w:val="center"/>
          </w:tcPr>
          <w:p w:rsidR="00470857" w:rsidRPr="00276D77" w:rsidRDefault="00971C32" w:rsidP="003900A6">
            <w:pPr>
              <w:spacing w:after="0" w:line="240" w:lineRule="auto"/>
              <w:jc w:val="center"/>
              <w:rPr>
                <w:rFonts w:cs="Tahoma"/>
                <w:color w:val="auto"/>
                <w:sz w:val="20"/>
                <w:szCs w:val="20"/>
                <w:lang w:eastAsia="pl-PL"/>
              </w:rPr>
            </w:pPr>
            <w:r w:rsidRPr="009B388A">
              <w:rPr>
                <w:color w:val="auto"/>
                <w:sz w:val="20"/>
                <w:szCs w:val="20"/>
              </w:rPr>
              <w:t>33169000-2</w:t>
            </w:r>
          </w:p>
        </w:tc>
      </w:tr>
    </w:tbl>
    <w:p w:rsidR="00470857" w:rsidRDefault="00470857" w:rsidP="00470857">
      <w:pPr>
        <w:pStyle w:val="Zwykytekst1"/>
        <w:spacing w:line="276" w:lineRule="auto"/>
        <w:rPr>
          <w:rFonts w:ascii="Tahoma" w:hAnsi="Tahoma" w:cs="Tahoma"/>
          <w:b/>
          <w:sz w:val="24"/>
          <w:szCs w:val="24"/>
        </w:rPr>
      </w:pPr>
    </w:p>
    <w:p w:rsidR="00470857" w:rsidRDefault="00470857" w:rsidP="00470857">
      <w:pPr>
        <w:spacing w:after="0"/>
        <w:rPr>
          <w:rFonts w:cs="Tahoma"/>
          <w:b/>
          <w:color w:val="auto"/>
        </w:rPr>
      </w:pPr>
      <w:r>
        <w:rPr>
          <w:rFonts w:cs="Tahoma"/>
          <w:b/>
          <w:color w:val="auto"/>
        </w:rPr>
        <w:t>Nazwa aparatu:.......................................................................Typ:....................................</w:t>
      </w:r>
    </w:p>
    <w:p w:rsidR="00470857" w:rsidRDefault="00470857" w:rsidP="00470857">
      <w:pPr>
        <w:spacing w:after="0"/>
        <w:rPr>
          <w:rFonts w:cs="Tahoma"/>
          <w:b/>
          <w:color w:val="auto"/>
        </w:rPr>
      </w:pPr>
      <w:r>
        <w:rPr>
          <w:rFonts w:cs="Tahoma"/>
          <w:b/>
          <w:color w:val="auto"/>
        </w:rPr>
        <w:t>Producent:..............................................................................Model:………………………….</w:t>
      </w:r>
    </w:p>
    <w:p w:rsidR="00470857" w:rsidRDefault="00470857" w:rsidP="00470857">
      <w:pPr>
        <w:spacing w:after="0"/>
        <w:rPr>
          <w:rFonts w:cs="Tahoma"/>
          <w:b/>
          <w:color w:val="auto"/>
        </w:rPr>
      </w:pPr>
      <w:r>
        <w:rPr>
          <w:rFonts w:cs="Tahoma"/>
          <w:b/>
          <w:color w:val="auto"/>
        </w:rPr>
        <w:t>Nr katalogowy (jeśli istnieje):................................................. Rok produkcji:..................</w:t>
      </w:r>
    </w:p>
    <w:p w:rsidR="00470857" w:rsidRDefault="00470857" w:rsidP="00470857">
      <w:pPr>
        <w:pStyle w:val="Zwykytekst1"/>
        <w:rPr>
          <w:rFonts w:ascii="Tahoma" w:hAnsi="Tahoma" w:cs="Tahoma"/>
          <w:sz w:val="22"/>
        </w:rPr>
      </w:pPr>
    </w:p>
    <w:p w:rsidR="00470857" w:rsidRDefault="00470857" w:rsidP="00470857">
      <w:pPr>
        <w:pStyle w:val="Zwykytekst1"/>
        <w:rPr>
          <w:rFonts w:ascii="Tahoma" w:hAnsi="Tahoma" w:cs="Tahoma"/>
          <w:sz w:val="22"/>
          <w:szCs w:val="22"/>
        </w:rPr>
      </w:pPr>
      <w:r>
        <w:rPr>
          <w:rFonts w:ascii="Tahoma" w:hAnsi="Tahoma" w:cs="Tahoma"/>
          <w:sz w:val="22"/>
          <w:szCs w:val="22"/>
        </w:rPr>
        <w:t xml:space="preserve">Niżej wymieniony Wykonawca określony jako: </w:t>
      </w:r>
    </w:p>
    <w:p w:rsidR="00470857" w:rsidRDefault="00470857" w:rsidP="00470857">
      <w:pPr>
        <w:pStyle w:val="Zwykytekst1"/>
        <w:rPr>
          <w:rFonts w:ascii="Tahoma" w:hAnsi="Tahoma" w:cs="Tahoma"/>
          <w:sz w:val="22"/>
          <w:szCs w:val="22"/>
        </w:rPr>
      </w:pPr>
    </w:p>
    <w:p w:rsidR="00470857" w:rsidRDefault="00470857" w:rsidP="00470857">
      <w:pPr>
        <w:pStyle w:val="Zwykytekst1"/>
        <w:rPr>
          <w:rFonts w:ascii="Tahoma" w:hAnsi="Tahoma" w:cs="Tahoma"/>
          <w:sz w:val="22"/>
          <w:szCs w:val="22"/>
        </w:rPr>
      </w:pPr>
      <w:r>
        <w:rPr>
          <w:rFonts w:ascii="Tahoma" w:hAnsi="Tahoma" w:cs="Tahoma"/>
          <w:sz w:val="22"/>
          <w:szCs w:val="22"/>
        </w:rPr>
        <w:t xml:space="preserve">............................................................................................................................................... </w:t>
      </w:r>
    </w:p>
    <w:p w:rsidR="00470857" w:rsidRDefault="00470857" w:rsidP="00470857">
      <w:pPr>
        <w:pStyle w:val="Zwykytekst1"/>
        <w:jc w:val="center"/>
        <w:rPr>
          <w:rFonts w:ascii="Tahoma" w:hAnsi="Tahoma" w:cs="Tahoma"/>
        </w:rPr>
      </w:pPr>
      <w:r>
        <w:rPr>
          <w:rFonts w:ascii="Tahoma" w:hAnsi="Tahoma" w:cs="Tahoma"/>
          <w:i/>
        </w:rPr>
        <w:t>(podać nazwę i dokładny adres Wykonawcy)</w:t>
      </w:r>
    </w:p>
    <w:p w:rsidR="00470857" w:rsidRDefault="00470857" w:rsidP="00470857">
      <w:pPr>
        <w:pStyle w:val="Zwykytekst1"/>
        <w:rPr>
          <w:rFonts w:ascii="Tahoma" w:hAnsi="Tahoma" w:cs="Tahoma"/>
          <w:sz w:val="22"/>
          <w:szCs w:val="22"/>
        </w:rPr>
      </w:pPr>
    </w:p>
    <w:p w:rsidR="00470857" w:rsidRDefault="00470857" w:rsidP="00470857">
      <w:pPr>
        <w:pStyle w:val="Zwykytekst1"/>
        <w:rPr>
          <w:rFonts w:ascii="Tahoma" w:hAnsi="Tahoma" w:cs="Tahoma"/>
          <w:sz w:val="22"/>
          <w:szCs w:val="22"/>
        </w:rPr>
      </w:pPr>
      <w:r>
        <w:rPr>
          <w:rFonts w:ascii="Tahoma" w:hAnsi="Tahoma" w:cs="Tahoma"/>
          <w:sz w:val="22"/>
          <w:szCs w:val="22"/>
        </w:rPr>
        <w:t>niniejszym oświadcza, że oferowana aparatura/urządzenie:</w:t>
      </w:r>
    </w:p>
    <w:p w:rsidR="00470857" w:rsidRDefault="00470857" w:rsidP="00470857">
      <w:pPr>
        <w:pStyle w:val="Zwykytekst1"/>
        <w:jc w:val="both"/>
        <w:rPr>
          <w:rFonts w:ascii="Tahoma" w:hAnsi="Tahoma" w:cs="Tahoma"/>
          <w:sz w:val="22"/>
          <w:szCs w:val="22"/>
        </w:rPr>
      </w:pPr>
      <w:r>
        <w:rPr>
          <w:rFonts w:ascii="Tahoma" w:hAnsi="Tahoma" w:cs="Tahoma"/>
          <w:sz w:val="22"/>
          <w:szCs w:val="22"/>
        </w:rPr>
        <w:t xml:space="preserve">jest </w:t>
      </w:r>
      <w:r>
        <w:rPr>
          <w:rFonts w:ascii="Tahoma" w:hAnsi="Tahoma" w:cs="Tahoma"/>
          <w:b/>
          <w:sz w:val="22"/>
          <w:szCs w:val="22"/>
        </w:rPr>
        <w:t>kompletne</w:t>
      </w:r>
      <w:r>
        <w:rPr>
          <w:rFonts w:ascii="Tahoma" w:hAnsi="Tahoma" w:cs="Tahoma"/>
          <w:sz w:val="22"/>
          <w:szCs w:val="22"/>
        </w:rPr>
        <w:t xml:space="preserve"> i </w:t>
      </w:r>
      <w:r>
        <w:rPr>
          <w:rFonts w:ascii="Tahoma" w:hAnsi="Tahoma" w:cs="Tahoma"/>
          <w:b/>
          <w:sz w:val="22"/>
          <w:szCs w:val="22"/>
        </w:rPr>
        <w:t>fabrycznie nowe</w:t>
      </w:r>
      <w:r>
        <w:rPr>
          <w:rFonts w:ascii="Tahoma" w:hAnsi="Tahoma" w:cs="Tahoma"/>
          <w:sz w:val="22"/>
          <w:szCs w:val="22"/>
        </w:rPr>
        <w:t xml:space="preserve"> oraz posiada niżej wymienione wyposażenie oraz cechy </w:t>
      </w:r>
      <w:proofErr w:type="spellStart"/>
      <w:r>
        <w:rPr>
          <w:rFonts w:ascii="Tahoma" w:hAnsi="Tahoma" w:cs="Tahoma"/>
          <w:sz w:val="22"/>
          <w:szCs w:val="22"/>
        </w:rPr>
        <w:t>techniczno</w:t>
      </w:r>
      <w:proofErr w:type="spellEnd"/>
      <w:r>
        <w:rPr>
          <w:rFonts w:ascii="Tahoma" w:hAnsi="Tahoma" w:cs="Tahoma"/>
          <w:sz w:val="22"/>
          <w:szCs w:val="22"/>
        </w:rPr>
        <w:t xml:space="preserve"> – jakościowe (parametry i funkcje):</w:t>
      </w:r>
    </w:p>
    <w:p w:rsidR="00470857" w:rsidRDefault="00470857" w:rsidP="00470857">
      <w:pPr>
        <w:pStyle w:val="Zwykytekst1"/>
        <w:rPr>
          <w:rFonts w:ascii="Tahoma" w:hAnsi="Tahoma" w:cs="Tahoma"/>
          <w:sz w:val="22"/>
        </w:rPr>
      </w:pPr>
    </w:p>
    <w:tbl>
      <w:tblPr>
        <w:tblW w:w="4891"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2"/>
        <w:gridCol w:w="1417"/>
      </w:tblGrid>
      <w:tr w:rsidR="00470857" w:rsidTr="003900A6">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470857" w:rsidRDefault="00470857" w:rsidP="003900A6">
            <w:pPr>
              <w:spacing w:after="0"/>
              <w:jc w:val="center"/>
              <w:rPr>
                <w:rFonts w:cs="Tahoma"/>
                <w:b/>
                <w:color w:val="auto"/>
                <w:sz w:val="16"/>
                <w:szCs w:val="16"/>
              </w:rPr>
            </w:pPr>
            <w:r>
              <w:rPr>
                <w:rFonts w:cs="Tahoma"/>
                <w:b/>
                <w:color w:val="auto"/>
                <w:sz w:val="16"/>
                <w:szCs w:val="16"/>
              </w:rPr>
              <w:t>OBLIGATORYJNE (WYMAGANE) PARAMETRY LUB FUNKCJE:</w:t>
            </w:r>
          </w:p>
        </w:tc>
        <w:tc>
          <w:tcPr>
            <w:tcW w:w="735" w:type="pct"/>
            <w:tcBorders>
              <w:top w:val="single" w:sz="4" w:space="0" w:color="auto"/>
              <w:left w:val="single" w:sz="4" w:space="0" w:color="auto"/>
              <w:bottom w:val="single" w:sz="4" w:space="0" w:color="auto"/>
              <w:right w:val="single" w:sz="4" w:space="0" w:color="auto"/>
            </w:tcBorders>
            <w:vAlign w:val="center"/>
          </w:tcPr>
          <w:p w:rsidR="00470857" w:rsidRDefault="00470857" w:rsidP="003900A6">
            <w:pPr>
              <w:spacing w:after="0" w:line="240" w:lineRule="auto"/>
              <w:jc w:val="center"/>
              <w:rPr>
                <w:rFonts w:cs="Tahoma"/>
                <w:b/>
                <w:color w:val="auto"/>
                <w:sz w:val="16"/>
                <w:szCs w:val="16"/>
              </w:rPr>
            </w:pPr>
            <w:r>
              <w:rPr>
                <w:rFonts w:cs="Tahoma"/>
                <w:b/>
                <w:color w:val="auto"/>
                <w:sz w:val="16"/>
                <w:szCs w:val="16"/>
              </w:rPr>
              <w:t>Potwierdzenie wymaganych parametrów i funkcji</w:t>
            </w:r>
          </w:p>
        </w:tc>
      </w:tr>
      <w:tr w:rsidR="00470857" w:rsidRPr="001B0283" w:rsidTr="003900A6">
        <w:trPr>
          <w:cantSplit/>
          <w:trHeight w:val="433"/>
        </w:trPr>
        <w:tc>
          <w:tcPr>
            <w:tcW w:w="4265" w:type="pct"/>
            <w:tcBorders>
              <w:top w:val="single" w:sz="4" w:space="0" w:color="auto"/>
              <w:left w:val="single" w:sz="4" w:space="0" w:color="auto"/>
              <w:bottom w:val="single" w:sz="4" w:space="0" w:color="auto"/>
              <w:right w:val="single" w:sz="4" w:space="0" w:color="auto"/>
            </w:tcBorders>
            <w:vAlign w:val="bottom"/>
          </w:tcPr>
          <w:p w:rsidR="007543B3" w:rsidRPr="005D375B" w:rsidRDefault="007543B3" w:rsidP="007543B3">
            <w:pPr>
              <w:spacing w:after="0" w:line="240" w:lineRule="auto"/>
              <w:jc w:val="both"/>
              <w:rPr>
                <w:rFonts w:cs="Tahoma"/>
                <w:color w:val="auto"/>
                <w:sz w:val="20"/>
                <w:szCs w:val="20"/>
                <w:lang w:eastAsia="pl-PL"/>
              </w:rPr>
            </w:pPr>
            <w:r w:rsidRPr="005D375B">
              <w:rPr>
                <w:b/>
                <w:bCs/>
                <w:color w:val="auto"/>
                <w:sz w:val="20"/>
                <w:szCs w:val="20"/>
                <w:lang w:eastAsia="pl-PL"/>
              </w:rPr>
              <w:t xml:space="preserve">model wzorcowy </w:t>
            </w:r>
            <w:r w:rsidRPr="005D375B">
              <w:rPr>
                <w:rFonts w:cs="Tahoma"/>
                <w:b/>
                <w:color w:val="000000"/>
                <w:sz w:val="20"/>
                <w:szCs w:val="20"/>
                <w:lang w:eastAsia="pl-PL"/>
              </w:rPr>
              <w:t xml:space="preserve">TED </w:t>
            </w:r>
            <w:proofErr w:type="spellStart"/>
            <w:r w:rsidRPr="005D375B">
              <w:rPr>
                <w:rFonts w:cs="Tahoma"/>
                <w:b/>
                <w:color w:val="000000"/>
                <w:sz w:val="20"/>
                <w:szCs w:val="20"/>
                <w:lang w:eastAsia="pl-PL"/>
              </w:rPr>
              <w:t>Pella</w:t>
            </w:r>
            <w:proofErr w:type="spellEnd"/>
            <w:r w:rsidRPr="005D375B">
              <w:rPr>
                <w:rFonts w:cs="Tahoma"/>
                <w:b/>
                <w:color w:val="000000"/>
                <w:sz w:val="20"/>
                <w:szCs w:val="20"/>
                <w:lang w:eastAsia="pl-PL"/>
              </w:rPr>
              <w:t xml:space="preserve"> #5049-SV</w:t>
            </w:r>
            <w:r w:rsidRPr="005D375B">
              <w:rPr>
                <w:rFonts w:cs="Tahoma"/>
                <w:color w:val="000000"/>
                <w:sz w:val="20"/>
                <w:szCs w:val="20"/>
                <w:lang w:eastAsia="pl-PL"/>
              </w:rPr>
              <w:t xml:space="preserve"> </w:t>
            </w:r>
            <w:r w:rsidRPr="005D375B">
              <w:rPr>
                <w:b/>
                <w:bCs/>
                <w:color w:val="auto"/>
                <w:sz w:val="20"/>
                <w:szCs w:val="20"/>
                <w:lang w:eastAsia="pl-PL"/>
              </w:rPr>
              <w:t>lub równoważny</w:t>
            </w:r>
            <w:r w:rsidRPr="005D375B">
              <w:rPr>
                <w:b/>
                <w:bCs/>
                <w:color w:val="000000"/>
                <w:sz w:val="20"/>
                <w:szCs w:val="20"/>
                <w:lang w:eastAsia="pl-PL"/>
              </w:rPr>
              <w:t xml:space="preserve"> o parametrach nie gorszych niż:</w:t>
            </w:r>
          </w:p>
          <w:p w:rsidR="00470857" w:rsidRPr="005D375B" w:rsidRDefault="00470857" w:rsidP="007543B3">
            <w:pPr>
              <w:spacing w:after="0" w:line="240" w:lineRule="auto"/>
              <w:jc w:val="both"/>
              <w:rPr>
                <w:rFonts w:cs="Tahoma"/>
                <w:color w:val="auto"/>
                <w:sz w:val="20"/>
                <w:szCs w:val="20"/>
                <w:lang w:eastAsia="pl-PL"/>
              </w:rPr>
            </w:pPr>
            <w:r w:rsidRPr="005D375B">
              <w:rPr>
                <w:rFonts w:cs="Tahoma"/>
                <w:color w:val="auto"/>
                <w:sz w:val="20"/>
                <w:szCs w:val="20"/>
                <w:lang w:eastAsia="pl-PL"/>
              </w:rPr>
              <w:t>p</w:t>
            </w:r>
            <w:r w:rsidR="007543B3" w:rsidRPr="005D375B">
              <w:rPr>
                <w:rFonts w:cs="Tahoma"/>
                <w:color w:val="auto"/>
                <w:sz w:val="20"/>
                <w:szCs w:val="20"/>
                <w:lang w:eastAsia="pl-PL"/>
              </w:rPr>
              <w:t>ę</w:t>
            </w:r>
            <w:r w:rsidRPr="005D375B">
              <w:rPr>
                <w:rFonts w:cs="Tahoma"/>
                <w:color w:val="auto"/>
                <w:sz w:val="20"/>
                <w:szCs w:val="20"/>
                <w:lang w:eastAsia="pl-PL"/>
              </w:rPr>
              <w:t xml:space="preserve">seta do </w:t>
            </w:r>
            <w:proofErr w:type="spellStart"/>
            <w:r w:rsidRPr="005D375B">
              <w:rPr>
                <w:rFonts w:cs="Tahoma"/>
                <w:color w:val="auto"/>
                <w:sz w:val="20"/>
                <w:szCs w:val="20"/>
                <w:lang w:eastAsia="pl-PL"/>
              </w:rPr>
              <w:t>wafer'ów</w:t>
            </w:r>
            <w:proofErr w:type="spellEnd"/>
            <w:r w:rsidRPr="005D375B">
              <w:rPr>
                <w:rFonts w:cs="Tahoma"/>
                <w:color w:val="auto"/>
                <w:sz w:val="20"/>
                <w:szCs w:val="20"/>
                <w:lang w:eastAsia="pl-PL"/>
              </w:rPr>
              <w:t xml:space="preserve"> 2" do 4", końcówki z PVDF o szerokości 23mm i odporności na większość rozpuszczalników i kwasów (m.in. HF), stabilna praca w zakresie temperatur od -40C do150C, możliwość wymiany końcówki</w:t>
            </w:r>
          </w:p>
        </w:tc>
        <w:tc>
          <w:tcPr>
            <w:tcW w:w="735" w:type="pct"/>
            <w:tcBorders>
              <w:top w:val="single" w:sz="4" w:space="0" w:color="auto"/>
              <w:left w:val="single" w:sz="4" w:space="0" w:color="auto"/>
              <w:bottom w:val="single" w:sz="4" w:space="0" w:color="auto"/>
              <w:right w:val="single" w:sz="4" w:space="0" w:color="auto"/>
            </w:tcBorders>
            <w:vAlign w:val="center"/>
          </w:tcPr>
          <w:p w:rsidR="00470857" w:rsidRPr="001B0283" w:rsidRDefault="00470857" w:rsidP="003900A6">
            <w:pPr>
              <w:spacing w:after="0" w:line="240" w:lineRule="auto"/>
              <w:jc w:val="both"/>
              <w:rPr>
                <w:rFonts w:cs="Tahoma"/>
                <w:color w:val="auto"/>
                <w:sz w:val="20"/>
                <w:szCs w:val="20"/>
              </w:rPr>
            </w:pPr>
            <w:r w:rsidRPr="001B0283">
              <w:rPr>
                <w:rFonts w:cs="Tahoma"/>
                <w:color w:val="auto"/>
                <w:sz w:val="20"/>
                <w:szCs w:val="20"/>
              </w:rPr>
              <w:t>TAK</w:t>
            </w:r>
          </w:p>
        </w:tc>
      </w:tr>
    </w:tbl>
    <w:p w:rsidR="00470857" w:rsidRPr="002458D8" w:rsidRDefault="00470857" w:rsidP="00470857">
      <w:pPr>
        <w:tabs>
          <w:tab w:val="left" w:pos="1350"/>
        </w:tabs>
        <w:spacing w:after="0" w:line="240" w:lineRule="auto"/>
        <w:ind w:left="709"/>
        <w:rPr>
          <w:rFonts w:cs="Tahoma"/>
          <w:bCs/>
          <w:color w:val="auto"/>
          <w:lang w:eastAsia="pl-PL"/>
        </w:rPr>
      </w:pPr>
    </w:p>
    <w:p w:rsidR="00470857" w:rsidRPr="00DF017C" w:rsidRDefault="00470857" w:rsidP="00470857">
      <w:pPr>
        <w:spacing w:after="0" w:line="240" w:lineRule="auto"/>
        <w:ind w:left="-142"/>
        <w:rPr>
          <w:rFonts w:cs="Tahoma"/>
          <w:color w:val="auto"/>
          <w:sz w:val="20"/>
          <w:szCs w:val="20"/>
          <w:lang w:eastAsia="pl-PL"/>
        </w:rPr>
      </w:pPr>
      <w:r w:rsidRPr="00DF017C">
        <w:rPr>
          <w:rFonts w:cs="Tahoma"/>
          <w:b/>
          <w:bCs/>
          <w:color w:val="auto"/>
          <w:sz w:val="20"/>
          <w:szCs w:val="20"/>
          <w:lang w:eastAsia="pl-PL"/>
        </w:rPr>
        <w:t>Uwaga:</w:t>
      </w:r>
      <w:r w:rsidRPr="00DF017C">
        <w:rPr>
          <w:rFonts w:cs="Tahoma"/>
          <w:color w:val="auto"/>
          <w:sz w:val="20"/>
          <w:szCs w:val="20"/>
          <w:lang w:eastAsia="pl-PL"/>
        </w:rPr>
        <w:t xml:space="preserve"> </w:t>
      </w:r>
    </w:p>
    <w:p w:rsidR="00470857" w:rsidRPr="00DF017C" w:rsidRDefault="00470857" w:rsidP="00470857">
      <w:pPr>
        <w:numPr>
          <w:ilvl w:val="0"/>
          <w:numId w:val="8"/>
        </w:numPr>
        <w:spacing w:after="0" w:line="240" w:lineRule="auto"/>
        <w:ind w:left="426"/>
        <w:jc w:val="both"/>
        <w:rPr>
          <w:rFonts w:cs="Tahoma"/>
          <w:color w:val="auto"/>
          <w:sz w:val="20"/>
          <w:szCs w:val="20"/>
          <w:lang w:eastAsia="pl-PL"/>
        </w:rPr>
      </w:pPr>
      <w:r w:rsidRPr="00DF017C">
        <w:rPr>
          <w:rFonts w:cs="Tahoma"/>
          <w:color w:val="auto"/>
          <w:sz w:val="20"/>
          <w:szCs w:val="20"/>
          <w:lang w:eastAsia="pl-PL"/>
        </w:rPr>
        <w:t>w kolumnie „</w:t>
      </w:r>
      <w:r w:rsidRPr="00DF017C">
        <w:rPr>
          <w:rFonts w:cs="Tahoma"/>
          <w:color w:val="auto"/>
          <w:sz w:val="20"/>
          <w:szCs w:val="20"/>
        </w:rPr>
        <w:t>Potwierdzenie wymaganych parametrów i funkcji</w:t>
      </w:r>
      <w:r w:rsidRPr="00DF017C">
        <w:rPr>
          <w:rFonts w:cs="Tahoma"/>
          <w:color w:val="auto"/>
          <w:sz w:val="20"/>
          <w:szCs w:val="20"/>
          <w:lang w:eastAsia="pl-PL"/>
        </w:rPr>
        <w:t>” – Wykonawca winien wpisać TAK oraz w przypadku parametrów i funkcji lepszych niż minimalne należy je podać/opisać,</w:t>
      </w:r>
    </w:p>
    <w:p w:rsidR="00470857" w:rsidRPr="00DF017C" w:rsidRDefault="00470857" w:rsidP="00470857">
      <w:pPr>
        <w:numPr>
          <w:ilvl w:val="0"/>
          <w:numId w:val="8"/>
        </w:numPr>
        <w:spacing w:after="0" w:line="240" w:lineRule="auto"/>
        <w:ind w:left="426"/>
        <w:jc w:val="both"/>
        <w:rPr>
          <w:rFonts w:cs="Tahoma"/>
          <w:color w:val="auto"/>
          <w:sz w:val="20"/>
          <w:szCs w:val="20"/>
          <w:lang w:eastAsia="pl-PL"/>
        </w:rPr>
      </w:pPr>
      <w:r w:rsidRPr="00DF017C">
        <w:rPr>
          <w:rFonts w:cs="Tahoma"/>
          <w:b/>
          <w:bCs/>
          <w:color w:val="auto"/>
          <w:sz w:val="20"/>
          <w:szCs w:val="20"/>
          <w:u w:val="single"/>
          <w:lang w:eastAsia="pl-PL"/>
        </w:rPr>
        <w:t>nie spełnienie choćby jednego z parametrów obligatoryjnych spowoduje odrzucenie oferty.</w:t>
      </w:r>
    </w:p>
    <w:p w:rsidR="00470857" w:rsidRPr="00EB6FAB" w:rsidRDefault="00470857" w:rsidP="00470857">
      <w:pPr>
        <w:numPr>
          <w:ilvl w:val="0"/>
          <w:numId w:val="8"/>
        </w:numPr>
        <w:spacing w:after="0" w:line="240" w:lineRule="auto"/>
        <w:ind w:left="426"/>
        <w:jc w:val="both"/>
        <w:rPr>
          <w:rFonts w:cs="Tahoma"/>
          <w:color w:val="auto"/>
          <w:sz w:val="20"/>
          <w:szCs w:val="20"/>
          <w:lang w:eastAsia="pl-PL"/>
        </w:rPr>
      </w:pPr>
      <w:r w:rsidRPr="00EB6FAB">
        <w:rPr>
          <w:rFonts w:cs="Tahoma"/>
          <w:bCs/>
          <w:color w:val="auto"/>
          <w:sz w:val="20"/>
          <w:szCs w:val="20"/>
          <w:lang w:eastAsia="pl-PL"/>
        </w:rPr>
        <w:t xml:space="preserve">zalecane jest podanie </w:t>
      </w:r>
      <w:r w:rsidRPr="00EB6FAB">
        <w:rPr>
          <w:rFonts w:cs="Tahoma"/>
          <w:color w:val="auto"/>
          <w:sz w:val="20"/>
          <w:szCs w:val="20"/>
          <w:lang w:eastAsia="pl-PL"/>
        </w:rPr>
        <w:t>w kolumnie „</w:t>
      </w:r>
      <w:r w:rsidRPr="00EB6FAB">
        <w:rPr>
          <w:rFonts w:cs="Tahoma"/>
          <w:color w:val="auto"/>
          <w:sz w:val="20"/>
          <w:szCs w:val="20"/>
        </w:rPr>
        <w:t>Potwierdzenie wymaganych parametrów i funkcji</w:t>
      </w:r>
      <w:r w:rsidRPr="00EB6FAB">
        <w:rPr>
          <w:rFonts w:cs="Tahoma"/>
          <w:color w:val="auto"/>
          <w:sz w:val="20"/>
          <w:szCs w:val="20"/>
          <w:lang w:eastAsia="pl-PL"/>
        </w:rPr>
        <w:t xml:space="preserve">” </w:t>
      </w:r>
      <w:r w:rsidRPr="00EB6FAB">
        <w:rPr>
          <w:rFonts w:cs="Tahoma"/>
          <w:color w:val="auto"/>
          <w:sz w:val="20"/>
          <w:szCs w:val="20"/>
        </w:rPr>
        <w:t xml:space="preserve">numeru strony materiałów informacyjnych, na której wymagane parametry są potwierdzone oraz zaznaczenie w nich (np. </w:t>
      </w:r>
      <w:proofErr w:type="spellStart"/>
      <w:r w:rsidRPr="00EB6FAB">
        <w:rPr>
          <w:rFonts w:cs="Tahoma"/>
          <w:color w:val="auto"/>
          <w:sz w:val="20"/>
          <w:szCs w:val="20"/>
        </w:rPr>
        <w:t>zakreślaczem</w:t>
      </w:r>
      <w:proofErr w:type="spellEnd"/>
      <w:r w:rsidRPr="00EB6FAB">
        <w:rPr>
          <w:rFonts w:cs="Tahoma"/>
          <w:color w:val="auto"/>
          <w:sz w:val="20"/>
          <w:szCs w:val="20"/>
        </w:rPr>
        <w:t>) potwierdzenia wymaganego parametru.</w:t>
      </w:r>
    </w:p>
    <w:p w:rsidR="00470857" w:rsidRDefault="00470857" w:rsidP="00470857">
      <w:pPr>
        <w:tabs>
          <w:tab w:val="left" w:pos="6363"/>
        </w:tabs>
        <w:rPr>
          <w:rFonts w:cs="Tahoma"/>
          <w:color w:val="auto"/>
          <w:sz w:val="16"/>
          <w:szCs w:val="16"/>
        </w:rPr>
      </w:pPr>
      <w:r>
        <w:rPr>
          <w:rFonts w:cs="Tahoma"/>
          <w:color w:val="auto"/>
          <w:sz w:val="16"/>
          <w:szCs w:val="16"/>
        </w:rPr>
        <w:tab/>
      </w:r>
    </w:p>
    <w:p w:rsidR="00470857" w:rsidRDefault="00470857" w:rsidP="00470857">
      <w:pPr>
        <w:spacing w:after="0"/>
        <w:jc w:val="center"/>
        <w:rPr>
          <w:rFonts w:cs="Tahoma"/>
          <w:b/>
          <w:color w:val="auto"/>
          <w:sz w:val="24"/>
          <w:szCs w:val="24"/>
        </w:rPr>
      </w:pPr>
      <w:r>
        <w:rPr>
          <w:rFonts w:cs="Tahoma"/>
          <w:b/>
          <w:color w:val="auto"/>
          <w:sz w:val="24"/>
          <w:szCs w:val="24"/>
        </w:rPr>
        <w:lastRenderedPageBreak/>
        <w:t xml:space="preserve">OŚWIADCZENIE WYKONAWCY W SPRAWIE WARUNKÓW SERWISU NA OFEROWANĄ  APARATURĘ </w:t>
      </w:r>
    </w:p>
    <w:p w:rsidR="00470857" w:rsidRDefault="00470857" w:rsidP="00470857">
      <w:pPr>
        <w:spacing w:after="0"/>
        <w:jc w:val="center"/>
        <w:rPr>
          <w:rFonts w:cs="Tahoma"/>
          <w:b/>
          <w:color w:val="auto"/>
          <w:sz w:val="24"/>
          <w:szCs w:val="24"/>
        </w:rPr>
      </w:pPr>
      <w:r>
        <w:rPr>
          <w:rFonts w:cs="Tahoma"/>
          <w:b/>
          <w:color w:val="auto"/>
          <w:sz w:val="24"/>
          <w:szCs w:val="24"/>
        </w:rPr>
        <w:t>I/LUB URZĄDZENIA OBJĘTE PRZEDMIOTEM PRZETARGU</w:t>
      </w:r>
    </w:p>
    <w:p w:rsidR="00470857" w:rsidRPr="007543B3" w:rsidRDefault="00470857" w:rsidP="00470857">
      <w:pPr>
        <w:rPr>
          <w:rFonts w:cs="Tahoma"/>
          <w:color w:val="auto"/>
          <w:sz w:val="14"/>
          <w:szCs w:val="14"/>
        </w:rPr>
      </w:pPr>
    </w:p>
    <w:p w:rsidR="00470857" w:rsidRDefault="00470857" w:rsidP="00470857">
      <w:pPr>
        <w:rPr>
          <w:rFonts w:cs="Tahoma"/>
          <w:b/>
          <w:color w:val="auto"/>
        </w:rPr>
      </w:pPr>
      <w:r>
        <w:rPr>
          <w:rFonts w:cs="Tahoma"/>
          <w:b/>
          <w:color w:val="auto"/>
        </w:rPr>
        <w:t xml:space="preserve">Niżej wymieniony Wykonawca określony jako: </w:t>
      </w:r>
    </w:p>
    <w:p w:rsidR="00470857" w:rsidRDefault="00470857" w:rsidP="00470857">
      <w:pPr>
        <w:spacing w:after="0"/>
        <w:rPr>
          <w:rFonts w:cs="Tahoma"/>
          <w:color w:val="auto"/>
        </w:rPr>
      </w:pPr>
      <w:r>
        <w:rPr>
          <w:rFonts w:cs="Tahoma"/>
          <w:color w:val="auto"/>
        </w:rPr>
        <w:t>................................................................................................................................................</w:t>
      </w:r>
    </w:p>
    <w:p w:rsidR="00470857" w:rsidRDefault="00470857" w:rsidP="00470857">
      <w:pPr>
        <w:spacing w:after="0"/>
        <w:jc w:val="center"/>
        <w:rPr>
          <w:rFonts w:cs="Tahoma"/>
          <w:color w:val="auto"/>
          <w:sz w:val="20"/>
          <w:szCs w:val="20"/>
        </w:rPr>
      </w:pPr>
      <w:r>
        <w:rPr>
          <w:rFonts w:cs="Tahoma"/>
          <w:color w:val="auto"/>
          <w:sz w:val="20"/>
          <w:szCs w:val="20"/>
        </w:rPr>
        <w:t>(podać nazwę i dokładny adres Wykonawcy)</w:t>
      </w:r>
    </w:p>
    <w:p w:rsidR="00470857" w:rsidRPr="007543B3" w:rsidRDefault="00470857" w:rsidP="00470857">
      <w:pPr>
        <w:pStyle w:val="Zwykytekst11"/>
        <w:jc w:val="center"/>
        <w:rPr>
          <w:rFonts w:ascii="Tahoma" w:hAnsi="Tahoma" w:cs="Tahoma"/>
          <w:i/>
          <w:sz w:val="14"/>
          <w:szCs w:val="14"/>
        </w:rPr>
      </w:pPr>
    </w:p>
    <w:p w:rsidR="00470857" w:rsidRDefault="00470857" w:rsidP="00470857">
      <w:pPr>
        <w:pStyle w:val="Zwykytekst11"/>
        <w:ind w:left="57"/>
        <w:jc w:val="center"/>
        <w:rPr>
          <w:rFonts w:ascii="Tahoma" w:hAnsi="Tahoma" w:cs="Tahoma"/>
          <w:b/>
          <w:sz w:val="22"/>
          <w:szCs w:val="22"/>
        </w:rPr>
      </w:pPr>
      <w:r>
        <w:rPr>
          <w:rFonts w:ascii="Tahoma" w:hAnsi="Tahoma" w:cs="Tahoma"/>
          <w:b/>
          <w:sz w:val="22"/>
          <w:szCs w:val="22"/>
        </w:rPr>
        <w:t xml:space="preserve">Niniejszym oświadczam, że zapewniam następujące warunki serwisowe na sprzęt: </w:t>
      </w:r>
    </w:p>
    <w:p w:rsidR="00470857" w:rsidRPr="007543B3" w:rsidRDefault="00470857" w:rsidP="00470857">
      <w:pPr>
        <w:pStyle w:val="Zwykytekst11"/>
        <w:ind w:left="57"/>
        <w:jc w:val="center"/>
        <w:rPr>
          <w:rFonts w:ascii="Tahoma" w:hAnsi="Tahoma" w:cs="Tahoma"/>
          <w:b/>
          <w:sz w:val="14"/>
          <w:szCs w:val="14"/>
        </w:rPr>
      </w:pPr>
    </w:p>
    <w:p w:rsidR="00470857" w:rsidRDefault="00470857" w:rsidP="00470857">
      <w:pPr>
        <w:pStyle w:val="Zwykytekst11"/>
        <w:spacing w:after="240"/>
        <w:ind w:left="57"/>
        <w:rPr>
          <w:rFonts w:ascii="Tahoma" w:hAnsi="Tahoma" w:cs="Tahoma"/>
          <w:b/>
          <w:sz w:val="24"/>
          <w:szCs w:val="24"/>
        </w:rPr>
      </w:pPr>
      <w:r>
        <w:rPr>
          <w:rFonts w:ascii="Tahoma" w:hAnsi="Tahoma" w:cs="Tahoma"/>
          <w:b/>
          <w:sz w:val="22"/>
          <w:szCs w:val="22"/>
        </w:rPr>
        <w:t xml:space="preserve"> I. Warunki serwisu gwarancyjnego: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5812"/>
        <w:gridCol w:w="1415"/>
      </w:tblGrid>
      <w:tr w:rsidR="00470857" w:rsidTr="003900A6">
        <w:trPr>
          <w:jc w:val="center"/>
        </w:trPr>
        <w:tc>
          <w:tcPr>
            <w:tcW w:w="718" w:type="dxa"/>
            <w:tcBorders>
              <w:top w:val="single" w:sz="4" w:space="0" w:color="auto"/>
              <w:left w:val="single" w:sz="4" w:space="0" w:color="auto"/>
              <w:bottom w:val="single" w:sz="4" w:space="0" w:color="auto"/>
              <w:right w:val="single" w:sz="4" w:space="0" w:color="auto"/>
            </w:tcBorders>
            <w:shd w:val="clear" w:color="auto" w:fill="FBD4B4"/>
          </w:tcPr>
          <w:p w:rsidR="00470857" w:rsidRDefault="00470857" w:rsidP="003900A6">
            <w:pPr>
              <w:pStyle w:val="Zwykytekst11"/>
              <w:rPr>
                <w:rFonts w:ascii="Tahoma" w:hAnsi="Tahoma" w:cs="Tahoma"/>
                <w:sz w:val="22"/>
                <w:szCs w:val="22"/>
              </w:rPr>
            </w:pPr>
            <w:r>
              <w:rPr>
                <w:rFonts w:ascii="Tahoma" w:hAnsi="Tahoma" w:cs="Tahoma"/>
                <w:sz w:val="22"/>
                <w:szCs w:val="22"/>
              </w:rPr>
              <w:t>Lp.</w:t>
            </w:r>
          </w:p>
          <w:p w:rsidR="00470857" w:rsidRDefault="00470857" w:rsidP="003900A6">
            <w:pPr>
              <w:pStyle w:val="Zwykytekst11"/>
              <w:rPr>
                <w:rFonts w:ascii="Tahoma" w:hAnsi="Tahoma" w:cs="Tahoma"/>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FBD4B4"/>
          </w:tcPr>
          <w:p w:rsidR="00470857" w:rsidRDefault="00470857" w:rsidP="003900A6">
            <w:pPr>
              <w:pStyle w:val="Zwykytekst11"/>
              <w:jc w:val="center"/>
              <w:rPr>
                <w:rFonts w:ascii="Tahoma" w:hAnsi="Tahoma" w:cs="Tahoma"/>
                <w:sz w:val="22"/>
                <w:szCs w:val="22"/>
              </w:rPr>
            </w:pPr>
            <w:r>
              <w:rPr>
                <w:rFonts w:ascii="Tahoma" w:hAnsi="Tahoma" w:cs="Tahoma"/>
                <w:sz w:val="22"/>
                <w:szCs w:val="22"/>
              </w:rPr>
              <w:t>Warunki oczekiwane przez Zamawiającego</w:t>
            </w:r>
          </w:p>
        </w:tc>
        <w:tc>
          <w:tcPr>
            <w:tcW w:w="1415" w:type="dxa"/>
            <w:tcBorders>
              <w:top w:val="single" w:sz="4" w:space="0" w:color="auto"/>
              <w:left w:val="single" w:sz="4" w:space="0" w:color="auto"/>
              <w:bottom w:val="single" w:sz="4" w:space="0" w:color="auto"/>
              <w:right w:val="single" w:sz="4" w:space="0" w:color="auto"/>
            </w:tcBorders>
            <w:shd w:val="clear" w:color="auto" w:fill="FBD4B4"/>
          </w:tcPr>
          <w:p w:rsidR="00470857" w:rsidRDefault="00470857" w:rsidP="003900A6">
            <w:pPr>
              <w:pStyle w:val="Adreszwrotnynakopercie"/>
              <w:rPr>
                <w:rFonts w:ascii="Tahoma" w:hAnsi="Tahoma" w:cs="Tahoma"/>
                <w:b/>
                <w:sz w:val="22"/>
                <w:szCs w:val="22"/>
              </w:rPr>
            </w:pPr>
            <w:r>
              <w:rPr>
                <w:rFonts w:ascii="Tahoma" w:hAnsi="Tahoma" w:cs="Tahoma"/>
                <w:b/>
                <w:sz w:val="22"/>
                <w:szCs w:val="22"/>
              </w:rPr>
              <w:t xml:space="preserve">Oferowane warunki </w:t>
            </w:r>
          </w:p>
        </w:tc>
      </w:tr>
      <w:tr w:rsidR="00470857" w:rsidTr="003900A6">
        <w:trPr>
          <w:cantSplit/>
          <w:jc w:val="center"/>
        </w:trPr>
        <w:tc>
          <w:tcPr>
            <w:tcW w:w="718" w:type="dxa"/>
            <w:tcBorders>
              <w:top w:val="single" w:sz="4" w:space="0" w:color="auto"/>
              <w:left w:val="single" w:sz="4" w:space="0" w:color="auto"/>
              <w:bottom w:val="single" w:sz="4" w:space="0" w:color="auto"/>
              <w:right w:val="single" w:sz="4" w:space="0" w:color="auto"/>
            </w:tcBorders>
          </w:tcPr>
          <w:p w:rsidR="00470857" w:rsidRDefault="00470857" w:rsidP="003900A6">
            <w:pPr>
              <w:pStyle w:val="Zwykytekst11"/>
              <w:jc w:val="center"/>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470857" w:rsidRDefault="00470857" w:rsidP="003900A6">
            <w:pPr>
              <w:pStyle w:val="Zwykytekst11"/>
              <w:jc w:val="center"/>
              <w:rPr>
                <w:rFonts w:ascii="Tahoma" w:hAnsi="Tahoma" w:cs="Tahoma"/>
                <w:sz w:val="22"/>
                <w:szCs w:val="22"/>
              </w:rPr>
            </w:pPr>
            <w:r>
              <w:rPr>
                <w:rFonts w:ascii="Tahoma" w:hAnsi="Tahoma" w:cs="Tahoma"/>
                <w:sz w:val="22"/>
                <w:szCs w:val="22"/>
              </w:rPr>
              <w:t>2</w:t>
            </w:r>
          </w:p>
        </w:tc>
        <w:tc>
          <w:tcPr>
            <w:tcW w:w="1415" w:type="dxa"/>
            <w:tcBorders>
              <w:top w:val="single" w:sz="4" w:space="0" w:color="auto"/>
              <w:left w:val="single" w:sz="4" w:space="0" w:color="auto"/>
              <w:bottom w:val="single" w:sz="4" w:space="0" w:color="auto"/>
              <w:right w:val="single" w:sz="4" w:space="0" w:color="auto"/>
            </w:tcBorders>
          </w:tcPr>
          <w:p w:rsidR="00470857" w:rsidRDefault="00470857" w:rsidP="003900A6">
            <w:pPr>
              <w:pStyle w:val="Zwykytekst11"/>
              <w:jc w:val="center"/>
              <w:rPr>
                <w:rFonts w:ascii="Tahoma" w:hAnsi="Tahoma" w:cs="Tahoma"/>
                <w:sz w:val="22"/>
                <w:szCs w:val="22"/>
              </w:rPr>
            </w:pPr>
            <w:r>
              <w:rPr>
                <w:rFonts w:ascii="Tahoma" w:hAnsi="Tahoma" w:cs="Tahoma"/>
                <w:sz w:val="22"/>
                <w:szCs w:val="22"/>
              </w:rPr>
              <w:t>3</w:t>
            </w:r>
          </w:p>
        </w:tc>
      </w:tr>
      <w:tr w:rsidR="00470857" w:rsidTr="003900A6">
        <w:trPr>
          <w:cantSplit/>
          <w:jc w:val="center"/>
        </w:trPr>
        <w:tc>
          <w:tcPr>
            <w:tcW w:w="718" w:type="dxa"/>
            <w:tcBorders>
              <w:top w:val="single" w:sz="4" w:space="0" w:color="auto"/>
              <w:left w:val="single" w:sz="4" w:space="0" w:color="auto"/>
              <w:bottom w:val="single" w:sz="4" w:space="0" w:color="auto"/>
              <w:right w:val="single" w:sz="4" w:space="0" w:color="auto"/>
            </w:tcBorders>
          </w:tcPr>
          <w:p w:rsidR="00470857" w:rsidRDefault="00470857" w:rsidP="003900A6">
            <w:pPr>
              <w:pStyle w:val="Zwykytekst11"/>
              <w:rPr>
                <w:rFonts w:ascii="Tahoma" w:hAnsi="Tahoma" w:cs="Tahoma"/>
                <w:b/>
                <w:sz w:val="22"/>
                <w:szCs w:val="22"/>
              </w:rPr>
            </w:pPr>
            <w:r>
              <w:rPr>
                <w:rFonts w:ascii="Tahoma" w:hAnsi="Tahoma" w:cs="Tahoma"/>
                <w:b/>
                <w:sz w:val="22"/>
                <w:szCs w:val="22"/>
              </w:rPr>
              <w:t>I.</w:t>
            </w:r>
          </w:p>
        </w:tc>
        <w:tc>
          <w:tcPr>
            <w:tcW w:w="7227" w:type="dxa"/>
            <w:gridSpan w:val="2"/>
            <w:tcBorders>
              <w:top w:val="single" w:sz="4" w:space="0" w:color="auto"/>
              <w:left w:val="single" w:sz="4" w:space="0" w:color="auto"/>
              <w:bottom w:val="single" w:sz="4" w:space="0" w:color="auto"/>
              <w:right w:val="single" w:sz="4" w:space="0" w:color="auto"/>
            </w:tcBorders>
          </w:tcPr>
          <w:p w:rsidR="00470857" w:rsidRDefault="00470857" w:rsidP="003900A6">
            <w:pPr>
              <w:pStyle w:val="Zwykytekst11"/>
              <w:rPr>
                <w:rFonts w:ascii="Tahoma" w:hAnsi="Tahoma" w:cs="Tahoma"/>
                <w:b/>
                <w:sz w:val="22"/>
                <w:szCs w:val="22"/>
              </w:rPr>
            </w:pPr>
            <w:r>
              <w:rPr>
                <w:rFonts w:ascii="Tahoma" w:hAnsi="Tahoma" w:cs="Tahoma"/>
                <w:b/>
                <w:sz w:val="22"/>
                <w:szCs w:val="22"/>
              </w:rPr>
              <w:t>WARUNKI SERWISU GWARANCYJNEGO</w:t>
            </w:r>
          </w:p>
        </w:tc>
      </w:tr>
      <w:tr w:rsidR="00470857" w:rsidTr="003900A6">
        <w:trPr>
          <w:jc w:val="center"/>
        </w:trPr>
        <w:tc>
          <w:tcPr>
            <w:tcW w:w="718" w:type="dxa"/>
            <w:tcBorders>
              <w:top w:val="single" w:sz="4" w:space="0" w:color="auto"/>
              <w:left w:val="single" w:sz="4" w:space="0" w:color="auto"/>
              <w:bottom w:val="single" w:sz="4" w:space="0" w:color="auto"/>
              <w:right w:val="single" w:sz="4" w:space="0" w:color="auto"/>
            </w:tcBorders>
          </w:tcPr>
          <w:p w:rsidR="00470857" w:rsidRDefault="00470857" w:rsidP="003900A6">
            <w:pPr>
              <w:pStyle w:val="Zwykytekst11"/>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470857" w:rsidRDefault="00470857" w:rsidP="003900A6">
            <w:pPr>
              <w:pStyle w:val="Zwykytekst11"/>
              <w:rPr>
                <w:rFonts w:ascii="Tahoma" w:hAnsi="Tahoma" w:cs="Tahoma"/>
                <w:sz w:val="22"/>
                <w:szCs w:val="22"/>
              </w:rPr>
            </w:pPr>
            <w:r>
              <w:rPr>
                <w:rFonts w:ascii="Tahoma" w:hAnsi="Tahoma" w:cs="Tahoma"/>
                <w:sz w:val="22"/>
                <w:szCs w:val="22"/>
              </w:rPr>
              <w:t xml:space="preserve">Czas reakcji serwisu od zgłoszenia max. </w:t>
            </w:r>
            <w:r>
              <w:rPr>
                <w:rFonts w:ascii="Tahoma" w:hAnsi="Tahoma" w:cs="Tahoma"/>
                <w:b/>
                <w:bCs/>
                <w:sz w:val="22"/>
                <w:szCs w:val="22"/>
              </w:rPr>
              <w:t>72</w:t>
            </w:r>
            <w:r w:rsidRPr="00583FA9">
              <w:rPr>
                <w:rFonts w:ascii="Tahoma" w:hAnsi="Tahoma" w:cs="Tahoma"/>
                <w:b/>
                <w:bCs/>
                <w:sz w:val="22"/>
                <w:szCs w:val="22"/>
              </w:rPr>
              <w:t xml:space="preserve"> </w:t>
            </w:r>
            <w:r>
              <w:rPr>
                <w:rFonts w:ascii="Tahoma" w:hAnsi="Tahoma" w:cs="Tahoma"/>
                <w:b/>
                <w:bCs/>
                <w:sz w:val="22"/>
                <w:szCs w:val="22"/>
              </w:rPr>
              <w:t>godz</w:t>
            </w:r>
            <w:r>
              <w:rPr>
                <w:rFonts w:ascii="Tahoma" w:hAnsi="Tahoma" w:cs="Tahoma"/>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470857" w:rsidRDefault="00470857" w:rsidP="003900A6">
            <w:pPr>
              <w:spacing w:after="0"/>
              <w:rPr>
                <w:rFonts w:cs="Tahoma"/>
                <w:b/>
                <w:color w:val="auto"/>
              </w:rPr>
            </w:pPr>
            <w:r>
              <w:rPr>
                <w:rFonts w:cs="Tahoma"/>
                <w:b/>
                <w:color w:val="auto"/>
              </w:rPr>
              <w:t xml:space="preserve">Tak </w:t>
            </w:r>
          </w:p>
        </w:tc>
      </w:tr>
      <w:tr w:rsidR="00470857" w:rsidTr="003900A6">
        <w:trPr>
          <w:jc w:val="center"/>
        </w:trPr>
        <w:tc>
          <w:tcPr>
            <w:tcW w:w="718" w:type="dxa"/>
            <w:tcBorders>
              <w:top w:val="single" w:sz="4" w:space="0" w:color="auto"/>
              <w:left w:val="single" w:sz="4" w:space="0" w:color="auto"/>
              <w:bottom w:val="single" w:sz="4" w:space="0" w:color="auto"/>
              <w:right w:val="single" w:sz="4" w:space="0" w:color="auto"/>
            </w:tcBorders>
          </w:tcPr>
          <w:p w:rsidR="00470857" w:rsidRDefault="00470857" w:rsidP="003900A6">
            <w:pPr>
              <w:pStyle w:val="Zwykytekst11"/>
              <w:rPr>
                <w:rFonts w:ascii="Tahoma" w:hAnsi="Tahoma" w:cs="Tahoma"/>
                <w:sz w:val="22"/>
                <w:szCs w:val="22"/>
              </w:rPr>
            </w:pPr>
            <w:r>
              <w:rPr>
                <w:rFonts w:ascii="Tahoma" w:hAnsi="Tahoma" w:cs="Tahoma"/>
                <w:sz w:val="22"/>
                <w:szCs w:val="22"/>
              </w:rPr>
              <w:t>2.</w:t>
            </w:r>
          </w:p>
        </w:tc>
        <w:tc>
          <w:tcPr>
            <w:tcW w:w="5812" w:type="dxa"/>
            <w:tcBorders>
              <w:top w:val="single" w:sz="4" w:space="0" w:color="auto"/>
              <w:left w:val="single" w:sz="4" w:space="0" w:color="auto"/>
              <w:bottom w:val="single" w:sz="4" w:space="0" w:color="auto"/>
              <w:right w:val="single" w:sz="4" w:space="0" w:color="auto"/>
            </w:tcBorders>
          </w:tcPr>
          <w:p w:rsidR="00470857" w:rsidRDefault="00470857" w:rsidP="003900A6">
            <w:pPr>
              <w:pStyle w:val="Zwykytekst11"/>
              <w:rPr>
                <w:rFonts w:ascii="Tahoma" w:hAnsi="Tahoma" w:cs="Tahoma"/>
                <w:sz w:val="22"/>
                <w:szCs w:val="22"/>
              </w:rPr>
            </w:pPr>
            <w:r>
              <w:rPr>
                <w:rFonts w:ascii="Tahoma" w:hAnsi="Tahoma" w:cs="Tahoma"/>
                <w:sz w:val="22"/>
                <w:szCs w:val="22"/>
              </w:rPr>
              <w:t xml:space="preserve">Max. czas naprawy do </w:t>
            </w:r>
            <w:r>
              <w:rPr>
                <w:rFonts w:ascii="Tahoma" w:hAnsi="Tahoma" w:cs="Tahoma"/>
                <w:b/>
                <w:bCs/>
                <w:sz w:val="22"/>
                <w:szCs w:val="22"/>
              </w:rPr>
              <w:t>8 dni  roboczych</w:t>
            </w:r>
          </w:p>
        </w:tc>
        <w:tc>
          <w:tcPr>
            <w:tcW w:w="1415" w:type="dxa"/>
            <w:tcBorders>
              <w:top w:val="single" w:sz="4" w:space="0" w:color="auto"/>
              <w:left w:val="single" w:sz="4" w:space="0" w:color="auto"/>
              <w:bottom w:val="single" w:sz="4" w:space="0" w:color="auto"/>
              <w:right w:val="single" w:sz="4" w:space="0" w:color="auto"/>
            </w:tcBorders>
          </w:tcPr>
          <w:p w:rsidR="00470857" w:rsidRDefault="00470857" w:rsidP="003900A6">
            <w:pPr>
              <w:spacing w:after="0"/>
              <w:rPr>
                <w:rFonts w:cs="Tahoma"/>
                <w:color w:val="auto"/>
              </w:rPr>
            </w:pPr>
            <w:r>
              <w:rPr>
                <w:rFonts w:cs="Tahoma"/>
                <w:b/>
                <w:color w:val="auto"/>
              </w:rPr>
              <w:t xml:space="preserve">Tak </w:t>
            </w:r>
          </w:p>
        </w:tc>
      </w:tr>
      <w:tr w:rsidR="00470857" w:rsidTr="003900A6">
        <w:trPr>
          <w:jc w:val="center"/>
        </w:trPr>
        <w:tc>
          <w:tcPr>
            <w:tcW w:w="718" w:type="dxa"/>
            <w:tcBorders>
              <w:top w:val="single" w:sz="4" w:space="0" w:color="auto"/>
              <w:left w:val="single" w:sz="4" w:space="0" w:color="auto"/>
              <w:bottom w:val="single" w:sz="4" w:space="0" w:color="auto"/>
              <w:right w:val="single" w:sz="4" w:space="0" w:color="auto"/>
            </w:tcBorders>
          </w:tcPr>
          <w:p w:rsidR="00470857" w:rsidRDefault="00470857" w:rsidP="003900A6">
            <w:pPr>
              <w:pStyle w:val="Zwykytekst11"/>
              <w:rPr>
                <w:rFonts w:ascii="Tahoma" w:hAnsi="Tahoma" w:cs="Tahoma"/>
                <w:sz w:val="22"/>
                <w:szCs w:val="22"/>
              </w:rPr>
            </w:pPr>
            <w:r>
              <w:rPr>
                <w:rFonts w:ascii="Tahoma" w:hAnsi="Tahoma" w:cs="Tahoma"/>
                <w:sz w:val="22"/>
                <w:szCs w:val="22"/>
              </w:rPr>
              <w:t>3.</w:t>
            </w:r>
          </w:p>
        </w:tc>
        <w:tc>
          <w:tcPr>
            <w:tcW w:w="5812" w:type="dxa"/>
            <w:tcBorders>
              <w:top w:val="single" w:sz="4" w:space="0" w:color="auto"/>
              <w:left w:val="single" w:sz="4" w:space="0" w:color="auto"/>
              <w:bottom w:val="single" w:sz="4" w:space="0" w:color="auto"/>
              <w:right w:val="single" w:sz="4" w:space="0" w:color="auto"/>
            </w:tcBorders>
          </w:tcPr>
          <w:p w:rsidR="00470857" w:rsidRPr="00587F01" w:rsidRDefault="00470857" w:rsidP="003900A6">
            <w:pPr>
              <w:pStyle w:val="Zwykytekst11"/>
              <w:jc w:val="both"/>
              <w:rPr>
                <w:rFonts w:ascii="Tahoma" w:hAnsi="Tahoma" w:cs="Tahoma"/>
                <w:sz w:val="22"/>
                <w:szCs w:val="22"/>
              </w:rPr>
            </w:pPr>
            <w:r w:rsidRPr="00587F01">
              <w:rPr>
                <w:rFonts w:ascii="Tahoma" w:hAnsi="Tahoma" w:cs="Tahoma"/>
                <w:sz w:val="22"/>
                <w:szCs w:val="22"/>
              </w:rPr>
              <w:t>Zapewnienie na czas naprawy Sprzętu/elementu zastępczego na czas naprawy o co najmniej takich samych parametrach i z zachowaniem jego 100% funkcjonalności, w następnym dniu roboczym po upływie czasu naprawy Sprzętu o którym mowa powyżej</w:t>
            </w:r>
          </w:p>
        </w:tc>
        <w:tc>
          <w:tcPr>
            <w:tcW w:w="1415" w:type="dxa"/>
            <w:tcBorders>
              <w:top w:val="single" w:sz="4" w:space="0" w:color="auto"/>
              <w:left w:val="single" w:sz="4" w:space="0" w:color="auto"/>
              <w:bottom w:val="single" w:sz="4" w:space="0" w:color="auto"/>
              <w:right w:val="single" w:sz="4" w:space="0" w:color="auto"/>
            </w:tcBorders>
          </w:tcPr>
          <w:p w:rsidR="00470857" w:rsidRDefault="00470857" w:rsidP="003900A6">
            <w:pPr>
              <w:rPr>
                <w:rFonts w:cs="Tahoma"/>
                <w:color w:val="auto"/>
              </w:rPr>
            </w:pPr>
            <w:r>
              <w:rPr>
                <w:rFonts w:cs="Tahoma"/>
                <w:b/>
                <w:color w:val="auto"/>
              </w:rPr>
              <w:t xml:space="preserve">Tak </w:t>
            </w:r>
          </w:p>
        </w:tc>
      </w:tr>
      <w:tr w:rsidR="00470857" w:rsidRPr="0026415E" w:rsidTr="003900A6">
        <w:trPr>
          <w:jc w:val="center"/>
        </w:trPr>
        <w:tc>
          <w:tcPr>
            <w:tcW w:w="718" w:type="dxa"/>
          </w:tcPr>
          <w:p w:rsidR="00470857" w:rsidRPr="0026415E" w:rsidRDefault="00470857" w:rsidP="003900A6">
            <w:pPr>
              <w:pStyle w:val="Zwykytekst11"/>
              <w:rPr>
                <w:rFonts w:ascii="Tahoma" w:hAnsi="Tahoma" w:cs="Tahoma"/>
                <w:sz w:val="22"/>
                <w:szCs w:val="22"/>
              </w:rPr>
            </w:pPr>
            <w:r w:rsidRPr="0026415E">
              <w:rPr>
                <w:rFonts w:ascii="Tahoma" w:hAnsi="Tahoma" w:cs="Tahoma"/>
                <w:sz w:val="22"/>
                <w:szCs w:val="22"/>
              </w:rPr>
              <w:t xml:space="preserve">4. </w:t>
            </w:r>
          </w:p>
        </w:tc>
        <w:tc>
          <w:tcPr>
            <w:tcW w:w="5812" w:type="dxa"/>
          </w:tcPr>
          <w:p w:rsidR="00470857" w:rsidRPr="00583FA9" w:rsidRDefault="00470857" w:rsidP="003900A6">
            <w:pPr>
              <w:pStyle w:val="Zwykytekst11"/>
              <w:jc w:val="both"/>
              <w:rPr>
                <w:rFonts w:ascii="Tahoma" w:hAnsi="Tahoma" w:cs="Tahoma"/>
                <w:sz w:val="22"/>
                <w:szCs w:val="22"/>
              </w:rPr>
            </w:pPr>
            <w:r w:rsidRPr="00583FA9">
              <w:rPr>
                <w:rFonts w:ascii="Tahoma" w:hAnsi="Tahoma" w:cs="Tahoma"/>
                <w:sz w:val="22"/>
                <w:szCs w:val="22"/>
              </w:rPr>
              <w:t>Warunki wymiany wadliwego sprzętu / elementu sprzętu na fabrycznie nowy w ciągu 3 miesięcy gdy:</w:t>
            </w:r>
          </w:p>
          <w:p w:rsidR="00470857" w:rsidRPr="0026415E" w:rsidRDefault="00470857" w:rsidP="003900A6">
            <w:pPr>
              <w:numPr>
                <w:ilvl w:val="0"/>
                <w:numId w:val="15"/>
              </w:numPr>
              <w:tabs>
                <w:tab w:val="clear" w:pos="720"/>
                <w:tab w:val="num" w:pos="360"/>
              </w:tabs>
              <w:spacing w:after="0" w:line="240" w:lineRule="auto"/>
              <w:ind w:left="360"/>
              <w:jc w:val="both"/>
              <w:rPr>
                <w:color w:val="auto"/>
              </w:rPr>
            </w:pPr>
            <w:r w:rsidRPr="0026415E">
              <w:rPr>
                <w:color w:val="auto"/>
              </w:rPr>
              <w:t xml:space="preserve">w okresie gwarancji serwis dokona 3 napraw tej samej usterki, po których przedmiot zamówienia będzie nadal wykazywał wady uniemożliwiające użytkowanie go zgodnie z przeznaczeniem, </w:t>
            </w:r>
          </w:p>
          <w:p w:rsidR="00470857" w:rsidRPr="0026415E" w:rsidRDefault="00470857" w:rsidP="003900A6">
            <w:pPr>
              <w:numPr>
                <w:ilvl w:val="0"/>
                <w:numId w:val="15"/>
              </w:numPr>
              <w:tabs>
                <w:tab w:val="clear" w:pos="720"/>
                <w:tab w:val="num" w:pos="360"/>
              </w:tabs>
              <w:spacing w:after="0" w:line="240" w:lineRule="auto"/>
              <w:ind w:left="360"/>
              <w:jc w:val="both"/>
              <w:rPr>
                <w:color w:val="auto"/>
              </w:rPr>
            </w:pPr>
            <w:r w:rsidRPr="0026415E">
              <w:rPr>
                <w:color w:val="auto"/>
              </w:rPr>
              <w:t xml:space="preserve">serwis stwierdzi, że usunięcie wady jest niemożliwe, </w:t>
            </w:r>
          </w:p>
          <w:p w:rsidR="00470857" w:rsidRPr="0026415E" w:rsidRDefault="00470857" w:rsidP="003900A6">
            <w:pPr>
              <w:numPr>
                <w:ilvl w:val="0"/>
                <w:numId w:val="15"/>
              </w:numPr>
              <w:tabs>
                <w:tab w:val="clear" w:pos="720"/>
                <w:tab w:val="num" w:pos="360"/>
              </w:tabs>
              <w:spacing w:after="0" w:line="240" w:lineRule="auto"/>
              <w:ind w:left="360"/>
              <w:jc w:val="both"/>
              <w:rPr>
                <w:color w:val="auto"/>
              </w:rPr>
            </w:pPr>
            <w:r w:rsidRPr="0026415E">
              <w:rPr>
                <w:color w:val="auto"/>
              </w:rPr>
              <w:t>naprawa nie zostanie wykonana w ustalonych umową terminach.</w:t>
            </w:r>
          </w:p>
        </w:tc>
        <w:tc>
          <w:tcPr>
            <w:tcW w:w="1415" w:type="dxa"/>
          </w:tcPr>
          <w:p w:rsidR="00470857" w:rsidRPr="0026415E" w:rsidRDefault="00470857" w:rsidP="003900A6">
            <w:pPr>
              <w:rPr>
                <w:color w:val="auto"/>
              </w:rPr>
            </w:pPr>
            <w:r w:rsidRPr="0026415E">
              <w:rPr>
                <w:b/>
                <w:bCs/>
                <w:color w:val="auto"/>
              </w:rPr>
              <w:t xml:space="preserve">Tak </w:t>
            </w:r>
          </w:p>
        </w:tc>
      </w:tr>
      <w:tr w:rsidR="00470857" w:rsidTr="003900A6">
        <w:trPr>
          <w:jc w:val="center"/>
        </w:trPr>
        <w:tc>
          <w:tcPr>
            <w:tcW w:w="718" w:type="dxa"/>
            <w:tcBorders>
              <w:top w:val="single" w:sz="4" w:space="0" w:color="auto"/>
              <w:left w:val="single" w:sz="4" w:space="0" w:color="auto"/>
              <w:bottom w:val="single" w:sz="4" w:space="0" w:color="auto"/>
              <w:right w:val="single" w:sz="4" w:space="0" w:color="auto"/>
            </w:tcBorders>
          </w:tcPr>
          <w:p w:rsidR="00470857" w:rsidRDefault="00470857" w:rsidP="003900A6">
            <w:pPr>
              <w:pStyle w:val="Zwykytekst11"/>
              <w:rPr>
                <w:rFonts w:ascii="Tahoma" w:hAnsi="Tahoma" w:cs="Tahoma"/>
                <w:sz w:val="22"/>
                <w:szCs w:val="22"/>
              </w:rPr>
            </w:pPr>
            <w:r>
              <w:rPr>
                <w:rFonts w:ascii="Tahoma" w:hAnsi="Tahoma" w:cs="Tahoma"/>
                <w:sz w:val="22"/>
                <w:szCs w:val="22"/>
              </w:rPr>
              <w:t>5</w:t>
            </w:r>
          </w:p>
        </w:tc>
        <w:tc>
          <w:tcPr>
            <w:tcW w:w="5812" w:type="dxa"/>
            <w:tcBorders>
              <w:top w:val="single" w:sz="4" w:space="0" w:color="auto"/>
              <w:left w:val="single" w:sz="4" w:space="0" w:color="auto"/>
              <w:bottom w:val="single" w:sz="4" w:space="0" w:color="auto"/>
              <w:right w:val="single" w:sz="4" w:space="0" w:color="auto"/>
            </w:tcBorders>
          </w:tcPr>
          <w:p w:rsidR="00470857" w:rsidRPr="00C25681" w:rsidRDefault="00470857" w:rsidP="003900A6">
            <w:pPr>
              <w:pStyle w:val="Zwykytekst11"/>
              <w:jc w:val="both"/>
              <w:rPr>
                <w:rFonts w:ascii="Tahoma" w:hAnsi="Tahoma" w:cs="Tahoma"/>
                <w:sz w:val="22"/>
                <w:szCs w:val="22"/>
              </w:rPr>
            </w:pPr>
            <w:r w:rsidRPr="00C25681">
              <w:rPr>
                <w:rFonts w:ascii="Tahoma" w:hAnsi="Tahoma" w:cs="Tahoma"/>
                <w:sz w:val="22"/>
                <w:szCs w:val="22"/>
              </w:rPr>
              <w:t xml:space="preserve">Obowiązujący okres gwarancji zaoferowany w Załączniku nr 2 do SIWZ – Wzór Formularza Oferty: Część A, minimum </w:t>
            </w:r>
            <w:r>
              <w:rPr>
                <w:rFonts w:ascii="Tahoma" w:hAnsi="Tahoma" w:cs="Tahoma"/>
                <w:b/>
                <w:sz w:val="22"/>
                <w:szCs w:val="22"/>
              </w:rPr>
              <w:t>12 miesięcy</w:t>
            </w:r>
            <w:r w:rsidRPr="00C25681">
              <w:rPr>
                <w:rFonts w:ascii="Tahoma" w:hAnsi="Tahoma" w:cs="Tahoma"/>
                <w:sz w:val="22"/>
                <w:szCs w:val="22"/>
              </w:rPr>
              <w:t>, na każdy element wyposażenia od dnia odbioru końcowego „bez uwag”.”</w:t>
            </w:r>
          </w:p>
        </w:tc>
        <w:tc>
          <w:tcPr>
            <w:tcW w:w="1415" w:type="dxa"/>
            <w:tcBorders>
              <w:top w:val="single" w:sz="4" w:space="0" w:color="auto"/>
              <w:left w:val="single" w:sz="4" w:space="0" w:color="auto"/>
              <w:bottom w:val="single" w:sz="4" w:space="0" w:color="auto"/>
              <w:right w:val="single" w:sz="4" w:space="0" w:color="auto"/>
            </w:tcBorders>
          </w:tcPr>
          <w:p w:rsidR="00470857" w:rsidRDefault="00470857" w:rsidP="003900A6">
            <w:pPr>
              <w:rPr>
                <w:rFonts w:cs="Tahoma"/>
                <w:b/>
                <w:color w:val="auto"/>
              </w:rPr>
            </w:pPr>
            <w:r>
              <w:rPr>
                <w:rFonts w:cs="Tahoma"/>
                <w:b/>
                <w:color w:val="auto"/>
              </w:rPr>
              <w:t xml:space="preserve">Tak </w:t>
            </w:r>
          </w:p>
        </w:tc>
      </w:tr>
    </w:tbl>
    <w:p w:rsidR="00470857" w:rsidRPr="00DF017C" w:rsidRDefault="00470857" w:rsidP="00470857">
      <w:pPr>
        <w:spacing w:after="0" w:line="240" w:lineRule="auto"/>
        <w:ind w:left="709"/>
        <w:rPr>
          <w:rFonts w:cs="Tahoma"/>
          <w:color w:val="auto"/>
          <w:sz w:val="20"/>
          <w:szCs w:val="20"/>
          <w:lang w:eastAsia="pl-PL"/>
        </w:rPr>
      </w:pPr>
      <w:r w:rsidRPr="00DF017C">
        <w:rPr>
          <w:rFonts w:cs="Tahoma"/>
          <w:b/>
          <w:bCs/>
          <w:color w:val="auto"/>
          <w:sz w:val="20"/>
          <w:szCs w:val="20"/>
          <w:lang w:eastAsia="pl-PL"/>
        </w:rPr>
        <w:t>Uwaga:</w:t>
      </w:r>
      <w:r w:rsidRPr="00DF017C">
        <w:rPr>
          <w:rFonts w:cs="Tahoma"/>
          <w:color w:val="auto"/>
          <w:sz w:val="20"/>
          <w:szCs w:val="20"/>
          <w:lang w:eastAsia="pl-PL"/>
        </w:rPr>
        <w:t xml:space="preserve"> </w:t>
      </w:r>
    </w:p>
    <w:p w:rsidR="00470857" w:rsidRPr="00DF017C" w:rsidRDefault="00470857" w:rsidP="00470857">
      <w:pPr>
        <w:numPr>
          <w:ilvl w:val="0"/>
          <w:numId w:val="9"/>
        </w:numPr>
        <w:spacing w:after="0" w:line="240" w:lineRule="auto"/>
        <w:ind w:left="1134"/>
        <w:jc w:val="both"/>
        <w:rPr>
          <w:rFonts w:cs="Tahoma"/>
          <w:color w:val="auto"/>
          <w:sz w:val="20"/>
          <w:szCs w:val="20"/>
          <w:lang w:eastAsia="pl-PL"/>
        </w:rPr>
      </w:pPr>
      <w:r w:rsidRPr="00DF017C">
        <w:rPr>
          <w:rFonts w:cs="Tahoma"/>
          <w:color w:val="auto"/>
          <w:sz w:val="20"/>
          <w:szCs w:val="20"/>
          <w:lang w:eastAsia="pl-PL"/>
        </w:rPr>
        <w:t>w kolumnie „Oferowane warunki” – Wykonawca winien wpisać TAK oraz w przypadku warunków lepszych niż minimalne należy je podać/opisać,</w:t>
      </w:r>
    </w:p>
    <w:p w:rsidR="00470857" w:rsidRPr="00DF017C" w:rsidRDefault="00470857" w:rsidP="00470857">
      <w:pPr>
        <w:numPr>
          <w:ilvl w:val="0"/>
          <w:numId w:val="9"/>
        </w:numPr>
        <w:spacing w:after="0" w:line="240" w:lineRule="auto"/>
        <w:ind w:left="1134"/>
        <w:jc w:val="both"/>
        <w:rPr>
          <w:rFonts w:cs="Tahoma"/>
          <w:color w:val="auto"/>
          <w:sz w:val="20"/>
          <w:szCs w:val="20"/>
          <w:lang w:eastAsia="pl-PL"/>
        </w:rPr>
      </w:pPr>
      <w:r w:rsidRPr="00DF017C">
        <w:rPr>
          <w:rFonts w:cs="Tahoma"/>
          <w:b/>
          <w:bCs/>
          <w:color w:val="auto"/>
          <w:sz w:val="20"/>
          <w:szCs w:val="20"/>
          <w:u w:val="single"/>
          <w:lang w:eastAsia="pl-PL"/>
        </w:rPr>
        <w:t>nie spełnienie choćby jednego z warunków obligatoryjnych spowoduje odrzucenie oferty.</w:t>
      </w:r>
    </w:p>
    <w:p w:rsidR="00470857" w:rsidRDefault="00470857" w:rsidP="00470857">
      <w:pPr>
        <w:pStyle w:val="Zwykytekst11"/>
        <w:ind w:left="464"/>
        <w:jc w:val="both"/>
        <w:rPr>
          <w:rFonts w:ascii="Tahoma" w:hAnsi="Tahoma" w:cs="Tahoma"/>
          <w:b/>
          <w:sz w:val="22"/>
          <w:szCs w:val="22"/>
        </w:rPr>
      </w:pPr>
    </w:p>
    <w:p w:rsidR="00470857" w:rsidRPr="00587F01" w:rsidRDefault="00470857" w:rsidP="00470857">
      <w:pPr>
        <w:ind w:left="567" w:hanging="567"/>
        <w:jc w:val="both"/>
        <w:rPr>
          <w:rFonts w:cs="Tahoma"/>
          <w:b/>
          <w:color w:val="auto"/>
        </w:rPr>
      </w:pPr>
      <w:r>
        <w:rPr>
          <w:rFonts w:cs="Tahoma"/>
          <w:b/>
          <w:color w:val="auto"/>
        </w:rPr>
        <w:t xml:space="preserve">II. </w:t>
      </w:r>
      <w:r w:rsidRPr="00587F01">
        <w:rPr>
          <w:rFonts w:cs="Tahoma"/>
          <w:b/>
          <w:color w:val="auto"/>
        </w:rPr>
        <w:t xml:space="preserve">Poniżej przedstawiamy </w:t>
      </w:r>
      <w:r w:rsidRPr="00587F01">
        <w:rPr>
          <w:rFonts w:cs="Tahoma"/>
          <w:b/>
          <w:i/>
          <w:color w:val="auto"/>
        </w:rPr>
        <w:t>Niestandardowe czasy naprawy (o ile występują)</w:t>
      </w:r>
      <w:r w:rsidRPr="00587F01">
        <w:rPr>
          <w:rStyle w:val="Odwoanieprzypisudolnego"/>
          <w:rFonts w:cs="Tahoma"/>
          <w:b/>
          <w:i/>
          <w:color w:val="auto"/>
        </w:rPr>
        <w:t xml:space="preserve"> </w:t>
      </w:r>
      <w:r w:rsidRPr="00587F01">
        <w:rPr>
          <w:rStyle w:val="Odwoanieprzypisudolnego"/>
          <w:rFonts w:cs="Tahoma"/>
          <w:b/>
          <w:i/>
          <w:color w:val="auto"/>
        </w:rPr>
        <w:footnoteReference w:id="17"/>
      </w:r>
      <w:r w:rsidRPr="00587F01">
        <w:rPr>
          <w:rFonts w:cs="Tahoma"/>
          <w:b/>
          <w:i/>
          <w:color w:val="auto"/>
        </w:rPr>
        <w:t>:</w:t>
      </w:r>
    </w:p>
    <w:tbl>
      <w:tblPr>
        <w:tblW w:w="8461"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33"/>
        <w:gridCol w:w="1561"/>
        <w:gridCol w:w="3519"/>
      </w:tblGrid>
      <w:tr w:rsidR="00470857" w:rsidRPr="00713701" w:rsidTr="003900A6">
        <w:trPr>
          <w:jc w:val="center"/>
        </w:trPr>
        <w:tc>
          <w:tcPr>
            <w:tcW w:w="548" w:type="dxa"/>
            <w:shd w:val="clear" w:color="auto" w:fill="FDE9D9"/>
          </w:tcPr>
          <w:p w:rsidR="00470857" w:rsidRPr="00713701" w:rsidRDefault="00470857" w:rsidP="003900A6">
            <w:pPr>
              <w:spacing w:after="0" w:line="240" w:lineRule="auto"/>
              <w:rPr>
                <w:rFonts w:cs="Tahoma"/>
                <w:color w:val="auto"/>
                <w:sz w:val="20"/>
                <w:szCs w:val="20"/>
              </w:rPr>
            </w:pPr>
            <w:r w:rsidRPr="00713701">
              <w:rPr>
                <w:rFonts w:cs="Tahoma"/>
                <w:color w:val="auto"/>
                <w:sz w:val="20"/>
                <w:szCs w:val="20"/>
              </w:rPr>
              <w:t>L.p.</w:t>
            </w:r>
          </w:p>
        </w:tc>
        <w:tc>
          <w:tcPr>
            <w:tcW w:w="2833" w:type="dxa"/>
            <w:shd w:val="clear" w:color="auto" w:fill="FDE9D9"/>
          </w:tcPr>
          <w:p w:rsidR="00470857" w:rsidRPr="00713701" w:rsidRDefault="00470857" w:rsidP="003900A6">
            <w:pPr>
              <w:spacing w:after="0" w:line="240" w:lineRule="auto"/>
              <w:rPr>
                <w:rFonts w:cs="Tahoma"/>
                <w:color w:val="auto"/>
                <w:sz w:val="20"/>
                <w:szCs w:val="20"/>
              </w:rPr>
            </w:pPr>
            <w:r w:rsidRPr="00713701">
              <w:rPr>
                <w:rFonts w:cs="Tahoma"/>
                <w:color w:val="auto"/>
                <w:sz w:val="20"/>
                <w:szCs w:val="20"/>
              </w:rPr>
              <w:t>Podzespół/ Element</w:t>
            </w:r>
          </w:p>
        </w:tc>
        <w:tc>
          <w:tcPr>
            <w:tcW w:w="1561" w:type="dxa"/>
            <w:shd w:val="clear" w:color="auto" w:fill="FDE9D9"/>
          </w:tcPr>
          <w:p w:rsidR="00470857" w:rsidRPr="00713701" w:rsidRDefault="00470857" w:rsidP="003900A6">
            <w:pPr>
              <w:spacing w:after="0" w:line="240" w:lineRule="auto"/>
              <w:rPr>
                <w:rFonts w:cs="Tahoma"/>
                <w:color w:val="auto"/>
                <w:sz w:val="20"/>
                <w:szCs w:val="20"/>
              </w:rPr>
            </w:pPr>
            <w:r w:rsidRPr="00713701">
              <w:rPr>
                <w:rFonts w:cs="Tahoma"/>
                <w:color w:val="auto"/>
                <w:sz w:val="20"/>
                <w:szCs w:val="20"/>
              </w:rPr>
              <w:t>Czas naprawy</w:t>
            </w:r>
          </w:p>
        </w:tc>
        <w:tc>
          <w:tcPr>
            <w:tcW w:w="3519" w:type="dxa"/>
            <w:shd w:val="clear" w:color="auto" w:fill="FDE9D9"/>
          </w:tcPr>
          <w:p w:rsidR="00470857" w:rsidRPr="00713701" w:rsidRDefault="00470857" w:rsidP="003900A6">
            <w:pPr>
              <w:spacing w:after="0" w:line="240" w:lineRule="auto"/>
              <w:rPr>
                <w:rFonts w:cs="Tahoma"/>
                <w:color w:val="auto"/>
                <w:sz w:val="20"/>
                <w:szCs w:val="20"/>
              </w:rPr>
            </w:pPr>
            <w:r w:rsidRPr="00D801A4">
              <w:rPr>
                <w:rFonts w:cs="Tahoma"/>
                <w:color w:val="auto"/>
                <w:sz w:val="20"/>
                <w:szCs w:val="20"/>
              </w:rPr>
              <w:t>Wskazanie obiektywnej i uzasadnionej przyczyny</w:t>
            </w:r>
          </w:p>
        </w:tc>
      </w:tr>
      <w:tr w:rsidR="00470857" w:rsidRPr="00DA7357" w:rsidTr="003900A6">
        <w:trPr>
          <w:jc w:val="center"/>
        </w:trPr>
        <w:tc>
          <w:tcPr>
            <w:tcW w:w="548" w:type="dxa"/>
          </w:tcPr>
          <w:p w:rsidR="00470857" w:rsidRPr="00DA7357" w:rsidRDefault="00470857" w:rsidP="003900A6">
            <w:pPr>
              <w:spacing w:after="120"/>
              <w:rPr>
                <w:rFonts w:cs="Tahoma"/>
                <w:color w:val="auto"/>
                <w:sz w:val="20"/>
                <w:szCs w:val="20"/>
              </w:rPr>
            </w:pPr>
            <w:r w:rsidRPr="00DA7357">
              <w:rPr>
                <w:rFonts w:cs="Tahoma"/>
                <w:color w:val="auto"/>
                <w:sz w:val="20"/>
                <w:szCs w:val="20"/>
              </w:rPr>
              <w:t>1</w:t>
            </w:r>
          </w:p>
        </w:tc>
        <w:tc>
          <w:tcPr>
            <w:tcW w:w="2833" w:type="dxa"/>
          </w:tcPr>
          <w:p w:rsidR="00470857" w:rsidRPr="00DA7357" w:rsidRDefault="00470857" w:rsidP="003900A6">
            <w:pPr>
              <w:spacing w:after="120"/>
              <w:rPr>
                <w:rFonts w:cs="Tahoma"/>
                <w:color w:val="auto"/>
                <w:sz w:val="20"/>
                <w:szCs w:val="20"/>
              </w:rPr>
            </w:pPr>
          </w:p>
        </w:tc>
        <w:tc>
          <w:tcPr>
            <w:tcW w:w="1561" w:type="dxa"/>
          </w:tcPr>
          <w:p w:rsidR="00470857" w:rsidRPr="00DA7357" w:rsidRDefault="00470857" w:rsidP="003900A6">
            <w:pPr>
              <w:spacing w:after="120"/>
              <w:rPr>
                <w:rFonts w:cs="Tahoma"/>
                <w:color w:val="auto"/>
                <w:sz w:val="20"/>
                <w:szCs w:val="20"/>
              </w:rPr>
            </w:pPr>
          </w:p>
        </w:tc>
        <w:tc>
          <w:tcPr>
            <w:tcW w:w="3519" w:type="dxa"/>
          </w:tcPr>
          <w:p w:rsidR="00470857" w:rsidRPr="00DA7357" w:rsidRDefault="00470857" w:rsidP="003900A6">
            <w:pPr>
              <w:spacing w:after="120"/>
              <w:rPr>
                <w:rFonts w:cs="Tahoma"/>
                <w:color w:val="auto"/>
                <w:sz w:val="20"/>
                <w:szCs w:val="20"/>
              </w:rPr>
            </w:pPr>
          </w:p>
        </w:tc>
      </w:tr>
      <w:tr w:rsidR="00470857" w:rsidRPr="00DA7357" w:rsidTr="003900A6">
        <w:trPr>
          <w:jc w:val="center"/>
        </w:trPr>
        <w:tc>
          <w:tcPr>
            <w:tcW w:w="548" w:type="dxa"/>
          </w:tcPr>
          <w:p w:rsidR="00470857" w:rsidRPr="00DA7357" w:rsidRDefault="00470857" w:rsidP="003900A6">
            <w:pPr>
              <w:spacing w:after="120"/>
              <w:rPr>
                <w:rFonts w:cs="Tahoma"/>
                <w:color w:val="auto"/>
                <w:sz w:val="20"/>
                <w:szCs w:val="20"/>
              </w:rPr>
            </w:pPr>
            <w:r w:rsidRPr="00DA7357">
              <w:rPr>
                <w:rFonts w:cs="Tahoma"/>
                <w:color w:val="auto"/>
                <w:sz w:val="20"/>
                <w:szCs w:val="20"/>
              </w:rPr>
              <w:t>2</w:t>
            </w:r>
          </w:p>
        </w:tc>
        <w:tc>
          <w:tcPr>
            <w:tcW w:w="2833" w:type="dxa"/>
          </w:tcPr>
          <w:p w:rsidR="00470857" w:rsidRPr="00DA7357" w:rsidRDefault="00470857" w:rsidP="003900A6">
            <w:pPr>
              <w:spacing w:after="120"/>
              <w:rPr>
                <w:rFonts w:cs="Tahoma"/>
                <w:color w:val="auto"/>
                <w:sz w:val="20"/>
                <w:szCs w:val="20"/>
              </w:rPr>
            </w:pPr>
          </w:p>
        </w:tc>
        <w:tc>
          <w:tcPr>
            <w:tcW w:w="1561" w:type="dxa"/>
          </w:tcPr>
          <w:p w:rsidR="00470857" w:rsidRPr="00DA7357" w:rsidRDefault="00470857" w:rsidP="003900A6">
            <w:pPr>
              <w:spacing w:after="120"/>
              <w:rPr>
                <w:rFonts w:cs="Tahoma"/>
                <w:color w:val="auto"/>
                <w:sz w:val="20"/>
                <w:szCs w:val="20"/>
              </w:rPr>
            </w:pPr>
          </w:p>
        </w:tc>
        <w:tc>
          <w:tcPr>
            <w:tcW w:w="3519" w:type="dxa"/>
          </w:tcPr>
          <w:p w:rsidR="00470857" w:rsidRPr="00DA7357" w:rsidRDefault="00470857" w:rsidP="003900A6">
            <w:pPr>
              <w:spacing w:after="120"/>
              <w:rPr>
                <w:rFonts w:cs="Tahoma"/>
                <w:color w:val="auto"/>
                <w:sz w:val="20"/>
                <w:szCs w:val="20"/>
              </w:rPr>
            </w:pPr>
          </w:p>
        </w:tc>
      </w:tr>
    </w:tbl>
    <w:p w:rsidR="00470857" w:rsidRPr="006D254C" w:rsidRDefault="00470857" w:rsidP="00470857">
      <w:pPr>
        <w:pStyle w:val="Zwykytekst11"/>
        <w:rPr>
          <w:rFonts w:ascii="Tahoma" w:hAnsi="Tahoma" w:cs="Tahoma"/>
          <w:b/>
          <w:sz w:val="16"/>
          <w:szCs w:val="16"/>
        </w:rPr>
      </w:pPr>
      <w:r w:rsidRPr="006D254C">
        <w:rPr>
          <w:rFonts w:ascii="Tahoma" w:hAnsi="Tahoma" w:cs="Tahoma"/>
          <w:b/>
          <w:sz w:val="16"/>
          <w:szCs w:val="16"/>
        </w:rPr>
        <w:t xml:space="preserve">UWAGA: </w:t>
      </w:r>
    </w:p>
    <w:p w:rsidR="00470857" w:rsidRDefault="00470857" w:rsidP="00470857">
      <w:pPr>
        <w:pStyle w:val="Zwykytekst11"/>
        <w:jc w:val="both"/>
        <w:rPr>
          <w:rFonts w:ascii="Tahoma" w:hAnsi="Tahoma" w:cs="Tahoma"/>
          <w:b/>
          <w:i/>
          <w:sz w:val="16"/>
          <w:szCs w:val="16"/>
        </w:rPr>
      </w:pPr>
      <w:r w:rsidRPr="006D254C">
        <w:rPr>
          <w:rFonts w:ascii="Tahoma" w:hAnsi="Tahoma" w:cs="Tahoma"/>
          <w:b/>
          <w:sz w:val="16"/>
          <w:szCs w:val="16"/>
        </w:rPr>
        <w:t xml:space="preserve">Wypełnioną Tabelę dotyczącą </w:t>
      </w:r>
      <w:r w:rsidRPr="006D254C">
        <w:rPr>
          <w:rFonts w:ascii="Tahoma" w:hAnsi="Tahoma" w:cs="Tahoma"/>
          <w:b/>
          <w:i/>
          <w:sz w:val="16"/>
          <w:szCs w:val="16"/>
          <w:u w:val="single"/>
        </w:rPr>
        <w:t>Niestandardowych czasów,</w:t>
      </w:r>
      <w:r w:rsidRPr="006D254C">
        <w:rPr>
          <w:rFonts w:ascii="Tahoma" w:hAnsi="Tahoma" w:cs="Tahoma"/>
          <w:b/>
          <w:i/>
          <w:sz w:val="16"/>
          <w:szCs w:val="16"/>
        </w:rPr>
        <w:t xml:space="preserve"> </w:t>
      </w:r>
      <w:r>
        <w:rPr>
          <w:rFonts w:ascii="Tahoma" w:hAnsi="Tahoma" w:cs="Tahoma"/>
          <w:b/>
          <w:i/>
          <w:sz w:val="16"/>
          <w:szCs w:val="16"/>
        </w:rPr>
        <w:t>n</w:t>
      </w:r>
      <w:r w:rsidRPr="00F000CE">
        <w:rPr>
          <w:rFonts w:ascii="Tahoma" w:hAnsi="Tahoma" w:cs="Tahoma"/>
          <w:b/>
          <w:sz w:val="16"/>
          <w:szCs w:val="16"/>
        </w:rPr>
        <w:t xml:space="preserve">ależy </w:t>
      </w:r>
      <w:r w:rsidRPr="006D254C">
        <w:rPr>
          <w:rFonts w:ascii="Tahoma" w:hAnsi="Tahoma" w:cs="Tahoma"/>
          <w:b/>
          <w:sz w:val="16"/>
          <w:szCs w:val="16"/>
        </w:rPr>
        <w:t xml:space="preserve"> dołączyć do</w:t>
      </w:r>
      <w:r>
        <w:rPr>
          <w:rFonts w:ascii="Tahoma" w:hAnsi="Tahoma" w:cs="Tahoma"/>
          <w:b/>
          <w:sz w:val="16"/>
          <w:szCs w:val="16"/>
        </w:rPr>
        <w:t xml:space="preserve"> Oferty Wykonawcy. Jeśli Tabela</w:t>
      </w:r>
      <w:r w:rsidRPr="006D254C">
        <w:rPr>
          <w:rFonts w:ascii="Tahoma" w:hAnsi="Tahoma" w:cs="Tahoma"/>
          <w:b/>
          <w:sz w:val="16"/>
          <w:szCs w:val="16"/>
        </w:rPr>
        <w:t xml:space="preserve"> nie zostan</w:t>
      </w:r>
      <w:r>
        <w:rPr>
          <w:rFonts w:ascii="Tahoma" w:hAnsi="Tahoma" w:cs="Tahoma"/>
          <w:b/>
          <w:sz w:val="16"/>
          <w:szCs w:val="16"/>
        </w:rPr>
        <w:t>ie dołączona</w:t>
      </w:r>
      <w:r w:rsidRPr="006D254C">
        <w:rPr>
          <w:rFonts w:ascii="Tahoma" w:hAnsi="Tahoma" w:cs="Tahoma"/>
          <w:b/>
          <w:sz w:val="16"/>
          <w:szCs w:val="16"/>
        </w:rPr>
        <w:t xml:space="preserve"> do Oferty, Zamawiający przyjmuje, że nie występują takie elementy, które nie są możliwe do naprawy w terminach podanych powyżej, jak </w:t>
      </w:r>
      <w:r w:rsidRPr="006D254C">
        <w:rPr>
          <w:rFonts w:ascii="Tahoma" w:hAnsi="Tahoma" w:cs="Tahoma"/>
          <w:b/>
          <w:i/>
          <w:sz w:val="16"/>
          <w:szCs w:val="16"/>
        </w:rPr>
        <w:t xml:space="preserve">Tabeli I </w:t>
      </w:r>
      <w:r w:rsidRPr="006D254C">
        <w:rPr>
          <w:rFonts w:ascii="Tahoma" w:hAnsi="Tahoma" w:cs="Tahoma"/>
          <w:b/>
          <w:sz w:val="16"/>
          <w:szCs w:val="16"/>
        </w:rPr>
        <w:t xml:space="preserve">- </w:t>
      </w:r>
      <w:r w:rsidRPr="006D254C">
        <w:rPr>
          <w:rFonts w:ascii="Tahoma" w:hAnsi="Tahoma" w:cs="Tahoma"/>
          <w:b/>
          <w:i/>
          <w:sz w:val="16"/>
          <w:szCs w:val="16"/>
        </w:rPr>
        <w:t>Warunki serwisu gwarancyjnego.</w:t>
      </w:r>
    </w:p>
    <w:p w:rsidR="00470857" w:rsidRPr="006D254C" w:rsidRDefault="00470857" w:rsidP="00470857">
      <w:pPr>
        <w:pStyle w:val="Zwykytekst11"/>
        <w:jc w:val="both"/>
        <w:rPr>
          <w:rFonts w:ascii="Tahoma" w:hAnsi="Tahoma" w:cs="Tahoma"/>
          <w:b/>
          <w:i/>
          <w:sz w:val="16"/>
          <w:szCs w:val="16"/>
        </w:rPr>
      </w:pPr>
    </w:p>
    <w:p w:rsidR="00470857" w:rsidRDefault="00470857" w:rsidP="00470857">
      <w:pPr>
        <w:pStyle w:val="Zwykytekst11"/>
        <w:jc w:val="right"/>
        <w:rPr>
          <w:rFonts w:ascii="Tahoma" w:hAnsi="Tahoma" w:cs="Tahoma"/>
          <w:sz w:val="16"/>
          <w:szCs w:val="16"/>
        </w:rPr>
      </w:pPr>
    </w:p>
    <w:p w:rsidR="00470857" w:rsidRDefault="00470857" w:rsidP="00470857">
      <w:pPr>
        <w:pStyle w:val="Zwykytekst11"/>
        <w:jc w:val="right"/>
        <w:rPr>
          <w:rFonts w:ascii="Tahoma" w:hAnsi="Tahoma" w:cs="Tahoma"/>
          <w:sz w:val="16"/>
          <w:szCs w:val="16"/>
        </w:rPr>
      </w:pPr>
      <w:r>
        <w:rPr>
          <w:rFonts w:ascii="Tahoma" w:hAnsi="Tahoma" w:cs="Tahoma"/>
          <w:sz w:val="16"/>
          <w:szCs w:val="16"/>
        </w:rPr>
        <w:t xml:space="preserve">.......................................................... </w:t>
      </w:r>
    </w:p>
    <w:p w:rsidR="00470857" w:rsidRDefault="00470857" w:rsidP="00470857">
      <w:pPr>
        <w:pStyle w:val="Zwykytekst11"/>
        <w:jc w:val="right"/>
        <w:rPr>
          <w:rFonts w:ascii="Tahoma" w:hAnsi="Tahoma" w:cs="Tahoma"/>
          <w:i/>
          <w:sz w:val="16"/>
          <w:szCs w:val="16"/>
        </w:rPr>
      </w:pPr>
      <w:r>
        <w:rPr>
          <w:rFonts w:ascii="Tahoma" w:hAnsi="Tahoma" w:cs="Tahoma"/>
          <w:sz w:val="16"/>
          <w:szCs w:val="16"/>
        </w:rPr>
        <w:t xml:space="preserve"> </w:t>
      </w:r>
      <w:r>
        <w:rPr>
          <w:rFonts w:ascii="Tahoma" w:hAnsi="Tahoma" w:cs="Tahoma"/>
          <w:i/>
          <w:sz w:val="16"/>
          <w:szCs w:val="16"/>
        </w:rPr>
        <w:t xml:space="preserve">(podpis i pieczęć upełnomocnionego </w:t>
      </w:r>
    </w:p>
    <w:p w:rsidR="00470857" w:rsidRDefault="00470857" w:rsidP="00470857">
      <w:pPr>
        <w:pStyle w:val="Zwykytekst11"/>
        <w:jc w:val="right"/>
        <w:rPr>
          <w:rFonts w:ascii="Tahoma" w:hAnsi="Tahoma" w:cs="Tahoma"/>
          <w:sz w:val="16"/>
          <w:szCs w:val="16"/>
        </w:rPr>
      </w:pPr>
      <w:r>
        <w:rPr>
          <w:rFonts w:ascii="Tahoma" w:hAnsi="Tahoma" w:cs="Tahoma"/>
          <w:i/>
          <w:sz w:val="16"/>
          <w:szCs w:val="16"/>
        </w:rPr>
        <w:t xml:space="preserve"> przedstawiciela wykonawcy</w:t>
      </w:r>
      <w:r>
        <w:rPr>
          <w:rFonts w:ascii="Tahoma" w:hAnsi="Tahoma" w:cs="Tahoma"/>
          <w:sz w:val="16"/>
          <w:szCs w:val="16"/>
        </w:rPr>
        <w:t>)</w:t>
      </w:r>
    </w:p>
    <w:p w:rsidR="00470857" w:rsidRDefault="00470857" w:rsidP="00470857">
      <w:pPr>
        <w:pStyle w:val="Zwykytekst11"/>
        <w:jc w:val="right"/>
        <w:rPr>
          <w:rFonts w:ascii="Tahoma" w:hAnsi="Tahoma" w:cs="Tahoma"/>
          <w:sz w:val="16"/>
          <w:szCs w:val="16"/>
        </w:rPr>
      </w:pPr>
    </w:p>
    <w:p w:rsidR="00470857" w:rsidRDefault="00470857" w:rsidP="00470857">
      <w:pPr>
        <w:pStyle w:val="Zwykytekst11"/>
        <w:jc w:val="right"/>
        <w:rPr>
          <w:rFonts w:ascii="Tahoma" w:hAnsi="Tahoma" w:cs="Tahoma"/>
          <w:sz w:val="16"/>
          <w:szCs w:val="16"/>
        </w:rPr>
      </w:pPr>
    </w:p>
    <w:p w:rsidR="00470857" w:rsidRDefault="00470857" w:rsidP="00470857">
      <w:pPr>
        <w:pStyle w:val="Zwykytekst11"/>
        <w:jc w:val="right"/>
        <w:rPr>
          <w:rFonts w:ascii="Tahoma" w:hAnsi="Tahoma" w:cs="Tahoma"/>
          <w:sz w:val="16"/>
          <w:szCs w:val="16"/>
        </w:rPr>
      </w:pPr>
      <w:r>
        <w:rPr>
          <w:rFonts w:ascii="Tahoma" w:hAnsi="Tahoma" w:cs="Tahoma"/>
          <w:sz w:val="16"/>
          <w:szCs w:val="16"/>
        </w:rPr>
        <w:t>........................................................</w:t>
      </w:r>
    </w:p>
    <w:p w:rsidR="00470857" w:rsidRDefault="00470857" w:rsidP="00470857">
      <w:pPr>
        <w:tabs>
          <w:tab w:val="left" w:pos="540"/>
        </w:tabs>
        <w:rPr>
          <w:rFonts w:cs="Tahoma"/>
        </w:rPr>
      </w:pP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t>(miejscowość i data)</w:t>
      </w:r>
    </w:p>
    <w:p w:rsidR="00470857" w:rsidRDefault="00470857" w:rsidP="00470857">
      <w:pPr>
        <w:tabs>
          <w:tab w:val="left" w:pos="540"/>
        </w:tabs>
        <w:rPr>
          <w:rFonts w:cs="Tahoma"/>
          <w:i/>
          <w:color w:val="auto"/>
          <w:sz w:val="16"/>
          <w:szCs w:val="16"/>
        </w:rPr>
      </w:pPr>
      <w:r>
        <w:rPr>
          <w:rFonts w:cs="Tahoma"/>
          <w:i/>
          <w:sz w:val="20"/>
        </w:rPr>
        <w:br w:type="page"/>
      </w:r>
    </w:p>
    <w:p w:rsidR="00470857" w:rsidRDefault="00470857" w:rsidP="00470857">
      <w:pPr>
        <w:pStyle w:val="Tytunagwka"/>
        <w:numPr>
          <w:ilvl w:val="0"/>
          <w:numId w:val="0"/>
        </w:numPr>
        <w:pBdr>
          <w:top w:val="single" w:sz="4" w:space="0" w:color="auto"/>
          <w:left w:val="single" w:sz="4" w:space="0" w:color="auto"/>
          <w:bottom w:val="single" w:sz="4" w:space="1" w:color="auto"/>
          <w:right w:val="single" w:sz="4" w:space="4" w:color="auto"/>
        </w:pBdr>
        <w:shd w:val="clear" w:color="auto" w:fill="D6E3BC"/>
        <w:ind w:left="66"/>
        <w:jc w:val="center"/>
        <w:rPr>
          <w:sz w:val="22"/>
        </w:rPr>
      </w:pPr>
      <w:r>
        <w:rPr>
          <w:sz w:val="22"/>
        </w:rPr>
        <w:lastRenderedPageBreak/>
        <w:t xml:space="preserve">Załącznik nr 2.2 do SIWZ – Wzór Formularza Oferty - Część </w:t>
      </w:r>
      <w:proofErr w:type="spellStart"/>
      <w:r>
        <w:rPr>
          <w:sz w:val="22"/>
        </w:rPr>
        <w:t>B_Część</w:t>
      </w:r>
      <w:proofErr w:type="spellEnd"/>
      <w:r>
        <w:rPr>
          <w:sz w:val="22"/>
        </w:rPr>
        <w:t xml:space="preserve"> </w:t>
      </w:r>
      <w:r w:rsidR="005528E0" w:rsidRPr="00986E38">
        <w:rPr>
          <w:sz w:val="22"/>
        </w:rPr>
        <w:t>2</w:t>
      </w:r>
    </w:p>
    <w:tbl>
      <w:tblPr>
        <w:tblW w:w="972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840"/>
        <w:gridCol w:w="2880"/>
      </w:tblGrid>
      <w:tr w:rsidR="00470857" w:rsidTr="003900A6">
        <w:tc>
          <w:tcPr>
            <w:tcW w:w="6840" w:type="dxa"/>
            <w:tcBorders>
              <w:top w:val="single" w:sz="4" w:space="0" w:color="auto"/>
              <w:bottom w:val="single" w:sz="4" w:space="0" w:color="auto"/>
            </w:tcBorders>
          </w:tcPr>
          <w:p w:rsidR="00470857" w:rsidRDefault="00470857" w:rsidP="003900A6">
            <w:pPr>
              <w:pStyle w:val="Nagwek7"/>
              <w:spacing w:before="0" w:after="0"/>
              <w:rPr>
                <w:rFonts w:ascii="Tahoma" w:hAnsi="Tahoma" w:cs="Tahoma"/>
                <w:b/>
                <w:color w:val="auto"/>
                <w:sz w:val="22"/>
                <w:szCs w:val="22"/>
                <w:lang w:eastAsia="pl-PL"/>
              </w:rPr>
            </w:pPr>
            <w:r>
              <w:rPr>
                <w:rFonts w:ascii="Tahoma" w:hAnsi="Tahoma" w:cs="Tahoma"/>
                <w:b/>
                <w:color w:val="auto"/>
                <w:sz w:val="22"/>
                <w:szCs w:val="22"/>
                <w:lang w:eastAsia="pl-PL"/>
              </w:rPr>
              <w:t xml:space="preserve">    Nr referencyjny nadany sprawie przez Zamawiającego     </w:t>
            </w:r>
          </w:p>
        </w:tc>
        <w:tc>
          <w:tcPr>
            <w:tcW w:w="2880" w:type="dxa"/>
            <w:tcBorders>
              <w:top w:val="single" w:sz="4" w:space="0" w:color="auto"/>
              <w:bottom w:val="single" w:sz="4" w:space="0" w:color="auto"/>
            </w:tcBorders>
          </w:tcPr>
          <w:p w:rsidR="00470857" w:rsidRDefault="00981C6A" w:rsidP="007D1701">
            <w:pPr>
              <w:pStyle w:val="Nagwek7"/>
              <w:spacing w:before="0" w:after="0"/>
              <w:rPr>
                <w:rFonts w:ascii="Tahoma" w:hAnsi="Tahoma" w:cs="Tahoma"/>
                <w:b/>
                <w:color w:val="auto"/>
                <w:sz w:val="22"/>
                <w:szCs w:val="22"/>
                <w:lang w:eastAsia="pl-PL"/>
              </w:rPr>
            </w:pPr>
            <w:r w:rsidRPr="00E066A5">
              <w:rPr>
                <w:rFonts w:ascii="Tahoma" w:hAnsi="Tahoma" w:cs="Tahoma"/>
                <w:b/>
                <w:color w:val="auto"/>
                <w:sz w:val="22"/>
                <w:szCs w:val="22"/>
                <w:lang w:eastAsia="pl-PL"/>
              </w:rPr>
              <w:t>ZZ-271-</w:t>
            </w:r>
            <w:r>
              <w:rPr>
                <w:rFonts w:ascii="Tahoma" w:hAnsi="Tahoma" w:cs="Tahoma"/>
                <w:b/>
                <w:color w:val="auto"/>
                <w:sz w:val="22"/>
                <w:szCs w:val="22"/>
                <w:lang w:eastAsia="pl-PL"/>
              </w:rPr>
              <w:t>111</w:t>
            </w:r>
            <w:r w:rsidRPr="007D1701">
              <w:rPr>
                <w:rFonts w:ascii="Tahoma" w:hAnsi="Tahoma" w:cs="Tahoma"/>
                <w:b/>
                <w:color w:val="auto"/>
                <w:sz w:val="22"/>
                <w:szCs w:val="22"/>
                <w:lang w:eastAsia="pl-PL"/>
              </w:rPr>
              <w:t>-</w:t>
            </w:r>
            <w:r w:rsidRPr="00E066A5">
              <w:rPr>
                <w:rFonts w:ascii="Tahoma" w:hAnsi="Tahoma" w:cs="Tahoma"/>
                <w:b/>
                <w:color w:val="auto"/>
                <w:sz w:val="22"/>
                <w:szCs w:val="22"/>
                <w:lang w:eastAsia="pl-PL"/>
              </w:rPr>
              <w:t>D-PN/2015</w:t>
            </w:r>
          </w:p>
        </w:tc>
      </w:tr>
    </w:tbl>
    <w:p w:rsidR="00470857" w:rsidRDefault="00470857" w:rsidP="00470857">
      <w:pPr>
        <w:pStyle w:val="NormalnyWeb"/>
        <w:spacing w:before="120" w:beforeAutospacing="0" w:after="120" w:afterAutospacing="0"/>
        <w:ind w:left="539" w:hanging="539"/>
        <w:jc w:val="center"/>
        <w:rPr>
          <w:rFonts w:ascii="Tahoma" w:hAnsi="Tahoma" w:cs="Tahoma"/>
          <w:b/>
          <w:sz w:val="22"/>
          <w:szCs w:val="22"/>
        </w:rPr>
      </w:pPr>
      <w:r>
        <w:rPr>
          <w:rFonts w:ascii="Tahoma" w:hAnsi="Tahoma" w:cs="Tahoma"/>
          <w:b/>
        </w:rPr>
        <w:t>OŚWIADCZENIE WYKONAWCY</w:t>
      </w:r>
    </w:p>
    <w:p w:rsidR="00470857" w:rsidRDefault="00470857" w:rsidP="00470857">
      <w:pPr>
        <w:pStyle w:val="NormalnyWeb"/>
        <w:spacing w:before="120" w:beforeAutospacing="0" w:after="120" w:afterAutospacing="0"/>
        <w:ind w:left="539" w:hanging="539"/>
        <w:jc w:val="center"/>
        <w:rPr>
          <w:rFonts w:ascii="Tahoma" w:hAnsi="Tahoma" w:cs="Tahoma"/>
          <w:b/>
        </w:rPr>
      </w:pPr>
      <w:r>
        <w:rPr>
          <w:rFonts w:ascii="Tahoma" w:hAnsi="Tahoma" w:cs="Tahoma"/>
          <w:b/>
        </w:rPr>
        <w:t>O PARAMETRACH/ FUNKCJACH POSIADANYCH PRZEZ OFEROWANĄ APARATURĘ/URZĄDZENIA:</w:t>
      </w:r>
    </w:p>
    <w:tbl>
      <w:tblPr>
        <w:tblW w:w="8630" w:type="dxa"/>
        <w:jc w:val="center"/>
        <w:tblCellMar>
          <w:left w:w="70" w:type="dxa"/>
          <w:right w:w="70" w:type="dxa"/>
        </w:tblCellMar>
        <w:tblLook w:val="0000" w:firstRow="0" w:lastRow="0" w:firstColumn="0" w:lastColumn="0" w:noHBand="0" w:noVBand="0"/>
      </w:tblPr>
      <w:tblGrid>
        <w:gridCol w:w="617"/>
        <w:gridCol w:w="5400"/>
        <w:gridCol w:w="770"/>
        <w:gridCol w:w="1843"/>
      </w:tblGrid>
      <w:tr w:rsidR="00470857" w:rsidTr="003900A6">
        <w:trPr>
          <w:trHeight w:val="315"/>
          <w:jc w:val="center"/>
        </w:trPr>
        <w:tc>
          <w:tcPr>
            <w:tcW w:w="617" w:type="dxa"/>
            <w:tcBorders>
              <w:top w:val="single" w:sz="8" w:space="0" w:color="auto"/>
              <w:left w:val="single" w:sz="8" w:space="0" w:color="auto"/>
              <w:bottom w:val="single" w:sz="8" w:space="0" w:color="auto"/>
              <w:right w:val="single" w:sz="4" w:space="0" w:color="auto"/>
            </w:tcBorders>
            <w:shd w:val="clear" w:color="auto" w:fill="FFCC99"/>
            <w:vAlign w:val="center"/>
          </w:tcPr>
          <w:p w:rsidR="00470857" w:rsidRDefault="00470857" w:rsidP="003900A6">
            <w:pPr>
              <w:spacing w:after="0"/>
              <w:jc w:val="center"/>
              <w:rPr>
                <w:rFonts w:cs="Tahoma"/>
                <w:b/>
                <w:bCs/>
                <w:color w:val="auto"/>
                <w:sz w:val="20"/>
                <w:szCs w:val="20"/>
              </w:rPr>
            </w:pPr>
            <w:r>
              <w:rPr>
                <w:rFonts w:cs="Tahoma"/>
                <w:b/>
                <w:bCs/>
                <w:color w:val="auto"/>
                <w:sz w:val="20"/>
                <w:szCs w:val="20"/>
              </w:rPr>
              <w:t>Lp.</w:t>
            </w:r>
          </w:p>
        </w:tc>
        <w:tc>
          <w:tcPr>
            <w:tcW w:w="5400" w:type="dxa"/>
            <w:tcBorders>
              <w:top w:val="single" w:sz="8" w:space="0" w:color="auto"/>
              <w:left w:val="single" w:sz="8" w:space="0" w:color="auto"/>
              <w:bottom w:val="single" w:sz="8" w:space="0" w:color="auto"/>
              <w:right w:val="single" w:sz="4" w:space="0" w:color="auto"/>
            </w:tcBorders>
            <w:shd w:val="clear" w:color="auto" w:fill="FFCC99"/>
            <w:noWrap/>
            <w:vAlign w:val="center"/>
          </w:tcPr>
          <w:p w:rsidR="00470857" w:rsidRDefault="00470857" w:rsidP="003900A6">
            <w:pPr>
              <w:spacing w:after="0"/>
              <w:jc w:val="center"/>
              <w:rPr>
                <w:rFonts w:cs="Tahoma"/>
                <w:b/>
                <w:bCs/>
                <w:color w:val="auto"/>
                <w:sz w:val="20"/>
                <w:szCs w:val="20"/>
              </w:rPr>
            </w:pPr>
            <w:r>
              <w:rPr>
                <w:rFonts w:cs="Tahoma"/>
                <w:b/>
                <w:bCs/>
                <w:color w:val="auto"/>
                <w:sz w:val="20"/>
                <w:szCs w:val="20"/>
              </w:rPr>
              <w:t>Nazwa Urządzenia</w:t>
            </w:r>
          </w:p>
        </w:tc>
        <w:tc>
          <w:tcPr>
            <w:tcW w:w="770" w:type="dxa"/>
            <w:tcBorders>
              <w:top w:val="single" w:sz="8" w:space="0" w:color="auto"/>
              <w:left w:val="nil"/>
              <w:bottom w:val="single" w:sz="8" w:space="0" w:color="auto"/>
              <w:right w:val="single" w:sz="4" w:space="0" w:color="auto"/>
            </w:tcBorders>
            <w:shd w:val="clear" w:color="auto" w:fill="FFCC99"/>
            <w:vAlign w:val="center"/>
          </w:tcPr>
          <w:p w:rsidR="00470857" w:rsidRDefault="00470857" w:rsidP="003900A6">
            <w:pPr>
              <w:spacing w:after="0"/>
              <w:jc w:val="center"/>
              <w:rPr>
                <w:rFonts w:cs="Tahoma"/>
                <w:b/>
                <w:bCs/>
                <w:color w:val="auto"/>
                <w:sz w:val="20"/>
                <w:szCs w:val="20"/>
              </w:rPr>
            </w:pPr>
            <w:r>
              <w:rPr>
                <w:rFonts w:cs="Tahoma"/>
                <w:b/>
                <w:bCs/>
                <w:color w:val="auto"/>
                <w:sz w:val="20"/>
                <w:szCs w:val="20"/>
              </w:rPr>
              <w:t>Ilość</w:t>
            </w:r>
          </w:p>
          <w:p w:rsidR="00470857" w:rsidRDefault="00470857" w:rsidP="003900A6">
            <w:pPr>
              <w:spacing w:after="0"/>
              <w:jc w:val="center"/>
              <w:rPr>
                <w:rFonts w:cs="Tahoma"/>
                <w:b/>
                <w:bCs/>
                <w:color w:val="auto"/>
                <w:sz w:val="20"/>
                <w:szCs w:val="20"/>
              </w:rPr>
            </w:pPr>
            <w:r>
              <w:rPr>
                <w:rFonts w:cs="Tahoma"/>
                <w:b/>
                <w:bCs/>
                <w:color w:val="auto"/>
                <w:sz w:val="20"/>
                <w:szCs w:val="20"/>
              </w:rPr>
              <w:t>[szt.]</w:t>
            </w:r>
          </w:p>
        </w:tc>
        <w:tc>
          <w:tcPr>
            <w:tcW w:w="1843" w:type="dxa"/>
            <w:tcBorders>
              <w:top w:val="single" w:sz="8" w:space="0" w:color="auto"/>
              <w:left w:val="single" w:sz="4" w:space="0" w:color="auto"/>
              <w:bottom w:val="single" w:sz="8" w:space="0" w:color="auto"/>
              <w:right w:val="single" w:sz="4" w:space="0" w:color="auto"/>
            </w:tcBorders>
            <w:shd w:val="clear" w:color="auto" w:fill="FFCC99"/>
            <w:noWrap/>
            <w:vAlign w:val="center"/>
          </w:tcPr>
          <w:p w:rsidR="00470857" w:rsidRDefault="00470857" w:rsidP="003900A6">
            <w:pPr>
              <w:spacing w:after="0"/>
              <w:jc w:val="center"/>
              <w:rPr>
                <w:rFonts w:cs="Tahoma"/>
                <w:b/>
                <w:bCs/>
                <w:color w:val="auto"/>
                <w:sz w:val="20"/>
                <w:szCs w:val="20"/>
              </w:rPr>
            </w:pPr>
            <w:r>
              <w:rPr>
                <w:rFonts w:cs="Tahoma"/>
                <w:b/>
                <w:bCs/>
                <w:color w:val="auto"/>
                <w:sz w:val="20"/>
                <w:szCs w:val="20"/>
              </w:rPr>
              <w:t>Kod CPV</w:t>
            </w:r>
          </w:p>
        </w:tc>
      </w:tr>
      <w:tr w:rsidR="00470857" w:rsidRPr="00276D77" w:rsidTr="00986E38">
        <w:trPr>
          <w:trHeight w:val="397"/>
          <w:jc w:val="center"/>
        </w:trPr>
        <w:tc>
          <w:tcPr>
            <w:tcW w:w="617" w:type="dxa"/>
            <w:tcBorders>
              <w:top w:val="nil"/>
              <w:left w:val="single" w:sz="8" w:space="0" w:color="auto"/>
              <w:bottom w:val="single" w:sz="4" w:space="0" w:color="auto"/>
              <w:right w:val="single" w:sz="4" w:space="0" w:color="auto"/>
            </w:tcBorders>
            <w:vAlign w:val="center"/>
          </w:tcPr>
          <w:p w:rsidR="00470857" w:rsidRPr="00276D77" w:rsidRDefault="00470857" w:rsidP="003900A6">
            <w:pPr>
              <w:spacing w:after="0"/>
              <w:jc w:val="center"/>
              <w:rPr>
                <w:rFonts w:cs="Tahoma"/>
                <w:color w:val="auto"/>
                <w:sz w:val="20"/>
                <w:szCs w:val="20"/>
              </w:rPr>
            </w:pPr>
            <w:r>
              <w:rPr>
                <w:rFonts w:cs="Tahoma"/>
                <w:color w:val="auto"/>
                <w:sz w:val="20"/>
                <w:szCs w:val="20"/>
              </w:rPr>
              <w:t>4</w:t>
            </w:r>
          </w:p>
        </w:tc>
        <w:tc>
          <w:tcPr>
            <w:tcW w:w="5400" w:type="dxa"/>
            <w:tcBorders>
              <w:top w:val="nil"/>
              <w:left w:val="single" w:sz="8" w:space="0" w:color="auto"/>
              <w:bottom w:val="single" w:sz="4" w:space="0" w:color="auto"/>
              <w:right w:val="single" w:sz="4" w:space="0" w:color="auto"/>
            </w:tcBorders>
            <w:vAlign w:val="center"/>
          </w:tcPr>
          <w:p w:rsidR="00470857" w:rsidRPr="009C4E70" w:rsidRDefault="00470857" w:rsidP="00986E38">
            <w:pPr>
              <w:spacing w:after="0" w:line="240" w:lineRule="auto"/>
              <w:rPr>
                <w:color w:val="000000"/>
                <w:sz w:val="20"/>
                <w:szCs w:val="20"/>
                <w:highlight w:val="cyan"/>
              </w:rPr>
            </w:pPr>
            <w:r w:rsidRPr="009C4E70">
              <w:rPr>
                <w:bCs/>
                <w:color w:val="auto"/>
                <w:sz w:val="20"/>
                <w:szCs w:val="20"/>
                <w:lang w:eastAsia="pl-PL"/>
              </w:rPr>
              <w:t>p</w:t>
            </w:r>
            <w:r w:rsidR="007543B3">
              <w:rPr>
                <w:bCs/>
                <w:color w:val="auto"/>
                <w:sz w:val="20"/>
                <w:szCs w:val="20"/>
                <w:lang w:eastAsia="pl-PL"/>
              </w:rPr>
              <w:t>ę</w:t>
            </w:r>
            <w:r w:rsidRPr="009C4E70">
              <w:rPr>
                <w:bCs/>
                <w:color w:val="auto"/>
                <w:sz w:val="20"/>
                <w:szCs w:val="20"/>
                <w:lang w:eastAsia="pl-PL"/>
              </w:rPr>
              <w:t>sety specjalistyczne 4</w:t>
            </w:r>
          </w:p>
        </w:tc>
        <w:tc>
          <w:tcPr>
            <w:tcW w:w="770" w:type="dxa"/>
            <w:tcBorders>
              <w:top w:val="nil"/>
              <w:left w:val="nil"/>
              <w:bottom w:val="single" w:sz="4" w:space="0" w:color="auto"/>
              <w:right w:val="single" w:sz="4" w:space="0" w:color="auto"/>
            </w:tcBorders>
            <w:vAlign w:val="center"/>
          </w:tcPr>
          <w:p w:rsidR="00470857" w:rsidRPr="00276D77" w:rsidRDefault="00470857" w:rsidP="003900A6">
            <w:pPr>
              <w:spacing w:after="0" w:line="240" w:lineRule="auto"/>
              <w:jc w:val="center"/>
              <w:rPr>
                <w:rFonts w:cs="Tahoma"/>
                <w:color w:val="auto"/>
                <w:sz w:val="20"/>
                <w:szCs w:val="20"/>
                <w:lang w:eastAsia="pl-PL"/>
              </w:rPr>
            </w:pPr>
            <w:r>
              <w:rPr>
                <w:rFonts w:cs="Tahoma"/>
                <w:color w:val="auto"/>
                <w:sz w:val="20"/>
                <w:szCs w:val="20"/>
                <w:lang w:eastAsia="pl-PL"/>
              </w:rPr>
              <w:t>1</w:t>
            </w:r>
          </w:p>
        </w:tc>
        <w:tc>
          <w:tcPr>
            <w:tcW w:w="1843" w:type="dxa"/>
            <w:tcBorders>
              <w:top w:val="nil"/>
              <w:left w:val="single" w:sz="4" w:space="0" w:color="auto"/>
              <w:bottom w:val="single" w:sz="4" w:space="0" w:color="auto"/>
              <w:right w:val="single" w:sz="4" w:space="0" w:color="auto"/>
            </w:tcBorders>
            <w:noWrap/>
            <w:vAlign w:val="center"/>
          </w:tcPr>
          <w:p w:rsidR="00470857" w:rsidRPr="00276D77" w:rsidRDefault="00971C32" w:rsidP="003900A6">
            <w:pPr>
              <w:spacing w:after="0" w:line="240" w:lineRule="auto"/>
              <w:jc w:val="center"/>
              <w:rPr>
                <w:rFonts w:cs="Tahoma"/>
                <w:color w:val="auto"/>
                <w:sz w:val="20"/>
                <w:szCs w:val="20"/>
                <w:lang w:eastAsia="pl-PL"/>
              </w:rPr>
            </w:pPr>
            <w:r w:rsidRPr="009B388A">
              <w:rPr>
                <w:color w:val="auto"/>
                <w:sz w:val="20"/>
                <w:szCs w:val="20"/>
              </w:rPr>
              <w:t>33169000-2</w:t>
            </w:r>
          </w:p>
        </w:tc>
      </w:tr>
    </w:tbl>
    <w:p w:rsidR="00470857" w:rsidRDefault="00470857" w:rsidP="00470857">
      <w:pPr>
        <w:pStyle w:val="Zwykytekst1"/>
        <w:spacing w:line="276" w:lineRule="auto"/>
        <w:rPr>
          <w:rFonts w:ascii="Tahoma" w:hAnsi="Tahoma" w:cs="Tahoma"/>
          <w:b/>
          <w:sz w:val="24"/>
          <w:szCs w:val="24"/>
        </w:rPr>
      </w:pPr>
    </w:p>
    <w:p w:rsidR="00470857" w:rsidRDefault="00470857" w:rsidP="00470857">
      <w:pPr>
        <w:spacing w:after="0"/>
        <w:rPr>
          <w:rFonts w:cs="Tahoma"/>
          <w:b/>
          <w:color w:val="auto"/>
        </w:rPr>
      </w:pPr>
      <w:r>
        <w:rPr>
          <w:rFonts w:cs="Tahoma"/>
          <w:b/>
          <w:color w:val="auto"/>
        </w:rPr>
        <w:t>Nazwa aparatu:.......................................................................Typ:....................................</w:t>
      </w:r>
    </w:p>
    <w:p w:rsidR="00470857" w:rsidRDefault="00470857" w:rsidP="00470857">
      <w:pPr>
        <w:spacing w:after="0"/>
        <w:rPr>
          <w:rFonts w:cs="Tahoma"/>
          <w:b/>
          <w:color w:val="auto"/>
        </w:rPr>
      </w:pPr>
      <w:r>
        <w:rPr>
          <w:rFonts w:cs="Tahoma"/>
          <w:b/>
          <w:color w:val="auto"/>
        </w:rPr>
        <w:t>Producent:..............................................................................Model:………………………….</w:t>
      </w:r>
    </w:p>
    <w:p w:rsidR="00470857" w:rsidRDefault="00470857" w:rsidP="00470857">
      <w:pPr>
        <w:spacing w:after="0"/>
        <w:rPr>
          <w:rFonts w:cs="Tahoma"/>
          <w:b/>
          <w:color w:val="auto"/>
        </w:rPr>
      </w:pPr>
      <w:r>
        <w:rPr>
          <w:rFonts w:cs="Tahoma"/>
          <w:b/>
          <w:color w:val="auto"/>
        </w:rPr>
        <w:t>Nr katalogowy (jeśli istnieje):................................................. Rok produkcji:..................</w:t>
      </w:r>
    </w:p>
    <w:p w:rsidR="00470857" w:rsidRDefault="00470857" w:rsidP="00470857">
      <w:pPr>
        <w:pStyle w:val="Zwykytekst1"/>
        <w:rPr>
          <w:rFonts w:ascii="Tahoma" w:hAnsi="Tahoma" w:cs="Tahoma"/>
          <w:sz w:val="22"/>
        </w:rPr>
      </w:pPr>
    </w:p>
    <w:p w:rsidR="00470857" w:rsidRDefault="00470857" w:rsidP="00470857">
      <w:pPr>
        <w:pStyle w:val="Zwykytekst1"/>
        <w:rPr>
          <w:rFonts w:ascii="Tahoma" w:hAnsi="Tahoma" w:cs="Tahoma"/>
          <w:sz w:val="22"/>
          <w:szCs w:val="22"/>
        </w:rPr>
      </w:pPr>
      <w:r>
        <w:rPr>
          <w:rFonts w:ascii="Tahoma" w:hAnsi="Tahoma" w:cs="Tahoma"/>
          <w:sz w:val="22"/>
          <w:szCs w:val="22"/>
        </w:rPr>
        <w:t xml:space="preserve">Niżej wymieniony Wykonawca określony jako: </w:t>
      </w:r>
    </w:p>
    <w:p w:rsidR="00470857" w:rsidRDefault="00470857" w:rsidP="00470857">
      <w:pPr>
        <w:pStyle w:val="Zwykytekst1"/>
        <w:rPr>
          <w:rFonts w:ascii="Tahoma" w:hAnsi="Tahoma" w:cs="Tahoma"/>
          <w:sz w:val="22"/>
          <w:szCs w:val="22"/>
        </w:rPr>
      </w:pPr>
    </w:p>
    <w:p w:rsidR="00470857" w:rsidRDefault="00470857" w:rsidP="00470857">
      <w:pPr>
        <w:pStyle w:val="Zwykytekst1"/>
        <w:rPr>
          <w:rFonts w:ascii="Tahoma" w:hAnsi="Tahoma" w:cs="Tahoma"/>
          <w:sz w:val="22"/>
          <w:szCs w:val="22"/>
        </w:rPr>
      </w:pPr>
      <w:r>
        <w:rPr>
          <w:rFonts w:ascii="Tahoma" w:hAnsi="Tahoma" w:cs="Tahoma"/>
          <w:sz w:val="22"/>
          <w:szCs w:val="22"/>
        </w:rPr>
        <w:t xml:space="preserve">............................................................................................................................................... </w:t>
      </w:r>
    </w:p>
    <w:p w:rsidR="00470857" w:rsidRDefault="00470857" w:rsidP="00470857">
      <w:pPr>
        <w:pStyle w:val="Zwykytekst1"/>
        <w:jc w:val="center"/>
        <w:rPr>
          <w:rFonts w:ascii="Tahoma" w:hAnsi="Tahoma" w:cs="Tahoma"/>
        </w:rPr>
      </w:pPr>
      <w:r>
        <w:rPr>
          <w:rFonts w:ascii="Tahoma" w:hAnsi="Tahoma" w:cs="Tahoma"/>
          <w:i/>
        </w:rPr>
        <w:t>(podać nazwę i dokładny adres Wykonawcy)</w:t>
      </w:r>
    </w:p>
    <w:p w:rsidR="00470857" w:rsidRDefault="00470857" w:rsidP="00470857">
      <w:pPr>
        <w:pStyle w:val="Zwykytekst1"/>
        <w:rPr>
          <w:rFonts w:ascii="Tahoma" w:hAnsi="Tahoma" w:cs="Tahoma"/>
          <w:sz w:val="22"/>
          <w:szCs w:val="22"/>
        </w:rPr>
      </w:pPr>
    </w:p>
    <w:p w:rsidR="00470857" w:rsidRDefault="00470857" w:rsidP="00470857">
      <w:pPr>
        <w:pStyle w:val="Zwykytekst1"/>
        <w:rPr>
          <w:rFonts w:ascii="Tahoma" w:hAnsi="Tahoma" w:cs="Tahoma"/>
          <w:sz w:val="22"/>
          <w:szCs w:val="22"/>
        </w:rPr>
      </w:pPr>
      <w:r>
        <w:rPr>
          <w:rFonts w:ascii="Tahoma" w:hAnsi="Tahoma" w:cs="Tahoma"/>
          <w:sz w:val="22"/>
          <w:szCs w:val="22"/>
        </w:rPr>
        <w:t>niniejszym oświadcza, że oferowana aparatura/urządzenie:</w:t>
      </w:r>
    </w:p>
    <w:p w:rsidR="00470857" w:rsidRDefault="00470857" w:rsidP="00470857">
      <w:pPr>
        <w:pStyle w:val="Zwykytekst1"/>
        <w:jc w:val="both"/>
        <w:rPr>
          <w:rFonts w:ascii="Tahoma" w:hAnsi="Tahoma" w:cs="Tahoma"/>
          <w:sz w:val="22"/>
          <w:szCs w:val="22"/>
        </w:rPr>
      </w:pPr>
      <w:r>
        <w:rPr>
          <w:rFonts w:ascii="Tahoma" w:hAnsi="Tahoma" w:cs="Tahoma"/>
          <w:sz w:val="22"/>
          <w:szCs w:val="22"/>
        </w:rPr>
        <w:t xml:space="preserve">jest </w:t>
      </w:r>
      <w:r>
        <w:rPr>
          <w:rFonts w:ascii="Tahoma" w:hAnsi="Tahoma" w:cs="Tahoma"/>
          <w:b/>
          <w:sz w:val="22"/>
          <w:szCs w:val="22"/>
        </w:rPr>
        <w:t>kompletne</w:t>
      </w:r>
      <w:r>
        <w:rPr>
          <w:rFonts w:ascii="Tahoma" w:hAnsi="Tahoma" w:cs="Tahoma"/>
          <w:sz w:val="22"/>
          <w:szCs w:val="22"/>
        </w:rPr>
        <w:t xml:space="preserve"> i </w:t>
      </w:r>
      <w:r>
        <w:rPr>
          <w:rFonts w:ascii="Tahoma" w:hAnsi="Tahoma" w:cs="Tahoma"/>
          <w:b/>
          <w:sz w:val="22"/>
          <w:szCs w:val="22"/>
        </w:rPr>
        <w:t>fabrycznie nowe</w:t>
      </w:r>
      <w:r>
        <w:rPr>
          <w:rFonts w:ascii="Tahoma" w:hAnsi="Tahoma" w:cs="Tahoma"/>
          <w:sz w:val="22"/>
          <w:szCs w:val="22"/>
        </w:rPr>
        <w:t xml:space="preserve"> oraz posiada niżej wymienione wyposażenie oraz cechy </w:t>
      </w:r>
      <w:proofErr w:type="spellStart"/>
      <w:r>
        <w:rPr>
          <w:rFonts w:ascii="Tahoma" w:hAnsi="Tahoma" w:cs="Tahoma"/>
          <w:sz w:val="22"/>
          <w:szCs w:val="22"/>
        </w:rPr>
        <w:t>techniczno</w:t>
      </w:r>
      <w:proofErr w:type="spellEnd"/>
      <w:r>
        <w:rPr>
          <w:rFonts w:ascii="Tahoma" w:hAnsi="Tahoma" w:cs="Tahoma"/>
          <w:sz w:val="22"/>
          <w:szCs w:val="22"/>
        </w:rPr>
        <w:t xml:space="preserve"> – jakościowe (parametry i funkcje):</w:t>
      </w:r>
    </w:p>
    <w:p w:rsidR="00470857" w:rsidRDefault="00470857" w:rsidP="00470857">
      <w:pPr>
        <w:pStyle w:val="Zwykytekst1"/>
        <w:rPr>
          <w:rFonts w:ascii="Tahoma" w:hAnsi="Tahoma" w:cs="Tahoma"/>
          <w:sz w:val="22"/>
        </w:rPr>
      </w:pPr>
    </w:p>
    <w:tbl>
      <w:tblPr>
        <w:tblW w:w="4891"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2"/>
        <w:gridCol w:w="1417"/>
      </w:tblGrid>
      <w:tr w:rsidR="00470857" w:rsidTr="003900A6">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470857" w:rsidRDefault="00470857" w:rsidP="003900A6">
            <w:pPr>
              <w:spacing w:after="0"/>
              <w:jc w:val="center"/>
              <w:rPr>
                <w:rFonts w:cs="Tahoma"/>
                <w:b/>
                <w:color w:val="auto"/>
                <w:sz w:val="16"/>
                <w:szCs w:val="16"/>
              </w:rPr>
            </w:pPr>
            <w:r>
              <w:rPr>
                <w:rFonts w:cs="Tahoma"/>
                <w:b/>
                <w:color w:val="auto"/>
                <w:sz w:val="16"/>
                <w:szCs w:val="16"/>
              </w:rPr>
              <w:t>OBLIGATORYJNE (WYMAGANE) PARAMETRY LUB FUNKCJE:</w:t>
            </w:r>
          </w:p>
        </w:tc>
        <w:tc>
          <w:tcPr>
            <w:tcW w:w="735" w:type="pct"/>
            <w:tcBorders>
              <w:top w:val="single" w:sz="4" w:space="0" w:color="auto"/>
              <w:left w:val="single" w:sz="4" w:space="0" w:color="auto"/>
              <w:bottom w:val="single" w:sz="4" w:space="0" w:color="auto"/>
              <w:right w:val="single" w:sz="4" w:space="0" w:color="auto"/>
            </w:tcBorders>
            <w:vAlign w:val="center"/>
          </w:tcPr>
          <w:p w:rsidR="00470857" w:rsidRDefault="00470857" w:rsidP="003900A6">
            <w:pPr>
              <w:spacing w:after="0" w:line="240" w:lineRule="auto"/>
              <w:jc w:val="center"/>
              <w:rPr>
                <w:rFonts w:cs="Tahoma"/>
                <w:b/>
                <w:color w:val="auto"/>
                <w:sz w:val="16"/>
                <w:szCs w:val="16"/>
              </w:rPr>
            </w:pPr>
            <w:r>
              <w:rPr>
                <w:rFonts w:cs="Tahoma"/>
                <w:b/>
                <w:color w:val="auto"/>
                <w:sz w:val="16"/>
                <w:szCs w:val="16"/>
              </w:rPr>
              <w:t>Potwierdzenie wymaganych parametrów i funkcji</w:t>
            </w:r>
          </w:p>
        </w:tc>
      </w:tr>
      <w:tr w:rsidR="00470857" w:rsidRPr="001B0283" w:rsidTr="003900A6">
        <w:trPr>
          <w:cantSplit/>
          <w:trHeight w:val="433"/>
        </w:trPr>
        <w:tc>
          <w:tcPr>
            <w:tcW w:w="4265" w:type="pct"/>
            <w:tcBorders>
              <w:top w:val="single" w:sz="4" w:space="0" w:color="auto"/>
              <w:left w:val="single" w:sz="4" w:space="0" w:color="auto"/>
              <w:bottom w:val="single" w:sz="4" w:space="0" w:color="auto"/>
              <w:right w:val="single" w:sz="4" w:space="0" w:color="auto"/>
            </w:tcBorders>
            <w:vAlign w:val="bottom"/>
          </w:tcPr>
          <w:p w:rsidR="007543B3" w:rsidRPr="005D375B" w:rsidRDefault="007543B3" w:rsidP="007543B3">
            <w:pPr>
              <w:spacing w:after="0" w:line="240" w:lineRule="auto"/>
              <w:jc w:val="both"/>
              <w:rPr>
                <w:rFonts w:cs="Tahoma"/>
                <w:color w:val="auto"/>
                <w:sz w:val="20"/>
                <w:szCs w:val="20"/>
                <w:lang w:eastAsia="pl-PL"/>
              </w:rPr>
            </w:pPr>
            <w:r w:rsidRPr="005D375B">
              <w:rPr>
                <w:b/>
                <w:bCs/>
                <w:color w:val="auto"/>
                <w:sz w:val="20"/>
                <w:szCs w:val="20"/>
                <w:lang w:eastAsia="pl-PL"/>
              </w:rPr>
              <w:t xml:space="preserve">model wzorcowy </w:t>
            </w:r>
            <w:r w:rsidRPr="005D375B">
              <w:rPr>
                <w:rFonts w:cs="Tahoma"/>
                <w:b/>
                <w:color w:val="000000"/>
                <w:sz w:val="20"/>
                <w:szCs w:val="20"/>
                <w:lang w:eastAsia="pl-PL"/>
              </w:rPr>
              <w:t xml:space="preserve">TED </w:t>
            </w:r>
            <w:proofErr w:type="spellStart"/>
            <w:r w:rsidRPr="005D375B">
              <w:rPr>
                <w:rFonts w:cs="Tahoma"/>
                <w:b/>
                <w:color w:val="000000"/>
                <w:sz w:val="20"/>
                <w:szCs w:val="20"/>
                <w:lang w:eastAsia="pl-PL"/>
              </w:rPr>
              <w:t>Pella</w:t>
            </w:r>
            <w:proofErr w:type="spellEnd"/>
            <w:r w:rsidRPr="005D375B">
              <w:rPr>
                <w:rFonts w:cs="Tahoma"/>
                <w:b/>
                <w:color w:val="000000"/>
                <w:sz w:val="20"/>
                <w:szCs w:val="20"/>
                <w:lang w:eastAsia="pl-PL"/>
              </w:rPr>
              <w:t xml:space="preserve"> #5044-SV</w:t>
            </w:r>
            <w:r w:rsidRPr="005D375B">
              <w:rPr>
                <w:rFonts w:cs="Tahoma"/>
                <w:color w:val="000000"/>
                <w:sz w:val="20"/>
                <w:szCs w:val="20"/>
                <w:lang w:eastAsia="pl-PL"/>
              </w:rPr>
              <w:t xml:space="preserve"> </w:t>
            </w:r>
            <w:r w:rsidRPr="005D375B">
              <w:rPr>
                <w:b/>
                <w:bCs/>
                <w:color w:val="auto"/>
                <w:sz w:val="20"/>
                <w:szCs w:val="20"/>
                <w:lang w:eastAsia="pl-PL"/>
              </w:rPr>
              <w:t>lub równoważny</w:t>
            </w:r>
            <w:r w:rsidRPr="005D375B">
              <w:rPr>
                <w:b/>
                <w:bCs/>
                <w:color w:val="000000"/>
                <w:sz w:val="20"/>
                <w:szCs w:val="20"/>
                <w:lang w:eastAsia="pl-PL"/>
              </w:rPr>
              <w:t xml:space="preserve"> o parametrach nie gorszych niż:</w:t>
            </w:r>
          </w:p>
          <w:p w:rsidR="00470857" w:rsidRPr="005D375B" w:rsidRDefault="00470857" w:rsidP="007543B3">
            <w:pPr>
              <w:spacing w:after="0" w:line="240" w:lineRule="auto"/>
              <w:jc w:val="both"/>
              <w:rPr>
                <w:rFonts w:cs="Tahoma"/>
                <w:color w:val="auto"/>
                <w:sz w:val="20"/>
                <w:szCs w:val="20"/>
                <w:lang w:eastAsia="pl-PL"/>
              </w:rPr>
            </w:pPr>
            <w:r w:rsidRPr="005D375B">
              <w:rPr>
                <w:rFonts w:cs="Tahoma"/>
                <w:color w:val="auto"/>
                <w:sz w:val="20"/>
                <w:szCs w:val="20"/>
                <w:lang w:eastAsia="pl-PL"/>
              </w:rPr>
              <w:t>samozaciskowe p</w:t>
            </w:r>
            <w:r w:rsidR="007543B3" w:rsidRPr="005D375B">
              <w:rPr>
                <w:rFonts w:cs="Tahoma"/>
                <w:color w:val="auto"/>
                <w:sz w:val="20"/>
                <w:szCs w:val="20"/>
                <w:lang w:eastAsia="pl-PL"/>
              </w:rPr>
              <w:t>ę</w:t>
            </w:r>
            <w:r w:rsidRPr="005D375B">
              <w:rPr>
                <w:rFonts w:cs="Tahoma"/>
                <w:color w:val="auto"/>
                <w:sz w:val="20"/>
                <w:szCs w:val="20"/>
                <w:lang w:eastAsia="pl-PL"/>
              </w:rPr>
              <w:t>sety z końcówkami z PDVF odpornymi na większość kwasów i rozpuszczalników, gładkich powierzchniach, wymienne końcówki 2mm x 0.4mm</w:t>
            </w:r>
          </w:p>
        </w:tc>
        <w:tc>
          <w:tcPr>
            <w:tcW w:w="735" w:type="pct"/>
            <w:tcBorders>
              <w:top w:val="single" w:sz="4" w:space="0" w:color="auto"/>
              <w:left w:val="single" w:sz="4" w:space="0" w:color="auto"/>
              <w:bottom w:val="single" w:sz="4" w:space="0" w:color="auto"/>
              <w:right w:val="single" w:sz="4" w:space="0" w:color="auto"/>
            </w:tcBorders>
            <w:vAlign w:val="center"/>
          </w:tcPr>
          <w:p w:rsidR="00470857" w:rsidRPr="001B0283" w:rsidRDefault="00470857" w:rsidP="003900A6">
            <w:pPr>
              <w:spacing w:after="0" w:line="240" w:lineRule="auto"/>
              <w:jc w:val="both"/>
              <w:rPr>
                <w:rFonts w:cs="Tahoma"/>
                <w:color w:val="auto"/>
                <w:sz w:val="20"/>
                <w:szCs w:val="20"/>
              </w:rPr>
            </w:pPr>
            <w:r w:rsidRPr="001B0283">
              <w:rPr>
                <w:rFonts w:cs="Tahoma"/>
                <w:color w:val="auto"/>
                <w:sz w:val="20"/>
                <w:szCs w:val="20"/>
              </w:rPr>
              <w:t>TAK</w:t>
            </w:r>
          </w:p>
        </w:tc>
      </w:tr>
    </w:tbl>
    <w:p w:rsidR="00470857" w:rsidRPr="002458D8" w:rsidRDefault="00470857" w:rsidP="00470857">
      <w:pPr>
        <w:tabs>
          <w:tab w:val="left" w:pos="1350"/>
        </w:tabs>
        <w:spacing w:after="0" w:line="240" w:lineRule="auto"/>
        <w:ind w:left="709"/>
        <w:rPr>
          <w:rFonts w:cs="Tahoma"/>
          <w:bCs/>
          <w:color w:val="auto"/>
          <w:lang w:eastAsia="pl-PL"/>
        </w:rPr>
      </w:pPr>
    </w:p>
    <w:p w:rsidR="00470857" w:rsidRPr="00DF017C" w:rsidRDefault="00470857" w:rsidP="00470857">
      <w:pPr>
        <w:spacing w:after="0" w:line="240" w:lineRule="auto"/>
        <w:ind w:left="-142"/>
        <w:rPr>
          <w:rFonts w:cs="Tahoma"/>
          <w:color w:val="auto"/>
          <w:sz w:val="20"/>
          <w:szCs w:val="20"/>
          <w:lang w:eastAsia="pl-PL"/>
        </w:rPr>
      </w:pPr>
      <w:r w:rsidRPr="00DF017C">
        <w:rPr>
          <w:rFonts w:cs="Tahoma"/>
          <w:b/>
          <w:bCs/>
          <w:color w:val="auto"/>
          <w:sz w:val="20"/>
          <w:szCs w:val="20"/>
          <w:lang w:eastAsia="pl-PL"/>
        </w:rPr>
        <w:t>Uwaga:</w:t>
      </w:r>
      <w:r w:rsidRPr="00DF017C">
        <w:rPr>
          <w:rFonts w:cs="Tahoma"/>
          <w:color w:val="auto"/>
          <w:sz w:val="20"/>
          <w:szCs w:val="20"/>
          <w:lang w:eastAsia="pl-PL"/>
        </w:rPr>
        <w:t xml:space="preserve"> </w:t>
      </w:r>
    </w:p>
    <w:p w:rsidR="00470857" w:rsidRPr="00DF017C" w:rsidRDefault="00470857" w:rsidP="00470857">
      <w:pPr>
        <w:numPr>
          <w:ilvl w:val="0"/>
          <w:numId w:val="8"/>
        </w:numPr>
        <w:spacing w:after="0" w:line="240" w:lineRule="auto"/>
        <w:ind w:left="426"/>
        <w:jc w:val="both"/>
        <w:rPr>
          <w:rFonts w:cs="Tahoma"/>
          <w:color w:val="auto"/>
          <w:sz w:val="20"/>
          <w:szCs w:val="20"/>
          <w:lang w:eastAsia="pl-PL"/>
        </w:rPr>
      </w:pPr>
      <w:r w:rsidRPr="00DF017C">
        <w:rPr>
          <w:rFonts w:cs="Tahoma"/>
          <w:color w:val="auto"/>
          <w:sz w:val="20"/>
          <w:szCs w:val="20"/>
          <w:lang w:eastAsia="pl-PL"/>
        </w:rPr>
        <w:t>w kolumnie „</w:t>
      </w:r>
      <w:r w:rsidRPr="00DF017C">
        <w:rPr>
          <w:rFonts w:cs="Tahoma"/>
          <w:color w:val="auto"/>
          <w:sz w:val="20"/>
          <w:szCs w:val="20"/>
        </w:rPr>
        <w:t>Potwierdzenie wymaganych parametrów i funkcji</w:t>
      </w:r>
      <w:r w:rsidRPr="00DF017C">
        <w:rPr>
          <w:rFonts w:cs="Tahoma"/>
          <w:color w:val="auto"/>
          <w:sz w:val="20"/>
          <w:szCs w:val="20"/>
          <w:lang w:eastAsia="pl-PL"/>
        </w:rPr>
        <w:t>” – Wykonawca winien wpisać TAK oraz w przypadku parametrów i funkcji lepszych niż minimalne należy je podać/opisać,</w:t>
      </w:r>
    </w:p>
    <w:p w:rsidR="00470857" w:rsidRPr="00DF017C" w:rsidRDefault="00470857" w:rsidP="00470857">
      <w:pPr>
        <w:numPr>
          <w:ilvl w:val="0"/>
          <w:numId w:val="8"/>
        </w:numPr>
        <w:spacing w:after="0" w:line="240" w:lineRule="auto"/>
        <w:ind w:left="426"/>
        <w:jc w:val="both"/>
        <w:rPr>
          <w:rFonts w:cs="Tahoma"/>
          <w:color w:val="auto"/>
          <w:sz w:val="20"/>
          <w:szCs w:val="20"/>
          <w:lang w:eastAsia="pl-PL"/>
        </w:rPr>
      </w:pPr>
      <w:r w:rsidRPr="00DF017C">
        <w:rPr>
          <w:rFonts w:cs="Tahoma"/>
          <w:b/>
          <w:bCs/>
          <w:color w:val="auto"/>
          <w:sz w:val="20"/>
          <w:szCs w:val="20"/>
          <w:u w:val="single"/>
          <w:lang w:eastAsia="pl-PL"/>
        </w:rPr>
        <w:t>nie spełnienie choćby jednego z parametrów obligatoryjnych spowoduje odrzucenie oferty.</w:t>
      </w:r>
    </w:p>
    <w:p w:rsidR="00470857" w:rsidRPr="00EB6FAB" w:rsidRDefault="00470857" w:rsidP="00470857">
      <w:pPr>
        <w:numPr>
          <w:ilvl w:val="0"/>
          <w:numId w:val="8"/>
        </w:numPr>
        <w:spacing w:after="0" w:line="240" w:lineRule="auto"/>
        <w:ind w:left="426"/>
        <w:jc w:val="both"/>
        <w:rPr>
          <w:rFonts w:cs="Tahoma"/>
          <w:color w:val="auto"/>
          <w:sz w:val="20"/>
          <w:szCs w:val="20"/>
          <w:lang w:eastAsia="pl-PL"/>
        </w:rPr>
      </w:pPr>
      <w:r w:rsidRPr="00EB6FAB">
        <w:rPr>
          <w:rFonts w:cs="Tahoma"/>
          <w:bCs/>
          <w:color w:val="auto"/>
          <w:sz w:val="20"/>
          <w:szCs w:val="20"/>
          <w:lang w:eastAsia="pl-PL"/>
        </w:rPr>
        <w:t xml:space="preserve">zalecane jest podanie </w:t>
      </w:r>
      <w:r w:rsidRPr="00EB6FAB">
        <w:rPr>
          <w:rFonts w:cs="Tahoma"/>
          <w:color w:val="auto"/>
          <w:sz w:val="20"/>
          <w:szCs w:val="20"/>
          <w:lang w:eastAsia="pl-PL"/>
        </w:rPr>
        <w:t>w kolumnie „</w:t>
      </w:r>
      <w:r w:rsidRPr="00EB6FAB">
        <w:rPr>
          <w:rFonts w:cs="Tahoma"/>
          <w:color w:val="auto"/>
          <w:sz w:val="20"/>
          <w:szCs w:val="20"/>
        </w:rPr>
        <w:t>Potwierdzenie wymaganych parametrów i funkcji</w:t>
      </w:r>
      <w:r w:rsidRPr="00EB6FAB">
        <w:rPr>
          <w:rFonts w:cs="Tahoma"/>
          <w:color w:val="auto"/>
          <w:sz w:val="20"/>
          <w:szCs w:val="20"/>
          <w:lang w:eastAsia="pl-PL"/>
        </w:rPr>
        <w:t xml:space="preserve">” </w:t>
      </w:r>
      <w:r w:rsidRPr="00EB6FAB">
        <w:rPr>
          <w:rFonts w:cs="Tahoma"/>
          <w:color w:val="auto"/>
          <w:sz w:val="20"/>
          <w:szCs w:val="20"/>
        </w:rPr>
        <w:t xml:space="preserve">numeru strony materiałów informacyjnych, na której wymagane parametry są potwierdzone oraz zaznaczenie w nich (np. </w:t>
      </w:r>
      <w:proofErr w:type="spellStart"/>
      <w:r w:rsidRPr="00EB6FAB">
        <w:rPr>
          <w:rFonts w:cs="Tahoma"/>
          <w:color w:val="auto"/>
          <w:sz w:val="20"/>
          <w:szCs w:val="20"/>
        </w:rPr>
        <w:t>zakreślaczem</w:t>
      </w:r>
      <w:proofErr w:type="spellEnd"/>
      <w:r w:rsidRPr="00EB6FAB">
        <w:rPr>
          <w:rFonts w:cs="Tahoma"/>
          <w:color w:val="auto"/>
          <w:sz w:val="20"/>
          <w:szCs w:val="20"/>
        </w:rPr>
        <w:t>) potwierdzenia wymaganego parametru.</w:t>
      </w:r>
    </w:p>
    <w:p w:rsidR="00470857" w:rsidRDefault="00470857" w:rsidP="00470857">
      <w:pPr>
        <w:tabs>
          <w:tab w:val="left" w:pos="6363"/>
        </w:tabs>
        <w:rPr>
          <w:rFonts w:cs="Tahoma"/>
          <w:color w:val="auto"/>
          <w:sz w:val="16"/>
          <w:szCs w:val="16"/>
        </w:rPr>
      </w:pPr>
      <w:r>
        <w:rPr>
          <w:rFonts w:cs="Tahoma"/>
          <w:color w:val="auto"/>
          <w:sz w:val="16"/>
          <w:szCs w:val="16"/>
        </w:rPr>
        <w:tab/>
      </w:r>
    </w:p>
    <w:p w:rsidR="00470857" w:rsidRDefault="00470857" w:rsidP="00470857">
      <w:pPr>
        <w:spacing w:after="0"/>
        <w:jc w:val="center"/>
        <w:rPr>
          <w:rFonts w:cs="Tahoma"/>
          <w:b/>
          <w:color w:val="auto"/>
          <w:sz w:val="24"/>
          <w:szCs w:val="24"/>
        </w:rPr>
      </w:pPr>
      <w:r>
        <w:rPr>
          <w:rFonts w:cs="Tahoma"/>
          <w:b/>
          <w:color w:val="auto"/>
          <w:sz w:val="24"/>
          <w:szCs w:val="24"/>
        </w:rPr>
        <w:lastRenderedPageBreak/>
        <w:t xml:space="preserve">OŚWIADCZENIE WYKONAWCY W SPRAWIE WARUNKÓW SERWISU NA OFEROWANĄ  APARATURĘ </w:t>
      </w:r>
    </w:p>
    <w:p w:rsidR="00470857" w:rsidRDefault="00470857" w:rsidP="00470857">
      <w:pPr>
        <w:spacing w:after="0"/>
        <w:jc w:val="center"/>
        <w:rPr>
          <w:rFonts w:cs="Tahoma"/>
          <w:b/>
          <w:color w:val="auto"/>
          <w:sz w:val="24"/>
          <w:szCs w:val="24"/>
        </w:rPr>
      </w:pPr>
      <w:r>
        <w:rPr>
          <w:rFonts w:cs="Tahoma"/>
          <w:b/>
          <w:color w:val="auto"/>
          <w:sz w:val="24"/>
          <w:szCs w:val="24"/>
        </w:rPr>
        <w:t>I/LUB URZĄDZENIA OBJĘTE PRZEDMIOTEM PRZETARGU</w:t>
      </w:r>
    </w:p>
    <w:p w:rsidR="00470857" w:rsidRPr="00E30AAD" w:rsidRDefault="00470857" w:rsidP="00470857">
      <w:pPr>
        <w:rPr>
          <w:rFonts w:cs="Tahoma"/>
          <w:color w:val="auto"/>
          <w:sz w:val="14"/>
          <w:szCs w:val="14"/>
        </w:rPr>
      </w:pPr>
    </w:p>
    <w:p w:rsidR="00470857" w:rsidRDefault="00470857" w:rsidP="00470857">
      <w:pPr>
        <w:rPr>
          <w:rFonts w:cs="Tahoma"/>
          <w:b/>
          <w:color w:val="auto"/>
        </w:rPr>
      </w:pPr>
      <w:r>
        <w:rPr>
          <w:rFonts w:cs="Tahoma"/>
          <w:b/>
          <w:color w:val="auto"/>
        </w:rPr>
        <w:t xml:space="preserve">Niżej wymieniony Wykonawca określony jako: </w:t>
      </w:r>
    </w:p>
    <w:p w:rsidR="00470857" w:rsidRDefault="00470857" w:rsidP="00470857">
      <w:pPr>
        <w:spacing w:after="0"/>
        <w:rPr>
          <w:rFonts w:cs="Tahoma"/>
          <w:color w:val="auto"/>
        </w:rPr>
      </w:pPr>
      <w:r>
        <w:rPr>
          <w:rFonts w:cs="Tahoma"/>
          <w:color w:val="auto"/>
        </w:rPr>
        <w:t>................................................................................................................................................</w:t>
      </w:r>
    </w:p>
    <w:p w:rsidR="00470857" w:rsidRDefault="00470857" w:rsidP="00470857">
      <w:pPr>
        <w:spacing w:after="0"/>
        <w:jc w:val="center"/>
        <w:rPr>
          <w:rFonts w:cs="Tahoma"/>
          <w:color w:val="auto"/>
          <w:sz w:val="20"/>
          <w:szCs w:val="20"/>
        </w:rPr>
      </w:pPr>
      <w:r>
        <w:rPr>
          <w:rFonts w:cs="Tahoma"/>
          <w:color w:val="auto"/>
          <w:sz w:val="20"/>
          <w:szCs w:val="20"/>
        </w:rPr>
        <w:t>(podać nazwę i dokładny adres Wykonawcy)</w:t>
      </w:r>
    </w:p>
    <w:p w:rsidR="00470857" w:rsidRPr="00E30AAD" w:rsidRDefault="00470857" w:rsidP="00470857">
      <w:pPr>
        <w:pStyle w:val="Zwykytekst11"/>
        <w:jc w:val="center"/>
        <w:rPr>
          <w:rFonts w:ascii="Tahoma" w:hAnsi="Tahoma" w:cs="Tahoma"/>
          <w:i/>
          <w:sz w:val="14"/>
          <w:szCs w:val="14"/>
        </w:rPr>
      </w:pPr>
    </w:p>
    <w:p w:rsidR="00470857" w:rsidRDefault="00470857" w:rsidP="00470857">
      <w:pPr>
        <w:pStyle w:val="Zwykytekst11"/>
        <w:ind w:left="57"/>
        <w:jc w:val="center"/>
        <w:rPr>
          <w:rFonts w:ascii="Tahoma" w:hAnsi="Tahoma" w:cs="Tahoma"/>
          <w:b/>
          <w:sz w:val="22"/>
          <w:szCs w:val="22"/>
        </w:rPr>
      </w:pPr>
      <w:r>
        <w:rPr>
          <w:rFonts w:ascii="Tahoma" w:hAnsi="Tahoma" w:cs="Tahoma"/>
          <w:b/>
          <w:sz w:val="22"/>
          <w:szCs w:val="22"/>
        </w:rPr>
        <w:t xml:space="preserve">Niniejszym oświadczam, że zapewniam następujące warunki serwisowe na sprzęt: </w:t>
      </w:r>
    </w:p>
    <w:p w:rsidR="00470857" w:rsidRPr="00E30AAD" w:rsidRDefault="00470857" w:rsidP="00470857">
      <w:pPr>
        <w:pStyle w:val="Zwykytekst11"/>
        <w:ind w:left="57"/>
        <w:jc w:val="center"/>
        <w:rPr>
          <w:rFonts w:ascii="Tahoma" w:hAnsi="Tahoma" w:cs="Tahoma"/>
          <w:b/>
          <w:sz w:val="14"/>
          <w:szCs w:val="14"/>
        </w:rPr>
      </w:pPr>
    </w:p>
    <w:p w:rsidR="00470857" w:rsidRDefault="00470857" w:rsidP="00470857">
      <w:pPr>
        <w:pStyle w:val="Zwykytekst11"/>
        <w:spacing w:after="240"/>
        <w:ind w:left="57"/>
        <w:rPr>
          <w:rFonts w:ascii="Tahoma" w:hAnsi="Tahoma" w:cs="Tahoma"/>
          <w:b/>
          <w:sz w:val="24"/>
          <w:szCs w:val="24"/>
        </w:rPr>
      </w:pPr>
      <w:r>
        <w:rPr>
          <w:rFonts w:ascii="Tahoma" w:hAnsi="Tahoma" w:cs="Tahoma"/>
          <w:b/>
          <w:sz w:val="22"/>
          <w:szCs w:val="22"/>
        </w:rPr>
        <w:t xml:space="preserve"> I. Warunki serwisu gwarancyjnego: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5812"/>
        <w:gridCol w:w="1415"/>
      </w:tblGrid>
      <w:tr w:rsidR="00470857" w:rsidTr="003900A6">
        <w:trPr>
          <w:jc w:val="center"/>
        </w:trPr>
        <w:tc>
          <w:tcPr>
            <w:tcW w:w="718" w:type="dxa"/>
            <w:tcBorders>
              <w:top w:val="single" w:sz="4" w:space="0" w:color="auto"/>
              <w:left w:val="single" w:sz="4" w:space="0" w:color="auto"/>
              <w:bottom w:val="single" w:sz="4" w:space="0" w:color="auto"/>
              <w:right w:val="single" w:sz="4" w:space="0" w:color="auto"/>
            </w:tcBorders>
            <w:shd w:val="clear" w:color="auto" w:fill="FBD4B4"/>
          </w:tcPr>
          <w:p w:rsidR="00470857" w:rsidRDefault="00470857" w:rsidP="003900A6">
            <w:pPr>
              <w:pStyle w:val="Zwykytekst11"/>
              <w:rPr>
                <w:rFonts w:ascii="Tahoma" w:hAnsi="Tahoma" w:cs="Tahoma"/>
                <w:sz w:val="22"/>
                <w:szCs w:val="22"/>
              </w:rPr>
            </w:pPr>
            <w:r>
              <w:rPr>
                <w:rFonts w:ascii="Tahoma" w:hAnsi="Tahoma" w:cs="Tahoma"/>
                <w:sz w:val="22"/>
                <w:szCs w:val="22"/>
              </w:rPr>
              <w:t>Lp.</w:t>
            </w:r>
          </w:p>
          <w:p w:rsidR="00470857" w:rsidRDefault="00470857" w:rsidP="003900A6">
            <w:pPr>
              <w:pStyle w:val="Zwykytekst11"/>
              <w:rPr>
                <w:rFonts w:ascii="Tahoma" w:hAnsi="Tahoma" w:cs="Tahoma"/>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FBD4B4"/>
          </w:tcPr>
          <w:p w:rsidR="00470857" w:rsidRDefault="00470857" w:rsidP="003900A6">
            <w:pPr>
              <w:pStyle w:val="Zwykytekst11"/>
              <w:jc w:val="center"/>
              <w:rPr>
                <w:rFonts w:ascii="Tahoma" w:hAnsi="Tahoma" w:cs="Tahoma"/>
                <w:sz w:val="22"/>
                <w:szCs w:val="22"/>
              </w:rPr>
            </w:pPr>
            <w:r>
              <w:rPr>
                <w:rFonts w:ascii="Tahoma" w:hAnsi="Tahoma" w:cs="Tahoma"/>
                <w:sz w:val="22"/>
                <w:szCs w:val="22"/>
              </w:rPr>
              <w:t>Warunki oczekiwane przez Zamawiającego</w:t>
            </w:r>
          </w:p>
        </w:tc>
        <w:tc>
          <w:tcPr>
            <w:tcW w:w="1415" w:type="dxa"/>
            <w:tcBorders>
              <w:top w:val="single" w:sz="4" w:space="0" w:color="auto"/>
              <w:left w:val="single" w:sz="4" w:space="0" w:color="auto"/>
              <w:bottom w:val="single" w:sz="4" w:space="0" w:color="auto"/>
              <w:right w:val="single" w:sz="4" w:space="0" w:color="auto"/>
            </w:tcBorders>
            <w:shd w:val="clear" w:color="auto" w:fill="FBD4B4"/>
          </w:tcPr>
          <w:p w:rsidR="00470857" w:rsidRDefault="00470857" w:rsidP="003900A6">
            <w:pPr>
              <w:pStyle w:val="Adreszwrotnynakopercie"/>
              <w:rPr>
                <w:rFonts w:ascii="Tahoma" w:hAnsi="Tahoma" w:cs="Tahoma"/>
                <w:b/>
                <w:sz w:val="22"/>
                <w:szCs w:val="22"/>
              </w:rPr>
            </w:pPr>
            <w:r>
              <w:rPr>
                <w:rFonts w:ascii="Tahoma" w:hAnsi="Tahoma" w:cs="Tahoma"/>
                <w:b/>
                <w:sz w:val="22"/>
                <w:szCs w:val="22"/>
              </w:rPr>
              <w:t xml:space="preserve">Oferowane warunki </w:t>
            </w:r>
          </w:p>
        </w:tc>
      </w:tr>
      <w:tr w:rsidR="00470857" w:rsidTr="003900A6">
        <w:trPr>
          <w:cantSplit/>
          <w:jc w:val="center"/>
        </w:trPr>
        <w:tc>
          <w:tcPr>
            <w:tcW w:w="718" w:type="dxa"/>
            <w:tcBorders>
              <w:top w:val="single" w:sz="4" w:space="0" w:color="auto"/>
              <w:left w:val="single" w:sz="4" w:space="0" w:color="auto"/>
              <w:bottom w:val="single" w:sz="4" w:space="0" w:color="auto"/>
              <w:right w:val="single" w:sz="4" w:space="0" w:color="auto"/>
            </w:tcBorders>
          </w:tcPr>
          <w:p w:rsidR="00470857" w:rsidRDefault="00470857" w:rsidP="003900A6">
            <w:pPr>
              <w:pStyle w:val="Zwykytekst11"/>
              <w:jc w:val="center"/>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470857" w:rsidRDefault="00470857" w:rsidP="003900A6">
            <w:pPr>
              <w:pStyle w:val="Zwykytekst11"/>
              <w:jc w:val="center"/>
              <w:rPr>
                <w:rFonts w:ascii="Tahoma" w:hAnsi="Tahoma" w:cs="Tahoma"/>
                <w:sz w:val="22"/>
                <w:szCs w:val="22"/>
              </w:rPr>
            </w:pPr>
            <w:r>
              <w:rPr>
                <w:rFonts w:ascii="Tahoma" w:hAnsi="Tahoma" w:cs="Tahoma"/>
                <w:sz w:val="22"/>
                <w:szCs w:val="22"/>
              </w:rPr>
              <w:t>2</w:t>
            </w:r>
          </w:p>
        </w:tc>
        <w:tc>
          <w:tcPr>
            <w:tcW w:w="1415" w:type="dxa"/>
            <w:tcBorders>
              <w:top w:val="single" w:sz="4" w:space="0" w:color="auto"/>
              <w:left w:val="single" w:sz="4" w:space="0" w:color="auto"/>
              <w:bottom w:val="single" w:sz="4" w:space="0" w:color="auto"/>
              <w:right w:val="single" w:sz="4" w:space="0" w:color="auto"/>
            </w:tcBorders>
          </w:tcPr>
          <w:p w:rsidR="00470857" w:rsidRDefault="00470857" w:rsidP="003900A6">
            <w:pPr>
              <w:pStyle w:val="Zwykytekst11"/>
              <w:jc w:val="center"/>
              <w:rPr>
                <w:rFonts w:ascii="Tahoma" w:hAnsi="Tahoma" w:cs="Tahoma"/>
                <w:sz w:val="22"/>
                <w:szCs w:val="22"/>
              </w:rPr>
            </w:pPr>
            <w:r>
              <w:rPr>
                <w:rFonts w:ascii="Tahoma" w:hAnsi="Tahoma" w:cs="Tahoma"/>
                <w:sz w:val="22"/>
                <w:szCs w:val="22"/>
              </w:rPr>
              <w:t>3</w:t>
            </w:r>
          </w:p>
        </w:tc>
      </w:tr>
      <w:tr w:rsidR="00470857" w:rsidTr="003900A6">
        <w:trPr>
          <w:cantSplit/>
          <w:jc w:val="center"/>
        </w:trPr>
        <w:tc>
          <w:tcPr>
            <w:tcW w:w="718" w:type="dxa"/>
            <w:tcBorders>
              <w:top w:val="single" w:sz="4" w:space="0" w:color="auto"/>
              <w:left w:val="single" w:sz="4" w:space="0" w:color="auto"/>
              <w:bottom w:val="single" w:sz="4" w:space="0" w:color="auto"/>
              <w:right w:val="single" w:sz="4" w:space="0" w:color="auto"/>
            </w:tcBorders>
          </w:tcPr>
          <w:p w:rsidR="00470857" w:rsidRDefault="00470857" w:rsidP="003900A6">
            <w:pPr>
              <w:pStyle w:val="Zwykytekst11"/>
              <w:rPr>
                <w:rFonts w:ascii="Tahoma" w:hAnsi="Tahoma" w:cs="Tahoma"/>
                <w:b/>
                <w:sz w:val="22"/>
                <w:szCs w:val="22"/>
              </w:rPr>
            </w:pPr>
            <w:r>
              <w:rPr>
                <w:rFonts w:ascii="Tahoma" w:hAnsi="Tahoma" w:cs="Tahoma"/>
                <w:b/>
                <w:sz w:val="22"/>
                <w:szCs w:val="22"/>
              </w:rPr>
              <w:t>I.</w:t>
            </w:r>
          </w:p>
        </w:tc>
        <w:tc>
          <w:tcPr>
            <w:tcW w:w="7227" w:type="dxa"/>
            <w:gridSpan w:val="2"/>
            <w:tcBorders>
              <w:top w:val="single" w:sz="4" w:space="0" w:color="auto"/>
              <w:left w:val="single" w:sz="4" w:space="0" w:color="auto"/>
              <w:bottom w:val="single" w:sz="4" w:space="0" w:color="auto"/>
              <w:right w:val="single" w:sz="4" w:space="0" w:color="auto"/>
            </w:tcBorders>
          </w:tcPr>
          <w:p w:rsidR="00470857" w:rsidRDefault="00470857" w:rsidP="003900A6">
            <w:pPr>
              <w:pStyle w:val="Zwykytekst11"/>
              <w:rPr>
                <w:rFonts w:ascii="Tahoma" w:hAnsi="Tahoma" w:cs="Tahoma"/>
                <w:b/>
                <w:sz w:val="22"/>
                <w:szCs w:val="22"/>
              </w:rPr>
            </w:pPr>
            <w:r>
              <w:rPr>
                <w:rFonts w:ascii="Tahoma" w:hAnsi="Tahoma" w:cs="Tahoma"/>
                <w:b/>
                <w:sz w:val="22"/>
                <w:szCs w:val="22"/>
              </w:rPr>
              <w:t>WARUNKI SERWISU GWARANCYJNEGO</w:t>
            </w:r>
          </w:p>
        </w:tc>
      </w:tr>
      <w:tr w:rsidR="00470857" w:rsidTr="003900A6">
        <w:trPr>
          <w:jc w:val="center"/>
        </w:trPr>
        <w:tc>
          <w:tcPr>
            <w:tcW w:w="718" w:type="dxa"/>
            <w:tcBorders>
              <w:top w:val="single" w:sz="4" w:space="0" w:color="auto"/>
              <w:left w:val="single" w:sz="4" w:space="0" w:color="auto"/>
              <w:bottom w:val="single" w:sz="4" w:space="0" w:color="auto"/>
              <w:right w:val="single" w:sz="4" w:space="0" w:color="auto"/>
            </w:tcBorders>
          </w:tcPr>
          <w:p w:rsidR="00470857" w:rsidRDefault="00470857" w:rsidP="003900A6">
            <w:pPr>
              <w:pStyle w:val="Zwykytekst11"/>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470857" w:rsidRDefault="00470857" w:rsidP="003900A6">
            <w:pPr>
              <w:pStyle w:val="Zwykytekst11"/>
              <w:rPr>
                <w:rFonts w:ascii="Tahoma" w:hAnsi="Tahoma" w:cs="Tahoma"/>
                <w:sz w:val="22"/>
                <w:szCs w:val="22"/>
              </w:rPr>
            </w:pPr>
            <w:r>
              <w:rPr>
                <w:rFonts w:ascii="Tahoma" w:hAnsi="Tahoma" w:cs="Tahoma"/>
                <w:sz w:val="22"/>
                <w:szCs w:val="22"/>
              </w:rPr>
              <w:t xml:space="preserve">Czas reakcji serwisu od zgłoszenia max. </w:t>
            </w:r>
            <w:r>
              <w:rPr>
                <w:rFonts w:ascii="Tahoma" w:hAnsi="Tahoma" w:cs="Tahoma"/>
                <w:b/>
                <w:bCs/>
                <w:sz w:val="22"/>
                <w:szCs w:val="22"/>
              </w:rPr>
              <w:t>72</w:t>
            </w:r>
            <w:r w:rsidRPr="00583FA9">
              <w:rPr>
                <w:rFonts w:ascii="Tahoma" w:hAnsi="Tahoma" w:cs="Tahoma"/>
                <w:b/>
                <w:bCs/>
                <w:sz w:val="22"/>
                <w:szCs w:val="22"/>
              </w:rPr>
              <w:t xml:space="preserve"> </w:t>
            </w:r>
            <w:r>
              <w:rPr>
                <w:rFonts w:ascii="Tahoma" w:hAnsi="Tahoma" w:cs="Tahoma"/>
                <w:b/>
                <w:bCs/>
                <w:sz w:val="22"/>
                <w:szCs w:val="22"/>
              </w:rPr>
              <w:t>godz</w:t>
            </w:r>
            <w:r>
              <w:rPr>
                <w:rFonts w:ascii="Tahoma" w:hAnsi="Tahoma" w:cs="Tahoma"/>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470857" w:rsidRDefault="00470857" w:rsidP="003900A6">
            <w:pPr>
              <w:spacing w:after="0"/>
              <w:rPr>
                <w:rFonts w:cs="Tahoma"/>
                <w:b/>
                <w:color w:val="auto"/>
              </w:rPr>
            </w:pPr>
            <w:r>
              <w:rPr>
                <w:rFonts w:cs="Tahoma"/>
                <w:b/>
                <w:color w:val="auto"/>
              </w:rPr>
              <w:t xml:space="preserve">Tak </w:t>
            </w:r>
          </w:p>
        </w:tc>
      </w:tr>
      <w:tr w:rsidR="00470857" w:rsidTr="003900A6">
        <w:trPr>
          <w:jc w:val="center"/>
        </w:trPr>
        <w:tc>
          <w:tcPr>
            <w:tcW w:w="718" w:type="dxa"/>
            <w:tcBorders>
              <w:top w:val="single" w:sz="4" w:space="0" w:color="auto"/>
              <w:left w:val="single" w:sz="4" w:space="0" w:color="auto"/>
              <w:bottom w:val="single" w:sz="4" w:space="0" w:color="auto"/>
              <w:right w:val="single" w:sz="4" w:space="0" w:color="auto"/>
            </w:tcBorders>
          </w:tcPr>
          <w:p w:rsidR="00470857" w:rsidRDefault="00470857" w:rsidP="003900A6">
            <w:pPr>
              <w:pStyle w:val="Zwykytekst11"/>
              <w:rPr>
                <w:rFonts w:ascii="Tahoma" w:hAnsi="Tahoma" w:cs="Tahoma"/>
                <w:sz w:val="22"/>
                <w:szCs w:val="22"/>
              </w:rPr>
            </w:pPr>
            <w:r>
              <w:rPr>
                <w:rFonts w:ascii="Tahoma" w:hAnsi="Tahoma" w:cs="Tahoma"/>
                <w:sz w:val="22"/>
                <w:szCs w:val="22"/>
              </w:rPr>
              <w:t>2.</w:t>
            </w:r>
          </w:p>
        </w:tc>
        <w:tc>
          <w:tcPr>
            <w:tcW w:w="5812" w:type="dxa"/>
            <w:tcBorders>
              <w:top w:val="single" w:sz="4" w:space="0" w:color="auto"/>
              <w:left w:val="single" w:sz="4" w:space="0" w:color="auto"/>
              <w:bottom w:val="single" w:sz="4" w:space="0" w:color="auto"/>
              <w:right w:val="single" w:sz="4" w:space="0" w:color="auto"/>
            </w:tcBorders>
          </w:tcPr>
          <w:p w:rsidR="00470857" w:rsidRDefault="00470857" w:rsidP="003900A6">
            <w:pPr>
              <w:pStyle w:val="Zwykytekst11"/>
              <w:rPr>
                <w:rFonts w:ascii="Tahoma" w:hAnsi="Tahoma" w:cs="Tahoma"/>
                <w:sz w:val="22"/>
                <w:szCs w:val="22"/>
              </w:rPr>
            </w:pPr>
            <w:r>
              <w:rPr>
                <w:rFonts w:ascii="Tahoma" w:hAnsi="Tahoma" w:cs="Tahoma"/>
                <w:sz w:val="22"/>
                <w:szCs w:val="22"/>
              </w:rPr>
              <w:t xml:space="preserve">Max. czas naprawy do </w:t>
            </w:r>
            <w:r>
              <w:rPr>
                <w:rFonts w:ascii="Tahoma" w:hAnsi="Tahoma" w:cs="Tahoma"/>
                <w:b/>
                <w:bCs/>
                <w:sz w:val="22"/>
                <w:szCs w:val="22"/>
              </w:rPr>
              <w:t>8 dni  roboczych</w:t>
            </w:r>
          </w:p>
        </w:tc>
        <w:tc>
          <w:tcPr>
            <w:tcW w:w="1415" w:type="dxa"/>
            <w:tcBorders>
              <w:top w:val="single" w:sz="4" w:space="0" w:color="auto"/>
              <w:left w:val="single" w:sz="4" w:space="0" w:color="auto"/>
              <w:bottom w:val="single" w:sz="4" w:space="0" w:color="auto"/>
              <w:right w:val="single" w:sz="4" w:space="0" w:color="auto"/>
            </w:tcBorders>
          </w:tcPr>
          <w:p w:rsidR="00470857" w:rsidRDefault="00470857" w:rsidP="003900A6">
            <w:pPr>
              <w:spacing w:after="0"/>
              <w:rPr>
                <w:rFonts w:cs="Tahoma"/>
                <w:color w:val="auto"/>
              </w:rPr>
            </w:pPr>
            <w:r>
              <w:rPr>
                <w:rFonts w:cs="Tahoma"/>
                <w:b/>
                <w:color w:val="auto"/>
              </w:rPr>
              <w:t xml:space="preserve">Tak </w:t>
            </w:r>
          </w:p>
        </w:tc>
      </w:tr>
      <w:tr w:rsidR="00470857" w:rsidTr="003900A6">
        <w:trPr>
          <w:jc w:val="center"/>
        </w:trPr>
        <w:tc>
          <w:tcPr>
            <w:tcW w:w="718" w:type="dxa"/>
            <w:tcBorders>
              <w:top w:val="single" w:sz="4" w:space="0" w:color="auto"/>
              <w:left w:val="single" w:sz="4" w:space="0" w:color="auto"/>
              <w:bottom w:val="single" w:sz="4" w:space="0" w:color="auto"/>
              <w:right w:val="single" w:sz="4" w:space="0" w:color="auto"/>
            </w:tcBorders>
          </w:tcPr>
          <w:p w:rsidR="00470857" w:rsidRDefault="00470857" w:rsidP="003900A6">
            <w:pPr>
              <w:pStyle w:val="Zwykytekst11"/>
              <w:rPr>
                <w:rFonts w:ascii="Tahoma" w:hAnsi="Tahoma" w:cs="Tahoma"/>
                <w:sz w:val="22"/>
                <w:szCs w:val="22"/>
              </w:rPr>
            </w:pPr>
            <w:r>
              <w:rPr>
                <w:rFonts w:ascii="Tahoma" w:hAnsi="Tahoma" w:cs="Tahoma"/>
                <w:sz w:val="22"/>
                <w:szCs w:val="22"/>
              </w:rPr>
              <w:t>3.</w:t>
            </w:r>
          </w:p>
        </w:tc>
        <w:tc>
          <w:tcPr>
            <w:tcW w:w="5812" w:type="dxa"/>
            <w:tcBorders>
              <w:top w:val="single" w:sz="4" w:space="0" w:color="auto"/>
              <w:left w:val="single" w:sz="4" w:space="0" w:color="auto"/>
              <w:bottom w:val="single" w:sz="4" w:space="0" w:color="auto"/>
              <w:right w:val="single" w:sz="4" w:space="0" w:color="auto"/>
            </w:tcBorders>
          </w:tcPr>
          <w:p w:rsidR="00470857" w:rsidRPr="00587F01" w:rsidRDefault="00470857" w:rsidP="003900A6">
            <w:pPr>
              <w:pStyle w:val="Zwykytekst11"/>
              <w:jc w:val="both"/>
              <w:rPr>
                <w:rFonts w:ascii="Tahoma" w:hAnsi="Tahoma" w:cs="Tahoma"/>
                <w:sz w:val="22"/>
                <w:szCs w:val="22"/>
              </w:rPr>
            </w:pPr>
            <w:r w:rsidRPr="00587F01">
              <w:rPr>
                <w:rFonts w:ascii="Tahoma" w:hAnsi="Tahoma" w:cs="Tahoma"/>
                <w:sz w:val="22"/>
                <w:szCs w:val="22"/>
              </w:rPr>
              <w:t>Zapewnienie na czas naprawy Sprzętu/elementu zastępczego na czas naprawy o co najmniej takich samych parametrach i z zachowaniem jego 100% funkcjonalności, w następnym dniu roboczym po upływie czasu naprawy Sprzętu o którym mowa powyżej</w:t>
            </w:r>
          </w:p>
        </w:tc>
        <w:tc>
          <w:tcPr>
            <w:tcW w:w="1415" w:type="dxa"/>
            <w:tcBorders>
              <w:top w:val="single" w:sz="4" w:space="0" w:color="auto"/>
              <w:left w:val="single" w:sz="4" w:space="0" w:color="auto"/>
              <w:bottom w:val="single" w:sz="4" w:space="0" w:color="auto"/>
              <w:right w:val="single" w:sz="4" w:space="0" w:color="auto"/>
            </w:tcBorders>
          </w:tcPr>
          <w:p w:rsidR="00470857" w:rsidRDefault="00470857" w:rsidP="003900A6">
            <w:pPr>
              <w:rPr>
                <w:rFonts w:cs="Tahoma"/>
                <w:color w:val="auto"/>
              </w:rPr>
            </w:pPr>
            <w:r>
              <w:rPr>
                <w:rFonts w:cs="Tahoma"/>
                <w:b/>
                <w:color w:val="auto"/>
              </w:rPr>
              <w:t xml:space="preserve">Tak </w:t>
            </w:r>
          </w:p>
        </w:tc>
      </w:tr>
      <w:tr w:rsidR="00470857" w:rsidRPr="0026415E" w:rsidTr="003900A6">
        <w:trPr>
          <w:jc w:val="center"/>
        </w:trPr>
        <w:tc>
          <w:tcPr>
            <w:tcW w:w="718" w:type="dxa"/>
          </w:tcPr>
          <w:p w:rsidR="00470857" w:rsidRPr="0026415E" w:rsidRDefault="00470857" w:rsidP="003900A6">
            <w:pPr>
              <w:pStyle w:val="Zwykytekst11"/>
              <w:rPr>
                <w:rFonts w:ascii="Tahoma" w:hAnsi="Tahoma" w:cs="Tahoma"/>
                <w:sz w:val="22"/>
                <w:szCs w:val="22"/>
              </w:rPr>
            </w:pPr>
            <w:r w:rsidRPr="0026415E">
              <w:rPr>
                <w:rFonts w:ascii="Tahoma" w:hAnsi="Tahoma" w:cs="Tahoma"/>
                <w:sz w:val="22"/>
                <w:szCs w:val="22"/>
              </w:rPr>
              <w:t xml:space="preserve">4. </w:t>
            </w:r>
          </w:p>
        </w:tc>
        <w:tc>
          <w:tcPr>
            <w:tcW w:w="5812" w:type="dxa"/>
          </w:tcPr>
          <w:p w:rsidR="00470857" w:rsidRPr="00583FA9" w:rsidRDefault="00470857" w:rsidP="003900A6">
            <w:pPr>
              <w:pStyle w:val="Zwykytekst11"/>
              <w:jc w:val="both"/>
              <w:rPr>
                <w:rFonts w:ascii="Tahoma" w:hAnsi="Tahoma" w:cs="Tahoma"/>
                <w:sz w:val="22"/>
                <w:szCs w:val="22"/>
              </w:rPr>
            </w:pPr>
            <w:r w:rsidRPr="00583FA9">
              <w:rPr>
                <w:rFonts w:ascii="Tahoma" w:hAnsi="Tahoma" w:cs="Tahoma"/>
                <w:sz w:val="22"/>
                <w:szCs w:val="22"/>
              </w:rPr>
              <w:t>Warunki wymiany wadliwego sprzętu / elementu sprzętu na fabrycznie nowy w ciągu 3 miesięcy gdy:</w:t>
            </w:r>
          </w:p>
          <w:p w:rsidR="00470857" w:rsidRPr="0026415E" w:rsidRDefault="00470857" w:rsidP="003900A6">
            <w:pPr>
              <w:numPr>
                <w:ilvl w:val="0"/>
                <w:numId w:val="15"/>
              </w:numPr>
              <w:tabs>
                <w:tab w:val="clear" w:pos="720"/>
                <w:tab w:val="num" w:pos="360"/>
              </w:tabs>
              <w:spacing w:after="0" w:line="240" w:lineRule="auto"/>
              <w:ind w:left="360"/>
              <w:jc w:val="both"/>
              <w:rPr>
                <w:color w:val="auto"/>
              </w:rPr>
            </w:pPr>
            <w:r w:rsidRPr="0026415E">
              <w:rPr>
                <w:color w:val="auto"/>
              </w:rPr>
              <w:t xml:space="preserve">w okresie gwarancji serwis dokona 3 napraw tej samej usterki, po których przedmiot zamówienia będzie nadal wykazywał wady uniemożliwiające użytkowanie go zgodnie z przeznaczeniem, </w:t>
            </w:r>
          </w:p>
          <w:p w:rsidR="00470857" w:rsidRPr="0026415E" w:rsidRDefault="00470857" w:rsidP="003900A6">
            <w:pPr>
              <w:numPr>
                <w:ilvl w:val="0"/>
                <w:numId w:val="15"/>
              </w:numPr>
              <w:tabs>
                <w:tab w:val="clear" w:pos="720"/>
                <w:tab w:val="num" w:pos="360"/>
              </w:tabs>
              <w:spacing w:after="0" w:line="240" w:lineRule="auto"/>
              <w:ind w:left="360"/>
              <w:jc w:val="both"/>
              <w:rPr>
                <w:color w:val="auto"/>
              </w:rPr>
            </w:pPr>
            <w:r w:rsidRPr="0026415E">
              <w:rPr>
                <w:color w:val="auto"/>
              </w:rPr>
              <w:t xml:space="preserve">serwis stwierdzi, że usunięcie wady jest niemożliwe, </w:t>
            </w:r>
          </w:p>
          <w:p w:rsidR="00470857" w:rsidRPr="0026415E" w:rsidRDefault="00470857" w:rsidP="003900A6">
            <w:pPr>
              <w:numPr>
                <w:ilvl w:val="0"/>
                <w:numId w:val="15"/>
              </w:numPr>
              <w:tabs>
                <w:tab w:val="clear" w:pos="720"/>
                <w:tab w:val="num" w:pos="360"/>
              </w:tabs>
              <w:spacing w:after="0" w:line="240" w:lineRule="auto"/>
              <w:ind w:left="360"/>
              <w:jc w:val="both"/>
              <w:rPr>
                <w:color w:val="auto"/>
              </w:rPr>
            </w:pPr>
            <w:r w:rsidRPr="0026415E">
              <w:rPr>
                <w:color w:val="auto"/>
              </w:rPr>
              <w:t>naprawa nie zostanie wykonana w ustalonych umową terminach.</w:t>
            </w:r>
          </w:p>
        </w:tc>
        <w:tc>
          <w:tcPr>
            <w:tcW w:w="1415" w:type="dxa"/>
          </w:tcPr>
          <w:p w:rsidR="00470857" w:rsidRPr="0026415E" w:rsidRDefault="00470857" w:rsidP="003900A6">
            <w:pPr>
              <w:rPr>
                <w:color w:val="auto"/>
              </w:rPr>
            </w:pPr>
            <w:r w:rsidRPr="0026415E">
              <w:rPr>
                <w:b/>
                <w:bCs/>
                <w:color w:val="auto"/>
              </w:rPr>
              <w:t xml:space="preserve">Tak </w:t>
            </w:r>
          </w:p>
        </w:tc>
      </w:tr>
      <w:tr w:rsidR="00470857" w:rsidTr="003900A6">
        <w:trPr>
          <w:jc w:val="center"/>
        </w:trPr>
        <w:tc>
          <w:tcPr>
            <w:tcW w:w="718" w:type="dxa"/>
            <w:tcBorders>
              <w:top w:val="single" w:sz="4" w:space="0" w:color="auto"/>
              <w:left w:val="single" w:sz="4" w:space="0" w:color="auto"/>
              <w:bottom w:val="single" w:sz="4" w:space="0" w:color="auto"/>
              <w:right w:val="single" w:sz="4" w:space="0" w:color="auto"/>
            </w:tcBorders>
          </w:tcPr>
          <w:p w:rsidR="00470857" w:rsidRDefault="00470857" w:rsidP="003900A6">
            <w:pPr>
              <w:pStyle w:val="Zwykytekst11"/>
              <w:rPr>
                <w:rFonts w:ascii="Tahoma" w:hAnsi="Tahoma" w:cs="Tahoma"/>
                <w:sz w:val="22"/>
                <w:szCs w:val="22"/>
              </w:rPr>
            </w:pPr>
            <w:r>
              <w:rPr>
                <w:rFonts w:ascii="Tahoma" w:hAnsi="Tahoma" w:cs="Tahoma"/>
                <w:sz w:val="22"/>
                <w:szCs w:val="22"/>
              </w:rPr>
              <w:t>5</w:t>
            </w:r>
          </w:p>
        </w:tc>
        <w:tc>
          <w:tcPr>
            <w:tcW w:w="5812" w:type="dxa"/>
            <w:tcBorders>
              <w:top w:val="single" w:sz="4" w:space="0" w:color="auto"/>
              <w:left w:val="single" w:sz="4" w:space="0" w:color="auto"/>
              <w:bottom w:val="single" w:sz="4" w:space="0" w:color="auto"/>
              <w:right w:val="single" w:sz="4" w:space="0" w:color="auto"/>
            </w:tcBorders>
          </w:tcPr>
          <w:p w:rsidR="00470857" w:rsidRPr="00C25681" w:rsidRDefault="00470857" w:rsidP="003900A6">
            <w:pPr>
              <w:pStyle w:val="Zwykytekst11"/>
              <w:jc w:val="both"/>
              <w:rPr>
                <w:rFonts w:ascii="Tahoma" w:hAnsi="Tahoma" w:cs="Tahoma"/>
                <w:sz w:val="22"/>
                <w:szCs w:val="22"/>
              </w:rPr>
            </w:pPr>
            <w:r w:rsidRPr="00C25681">
              <w:rPr>
                <w:rFonts w:ascii="Tahoma" w:hAnsi="Tahoma" w:cs="Tahoma"/>
                <w:sz w:val="22"/>
                <w:szCs w:val="22"/>
              </w:rPr>
              <w:t xml:space="preserve">Obowiązujący okres gwarancji zaoferowany w Załączniku nr 2 do SIWZ – Wzór Formularza Oferty: Część A, minimum </w:t>
            </w:r>
            <w:r>
              <w:rPr>
                <w:rFonts w:ascii="Tahoma" w:hAnsi="Tahoma" w:cs="Tahoma"/>
                <w:b/>
                <w:sz w:val="22"/>
                <w:szCs w:val="22"/>
              </w:rPr>
              <w:t>12 miesięcy</w:t>
            </w:r>
            <w:r w:rsidRPr="00C25681">
              <w:rPr>
                <w:rFonts w:ascii="Tahoma" w:hAnsi="Tahoma" w:cs="Tahoma"/>
                <w:sz w:val="22"/>
                <w:szCs w:val="22"/>
              </w:rPr>
              <w:t>, na każdy element wyposażenia od dnia odbioru końcowego „bez uwag”.”</w:t>
            </w:r>
          </w:p>
        </w:tc>
        <w:tc>
          <w:tcPr>
            <w:tcW w:w="1415" w:type="dxa"/>
            <w:tcBorders>
              <w:top w:val="single" w:sz="4" w:space="0" w:color="auto"/>
              <w:left w:val="single" w:sz="4" w:space="0" w:color="auto"/>
              <w:bottom w:val="single" w:sz="4" w:space="0" w:color="auto"/>
              <w:right w:val="single" w:sz="4" w:space="0" w:color="auto"/>
            </w:tcBorders>
          </w:tcPr>
          <w:p w:rsidR="00470857" w:rsidRDefault="00470857" w:rsidP="003900A6">
            <w:pPr>
              <w:rPr>
                <w:rFonts w:cs="Tahoma"/>
                <w:b/>
                <w:color w:val="auto"/>
              </w:rPr>
            </w:pPr>
            <w:r>
              <w:rPr>
                <w:rFonts w:cs="Tahoma"/>
                <w:b/>
                <w:color w:val="auto"/>
              </w:rPr>
              <w:t xml:space="preserve">Tak </w:t>
            </w:r>
          </w:p>
        </w:tc>
      </w:tr>
    </w:tbl>
    <w:p w:rsidR="00470857" w:rsidRPr="00DF017C" w:rsidRDefault="00470857" w:rsidP="00470857">
      <w:pPr>
        <w:spacing w:after="0" w:line="240" w:lineRule="auto"/>
        <w:ind w:left="709"/>
        <w:rPr>
          <w:rFonts w:cs="Tahoma"/>
          <w:color w:val="auto"/>
          <w:sz w:val="20"/>
          <w:szCs w:val="20"/>
          <w:lang w:eastAsia="pl-PL"/>
        </w:rPr>
      </w:pPr>
      <w:r w:rsidRPr="00DF017C">
        <w:rPr>
          <w:rFonts w:cs="Tahoma"/>
          <w:b/>
          <w:bCs/>
          <w:color w:val="auto"/>
          <w:sz w:val="20"/>
          <w:szCs w:val="20"/>
          <w:lang w:eastAsia="pl-PL"/>
        </w:rPr>
        <w:t>Uwaga:</w:t>
      </w:r>
      <w:r w:rsidRPr="00DF017C">
        <w:rPr>
          <w:rFonts w:cs="Tahoma"/>
          <w:color w:val="auto"/>
          <w:sz w:val="20"/>
          <w:szCs w:val="20"/>
          <w:lang w:eastAsia="pl-PL"/>
        </w:rPr>
        <w:t xml:space="preserve"> </w:t>
      </w:r>
    </w:p>
    <w:p w:rsidR="00470857" w:rsidRPr="00DF017C" w:rsidRDefault="00470857" w:rsidP="00470857">
      <w:pPr>
        <w:numPr>
          <w:ilvl w:val="0"/>
          <w:numId w:val="9"/>
        </w:numPr>
        <w:spacing w:after="0" w:line="240" w:lineRule="auto"/>
        <w:ind w:left="1134"/>
        <w:jc w:val="both"/>
        <w:rPr>
          <w:rFonts w:cs="Tahoma"/>
          <w:color w:val="auto"/>
          <w:sz w:val="20"/>
          <w:szCs w:val="20"/>
          <w:lang w:eastAsia="pl-PL"/>
        </w:rPr>
      </w:pPr>
      <w:r w:rsidRPr="00DF017C">
        <w:rPr>
          <w:rFonts w:cs="Tahoma"/>
          <w:color w:val="auto"/>
          <w:sz w:val="20"/>
          <w:szCs w:val="20"/>
          <w:lang w:eastAsia="pl-PL"/>
        </w:rPr>
        <w:t>w kolumnie „Oferowane warunki” – Wykonawca winien wpisać TAK oraz w przypadku warunków lepszych niż minimalne należy je podać/opisać,</w:t>
      </w:r>
    </w:p>
    <w:p w:rsidR="00470857" w:rsidRPr="00DF017C" w:rsidRDefault="00470857" w:rsidP="00470857">
      <w:pPr>
        <w:numPr>
          <w:ilvl w:val="0"/>
          <w:numId w:val="9"/>
        </w:numPr>
        <w:spacing w:after="0" w:line="240" w:lineRule="auto"/>
        <w:ind w:left="1134"/>
        <w:jc w:val="both"/>
        <w:rPr>
          <w:rFonts w:cs="Tahoma"/>
          <w:color w:val="auto"/>
          <w:sz w:val="20"/>
          <w:szCs w:val="20"/>
          <w:lang w:eastAsia="pl-PL"/>
        </w:rPr>
      </w:pPr>
      <w:r w:rsidRPr="00DF017C">
        <w:rPr>
          <w:rFonts w:cs="Tahoma"/>
          <w:b/>
          <w:bCs/>
          <w:color w:val="auto"/>
          <w:sz w:val="20"/>
          <w:szCs w:val="20"/>
          <w:u w:val="single"/>
          <w:lang w:eastAsia="pl-PL"/>
        </w:rPr>
        <w:t>nie spełnienie choćby jednego z warunków obligatoryjnych spowoduje odrzucenie oferty.</w:t>
      </w:r>
    </w:p>
    <w:p w:rsidR="00470857" w:rsidRDefault="00470857" w:rsidP="00470857">
      <w:pPr>
        <w:pStyle w:val="Zwykytekst11"/>
        <w:ind w:left="464"/>
        <w:jc w:val="both"/>
        <w:rPr>
          <w:rFonts w:ascii="Tahoma" w:hAnsi="Tahoma" w:cs="Tahoma"/>
          <w:b/>
          <w:sz w:val="22"/>
          <w:szCs w:val="22"/>
        </w:rPr>
      </w:pPr>
    </w:p>
    <w:p w:rsidR="00470857" w:rsidRPr="00587F01" w:rsidRDefault="00470857" w:rsidP="00470857">
      <w:pPr>
        <w:ind w:left="567" w:hanging="567"/>
        <w:jc w:val="both"/>
        <w:rPr>
          <w:rFonts w:cs="Tahoma"/>
          <w:b/>
          <w:color w:val="auto"/>
        </w:rPr>
      </w:pPr>
      <w:r>
        <w:rPr>
          <w:rFonts w:cs="Tahoma"/>
          <w:b/>
          <w:color w:val="auto"/>
        </w:rPr>
        <w:t xml:space="preserve">II. </w:t>
      </w:r>
      <w:r w:rsidRPr="00587F01">
        <w:rPr>
          <w:rFonts w:cs="Tahoma"/>
          <w:b/>
          <w:color w:val="auto"/>
        </w:rPr>
        <w:t xml:space="preserve">Poniżej przedstawiamy </w:t>
      </w:r>
      <w:r w:rsidRPr="00587F01">
        <w:rPr>
          <w:rFonts w:cs="Tahoma"/>
          <w:b/>
          <w:i/>
          <w:color w:val="auto"/>
        </w:rPr>
        <w:t>Niestandardowe czasy naprawy (o ile występują)</w:t>
      </w:r>
      <w:r w:rsidRPr="00587F01">
        <w:rPr>
          <w:rStyle w:val="Odwoanieprzypisudolnego"/>
          <w:rFonts w:cs="Tahoma"/>
          <w:b/>
          <w:i/>
          <w:color w:val="auto"/>
        </w:rPr>
        <w:t xml:space="preserve"> </w:t>
      </w:r>
      <w:r w:rsidRPr="00587F01">
        <w:rPr>
          <w:rStyle w:val="Odwoanieprzypisudolnego"/>
          <w:rFonts w:cs="Tahoma"/>
          <w:b/>
          <w:i/>
          <w:color w:val="auto"/>
        </w:rPr>
        <w:footnoteReference w:id="18"/>
      </w:r>
      <w:r w:rsidRPr="00587F01">
        <w:rPr>
          <w:rFonts w:cs="Tahoma"/>
          <w:b/>
          <w:i/>
          <w:color w:val="auto"/>
        </w:rPr>
        <w:t>:</w:t>
      </w:r>
    </w:p>
    <w:tbl>
      <w:tblPr>
        <w:tblW w:w="8461"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33"/>
        <w:gridCol w:w="1561"/>
        <w:gridCol w:w="3519"/>
      </w:tblGrid>
      <w:tr w:rsidR="00470857" w:rsidRPr="00713701" w:rsidTr="003900A6">
        <w:trPr>
          <w:jc w:val="center"/>
        </w:trPr>
        <w:tc>
          <w:tcPr>
            <w:tcW w:w="548" w:type="dxa"/>
            <w:shd w:val="clear" w:color="auto" w:fill="FDE9D9"/>
          </w:tcPr>
          <w:p w:rsidR="00470857" w:rsidRPr="00713701" w:rsidRDefault="00470857" w:rsidP="003900A6">
            <w:pPr>
              <w:spacing w:after="0" w:line="240" w:lineRule="auto"/>
              <w:rPr>
                <w:rFonts w:cs="Tahoma"/>
                <w:color w:val="auto"/>
                <w:sz w:val="20"/>
                <w:szCs w:val="20"/>
              </w:rPr>
            </w:pPr>
            <w:r w:rsidRPr="00713701">
              <w:rPr>
                <w:rFonts w:cs="Tahoma"/>
                <w:color w:val="auto"/>
                <w:sz w:val="20"/>
                <w:szCs w:val="20"/>
              </w:rPr>
              <w:t>L.p.</w:t>
            </w:r>
          </w:p>
        </w:tc>
        <w:tc>
          <w:tcPr>
            <w:tcW w:w="2833" w:type="dxa"/>
            <w:shd w:val="clear" w:color="auto" w:fill="FDE9D9"/>
          </w:tcPr>
          <w:p w:rsidR="00470857" w:rsidRPr="00713701" w:rsidRDefault="00470857" w:rsidP="003900A6">
            <w:pPr>
              <w:spacing w:after="0" w:line="240" w:lineRule="auto"/>
              <w:rPr>
                <w:rFonts w:cs="Tahoma"/>
                <w:color w:val="auto"/>
                <w:sz w:val="20"/>
                <w:szCs w:val="20"/>
              </w:rPr>
            </w:pPr>
            <w:r w:rsidRPr="00713701">
              <w:rPr>
                <w:rFonts w:cs="Tahoma"/>
                <w:color w:val="auto"/>
                <w:sz w:val="20"/>
                <w:szCs w:val="20"/>
              </w:rPr>
              <w:t>Podzespół/ Element</w:t>
            </w:r>
          </w:p>
        </w:tc>
        <w:tc>
          <w:tcPr>
            <w:tcW w:w="1561" w:type="dxa"/>
            <w:shd w:val="clear" w:color="auto" w:fill="FDE9D9"/>
          </w:tcPr>
          <w:p w:rsidR="00470857" w:rsidRPr="00713701" w:rsidRDefault="00470857" w:rsidP="003900A6">
            <w:pPr>
              <w:spacing w:after="0" w:line="240" w:lineRule="auto"/>
              <w:rPr>
                <w:rFonts w:cs="Tahoma"/>
                <w:color w:val="auto"/>
                <w:sz w:val="20"/>
                <w:szCs w:val="20"/>
              </w:rPr>
            </w:pPr>
            <w:r w:rsidRPr="00713701">
              <w:rPr>
                <w:rFonts w:cs="Tahoma"/>
                <w:color w:val="auto"/>
                <w:sz w:val="20"/>
                <w:szCs w:val="20"/>
              </w:rPr>
              <w:t>Czas naprawy</w:t>
            </w:r>
          </w:p>
        </w:tc>
        <w:tc>
          <w:tcPr>
            <w:tcW w:w="3519" w:type="dxa"/>
            <w:shd w:val="clear" w:color="auto" w:fill="FDE9D9"/>
          </w:tcPr>
          <w:p w:rsidR="00470857" w:rsidRPr="00713701" w:rsidRDefault="00470857" w:rsidP="003900A6">
            <w:pPr>
              <w:spacing w:after="0" w:line="240" w:lineRule="auto"/>
              <w:rPr>
                <w:rFonts w:cs="Tahoma"/>
                <w:color w:val="auto"/>
                <w:sz w:val="20"/>
                <w:szCs w:val="20"/>
              </w:rPr>
            </w:pPr>
            <w:r w:rsidRPr="00D801A4">
              <w:rPr>
                <w:rFonts w:cs="Tahoma"/>
                <w:color w:val="auto"/>
                <w:sz w:val="20"/>
                <w:szCs w:val="20"/>
              </w:rPr>
              <w:t>Wskazanie obiektywnej i uzasadnionej przyczyny</w:t>
            </w:r>
          </w:p>
        </w:tc>
      </w:tr>
      <w:tr w:rsidR="00470857" w:rsidRPr="00DA7357" w:rsidTr="003900A6">
        <w:trPr>
          <w:jc w:val="center"/>
        </w:trPr>
        <w:tc>
          <w:tcPr>
            <w:tcW w:w="548" w:type="dxa"/>
          </w:tcPr>
          <w:p w:rsidR="00470857" w:rsidRPr="00DA7357" w:rsidRDefault="00470857" w:rsidP="003900A6">
            <w:pPr>
              <w:spacing w:after="120"/>
              <w:rPr>
                <w:rFonts w:cs="Tahoma"/>
                <w:color w:val="auto"/>
                <w:sz w:val="20"/>
                <w:szCs w:val="20"/>
              </w:rPr>
            </w:pPr>
            <w:r w:rsidRPr="00DA7357">
              <w:rPr>
                <w:rFonts w:cs="Tahoma"/>
                <w:color w:val="auto"/>
                <w:sz w:val="20"/>
                <w:szCs w:val="20"/>
              </w:rPr>
              <w:t>1</w:t>
            </w:r>
          </w:p>
        </w:tc>
        <w:tc>
          <w:tcPr>
            <w:tcW w:w="2833" w:type="dxa"/>
          </w:tcPr>
          <w:p w:rsidR="00470857" w:rsidRPr="00DA7357" w:rsidRDefault="00470857" w:rsidP="003900A6">
            <w:pPr>
              <w:spacing w:after="120"/>
              <w:rPr>
                <w:rFonts w:cs="Tahoma"/>
                <w:color w:val="auto"/>
                <w:sz w:val="20"/>
                <w:szCs w:val="20"/>
              </w:rPr>
            </w:pPr>
          </w:p>
        </w:tc>
        <w:tc>
          <w:tcPr>
            <w:tcW w:w="1561" w:type="dxa"/>
          </w:tcPr>
          <w:p w:rsidR="00470857" w:rsidRPr="00DA7357" w:rsidRDefault="00470857" w:rsidP="003900A6">
            <w:pPr>
              <w:spacing w:after="120"/>
              <w:rPr>
                <w:rFonts w:cs="Tahoma"/>
                <w:color w:val="auto"/>
                <w:sz w:val="20"/>
                <w:szCs w:val="20"/>
              </w:rPr>
            </w:pPr>
          </w:p>
        </w:tc>
        <w:tc>
          <w:tcPr>
            <w:tcW w:w="3519" w:type="dxa"/>
          </w:tcPr>
          <w:p w:rsidR="00470857" w:rsidRPr="00DA7357" w:rsidRDefault="00470857" w:rsidP="003900A6">
            <w:pPr>
              <w:spacing w:after="120"/>
              <w:rPr>
                <w:rFonts w:cs="Tahoma"/>
                <w:color w:val="auto"/>
                <w:sz w:val="20"/>
                <w:szCs w:val="20"/>
              </w:rPr>
            </w:pPr>
          </w:p>
        </w:tc>
      </w:tr>
      <w:tr w:rsidR="00470857" w:rsidRPr="00DA7357" w:rsidTr="003900A6">
        <w:trPr>
          <w:jc w:val="center"/>
        </w:trPr>
        <w:tc>
          <w:tcPr>
            <w:tcW w:w="548" w:type="dxa"/>
          </w:tcPr>
          <w:p w:rsidR="00470857" w:rsidRPr="00DA7357" w:rsidRDefault="00470857" w:rsidP="003900A6">
            <w:pPr>
              <w:spacing w:after="120"/>
              <w:rPr>
                <w:rFonts w:cs="Tahoma"/>
                <w:color w:val="auto"/>
                <w:sz w:val="20"/>
                <w:szCs w:val="20"/>
              </w:rPr>
            </w:pPr>
            <w:r w:rsidRPr="00DA7357">
              <w:rPr>
                <w:rFonts w:cs="Tahoma"/>
                <w:color w:val="auto"/>
                <w:sz w:val="20"/>
                <w:szCs w:val="20"/>
              </w:rPr>
              <w:t>2</w:t>
            </w:r>
          </w:p>
        </w:tc>
        <w:tc>
          <w:tcPr>
            <w:tcW w:w="2833" w:type="dxa"/>
          </w:tcPr>
          <w:p w:rsidR="00470857" w:rsidRPr="00DA7357" w:rsidRDefault="00470857" w:rsidP="003900A6">
            <w:pPr>
              <w:spacing w:after="120"/>
              <w:rPr>
                <w:rFonts w:cs="Tahoma"/>
                <w:color w:val="auto"/>
                <w:sz w:val="20"/>
                <w:szCs w:val="20"/>
              </w:rPr>
            </w:pPr>
          </w:p>
        </w:tc>
        <w:tc>
          <w:tcPr>
            <w:tcW w:w="1561" w:type="dxa"/>
          </w:tcPr>
          <w:p w:rsidR="00470857" w:rsidRPr="00DA7357" w:rsidRDefault="00470857" w:rsidP="003900A6">
            <w:pPr>
              <w:spacing w:after="120"/>
              <w:rPr>
                <w:rFonts w:cs="Tahoma"/>
                <w:color w:val="auto"/>
                <w:sz w:val="20"/>
                <w:szCs w:val="20"/>
              </w:rPr>
            </w:pPr>
          </w:p>
        </w:tc>
        <w:tc>
          <w:tcPr>
            <w:tcW w:w="3519" w:type="dxa"/>
          </w:tcPr>
          <w:p w:rsidR="00470857" w:rsidRPr="00DA7357" w:rsidRDefault="00470857" w:rsidP="003900A6">
            <w:pPr>
              <w:spacing w:after="120"/>
              <w:rPr>
                <w:rFonts w:cs="Tahoma"/>
                <w:color w:val="auto"/>
                <w:sz w:val="20"/>
                <w:szCs w:val="20"/>
              </w:rPr>
            </w:pPr>
          </w:p>
        </w:tc>
      </w:tr>
    </w:tbl>
    <w:p w:rsidR="00470857" w:rsidRPr="006D254C" w:rsidRDefault="00470857" w:rsidP="00470857">
      <w:pPr>
        <w:pStyle w:val="Zwykytekst11"/>
        <w:rPr>
          <w:rFonts w:ascii="Tahoma" w:hAnsi="Tahoma" w:cs="Tahoma"/>
          <w:b/>
          <w:sz w:val="16"/>
          <w:szCs w:val="16"/>
        </w:rPr>
      </w:pPr>
      <w:r w:rsidRPr="006D254C">
        <w:rPr>
          <w:rFonts w:ascii="Tahoma" w:hAnsi="Tahoma" w:cs="Tahoma"/>
          <w:b/>
          <w:sz w:val="16"/>
          <w:szCs w:val="16"/>
        </w:rPr>
        <w:t xml:space="preserve">UWAGA: </w:t>
      </w:r>
    </w:p>
    <w:p w:rsidR="00470857" w:rsidRDefault="00470857" w:rsidP="00470857">
      <w:pPr>
        <w:pStyle w:val="Zwykytekst11"/>
        <w:jc w:val="both"/>
        <w:rPr>
          <w:rFonts w:ascii="Tahoma" w:hAnsi="Tahoma" w:cs="Tahoma"/>
          <w:b/>
          <w:i/>
          <w:sz w:val="16"/>
          <w:szCs w:val="16"/>
        </w:rPr>
      </w:pPr>
      <w:r w:rsidRPr="006D254C">
        <w:rPr>
          <w:rFonts w:ascii="Tahoma" w:hAnsi="Tahoma" w:cs="Tahoma"/>
          <w:b/>
          <w:sz w:val="16"/>
          <w:szCs w:val="16"/>
        </w:rPr>
        <w:t xml:space="preserve">Wypełnioną Tabelę dotyczącą </w:t>
      </w:r>
      <w:r w:rsidRPr="006D254C">
        <w:rPr>
          <w:rFonts w:ascii="Tahoma" w:hAnsi="Tahoma" w:cs="Tahoma"/>
          <w:b/>
          <w:i/>
          <w:sz w:val="16"/>
          <w:szCs w:val="16"/>
          <w:u w:val="single"/>
        </w:rPr>
        <w:t>Niestandardowych czasów,</w:t>
      </w:r>
      <w:r w:rsidRPr="006D254C">
        <w:rPr>
          <w:rFonts w:ascii="Tahoma" w:hAnsi="Tahoma" w:cs="Tahoma"/>
          <w:b/>
          <w:i/>
          <w:sz w:val="16"/>
          <w:szCs w:val="16"/>
        </w:rPr>
        <w:t xml:space="preserve"> </w:t>
      </w:r>
      <w:r>
        <w:rPr>
          <w:rFonts w:ascii="Tahoma" w:hAnsi="Tahoma" w:cs="Tahoma"/>
          <w:b/>
          <w:i/>
          <w:sz w:val="16"/>
          <w:szCs w:val="16"/>
        </w:rPr>
        <w:t>n</w:t>
      </w:r>
      <w:r w:rsidRPr="00F000CE">
        <w:rPr>
          <w:rFonts w:ascii="Tahoma" w:hAnsi="Tahoma" w:cs="Tahoma"/>
          <w:b/>
          <w:sz w:val="16"/>
          <w:szCs w:val="16"/>
        </w:rPr>
        <w:t xml:space="preserve">ależy </w:t>
      </w:r>
      <w:r w:rsidRPr="006D254C">
        <w:rPr>
          <w:rFonts w:ascii="Tahoma" w:hAnsi="Tahoma" w:cs="Tahoma"/>
          <w:b/>
          <w:sz w:val="16"/>
          <w:szCs w:val="16"/>
        </w:rPr>
        <w:t xml:space="preserve"> dołączyć do</w:t>
      </w:r>
      <w:r>
        <w:rPr>
          <w:rFonts w:ascii="Tahoma" w:hAnsi="Tahoma" w:cs="Tahoma"/>
          <w:b/>
          <w:sz w:val="16"/>
          <w:szCs w:val="16"/>
        </w:rPr>
        <w:t xml:space="preserve"> Oferty Wykonawcy. Jeśli Tabela</w:t>
      </w:r>
      <w:r w:rsidRPr="006D254C">
        <w:rPr>
          <w:rFonts w:ascii="Tahoma" w:hAnsi="Tahoma" w:cs="Tahoma"/>
          <w:b/>
          <w:sz w:val="16"/>
          <w:szCs w:val="16"/>
        </w:rPr>
        <w:t xml:space="preserve"> nie zostan</w:t>
      </w:r>
      <w:r>
        <w:rPr>
          <w:rFonts w:ascii="Tahoma" w:hAnsi="Tahoma" w:cs="Tahoma"/>
          <w:b/>
          <w:sz w:val="16"/>
          <w:szCs w:val="16"/>
        </w:rPr>
        <w:t>ie dołączona</w:t>
      </w:r>
      <w:r w:rsidRPr="006D254C">
        <w:rPr>
          <w:rFonts w:ascii="Tahoma" w:hAnsi="Tahoma" w:cs="Tahoma"/>
          <w:b/>
          <w:sz w:val="16"/>
          <w:szCs w:val="16"/>
        </w:rPr>
        <w:t xml:space="preserve"> do Oferty, Zamawiający przyjmuje, że nie występują takie elementy, które nie są możliwe do naprawy w terminach podanych powyżej, jak </w:t>
      </w:r>
      <w:r w:rsidRPr="006D254C">
        <w:rPr>
          <w:rFonts w:ascii="Tahoma" w:hAnsi="Tahoma" w:cs="Tahoma"/>
          <w:b/>
          <w:i/>
          <w:sz w:val="16"/>
          <w:szCs w:val="16"/>
        </w:rPr>
        <w:t xml:space="preserve">Tabeli I </w:t>
      </w:r>
      <w:r w:rsidRPr="006D254C">
        <w:rPr>
          <w:rFonts w:ascii="Tahoma" w:hAnsi="Tahoma" w:cs="Tahoma"/>
          <w:b/>
          <w:sz w:val="16"/>
          <w:szCs w:val="16"/>
        </w:rPr>
        <w:t xml:space="preserve">- </w:t>
      </w:r>
      <w:r w:rsidRPr="006D254C">
        <w:rPr>
          <w:rFonts w:ascii="Tahoma" w:hAnsi="Tahoma" w:cs="Tahoma"/>
          <w:b/>
          <w:i/>
          <w:sz w:val="16"/>
          <w:szCs w:val="16"/>
        </w:rPr>
        <w:t>Warunki serwisu gwarancyjnego.</w:t>
      </w:r>
    </w:p>
    <w:p w:rsidR="00470857" w:rsidRPr="006D254C" w:rsidRDefault="00470857" w:rsidP="00470857">
      <w:pPr>
        <w:pStyle w:val="Zwykytekst11"/>
        <w:jc w:val="both"/>
        <w:rPr>
          <w:rFonts w:ascii="Tahoma" w:hAnsi="Tahoma" w:cs="Tahoma"/>
          <w:b/>
          <w:i/>
          <w:sz w:val="16"/>
          <w:szCs w:val="16"/>
        </w:rPr>
      </w:pPr>
    </w:p>
    <w:p w:rsidR="00470857" w:rsidRDefault="00470857" w:rsidP="00470857">
      <w:pPr>
        <w:pStyle w:val="Zwykytekst11"/>
        <w:jc w:val="right"/>
        <w:rPr>
          <w:rFonts w:ascii="Tahoma" w:hAnsi="Tahoma" w:cs="Tahoma"/>
          <w:sz w:val="16"/>
          <w:szCs w:val="16"/>
        </w:rPr>
      </w:pPr>
    </w:p>
    <w:p w:rsidR="00E30AAD" w:rsidRDefault="00E30AAD" w:rsidP="00470857">
      <w:pPr>
        <w:pStyle w:val="Zwykytekst11"/>
        <w:jc w:val="right"/>
        <w:rPr>
          <w:rFonts w:ascii="Tahoma" w:hAnsi="Tahoma" w:cs="Tahoma"/>
          <w:sz w:val="16"/>
          <w:szCs w:val="16"/>
        </w:rPr>
      </w:pPr>
    </w:p>
    <w:p w:rsidR="00470857" w:rsidRDefault="00470857" w:rsidP="00470857">
      <w:pPr>
        <w:pStyle w:val="Zwykytekst11"/>
        <w:jc w:val="right"/>
        <w:rPr>
          <w:rFonts w:ascii="Tahoma" w:hAnsi="Tahoma" w:cs="Tahoma"/>
          <w:sz w:val="16"/>
          <w:szCs w:val="16"/>
        </w:rPr>
      </w:pPr>
      <w:r>
        <w:rPr>
          <w:rFonts w:ascii="Tahoma" w:hAnsi="Tahoma" w:cs="Tahoma"/>
          <w:sz w:val="16"/>
          <w:szCs w:val="16"/>
        </w:rPr>
        <w:t xml:space="preserve">.......................................................... </w:t>
      </w:r>
    </w:p>
    <w:p w:rsidR="00470857" w:rsidRDefault="00470857" w:rsidP="00470857">
      <w:pPr>
        <w:pStyle w:val="Zwykytekst11"/>
        <w:jc w:val="right"/>
        <w:rPr>
          <w:rFonts w:ascii="Tahoma" w:hAnsi="Tahoma" w:cs="Tahoma"/>
          <w:i/>
          <w:sz w:val="16"/>
          <w:szCs w:val="16"/>
        </w:rPr>
      </w:pPr>
      <w:r>
        <w:rPr>
          <w:rFonts w:ascii="Tahoma" w:hAnsi="Tahoma" w:cs="Tahoma"/>
          <w:sz w:val="16"/>
          <w:szCs w:val="16"/>
        </w:rPr>
        <w:t xml:space="preserve"> </w:t>
      </w:r>
      <w:r>
        <w:rPr>
          <w:rFonts w:ascii="Tahoma" w:hAnsi="Tahoma" w:cs="Tahoma"/>
          <w:i/>
          <w:sz w:val="16"/>
          <w:szCs w:val="16"/>
        </w:rPr>
        <w:t xml:space="preserve">(podpis i pieczęć upełnomocnionego </w:t>
      </w:r>
    </w:p>
    <w:p w:rsidR="00470857" w:rsidRDefault="00470857" w:rsidP="00470857">
      <w:pPr>
        <w:pStyle w:val="Zwykytekst11"/>
        <w:jc w:val="right"/>
        <w:rPr>
          <w:rFonts w:ascii="Tahoma" w:hAnsi="Tahoma" w:cs="Tahoma"/>
          <w:sz w:val="16"/>
          <w:szCs w:val="16"/>
        </w:rPr>
      </w:pPr>
      <w:r>
        <w:rPr>
          <w:rFonts w:ascii="Tahoma" w:hAnsi="Tahoma" w:cs="Tahoma"/>
          <w:i/>
          <w:sz w:val="16"/>
          <w:szCs w:val="16"/>
        </w:rPr>
        <w:t xml:space="preserve"> przedstawiciela wykonawcy</w:t>
      </w:r>
      <w:r>
        <w:rPr>
          <w:rFonts w:ascii="Tahoma" w:hAnsi="Tahoma" w:cs="Tahoma"/>
          <w:sz w:val="16"/>
          <w:szCs w:val="16"/>
        </w:rPr>
        <w:t>)</w:t>
      </w:r>
    </w:p>
    <w:p w:rsidR="00470857" w:rsidRDefault="00470857" w:rsidP="00470857">
      <w:pPr>
        <w:pStyle w:val="Zwykytekst11"/>
        <w:jc w:val="right"/>
        <w:rPr>
          <w:rFonts w:ascii="Tahoma" w:hAnsi="Tahoma" w:cs="Tahoma"/>
          <w:sz w:val="16"/>
          <w:szCs w:val="16"/>
        </w:rPr>
      </w:pPr>
    </w:p>
    <w:p w:rsidR="00470857" w:rsidRDefault="00470857" w:rsidP="00470857">
      <w:pPr>
        <w:pStyle w:val="Zwykytekst11"/>
        <w:jc w:val="right"/>
        <w:rPr>
          <w:rFonts w:ascii="Tahoma" w:hAnsi="Tahoma" w:cs="Tahoma"/>
          <w:sz w:val="16"/>
          <w:szCs w:val="16"/>
        </w:rPr>
      </w:pPr>
    </w:p>
    <w:p w:rsidR="00470857" w:rsidRDefault="00470857" w:rsidP="00470857">
      <w:pPr>
        <w:pStyle w:val="Zwykytekst11"/>
        <w:jc w:val="right"/>
        <w:rPr>
          <w:rFonts w:ascii="Tahoma" w:hAnsi="Tahoma" w:cs="Tahoma"/>
          <w:sz w:val="16"/>
          <w:szCs w:val="16"/>
        </w:rPr>
      </w:pPr>
      <w:r>
        <w:rPr>
          <w:rFonts w:ascii="Tahoma" w:hAnsi="Tahoma" w:cs="Tahoma"/>
          <w:sz w:val="16"/>
          <w:szCs w:val="16"/>
        </w:rPr>
        <w:t>........................................................</w:t>
      </w:r>
    </w:p>
    <w:p w:rsidR="00470857" w:rsidRDefault="00470857" w:rsidP="00470857">
      <w:pPr>
        <w:tabs>
          <w:tab w:val="left" w:pos="540"/>
        </w:tabs>
        <w:rPr>
          <w:rFonts w:cs="Tahoma"/>
        </w:rPr>
      </w:pP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t>(miejscowość i data)</w:t>
      </w:r>
    </w:p>
    <w:p w:rsidR="003900A6" w:rsidRDefault="00470857" w:rsidP="003900A6">
      <w:pPr>
        <w:tabs>
          <w:tab w:val="left" w:pos="540"/>
        </w:tabs>
        <w:rPr>
          <w:rFonts w:cs="Tahoma"/>
          <w:i/>
          <w:color w:val="auto"/>
          <w:sz w:val="16"/>
          <w:szCs w:val="16"/>
        </w:rPr>
      </w:pPr>
      <w:r>
        <w:rPr>
          <w:rFonts w:cs="Tahoma"/>
          <w:i/>
          <w:sz w:val="20"/>
        </w:rPr>
        <w:br w:type="page"/>
      </w:r>
    </w:p>
    <w:p w:rsidR="003900A6" w:rsidRDefault="003900A6" w:rsidP="003900A6">
      <w:pPr>
        <w:pStyle w:val="Tytunagwka"/>
        <w:numPr>
          <w:ilvl w:val="0"/>
          <w:numId w:val="0"/>
        </w:numPr>
        <w:pBdr>
          <w:top w:val="single" w:sz="4" w:space="0" w:color="auto"/>
          <w:left w:val="single" w:sz="4" w:space="0" w:color="auto"/>
          <w:bottom w:val="single" w:sz="4" w:space="1" w:color="auto"/>
          <w:right w:val="single" w:sz="4" w:space="4" w:color="auto"/>
        </w:pBdr>
        <w:shd w:val="clear" w:color="auto" w:fill="D6E3BC"/>
        <w:ind w:left="66"/>
        <w:jc w:val="center"/>
        <w:rPr>
          <w:sz w:val="22"/>
        </w:rPr>
      </w:pPr>
      <w:r>
        <w:rPr>
          <w:sz w:val="22"/>
        </w:rPr>
        <w:lastRenderedPageBreak/>
        <w:t xml:space="preserve">Załącznik nr 2.2 do SIWZ – Wzór Formularza Oferty - Część </w:t>
      </w:r>
      <w:proofErr w:type="spellStart"/>
      <w:r>
        <w:rPr>
          <w:sz w:val="22"/>
        </w:rPr>
        <w:t>B_Część</w:t>
      </w:r>
      <w:proofErr w:type="spellEnd"/>
      <w:r>
        <w:rPr>
          <w:sz w:val="22"/>
        </w:rPr>
        <w:t xml:space="preserve"> </w:t>
      </w:r>
      <w:r w:rsidR="005528E0" w:rsidRPr="00986E38">
        <w:rPr>
          <w:sz w:val="22"/>
        </w:rPr>
        <w:t>2</w:t>
      </w:r>
    </w:p>
    <w:tbl>
      <w:tblPr>
        <w:tblW w:w="972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840"/>
        <w:gridCol w:w="2880"/>
      </w:tblGrid>
      <w:tr w:rsidR="003900A6" w:rsidTr="003900A6">
        <w:tc>
          <w:tcPr>
            <w:tcW w:w="6840" w:type="dxa"/>
            <w:tcBorders>
              <w:top w:val="single" w:sz="4" w:space="0" w:color="auto"/>
              <w:bottom w:val="single" w:sz="4" w:space="0" w:color="auto"/>
            </w:tcBorders>
          </w:tcPr>
          <w:p w:rsidR="003900A6" w:rsidRDefault="003900A6" w:rsidP="003900A6">
            <w:pPr>
              <w:pStyle w:val="Nagwek7"/>
              <w:spacing w:before="0" w:after="0"/>
              <w:rPr>
                <w:rFonts w:ascii="Tahoma" w:hAnsi="Tahoma" w:cs="Tahoma"/>
                <w:b/>
                <w:color w:val="auto"/>
                <w:sz w:val="22"/>
                <w:szCs w:val="22"/>
                <w:lang w:eastAsia="pl-PL"/>
              </w:rPr>
            </w:pPr>
            <w:r>
              <w:rPr>
                <w:rFonts w:ascii="Tahoma" w:hAnsi="Tahoma" w:cs="Tahoma"/>
                <w:b/>
                <w:color w:val="auto"/>
                <w:sz w:val="22"/>
                <w:szCs w:val="22"/>
                <w:lang w:eastAsia="pl-PL"/>
              </w:rPr>
              <w:t xml:space="preserve">    Nr referencyjny nadany sprawie przez Zamawiającego     </w:t>
            </w:r>
          </w:p>
        </w:tc>
        <w:tc>
          <w:tcPr>
            <w:tcW w:w="2880" w:type="dxa"/>
            <w:tcBorders>
              <w:top w:val="single" w:sz="4" w:space="0" w:color="auto"/>
              <w:bottom w:val="single" w:sz="4" w:space="0" w:color="auto"/>
            </w:tcBorders>
          </w:tcPr>
          <w:p w:rsidR="003900A6" w:rsidRDefault="00981C6A" w:rsidP="007D1701">
            <w:pPr>
              <w:pStyle w:val="Nagwek7"/>
              <w:spacing w:before="0" w:after="0"/>
              <w:rPr>
                <w:rFonts w:ascii="Tahoma" w:hAnsi="Tahoma" w:cs="Tahoma"/>
                <w:b/>
                <w:color w:val="auto"/>
                <w:sz w:val="22"/>
                <w:szCs w:val="22"/>
                <w:lang w:eastAsia="pl-PL"/>
              </w:rPr>
            </w:pPr>
            <w:r w:rsidRPr="00E066A5">
              <w:rPr>
                <w:rFonts w:ascii="Tahoma" w:hAnsi="Tahoma" w:cs="Tahoma"/>
                <w:b/>
                <w:color w:val="auto"/>
                <w:sz w:val="22"/>
                <w:szCs w:val="22"/>
                <w:lang w:eastAsia="pl-PL"/>
              </w:rPr>
              <w:t>ZZ-271-</w:t>
            </w:r>
            <w:r>
              <w:rPr>
                <w:rFonts w:ascii="Tahoma" w:hAnsi="Tahoma" w:cs="Tahoma"/>
                <w:b/>
                <w:color w:val="auto"/>
                <w:sz w:val="22"/>
                <w:szCs w:val="22"/>
                <w:lang w:eastAsia="pl-PL"/>
              </w:rPr>
              <w:t>111</w:t>
            </w:r>
            <w:r w:rsidRPr="007D1701">
              <w:rPr>
                <w:rFonts w:ascii="Tahoma" w:hAnsi="Tahoma" w:cs="Tahoma"/>
                <w:b/>
                <w:color w:val="auto"/>
                <w:sz w:val="22"/>
                <w:szCs w:val="22"/>
                <w:lang w:eastAsia="pl-PL"/>
              </w:rPr>
              <w:t>-</w:t>
            </w:r>
            <w:r w:rsidRPr="00E066A5">
              <w:rPr>
                <w:rFonts w:ascii="Tahoma" w:hAnsi="Tahoma" w:cs="Tahoma"/>
                <w:b/>
                <w:color w:val="auto"/>
                <w:sz w:val="22"/>
                <w:szCs w:val="22"/>
                <w:lang w:eastAsia="pl-PL"/>
              </w:rPr>
              <w:t>D-PN/2015</w:t>
            </w:r>
          </w:p>
        </w:tc>
      </w:tr>
    </w:tbl>
    <w:p w:rsidR="003900A6" w:rsidRDefault="003900A6" w:rsidP="003900A6">
      <w:pPr>
        <w:pStyle w:val="NormalnyWeb"/>
        <w:spacing w:before="120" w:beforeAutospacing="0" w:after="120" w:afterAutospacing="0"/>
        <w:ind w:left="539" w:hanging="539"/>
        <w:jc w:val="center"/>
        <w:rPr>
          <w:rFonts w:ascii="Tahoma" w:hAnsi="Tahoma" w:cs="Tahoma"/>
          <w:b/>
          <w:sz w:val="22"/>
          <w:szCs w:val="22"/>
        </w:rPr>
      </w:pPr>
      <w:r>
        <w:rPr>
          <w:rFonts w:ascii="Tahoma" w:hAnsi="Tahoma" w:cs="Tahoma"/>
          <w:b/>
        </w:rPr>
        <w:t>OŚWIADCZENIE WYKONAWCY</w:t>
      </w:r>
    </w:p>
    <w:p w:rsidR="003900A6" w:rsidRDefault="003900A6" w:rsidP="003900A6">
      <w:pPr>
        <w:pStyle w:val="NormalnyWeb"/>
        <w:spacing w:before="120" w:beforeAutospacing="0" w:after="120" w:afterAutospacing="0"/>
        <w:ind w:left="539" w:hanging="539"/>
        <w:jc w:val="center"/>
        <w:rPr>
          <w:rFonts w:ascii="Tahoma" w:hAnsi="Tahoma" w:cs="Tahoma"/>
          <w:b/>
        </w:rPr>
      </w:pPr>
      <w:r>
        <w:rPr>
          <w:rFonts w:ascii="Tahoma" w:hAnsi="Tahoma" w:cs="Tahoma"/>
          <w:b/>
        </w:rPr>
        <w:t>O PARAMETRACH/ FUNKCJACH POSIADANYCH PRZEZ OFEROWANĄ APARATURĘ/URZĄDZENIA:</w:t>
      </w:r>
    </w:p>
    <w:tbl>
      <w:tblPr>
        <w:tblW w:w="8630" w:type="dxa"/>
        <w:jc w:val="center"/>
        <w:tblCellMar>
          <w:left w:w="70" w:type="dxa"/>
          <w:right w:w="70" w:type="dxa"/>
        </w:tblCellMar>
        <w:tblLook w:val="0000" w:firstRow="0" w:lastRow="0" w:firstColumn="0" w:lastColumn="0" w:noHBand="0" w:noVBand="0"/>
      </w:tblPr>
      <w:tblGrid>
        <w:gridCol w:w="617"/>
        <w:gridCol w:w="5400"/>
        <w:gridCol w:w="770"/>
        <w:gridCol w:w="1843"/>
      </w:tblGrid>
      <w:tr w:rsidR="003900A6" w:rsidTr="003900A6">
        <w:trPr>
          <w:trHeight w:val="315"/>
          <w:jc w:val="center"/>
        </w:trPr>
        <w:tc>
          <w:tcPr>
            <w:tcW w:w="617" w:type="dxa"/>
            <w:tcBorders>
              <w:top w:val="single" w:sz="8" w:space="0" w:color="auto"/>
              <w:left w:val="single" w:sz="8" w:space="0" w:color="auto"/>
              <w:bottom w:val="single" w:sz="8" w:space="0" w:color="auto"/>
              <w:right w:val="single" w:sz="4" w:space="0" w:color="auto"/>
            </w:tcBorders>
            <w:shd w:val="clear" w:color="auto" w:fill="FFCC99"/>
            <w:vAlign w:val="center"/>
          </w:tcPr>
          <w:p w:rsidR="003900A6" w:rsidRDefault="003900A6" w:rsidP="003900A6">
            <w:pPr>
              <w:spacing w:after="0"/>
              <w:jc w:val="center"/>
              <w:rPr>
                <w:rFonts w:cs="Tahoma"/>
                <w:b/>
                <w:bCs/>
                <w:color w:val="auto"/>
                <w:sz w:val="20"/>
                <w:szCs w:val="20"/>
              </w:rPr>
            </w:pPr>
            <w:r>
              <w:rPr>
                <w:rFonts w:cs="Tahoma"/>
                <w:b/>
                <w:bCs/>
                <w:color w:val="auto"/>
                <w:sz w:val="20"/>
                <w:szCs w:val="20"/>
              </w:rPr>
              <w:t>Lp.</w:t>
            </w:r>
          </w:p>
        </w:tc>
        <w:tc>
          <w:tcPr>
            <w:tcW w:w="5400" w:type="dxa"/>
            <w:tcBorders>
              <w:top w:val="single" w:sz="8" w:space="0" w:color="auto"/>
              <w:left w:val="single" w:sz="8" w:space="0" w:color="auto"/>
              <w:bottom w:val="single" w:sz="8" w:space="0" w:color="auto"/>
              <w:right w:val="single" w:sz="4" w:space="0" w:color="auto"/>
            </w:tcBorders>
            <w:shd w:val="clear" w:color="auto" w:fill="FFCC99"/>
            <w:noWrap/>
            <w:vAlign w:val="center"/>
          </w:tcPr>
          <w:p w:rsidR="003900A6" w:rsidRDefault="003900A6" w:rsidP="003900A6">
            <w:pPr>
              <w:spacing w:after="0"/>
              <w:jc w:val="center"/>
              <w:rPr>
                <w:rFonts w:cs="Tahoma"/>
                <w:b/>
                <w:bCs/>
                <w:color w:val="auto"/>
                <w:sz w:val="20"/>
                <w:szCs w:val="20"/>
              </w:rPr>
            </w:pPr>
            <w:r>
              <w:rPr>
                <w:rFonts w:cs="Tahoma"/>
                <w:b/>
                <w:bCs/>
                <w:color w:val="auto"/>
                <w:sz w:val="20"/>
                <w:szCs w:val="20"/>
              </w:rPr>
              <w:t>Nazwa Urządzenia</w:t>
            </w:r>
          </w:p>
        </w:tc>
        <w:tc>
          <w:tcPr>
            <w:tcW w:w="770" w:type="dxa"/>
            <w:tcBorders>
              <w:top w:val="single" w:sz="8" w:space="0" w:color="auto"/>
              <w:left w:val="nil"/>
              <w:bottom w:val="single" w:sz="8" w:space="0" w:color="auto"/>
              <w:right w:val="single" w:sz="4" w:space="0" w:color="auto"/>
            </w:tcBorders>
            <w:shd w:val="clear" w:color="auto" w:fill="FFCC99"/>
            <w:vAlign w:val="center"/>
          </w:tcPr>
          <w:p w:rsidR="003900A6" w:rsidRDefault="003900A6" w:rsidP="003900A6">
            <w:pPr>
              <w:spacing w:after="0"/>
              <w:jc w:val="center"/>
              <w:rPr>
                <w:rFonts w:cs="Tahoma"/>
                <w:b/>
                <w:bCs/>
                <w:color w:val="auto"/>
                <w:sz w:val="20"/>
                <w:szCs w:val="20"/>
              </w:rPr>
            </w:pPr>
            <w:r>
              <w:rPr>
                <w:rFonts w:cs="Tahoma"/>
                <w:b/>
                <w:bCs/>
                <w:color w:val="auto"/>
                <w:sz w:val="20"/>
                <w:szCs w:val="20"/>
              </w:rPr>
              <w:t>Ilość</w:t>
            </w:r>
          </w:p>
          <w:p w:rsidR="003900A6" w:rsidRDefault="003900A6" w:rsidP="003900A6">
            <w:pPr>
              <w:spacing w:after="0"/>
              <w:jc w:val="center"/>
              <w:rPr>
                <w:rFonts w:cs="Tahoma"/>
                <w:b/>
                <w:bCs/>
                <w:color w:val="auto"/>
                <w:sz w:val="20"/>
                <w:szCs w:val="20"/>
              </w:rPr>
            </w:pPr>
            <w:r>
              <w:rPr>
                <w:rFonts w:cs="Tahoma"/>
                <w:b/>
                <w:bCs/>
                <w:color w:val="auto"/>
                <w:sz w:val="20"/>
                <w:szCs w:val="20"/>
              </w:rPr>
              <w:t>[szt.]</w:t>
            </w:r>
          </w:p>
        </w:tc>
        <w:tc>
          <w:tcPr>
            <w:tcW w:w="1843" w:type="dxa"/>
            <w:tcBorders>
              <w:top w:val="single" w:sz="8" w:space="0" w:color="auto"/>
              <w:left w:val="single" w:sz="4" w:space="0" w:color="auto"/>
              <w:bottom w:val="single" w:sz="8" w:space="0" w:color="auto"/>
              <w:right w:val="single" w:sz="4" w:space="0" w:color="auto"/>
            </w:tcBorders>
            <w:shd w:val="clear" w:color="auto" w:fill="FFCC99"/>
            <w:noWrap/>
            <w:vAlign w:val="center"/>
          </w:tcPr>
          <w:p w:rsidR="003900A6" w:rsidRDefault="003900A6" w:rsidP="003900A6">
            <w:pPr>
              <w:spacing w:after="0"/>
              <w:jc w:val="center"/>
              <w:rPr>
                <w:rFonts w:cs="Tahoma"/>
                <w:b/>
                <w:bCs/>
                <w:color w:val="auto"/>
                <w:sz w:val="20"/>
                <w:szCs w:val="20"/>
              </w:rPr>
            </w:pPr>
            <w:r>
              <w:rPr>
                <w:rFonts w:cs="Tahoma"/>
                <w:b/>
                <w:bCs/>
                <w:color w:val="auto"/>
                <w:sz w:val="20"/>
                <w:szCs w:val="20"/>
              </w:rPr>
              <w:t>Kod CPV</w:t>
            </w:r>
          </w:p>
        </w:tc>
      </w:tr>
      <w:tr w:rsidR="003900A6" w:rsidRPr="00276D77" w:rsidTr="003900A6">
        <w:trPr>
          <w:trHeight w:val="397"/>
          <w:jc w:val="center"/>
        </w:trPr>
        <w:tc>
          <w:tcPr>
            <w:tcW w:w="617" w:type="dxa"/>
            <w:tcBorders>
              <w:top w:val="nil"/>
              <w:left w:val="single" w:sz="8" w:space="0" w:color="auto"/>
              <w:bottom w:val="single" w:sz="4" w:space="0" w:color="auto"/>
              <w:right w:val="single" w:sz="4" w:space="0" w:color="auto"/>
            </w:tcBorders>
            <w:vAlign w:val="center"/>
          </w:tcPr>
          <w:p w:rsidR="003900A6" w:rsidRPr="00276D77" w:rsidRDefault="003900A6" w:rsidP="003900A6">
            <w:pPr>
              <w:spacing w:after="0"/>
              <w:jc w:val="center"/>
              <w:rPr>
                <w:rFonts w:cs="Tahoma"/>
                <w:color w:val="auto"/>
                <w:sz w:val="20"/>
                <w:szCs w:val="20"/>
              </w:rPr>
            </w:pPr>
            <w:r>
              <w:rPr>
                <w:rFonts w:cs="Tahoma"/>
                <w:color w:val="auto"/>
                <w:sz w:val="20"/>
                <w:szCs w:val="20"/>
              </w:rPr>
              <w:t>5</w:t>
            </w:r>
          </w:p>
        </w:tc>
        <w:tc>
          <w:tcPr>
            <w:tcW w:w="5400" w:type="dxa"/>
            <w:tcBorders>
              <w:top w:val="nil"/>
              <w:left w:val="single" w:sz="8" w:space="0" w:color="auto"/>
              <w:bottom w:val="single" w:sz="4" w:space="0" w:color="auto"/>
              <w:right w:val="single" w:sz="4" w:space="0" w:color="auto"/>
            </w:tcBorders>
            <w:vAlign w:val="center"/>
          </w:tcPr>
          <w:p w:rsidR="003900A6" w:rsidRPr="009C4E70" w:rsidRDefault="003900A6" w:rsidP="007543B3">
            <w:pPr>
              <w:spacing w:after="0" w:line="240" w:lineRule="auto"/>
              <w:rPr>
                <w:color w:val="000000"/>
                <w:sz w:val="20"/>
                <w:szCs w:val="20"/>
                <w:highlight w:val="cyan"/>
              </w:rPr>
            </w:pPr>
            <w:r w:rsidRPr="009C4E70">
              <w:rPr>
                <w:bCs/>
                <w:color w:val="auto"/>
                <w:sz w:val="20"/>
                <w:szCs w:val="20"/>
                <w:lang w:eastAsia="pl-PL"/>
              </w:rPr>
              <w:t>p</w:t>
            </w:r>
            <w:r w:rsidR="007543B3">
              <w:rPr>
                <w:bCs/>
                <w:color w:val="auto"/>
                <w:sz w:val="20"/>
                <w:szCs w:val="20"/>
                <w:lang w:eastAsia="pl-PL"/>
              </w:rPr>
              <w:t>ę</w:t>
            </w:r>
            <w:r w:rsidRPr="009C4E70">
              <w:rPr>
                <w:bCs/>
                <w:color w:val="auto"/>
                <w:sz w:val="20"/>
                <w:szCs w:val="20"/>
                <w:lang w:eastAsia="pl-PL"/>
              </w:rPr>
              <w:t>sety specjalistyczne 5</w:t>
            </w:r>
          </w:p>
        </w:tc>
        <w:tc>
          <w:tcPr>
            <w:tcW w:w="770" w:type="dxa"/>
            <w:tcBorders>
              <w:top w:val="nil"/>
              <w:left w:val="nil"/>
              <w:bottom w:val="single" w:sz="4" w:space="0" w:color="auto"/>
              <w:right w:val="single" w:sz="4" w:space="0" w:color="auto"/>
            </w:tcBorders>
            <w:vAlign w:val="center"/>
          </w:tcPr>
          <w:p w:rsidR="003900A6" w:rsidRPr="00276D77" w:rsidRDefault="003900A6" w:rsidP="003900A6">
            <w:pPr>
              <w:spacing w:after="0" w:line="240" w:lineRule="auto"/>
              <w:jc w:val="center"/>
              <w:rPr>
                <w:rFonts w:cs="Tahoma"/>
                <w:color w:val="auto"/>
                <w:sz w:val="20"/>
                <w:szCs w:val="20"/>
                <w:lang w:eastAsia="pl-PL"/>
              </w:rPr>
            </w:pPr>
            <w:r>
              <w:rPr>
                <w:rFonts w:cs="Tahoma"/>
                <w:color w:val="auto"/>
                <w:sz w:val="20"/>
                <w:szCs w:val="20"/>
                <w:lang w:eastAsia="pl-PL"/>
              </w:rPr>
              <w:t>1</w:t>
            </w:r>
          </w:p>
        </w:tc>
        <w:tc>
          <w:tcPr>
            <w:tcW w:w="1843" w:type="dxa"/>
            <w:tcBorders>
              <w:top w:val="nil"/>
              <w:left w:val="single" w:sz="4" w:space="0" w:color="auto"/>
              <w:bottom w:val="single" w:sz="4" w:space="0" w:color="auto"/>
              <w:right w:val="single" w:sz="4" w:space="0" w:color="auto"/>
            </w:tcBorders>
            <w:noWrap/>
            <w:vAlign w:val="center"/>
          </w:tcPr>
          <w:p w:rsidR="003900A6" w:rsidRPr="00276D77" w:rsidRDefault="00971C32" w:rsidP="003900A6">
            <w:pPr>
              <w:spacing w:after="0" w:line="240" w:lineRule="auto"/>
              <w:jc w:val="center"/>
              <w:rPr>
                <w:rFonts w:cs="Tahoma"/>
                <w:color w:val="auto"/>
                <w:sz w:val="20"/>
                <w:szCs w:val="20"/>
                <w:lang w:eastAsia="pl-PL"/>
              </w:rPr>
            </w:pPr>
            <w:r w:rsidRPr="009B388A">
              <w:rPr>
                <w:color w:val="auto"/>
                <w:sz w:val="20"/>
                <w:szCs w:val="20"/>
              </w:rPr>
              <w:t>33169000-2</w:t>
            </w:r>
          </w:p>
        </w:tc>
      </w:tr>
    </w:tbl>
    <w:p w:rsidR="003900A6" w:rsidRDefault="003900A6" w:rsidP="003900A6">
      <w:pPr>
        <w:pStyle w:val="Zwykytekst1"/>
        <w:spacing w:line="276" w:lineRule="auto"/>
        <w:rPr>
          <w:rFonts w:ascii="Tahoma" w:hAnsi="Tahoma" w:cs="Tahoma"/>
          <w:b/>
          <w:sz w:val="24"/>
          <w:szCs w:val="24"/>
        </w:rPr>
      </w:pPr>
    </w:p>
    <w:p w:rsidR="003900A6" w:rsidRDefault="003900A6" w:rsidP="003900A6">
      <w:pPr>
        <w:spacing w:after="0"/>
        <w:rPr>
          <w:rFonts w:cs="Tahoma"/>
          <w:b/>
          <w:color w:val="auto"/>
        </w:rPr>
      </w:pPr>
      <w:r>
        <w:rPr>
          <w:rFonts w:cs="Tahoma"/>
          <w:b/>
          <w:color w:val="auto"/>
        </w:rPr>
        <w:t>Nazwa aparatu:.......................................................................Typ:....................................</w:t>
      </w:r>
    </w:p>
    <w:p w:rsidR="003900A6" w:rsidRDefault="003900A6" w:rsidP="003900A6">
      <w:pPr>
        <w:spacing w:after="0"/>
        <w:rPr>
          <w:rFonts w:cs="Tahoma"/>
          <w:b/>
          <w:color w:val="auto"/>
        </w:rPr>
      </w:pPr>
      <w:r>
        <w:rPr>
          <w:rFonts w:cs="Tahoma"/>
          <w:b/>
          <w:color w:val="auto"/>
        </w:rPr>
        <w:t>Producent:..............................................................................Model:………………………….</w:t>
      </w:r>
    </w:p>
    <w:p w:rsidR="003900A6" w:rsidRDefault="003900A6" w:rsidP="003900A6">
      <w:pPr>
        <w:spacing w:after="0"/>
        <w:rPr>
          <w:rFonts w:cs="Tahoma"/>
          <w:b/>
          <w:color w:val="auto"/>
        </w:rPr>
      </w:pPr>
      <w:r>
        <w:rPr>
          <w:rFonts w:cs="Tahoma"/>
          <w:b/>
          <w:color w:val="auto"/>
        </w:rPr>
        <w:t>Nr katalogowy (jeśli istnieje):................................................. Rok produkcji:..................</w:t>
      </w:r>
    </w:p>
    <w:p w:rsidR="003900A6" w:rsidRDefault="003900A6" w:rsidP="003900A6">
      <w:pPr>
        <w:pStyle w:val="Zwykytekst1"/>
        <w:rPr>
          <w:rFonts w:ascii="Tahoma" w:hAnsi="Tahoma" w:cs="Tahoma"/>
          <w:sz w:val="22"/>
        </w:rPr>
      </w:pPr>
    </w:p>
    <w:p w:rsidR="003900A6" w:rsidRDefault="003900A6" w:rsidP="003900A6">
      <w:pPr>
        <w:pStyle w:val="Zwykytekst1"/>
        <w:rPr>
          <w:rFonts w:ascii="Tahoma" w:hAnsi="Tahoma" w:cs="Tahoma"/>
          <w:sz w:val="22"/>
          <w:szCs w:val="22"/>
        </w:rPr>
      </w:pPr>
      <w:r>
        <w:rPr>
          <w:rFonts w:ascii="Tahoma" w:hAnsi="Tahoma" w:cs="Tahoma"/>
          <w:sz w:val="22"/>
          <w:szCs w:val="22"/>
        </w:rPr>
        <w:t xml:space="preserve">Niżej wymieniony Wykonawca określony jako: </w:t>
      </w:r>
    </w:p>
    <w:p w:rsidR="003900A6" w:rsidRDefault="003900A6" w:rsidP="003900A6">
      <w:pPr>
        <w:pStyle w:val="Zwykytekst1"/>
        <w:rPr>
          <w:rFonts w:ascii="Tahoma" w:hAnsi="Tahoma" w:cs="Tahoma"/>
          <w:sz w:val="22"/>
          <w:szCs w:val="22"/>
        </w:rPr>
      </w:pPr>
    </w:p>
    <w:p w:rsidR="003900A6" w:rsidRDefault="003900A6" w:rsidP="003900A6">
      <w:pPr>
        <w:pStyle w:val="Zwykytekst1"/>
        <w:rPr>
          <w:rFonts w:ascii="Tahoma" w:hAnsi="Tahoma" w:cs="Tahoma"/>
          <w:sz w:val="22"/>
          <w:szCs w:val="22"/>
        </w:rPr>
      </w:pPr>
      <w:r>
        <w:rPr>
          <w:rFonts w:ascii="Tahoma" w:hAnsi="Tahoma" w:cs="Tahoma"/>
          <w:sz w:val="22"/>
          <w:szCs w:val="22"/>
        </w:rPr>
        <w:t xml:space="preserve">............................................................................................................................................... </w:t>
      </w:r>
    </w:p>
    <w:p w:rsidR="003900A6" w:rsidRDefault="003900A6" w:rsidP="003900A6">
      <w:pPr>
        <w:pStyle w:val="Zwykytekst1"/>
        <w:jc w:val="center"/>
        <w:rPr>
          <w:rFonts w:ascii="Tahoma" w:hAnsi="Tahoma" w:cs="Tahoma"/>
        </w:rPr>
      </w:pPr>
      <w:r>
        <w:rPr>
          <w:rFonts w:ascii="Tahoma" w:hAnsi="Tahoma" w:cs="Tahoma"/>
          <w:i/>
        </w:rPr>
        <w:t>(podać nazwę i dokładny adres Wykonawcy)</w:t>
      </w:r>
    </w:p>
    <w:p w:rsidR="003900A6" w:rsidRDefault="003900A6" w:rsidP="003900A6">
      <w:pPr>
        <w:pStyle w:val="Zwykytekst1"/>
        <w:rPr>
          <w:rFonts w:ascii="Tahoma" w:hAnsi="Tahoma" w:cs="Tahoma"/>
          <w:sz w:val="22"/>
          <w:szCs w:val="22"/>
        </w:rPr>
      </w:pPr>
    </w:p>
    <w:p w:rsidR="003900A6" w:rsidRDefault="003900A6" w:rsidP="003900A6">
      <w:pPr>
        <w:pStyle w:val="Zwykytekst1"/>
        <w:rPr>
          <w:rFonts w:ascii="Tahoma" w:hAnsi="Tahoma" w:cs="Tahoma"/>
          <w:sz w:val="22"/>
          <w:szCs w:val="22"/>
        </w:rPr>
      </w:pPr>
      <w:r>
        <w:rPr>
          <w:rFonts w:ascii="Tahoma" w:hAnsi="Tahoma" w:cs="Tahoma"/>
          <w:sz w:val="22"/>
          <w:szCs w:val="22"/>
        </w:rPr>
        <w:t>niniejszym oświadcza, że oferowana aparatura/urządzenie:</w:t>
      </w:r>
    </w:p>
    <w:p w:rsidR="003900A6" w:rsidRDefault="003900A6" w:rsidP="003900A6">
      <w:pPr>
        <w:pStyle w:val="Zwykytekst1"/>
        <w:jc w:val="both"/>
        <w:rPr>
          <w:rFonts w:ascii="Tahoma" w:hAnsi="Tahoma" w:cs="Tahoma"/>
          <w:sz w:val="22"/>
          <w:szCs w:val="22"/>
        </w:rPr>
      </w:pPr>
      <w:r>
        <w:rPr>
          <w:rFonts w:ascii="Tahoma" w:hAnsi="Tahoma" w:cs="Tahoma"/>
          <w:sz w:val="22"/>
          <w:szCs w:val="22"/>
        </w:rPr>
        <w:t xml:space="preserve">jest </w:t>
      </w:r>
      <w:r>
        <w:rPr>
          <w:rFonts w:ascii="Tahoma" w:hAnsi="Tahoma" w:cs="Tahoma"/>
          <w:b/>
          <w:sz w:val="22"/>
          <w:szCs w:val="22"/>
        </w:rPr>
        <w:t>kompletne</w:t>
      </w:r>
      <w:r>
        <w:rPr>
          <w:rFonts w:ascii="Tahoma" w:hAnsi="Tahoma" w:cs="Tahoma"/>
          <w:sz w:val="22"/>
          <w:szCs w:val="22"/>
        </w:rPr>
        <w:t xml:space="preserve"> i </w:t>
      </w:r>
      <w:r>
        <w:rPr>
          <w:rFonts w:ascii="Tahoma" w:hAnsi="Tahoma" w:cs="Tahoma"/>
          <w:b/>
          <w:sz w:val="22"/>
          <w:szCs w:val="22"/>
        </w:rPr>
        <w:t>fabrycznie nowe</w:t>
      </w:r>
      <w:r>
        <w:rPr>
          <w:rFonts w:ascii="Tahoma" w:hAnsi="Tahoma" w:cs="Tahoma"/>
          <w:sz w:val="22"/>
          <w:szCs w:val="22"/>
        </w:rPr>
        <w:t xml:space="preserve"> oraz posiada niżej wymienione wyposażenie oraz cechy </w:t>
      </w:r>
      <w:proofErr w:type="spellStart"/>
      <w:r>
        <w:rPr>
          <w:rFonts w:ascii="Tahoma" w:hAnsi="Tahoma" w:cs="Tahoma"/>
          <w:sz w:val="22"/>
          <w:szCs w:val="22"/>
        </w:rPr>
        <w:t>techniczno</w:t>
      </w:r>
      <w:proofErr w:type="spellEnd"/>
      <w:r>
        <w:rPr>
          <w:rFonts w:ascii="Tahoma" w:hAnsi="Tahoma" w:cs="Tahoma"/>
          <w:sz w:val="22"/>
          <w:szCs w:val="22"/>
        </w:rPr>
        <w:t xml:space="preserve"> – jakościowe (parametry i funkcje):</w:t>
      </w:r>
    </w:p>
    <w:p w:rsidR="003900A6" w:rsidRDefault="003900A6" w:rsidP="003900A6">
      <w:pPr>
        <w:pStyle w:val="Zwykytekst1"/>
        <w:rPr>
          <w:rFonts w:ascii="Tahoma" w:hAnsi="Tahoma" w:cs="Tahoma"/>
          <w:sz w:val="22"/>
        </w:rPr>
      </w:pPr>
    </w:p>
    <w:tbl>
      <w:tblPr>
        <w:tblW w:w="4891"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2"/>
        <w:gridCol w:w="1417"/>
      </w:tblGrid>
      <w:tr w:rsidR="003900A6" w:rsidTr="003900A6">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3900A6" w:rsidRDefault="003900A6" w:rsidP="003900A6">
            <w:pPr>
              <w:spacing w:after="0"/>
              <w:jc w:val="center"/>
              <w:rPr>
                <w:rFonts w:cs="Tahoma"/>
                <w:b/>
                <w:color w:val="auto"/>
                <w:sz w:val="16"/>
                <w:szCs w:val="16"/>
              </w:rPr>
            </w:pPr>
            <w:r>
              <w:rPr>
                <w:rFonts w:cs="Tahoma"/>
                <w:b/>
                <w:color w:val="auto"/>
                <w:sz w:val="16"/>
                <w:szCs w:val="16"/>
              </w:rPr>
              <w:t>OBLIGATORYJNE (WYMAGANE) PARAMETRY LUB FUNKCJE:</w:t>
            </w:r>
          </w:p>
        </w:tc>
        <w:tc>
          <w:tcPr>
            <w:tcW w:w="735" w:type="pct"/>
            <w:tcBorders>
              <w:top w:val="single" w:sz="4" w:space="0" w:color="auto"/>
              <w:left w:val="single" w:sz="4" w:space="0" w:color="auto"/>
              <w:bottom w:val="single" w:sz="4" w:space="0" w:color="auto"/>
              <w:right w:val="single" w:sz="4" w:space="0" w:color="auto"/>
            </w:tcBorders>
            <w:vAlign w:val="center"/>
          </w:tcPr>
          <w:p w:rsidR="003900A6" w:rsidRDefault="003900A6" w:rsidP="003900A6">
            <w:pPr>
              <w:spacing w:after="0" w:line="240" w:lineRule="auto"/>
              <w:jc w:val="center"/>
              <w:rPr>
                <w:rFonts w:cs="Tahoma"/>
                <w:b/>
                <w:color w:val="auto"/>
                <w:sz w:val="16"/>
                <w:szCs w:val="16"/>
              </w:rPr>
            </w:pPr>
            <w:r>
              <w:rPr>
                <w:rFonts w:cs="Tahoma"/>
                <w:b/>
                <w:color w:val="auto"/>
                <w:sz w:val="16"/>
                <w:szCs w:val="16"/>
              </w:rPr>
              <w:t>Potwierdzenie wymaganych parametrów i funkcji</w:t>
            </w:r>
          </w:p>
        </w:tc>
      </w:tr>
      <w:tr w:rsidR="00183171" w:rsidRPr="001B0283" w:rsidTr="003900A6">
        <w:trPr>
          <w:cantSplit/>
          <w:trHeight w:val="433"/>
        </w:trPr>
        <w:tc>
          <w:tcPr>
            <w:tcW w:w="4265" w:type="pct"/>
            <w:tcBorders>
              <w:top w:val="single" w:sz="4" w:space="0" w:color="auto"/>
              <w:left w:val="single" w:sz="4" w:space="0" w:color="auto"/>
              <w:bottom w:val="single" w:sz="4" w:space="0" w:color="auto"/>
              <w:right w:val="single" w:sz="4" w:space="0" w:color="auto"/>
            </w:tcBorders>
            <w:vAlign w:val="bottom"/>
          </w:tcPr>
          <w:p w:rsidR="007543B3" w:rsidRPr="005D375B" w:rsidRDefault="007543B3" w:rsidP="007543B3">
            <w:pPr>
              <w:spacing w:after="0" w:line="240" w:lineRule="auto"/>
              <w:jc w:val="both"/>
              <w:rPr>
                <w:rFonts w:cs="Tahoma"/>
                <w:color w:val="auto"/>
                <w:sz w:val="20"/>
                <w:szCs w:val="20"/>
                <w:lang w:eastAsia="pl-PL"/>
              </w:rPr>
            </w:pPr>
            <w:r w:rsidRPr="005D375B">
              <w:rPr>
                <w:b/>
                <w:bCs/>
                <w:color w:val="auto"/>
                <w:sz w:val="20"/>
                <w:szCs w:val="20"/>
                <w:lang w:eastAsia="pl-PL"/>
              </w:rPr>
              <w:t xml:space="preserve">model wzorcowy </w:t>
            </w:r>
            <w:r w:rsidRPr="005D375B">
              <w:rPr>
                <w:rFonts w:cs="Tahoma"/>
                <w:b/>
                <w:color w:val="000000"/>
                <w:sz w:val="20"/>
                <w:szCs w:val="20"/>
                <w:lang w:eastAsia="pl-PL"/>
              </w:rPr>
              <w:t xml:space="preserve">TED </w:t>
            </w:r>
            <w:proofErr w:type="spellStart"/>
            <w:r w:rsidRPr="005D375B">
              <w:rPr>
                <w:rFonts w:cs="Tahoma"/>
                <w:b/>
                <w:color w:val="000000"/>
                <w:sz w:val="20"/>
                <w:szCs w:val="20"/>
                <w:lang w:eastAsia="pl-PL"/>
              </w:rPr>
              <w:t>Pella</w:t>
            </w:r>
            <w:proofErr w:type="spellEnd"/>
            <w:r w:rsidRPr="005D375B">
              <w:rPr>
                <w:rFonts w:cs="Tahoma"/>
                <w:b/>
                <w:color w:val="000000"/>
                <w:sz w:val="20"/>
                <w:szCs w:val="20"/>
                <w:lang w:eastAsia="pl-PL"/>
              </w:rPr>
              <w:t xml:space="preserve"> #5373-NV</w:t>
            </w:r>
            <w:r w:rsidRPr="005D375B">
              <w:rPr>
                <w:rFonts w:cs="Tahoma"/>
                <w:color w:val="000000"/>
                <w:sz w:val="20"/>
                <w:szCs w:val="20"/>
                <w:lang w:eastAsia="pl-PL"/>
              </w:rPr>
              <w:t xml:space="preserve"> </w:t>
            </w:r>
            <w:r w:rsidRPr="005D375B">
              <w:rPr>
                <w:b/>
                <w:bCs/>
                <w:color w:val="auto"/>
                <w:sz w:val="20"/>
                <w:szCs w:val="20"/>
                <w:lang w:eastAsia="pl-PL"/>
              </w:rPr>
              <w:t>lub równoważny</w:t>
            </w:r>
            <w:r w:rsidRPr="005D375B">
              <w:rPr>
                <w:b/>
                <w:bCs/>
                <w:color w:val="000000"/>
                <w:sz w:val="20"/>
                <w:szCs w:val="20"/>
                <w:lang w:eastAsia="pl-PL"/>
              </w:rPr>
              <w:t xml:space="preserve"> o parametrach nie gorszych niż:</w:t>
            </w:r>
          </w:p>
          <w:p w:rsidR="00183171" w:rsidRPr="005D375B" w:rsidRDefault="00183171" w:rsidP="007543B3">
            <w:pPr>
              <w:spacing w:after="0" w:line="240" w:lineRule="auto"/>
              <w:jc w:val="both"/>
              <w:rPr>
                <w:rFonts w:cs="Tahoma"/>
                <w:color w:val="auto"/>
                <w:sz w:val="20"/>
                <w:szCs w:val="20"/>
                <w:lang w:eastAsia="pl-PL"/>
              </w:rPr>
            </w:pPr>
            <w:r w:rsidRPr="005D375B">
              <w:rPr>
                <w:rFonts w:cs="Tahoma"/>
                <w:color w:val="auto"/>
                <w:sz w:val="20"/>
                <w:szCs w:val="20"/>
                <w:lang w:eastAsia="pl-PL"/>
              </w:rPr>
              <w:t>bardzo precyzyjne, s</w:t>
            </w:r>
            <w:r w:rsidR="007543B3" w:rsidRPr="005D375B">
              <w:rPr>
                <w:rFonts w:cs="Tahoma"/>
                <w:color w:val="auto"/>
                <w:sz w:val="20"/>
                <w:szCs w:val="20"/>
                <w:lang w:eastAsia="pl-PL"/>
              </w:rPr>
              <w:t>a</w:t>
            </w:r>
            <w:r w:rsidRPr="005D375B">
              <w:rPr>
                <w:rFonts w:cs="Tahoma"/>
                <w:color w:val="auto"/>
                <w:sz w:val="20"/>
                <w:szCs w:val="20"/>
                <w:lang w:eastAsia="pl-PL"/>
              </w:rPr>
              <w:t>mozaciskowe p</w:t>
            </w:r>
            <w:r w:rsidR="007543B3" w:rsidRPr="005D375B">
              <w:rPr>
                <w:rFonts w:cs="Tahoma"/>
                <w:color w:val="auto"/>
                <w:sz w:val="20"/>
                <w:szCs w:val="20"/>
                <w:lang w:eastAsia="pl-PL"/>
              </w:rPr>
              <w:t>ę</w:t>
            </w:r>
            <w:r w:rsidRPr="005D375B">
              <w:rPr>
                <w:rFonts w:cs="Tahoma"/>
                <w:color w:val="auto"/>
                <w:sz w:val="20"/>
                <w:szCs w:val="20"/>
                <w:lang w:eastAsia="pl-PL"/>
              </w:rPr>
              <w:t>sety, wykonane z niemagnetycznej stali nierdzewnej odpornej na działanie kwasów, o długości 113mm i końcówkach 0.20 x 0.19mm,</w:t>
            </w:r>
          </w:p>
        </w:tc>
        <w:tc>
          <w:tcPr>
            <w:tcW w:w="735" w:type="pct"/>
            <w:tcBorders>
              <w:top w:val="single" w:sz="4" w:space="0" w:color="auto"/>
              <w:left w:val="single" w:sz="4" w:space="0" w:color="auto"/>
              <w:bottom w:val="single" w:sz="4" w:space="0" w:color="auto"/>
              <w:right w:val="single" w:sz="4" w:space="0" w:color="auto"/>
            </w:tcBorders>
            <w:vAlign w:val="center"/>
          </w:tcPr>
          <w:p w:rsidR="00183171" w:rsidRPr="001B0283" w:rsidRDefault="00183171" w:rsidP="003900A6">
            <w:pPr>
              <w:spacing w:after="0" w:line="240" w:lineRule="auto"/>
              <w:jc w:val="both"/>
              <w:rPr>
                <w:rFonts w:cs="Tahoma"/>
                <w:color w:val="auto"/>
                <w:sz w:val="20"/>
                <w:szCs w:val="20"/>
              </w:rPr>
            </w:pPr>
            <w:r w:rsidRPr="001B0283">
              <w:rPr>
                <w:rFonts w:cs="Tahoma"/>
                <w:color w:val="auto"/>
                <w:sz w:val="20"/>
                <w:szCs w:val="20"/>
              </w:rPr>
              <w:t>TAK</w:t>
            </w:r>
          </w:p>
        </w:tc>
      </w:tr>
    </w:tbl>
    <w:p w:rsidR="003900A6" w:rsidRPr="002458D8" w:rsidRDefault="003900A6" w:rsidP="003900A6">
      <w:pPr>
        <w:tabs>
          <w:tab w:val="left" w:pos="1350"/>
        </w:tabs>
        <w:spacing w:after="0" w:line="240" w:lineRule="auto"/>
        <w:ind w:left="709"/>
        <w:rPr>
          <w:rFonts w:cs="Tahoma"/>
          <w:bCs/>
          <w:color w:val="auto"/>
          <w:lang w:eastAsia="pl-PL"/>
        </w:rPr>
      </w:pPr>
    </w:p>
    <w:p w:rsidR="003900A6" w:rsidRPr="00DF017C" w:rsidRDefault="003900A6" w:rsidP="003900A6">
      <w:pPr>
        <w:spacing w:after="0" w:line="240" w:lineRule="auto"/>
        <w:ind w:left="-142"/>
        <w:rPr>
          <w:rFonts w:cs="Tahoma"/>
          <w:color w:val="auto"/>
          <w:sz w:val="20"/>
          <w:szCs w:val="20"/>
          <w:lang w:eastAsia="pl-PL"/>
        </w:rPr>
      </w:pPr>
      <w:r w:rsidRPr="00DF017C">
        <w:rPr>
          <w:rFonts w:cs="Tahoma"/>
          <w:b/>
          <w:bCs/>
          <w:color w:val="auto"/>
          <w:sz w:val="20"/>
          <w:szCs w:val="20"/>
          <w:lang w:eastAsia="pl-PL"/>
        </w:rPr>
        <w:t>Uwaga:</w:t>
      </w:r>
      <w:r w:rsidRPr="00DF017C">
        <w:rPr>
          <w:rFonts w:cs="Tahoma"/>
          <w:color w:val="auto"/>
          <w:sz w:val="20"/>
          <w:szCs w:val="20"/>
          <w:lang w:eastAsia="pl-PL"/>
        </w:rPr>
        <w:t xml:space="preserve"> </w:t>
      </w:r>
    </w:p>
    <w:p w:rsidR="003900A6" w:rsidRPr="00DF017C" w:rsidRDefault="003900A6" w:rsidP="003900A6">
      <w:pPr>
        <w:numPr>
          <w:ilvl w:val="0"/>
          <w:numId w:val="8"/>
        </w:numPr>
        <w:spacing w:after="0" w:line="240" w:lineRule="auto"/>
        <w:ind w:left="426"/>
        <w:jc w:val="both"/>
        <w:rPr>
          <w:rFonts w:cs="Tahoma"/>
          <w:color w:val="auto"/>
          <w:sz w:val="20"/>
          <w:szCs w:val="20"/>
          <w:lang w:eastAsia="pl-PL"/>
        </w:rPr>
      </w:pPr>
      <w:r w:rsidRPr="00DF017C">
        <w:rPr>
          <w:rFonts w:cs="Tahoma"/>
          <w:color w:val="auto"/>
          <w:sz w:val="20"/>
          <w:szCs w:val="20"/>
          <w:lang w:eastAsia="pl-PL"/>
        </w:rPr>
        <w:t>w kolumnie „</w:t>
      </w:r>
      <w:r w:rsidRPr="00DF017C">
        <w:rPr>
          <w:rFonts w:cs="Tahoma"/>
          <w:color w:val="auto"/>
          <w:sz w:val="20"/>
          <w:szCs w:val="20"/>
        </w:rPr>
        <w:t>Potwierdzenie wymaganych parametrów i funkcji</w:t>
      </w:r>
      <w:r w:rsidRPr="00DF017C">
        <w:rPr>
          <w:rFonts w:cs="Tahoma"/>
          <w:color w:val="auto"/>
          <w:sz w:val="20"/>
          <w:szCs w:val="20"/>
          <w:lang w:eastAsia="pl-PL"/>
        </w:rPr>
        <w:t>” – Wykonawca winien wpisać TAK oraz w przypadku parametrów i funkcji lepszych niż minimalne należy je podać/opisać,</w:t>
      </w:r>
    </w:p>
    <w:p w:rsidR="003900A6" w:rsidRPr="00DF017C" w:rsidRDefault="003900A6" w:rsidP="003900A6">
      <w:pPr>
        <w:numPr>
          <w:ilvl w:val="0"/>
          <w:numId w:val="8"/>
        </w:numPr>
        <w:spacing w:after="0" w:line="240" w:lineRule="auto"/>
        <w:ind w:left="426"/>
        <w:jc w:val="both"/>
        <w:rPr>
          <w:rFonts w:cs="Tahoma"/>
          <w:color w:val="auto"/>
          <w:sz w:val="20"/>
          <w:szCs w:val="20"/>
          <w:lang w:eastAsia="pl-PL"/>
        </w:rPr>
      </w:pPr>
      <w:r w:rsidRPr="00DF017C">
        <w:rPr>
          <w:rFonts w:cs="Tahoma"/>
          <w:b/>
          <w:bCs/>
          <w:color w:val="auto"/>
          <w:sz w:val="20"/>
          <w:szCs w:val="20"/>
          <w:u w:val="single"/>
          <w:lang w:eastAsia="pl-PL"/>
        </w:rPr>
        <w:t>nie spełnienie choćby jednego z parametrów obligatoryjnych spowoduje odrzucenie oferty.</w:t>
      </w:r>
    </w:p>
    <w:p w:rsidR="003900A6" w:rsidRPr="00EB6FAB" w:rsidRDefault="003900A6" w:rsidP="003900A6">
      <w:pPr>
        <w:numPr>
          <w:ilvl w:val="0"/>
          <w:numId w:val="8"/>
        </w:numPr>
        <w:spacing w:after="0" w:line="240" w:lineRule="auto"/>
        <w:ind w:left="426"/>
        <w:jc w:val="both"/>
        <w:rPr>
          <w:rFonts w:cs="Tahoma"/>
          <w:color w:val="auto"/>
          <w:sz w:val="20"/>
          <w:szCs w:val="20"/>
          <w:lang w:eastAsia="pl-PL"/>
        </w:rPr>
      </w:pPr>
      <w:r w:rsidRPr="00EB6FAB">
        <w:rPr>
          <w:rFonts w:cs="Tahoma"/>
          <w:bCs/>
          <w:color w:val="auto"/>
          <w:sz w:val="20"/>
          <w:szCs w:val="20"/>
          <w:lang w:eastAsia="pl-PL"/>
        </w:rPr>
        <w:t xml:space="preserve">zalecane jest podanie </w:t>
      </w:r>
      <w:r w:rsidRPr="00EB6FAB">
        <w:rPr>
          <w:rFonts w:cs="Tahoma"/>
          <w:color w:val="auto"/>
          <w:sz w:val="20"/>
          <w:szCs w:val="20"/>
          <w:lang w:eastAsia="pl-PL"/>
        </w:rPr>
        <w:t>w kolumnie „</w:t>
      </w:r>
      <w:r w:rsidRPr="00EB6FAB">
        <w:rPr>
          <w:rFonts w:cs="Tahoma"/>
          <w:color w:val="auto"/>
          <w:sz w:val="20"/>
          <w:szCs w:val="20"/>
        </w:rPr>
        <w:t>Potwierdzenie wymaganych parametrów i funkcji</w:t>
      </w:r>
      <w:r w:rsidRPr="00EB6FAB">
        <w:rPr>
          <w:rFonts w:cs="Tahoma"/>
          <w:color w:val="auto"/>
          <w:sz w:val="20"/>
          <w:szCs w:val="20"/>
          <w:lang w:eastAsia="pl-PL"/>
        </w:rPr>
        <w:t xml:space="preserve">” </w:t>
      </w:r>
      <w:r w:rsidRPr="00EB6FAB">
        <w:rPr>
          <w:rFonts w:cs="Tahoma"/>
          <w:color w:val="auto"/>
          <w:sz w:val="20"/>
          <w:szCs w:val="20"/>
        </w:rPr>
        <w:t xml:space="preserve">numeru strony materiałów informacyjnych, na której wymagane parametry są potwierdzone oraz zaznaczenie w nich (np. </w:t>
      </w:r>
      <w:proofErr w:type="spellStart"/>
      <w:r w:rsidRPr="00EB6FAB">
        <w:rPr>
          <w:rFonts w:cs="Tahoma"/>
          <w:color w:val="auto"/>
          <w:sz w:val="20"/>
          <w:szCs w:val="20"/>
        </w:rPr>
        <w:t>zakreślaczem</w:t>
      </w:r>
      <w:proofErr w:type="spellEnd"/>
      <w:r w:rsidRPr="00EB6FAB">
        <w:rPr>
          <w:rFonts w:cs="Tahoma"/>
          <w:color w:val="auto"/>
          <w:sz w:val="20"/>
          <w:szCs w:val="20"/>
        </w:rPr>
        <w:t>) potwierdzenia wymaganego parametru.</w:t>
      </w:r>
    </w:p>
    <w:p w:rsidR="003900A6" w:rsidRDefault="003900A6" w:rsidP="003900A6">
      <w:pPr>
        <w:tabs>
          <w:tab w:val="left" w:pos="6363"/>
        </w:tabs>
        <w:rPr>
          <w:rFonts w:cs="Tahoma"/>
          <w:color w:val="auto"/>
          <w:sz w:val="16"/>
          <w:szCs w:val="16"/>
        </w:rPr>
      </w:pPr>
      <w:r>
        <w:rPr>
          <w:rFonts w:cs="Tahoma"/>
          <w:color w:val="auto"/>
          <w:sz w:val="16"/>
          <w:szCs w:val="16"/>
        </w:rPr>
        <w:tab/>
      </w:r>
    </w:p>
    <w:p w:rsidR="003900A6" w:rsidRDefault="003900A6" w:rsidP="003900A6">
      <w:pPr>
        <w:spacing w:after="0"/>
        <w:jc w:val="center"/>
        <w:rPr>
          <w:rFonts w:cs="Tahoma"/>
          <w:b/>
          <w:color w:val="auto"/>
          <w:sz w:val="24"/>
          <w:szCs w:val="24"/>
        </w:rPr>
      </w:pPr>
      <w:r>
        <w:rPr>
          <w:rFonts w:cs="Tahoma"/>
          <w:b/>
          <w:color w:val="auto"/>
          <w:sz w:val="24"/>
          <w:szCs w:val="24"/>
        </w:rPr>
        <w:lastRenderedPageBreak/>
        <w:t xml:space="preserve">OŚWIADCZENIE WYKONAWCY W SPRAWIE WARUNKÓW SERWISU NA OFEROWANĄ  APARATURĘ </w:t>
      </w:r>
    </w:p>
    <w:p w:rsidR="003900A6" w:rsidRDefault="003900A6" w:rsidP="003900A6">
      <w:pPr>
        <w:spacing w:after="0"/>
        <w:jc w:val="center"/>
        <w:rPr>
          <w:rFonts w:cs="Tahoma"/>
          <w:b/>
          <w:color w:val="auto"/>
          <w:sz w:val="24"/>
          <w:szCs w:val="24"/>
        </w:rPr>
      </w:pPr>
      <w:r>
        <w:rPr>
          <w:rFonts w:cs="Tahoma"/>
          <w:b/>
          <w:color w:val="auto"/>
          <w:sz w:val="24"/>
          <w:szCs w:val="24"/>
        </w:rPr>
        <w:t>I/LUB URZĄDZENIA OBJĘTE PRZEDMIOTEM PRZETARGU</w:t>
      </w:r>
    </w:p>
    <w:p w:rsidR="003900A6" w:rsidRPr="00E30AAD" w:rsidRDefault="003900A6" w:rsidP="003900A6">
      <w:pPr>
        <w:rPr>
          <w:rFonts w:cs="Tahoma"/>
          <w:color w:val="auto"/>
          <w:sz w:val="14"/>
          <w:szCs w:val="14"/>
        </w:rPr>
      </w:pPr>
    </w:p>
    <w:p w:rsidR="003900A6" w:rsidRDefault="003900A6" w:rsidP="003900A6">
      <w:pPr>
        <w:rPr>
          <w:rFonts w:cs="Tahoma"/>
          <w:b/>
          <w:color w:val="auto"/>
        </w:rPr>
      </w:pPr>
      <w:r>
        <w:rPr>
          <w:rFonts w:cs="Tahoma"/>
          <w:b/>
          <w:color w:val="auto"/>
        </w:rPr>
        <w:t xml:space="preserve">Niżej wymieniony Wykonawca określony jako: </w:t>
      </w:r>
    </w:p>
    <w:p w:rsidR="003900A6" w:rsidRDefault="003900A6" w:rsidP="003900A6">
      <w:pPr>
        <w:spacing w:after="0"/>
        <w:rPr>
          <w:rFonts w:cs="Tahoma"/>
          <w:color w:val="auto"/>
        </w:rPr>
      </w:pPr>
      <w:r>
        <w:rPr>
          <w:rFonts w:cs="Tahoma"/>
          <w:color w:val="auto"/>
        </w:rPr>
        <w:t>................................................................................................................................................</w:t>
      </w:r>
    </w:p>
    <w:p w:rsidR="003900A6" w:rsidRDefault="003900A6" w:rsidP="003900A6">
      <w:pPr>
        <w:spacing w:after="0"/>
        <w:jc w:val="center"/>
        <w:rPr>
          <w:rFonts w:cs="Tahoma"/>
          <w:color w:val="auto"/>
          <w:sz w:val="20"/>
          <w:szCs w:val="20"/>
        </w:rPr>
      </w:pPr>
      <w:r>
        <w:rPr>
          <w:rFonts w:cs="Tahoma"/>
          <w:color w:val="auto"/>
          <w:sz w:val="20"/>
          <w:szCs w:val="20"/>
        </w:rPr>
        <w:t>(podać nazwę i dokładny adres Wykonawcy)</w:t>
      </w:r>
    </w:p>
    <w:p w:rsidR="003900A6" w:rsidRPr="00E30AAD" w:rsidRDefault="003900A6" w:rsidP="003900A6">
      <w:pPr>
        <w:pStyle w:val="Zwykytekst11"/>
        <w:jc w:val="center"/>
        <w:rPr>
          <w:rFonts w:ascii="Tahoma" w:hAnsi="Tahoma" w:cs="Tahoma"/>
          <w:i/>
          <w:sz w:val="14"/>
          <w:szCs w:val="14"/>
        </w:rPr>
      </w:pPr>
    </w:p>
    <w:p w:rsidR="003900A6" w:rsidRDefault="003900A6" w:rsidP="003900A6">
      <w:pPr>
        <w:pStyle w:val="Zwykytekst11"/>
        <w:ind w:left="57"/>
        <w:jc w:val="center"/>
        <w:rPr>
          <w:rFonts w:ascii="Tahoma" w:hAnsi="Tahoma" w:cs="Tahoma"/>
          <w:b/>
          <w:sz w:val="22"/>
          <w:szCs w:val="22"/>
        </w:rPr>
      </w:pPr>
      <w:r>
        <w:rPr>
          <w:rFonts w:ascii="Tahoma" w:hAnsi="Tahoma" w:cs="Tahoma"/>
          <w:b/>
          <w:sz w:val="22"/>
          <w:szCs w:val="22"/>
        </w:rPr>
        <w:t xml:space="preserve">Niniejszym oświadczam, że zapewniam następujące warunki serwisowe na sprzęt: </w:t>
      </w:r>
    </w:p>
    <w:p w:rsidR="003900A6" w:rsidRPr="00E30AAD" w:rsidRDefault="003900A6" w:rsidP="003900A6">
      <w:pPr>
        <w:pStyle w:val="Zwykytekst11"/>
        <w:ind w:left="57"/>
        <w:jc w:val="center"/>
        <w:rPr>
          <w:rFonts w:ascii="Tahoma" w:hAnsi="Tahoma" w:cs="Tahoma"/>
          <w:b/>
          <w:sz w:val="14"/>
          <w:szCs w:val="14"/>
        </w:rPr>
      </w:pPr>
    </w:p>
    <w:p w:rsidR="003900A6" w:rsidRDefault="003900A6" w:rsidP="003900A6">
      <w:pPr>
        <w:pStyle w:val="Zwykytekst11"/>
        <w:spacing w:after="240"/>
        <w:ind w:left="57"/>
        <w:rPr>
          <w:rFonts w:ascii="Tahoma" w:hAnsi="Tahoma" w:cs="Tahoma"/>
          <w:b/>
          <w:sz w:val="24"/>
          <w:szCs w:val="24"/>
        </w:rPr>
      </w:pPr>
      <w:r>
        <w:rPr>
          <w:rFonts w:ascii="Tahoma" w:hAnsi="Tahoma" w:cs="Tahoma"/>
          <w:b/>
          <w:sz w:val="22"/>
          <w:szCs w:val="22"/>
        </w:rPr>
        <w:t xml:space="preserve"> I. Warunki serwisu gwarancyjnego: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5812"/>
        <w:gridCol w:w="1415"/>
      </w:tblGrid>
      <w:tr w:rsidR="003900A6" w:rsidTr="003900A6">
        <w:trPr>
          <w:jc w:val="center"/>
        </w:trPr>
        <w:tc>
          <w:tcPr>
            <w:tcW w:w="718" w:type="dxa"/>
            <w:tcBorders>
              <w:top w:val="single" w:sz="4" w:space="0" w:color="auto"/>
              <w:left w:val="single" w:sz="4" w:space="0" w:color="auto"/>
              <w:bottom w:val="single" w:sz="4" w:space="0" w:color="auto"/>
              <w:right w:val="single" w:sz="4" w:space="0" w:color="auto"/>
            </w:tcBorders>
            <w:shd w:val="clear" w:color="auto" w:fill="FBD4B4"/>
          </w:tcPr>
          <w:p w:rsidR="003900A6" w:rsidRDefault="003900A6" w:rsidP="003900A6">
            <w:pPr>
              <w:pStyle w:val="Zwykytekst11"/>
              <w:rPr>
                <w:rFonts w:ascii="Tahoma" w:hAnsi="Tahoma" w:cs="Tahoma"/>
                <w:sz w:val="22"/>
                <w:szCs w:val="22"/>
              </w:rPr>
            </w:pPr>
            <w:r>
              <w:rPr>
                <w:rFonts w:ascii="Tahoma" w:hAnsi="Tahoma" w:cs="Tahoma"/>
                <w:sz w:val="22"/>
                <w:szCs w:val="22"/>
              </w:rPr>
              <w:t>Lp.</w:t>
            </w:r>
          </w:p>
          <w:p w:rsidR="003900A6" w:rsidRDefault="003900A6" w:rsidP="003900A6">
            <w:pPr>
              <w:pStyle w:val="Zwykytekst11"/>
              <w:rPr>
                <w:rFonts w:ascii="Tahoma" w:hAnsi="Tahoma" w:cs="Tahoma"/>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FBD4B4"/>
          </w:tcPr>
          <w:p w:rsidR="003900A6" w:rsidRDefault="003900A6" w:rsidP="003900A6">
            <w:pPr>
              <w:pStyle w:val="Zwykytekst11"/>
              <w:jc w:val="center"/>
              <w:rPr>
                <w:rFonts w:ascii="Tahoma" w:hAnsi="Tahoma" w:cs="Tahoma"/>
                <w:sz w:val="22"/>
                <w:szCs w:val="22"/>
              </w:rPr>
            </w:pPr>
            <w:r>
              <w:rPr>
                <w:rFonts w:ascii="Tahoma" w:hAnsi="Tahoma" w:cs="Tahoma"/>
                <w:sz w:val="22"/>
                <w:szCs w:val="22"/>
              </w:rPr>
              <w:t>Warunki oczekiwane przez Zamawiającego</w:t>
            </w:r>
          </w:p>
        </w:tc>
        <w:tc>
          <w:tcPr>
            <w:tcW w:w="1415" w:type="dxa"/>
            <w:tcBorders>
              <w:top w:val="single" w:sz="4" w:space="0" w:color="auto"/>
              <w:left w:val="single" w:sz="4" w:space="0" w:color="auto"/>
              <w:bottom w:val="single" w:sz="4" w:space="0" w:color="auto"/>
              <w:right w:val="single" w:sz="4" w:space="0" w:color="auto"/>
            </w:tcBorders>
            <w:shd w:val="clear" w:color="auto" w:fill="FBD4B4"/>
          </w:tcPr>
          <w:p w:rsidR="003900A6" w:rsidRDefault="003900A6" w:rsidP="003900A6">
            <w:pPr>
              <w:pStyle w:val="Adreszwrotnynakopercie"/>
              <w:rPr>
                <w:rFonts w:ascii="Tahoma" w:hAnsi="Tahoma" w:cs="Tahoma"/>
                <w:b/>
                <w:sz w:val="22"/>
                <w:szCs w:val="22"/>
              </w:rPr>
            </w:pPr>
            <w:r>
              <w:rPr>
                <w:rFonts w:ascii="Tahoma" w:hAnsi="Tahoma" w:cs="Tahoma"/>
                <w:b/>
                <w:sz w:val="22"/>
                <w:szCs w:val="22"/>
              </w:rPr>
              <w:t xml:space="preserve">Oferowane warunki </w:t>
            </w:r>
          </w:p>
        </w:tc>
      </w:tr>
      <w:tr w:rsidR="003900A6" w:rsidTr="003900A6">
        <w:trPr>
          <w:cantSplit/>
          <w:jc w:val="center"/>
        </w:trPr>
        <w:tc>
          <w:tcPr>
            <w:tcW w:w="718" w:type="dxa"/>
            <w:tcBorders>
              <w:top w:val="single" w:sz="4" w:space="0" w:color="auto"/>
              <w:left w:val="single" w:sz="4" w:space="0" w:color="auto"/>
              <w:bottom w:val="single" w:sz="4" w:space="0" w:color="auto"/>
              <w:right w:val="single" w:sz="4" w:space="0" w:color="auto"/>
            </w:tcBorders>
          </w:tcPr>
          <w:p w:rsidR="003900A6" w:rsidRDefault="003900A6" w:rsidP="003900A6">
            <w:pPr>
              <w:pStyle w:val="Zwykytekst11"/>
              <w:jc w:val="center"/>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3900A6" w:rsidRDefault="003900A6" w:rsidP="003900A6">
            <w:pPr>
              <w:pStyle w:val="Zwykytekst11"/>
              <w:jc w:val="center"/>
              <w:rPr>
                <w:rFonts w:ascii="Tahoma" w:hAnsi="Tahoma" w:cs="Tahoma"/>
                <w:sz w:val="22"/>
                <w:szCs w:val="22"/>
              </w:rPr>
            </w:pPr>
            <w:r>
              <w:rPr>
                <w:rFonts w:ascii="Tahoma" w:hAnsi="Tahoma" w:cs="Tahoma"/>
                <w:sz w:val="22"/>
                <w:szCs w:val="22"/>
              </w:rPr>
              <w:t>2</w:t>
            </w:r>
          </w:p>
        </w:tc>
        <w:tc>
          <w:tcPr>
            <w:tcW w:w="1415" w:type="dxa"/>
            <w:tcBorders>
              <w:top w:val="single" w:sz="4" w:space="0" w:color="auto"/>
              <w:left w:val="single" w:sz="4" w:space="0" w:color="auto"/>
              <w:bottom w:val="single" w:sz="4" w:space="0" w:color="auto"/>
              <w:right w:val="single" w:sz="4" w:space="0" w:color="auto"/>
            </w:tcBorders>
          </w:tcPr>
          <w:p w:rsidR="003900A6" w:rsidRDefault="003900A6" w:rsidP="003900A6">
            <w:pPr>
              <w:pStyle w:val="Zwykytekst11"/>
              <w:jc w:val="center"/>
              <w:rPr>
                <w:rFonts w:ascii="Tahoma" w:hAnsi="Tahoma" w:cs="Tahoma"/>
                <w:sz w:val="22"/>
                <w:szCs w:val="22"/>
              </w:rPr>
            </w:pPr>
            <w:r>
              <w:rPr>
                <w:rFonts w:ascii="Tahoma" w:hAnsi="Tahoma" w:cs="Tahoma"/>
                <w:sz w:val="22"/>
                <w:szCs w:val="22"/>
              </w:rPr>
              <w:t>3</w:t>
            </w:r>
          </w:p>
        </w:tc>
      </w:tr>
      <w:tr w:rsidR="003900A6" w:rsidTr="003900A6">
        <w:trPr>
          <w:cantSplit/>
          <w:jc w:val="center"/>
        </w:trPr>
        <w:tc>
          <w:tcPr>
            <w:tcW w:w="718" w:type="dxa"/>
            <w:tcBorders>
              <w:top w:val="single" w:sz="4" w:space="0" w:color="auto"/>
              <w:left w:val="single" w:sz="4" w:space="0" w:color="auto"/>
              <w:bottom w:val="single" w:sz="4" w:space="0" w:color="auto"/>
              <w:right w:val="single" w:sz="4" w:space="0" w:color="auto"/>
            </w:tcBorders>
          </w:tcPr>
          <w:p w:rsidR="003900A6" w:rsidRDefault="003900A6" w:rsidP="003900A6">
            <w:pPr>
              <w:pStyle w:val="Zwykytekst11"/>
              <w:rPr>
                <w:rFonts w:ascii="Tahoma" w:hAnsi="Tahoma" w:cs="Tahoma"/>
                <w:b/>
                <w:sz w:val="22"/>
                <w:szCs w:val="22"/>
              </w:rPr>
            </w:pPr>
            <w:r>
              <w:rPr>
                <w:rFonts w:ascii="Tahoma" w:hAnsi="Tahoma" w:cs="Tahoma"/>
                <w:b/>
                <w:sz w:val="22"/>
                <w:szCs w:val="22"/>
              </w:rPr>
              <w:t>I.</w:t>
            </w:r>
          </w:p>
        </w:tc>
        <w:tc>
          <w:tcPr>
            <w:tcW w:w="7227" w:type="dxa"/>
            <w:gridSpan w:val="2"/>
            <w:tcBorders>
              <w:top w:val="single" w:sz="4" w:space="0" w:color="auto"/>
              <w:left w:val="single" w:sz="4" w:space="0" w:color="auto"/>
              <w:bottom w:val="single" w:sz="4" w:space="0" w:color="auto"/>
              <w:right w:val="single" w:sz="4" w:space="0" w:color="auto"/>
            </w:tcBorders>
          </w:tcPr>
          <w:p w:rsidR="003900A6" w:rsidRDefault="003900A6" w:rsidP="003900A6">
            <w:pPr>
              <w:pStyle w:val="Zwykytekst11"/>
              <w:rPr>
                <w:rFonts w:ascii="Tahoma" w:hAnsi="Tahoma" w:cs="Tahoma"/>
                <w:b/>
                <w:sz w:val="22"/>
                <w:szCs w:val="22"/>
              </w:rPr>
            </w:pPr>
            <w:r>
              <w:rPr>
                <w:rFonts w:ascii="Tahoma" w:hAnsi="Tahoma" w:cs="Tahoma"/>
                <w:b/>
                <w:sz w:val="22"/>
                <w:szCs w:val="22"/>
              </w:rPr>
              <w:t>WARUNKI SERWISU GWARANCYJNEGO</w:t>
            </w:r>
          </w:p>
        </w:tc>
      </w:tr>
      <w:tr w:rsidR="003900A6" w:rsidTr="003900A6">
        <w:trPr>
          <w:jc w:val="center"/>
        </w:trPr>
        <w:tc>
          <w:tcPr>
            <w:tcW w:w="718" w:type="dxa"/>
            <w:tcBorders>
              <w:top w:val="single" w:sz="4" w:space="0" w:color="auto"/>
              <w:left w:val="single" w:sz="4" w:space="0" w:color="auto"/>
              <w:bottom w:val="single" w:sz="4" w:space="0" w:color="auto"/>
              <w:right w:val="single" w:sz="4" w:space="0" w:color="auto"/>
            </w:tcBorders>
          </w:tcPr>
          <w:p w:rsidR="003900A6" w:rsidRDefault="003900A6" w:rsidP="003900A6">
            <w:pPr>
              <w:pStyle w:val="Zwykytekst11"/>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3900A6" w:rsidRDefault="003900A6" w:rsidP="003900A6">
            <w:pPr>
              <w:pStyle w:val="Zwykytekst11"/>
              <w:rPr>
                <w:rFonts w:ascii="Tahoma" w:hAnsi="Tahoma" w:cs="Tahoma"/>
                <w:sz w:val="22"/>
                <w:szCs w:val="22"/>
              </w:rPr>
            </w:pPr>
            <w:r>
              <w:rPr>
                <w:rFonts w:ascii="Tahoma" w:hAnsi="Tahoma" w:cs="Tahoma"/>
                <w:sz w:val="22"/>
                <w:szCs w:val="22"/>
              </w:rPr>
              <w:t xml:space="preserve">Czas reakcji serwisu od zgłoszenia max. </w:t>
            </w:r>
            <w:r>
              <w:rPr>
                <w:rFonts w:ascii="Tahoma" w:hAnsi="Tahoma" w:cs="Tahoma"/>
                <w:b/>
                <w:bCs/>
                <w:sz w:val="22"/>
                <w:szCs w:val="22"/>
              </w:rPr>
              <w:t>72</w:t>
            </w:r>
            <w:r w:rsidRPr="00583FA9">
              <w:rPr>
                <w:rFonts w:ascii="Tahoma" w:hAnsi="Tahoma" w:cs="Tahoma"/>
                <w:b/>
                <w:bCs/>
                <w:sz w:val="22"/>
                <w:szCs w:val="22"/>
              </w:rPr>
              <w:t xml:space="preserve"> </w:t>
            </w:r>
            <w:r>
              <w:rPr>
                <w:rFonts w:ascii="Tahoma" w:hAnsi="Tahoma" w:cs="Tahoma"/>
                <w:b/>
                <w:bCs/>
                <w:sz w:val="22"/>
                <w:szCs w:val="22"/>
              </w:rPr>
              <w:t>godz</w:t>
            </w:r>
            <w:r>
              <w:rPr>
                <w:rFonts w:ascii="Tahoma" w:hAnsi="Tahoma" w:cs="Tahoma"/>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3900A6" w:rsidRDefault="003900A6" w:rsidP="003900A6">
            <w:pPr>
              <w:spacing w:after="0"/>
              <w:rPr>
                <w:rFonts w:cs="Tahoma"/>
                <w:b/>
                <w:color w:val="auto"/>
              </w:rPr>
            </w:pPr>
            <w:r>
              <w:rPr>
                <w:rFonts w:cs="Tahoma"/>
                <w:b/>
                <w:color w:val="auto"/>
              </w:rPr>
              <w:t xml:space="preserve">Tak </w:t>
            </w:r>
          </w:p>
        </w:tc>
      </w:tr>
      <w:tr w:rsidR="003900A6" w:rsidTr="003900A6">
        <w:trPr>
          <w:jc w:val="center"/>
        </w:trPr>
        <w:tc>
          <w:tcPr>
            <w:tcW w:w="718" w:type="dxa"/>
            <w:tcBorders>
              <w:top w:val="single" w:sz="4" w:space="0" w:color="auto"/>
              <w:left w:val="single" w:sz="4" w:space="0" w:color="auto"/>
              <w:bottom w:val="single" w:sz="4" w:space="0" w:color="auto"/>
              <w:right w:val="single" w:sz="4" w:space="0" w:color="auto"/>
            </w:tcBorders>
          </w:tcPr>
          <w:p w:rsidR="003900A6" w:rsidRDefault="003900A6" w:rsidP="003900A6">
            <w:pPr>
              <w:pStyle w:val="Zwykytekst11"/>
              <w:rPr>
                <w:rFonts w:ascii="Tahoma" w:hAnsi="Tahoma" w:cs="Tahoma"/>
                <w:sz w:val="22"/>
                <w:szCs w:val="22"/>
              </w:rPr>
            </w:pPr>
            <w:r>
              <w:rPr>
                <w:rFonts w:ascii="Tahoma" w:hAnsi="Tahoma" w:cs="Tahoma"/>
                <w:sz w:val="22"/>
                <w:szCs w:val="22"/>
              </w:rPr>
              <w:t>2.</w:t>
            </w:r>
          </w:p>
        </w:tc>
        <w:tc>
          <w:tcPr>
            <w:tcW w:w="5812" w:type="dxa"/>
            <w:tcBorders>
              <w:top w:val="single" w:sz="4" w:space="0" w:color="auto"/>
              <w:left w:val="single" w:sz="4" w:space="0" w:color="auto"/>
              <w:bottom w:val="single" w:sz="4" w:space="0" w:color="auto"/>
              <w:right w:val="single" w:sz="4" w:space="0" w:color="auto"/>
            </w:tcBorders>
          </w:tcPr>
          <w:p w:rsidR="003900A6" w:rsidRDefault="003900A6" w:rsidP="003900A6">
            <w:pPr>
              <w:pStyle w:val="Zwykytekst11"/>
              <w:rPr>
                <w:rFonts w:ascii="Tahoma" w:hAnsi="Tahoma" w:cs="Tahoma"/>
                <w:sz w:val="22"/>
                <w:szCs w:val="22"/>
              </w:rPr>
            </w:pPr>
            <w:r>
              <w:rPr>
                <w:rFonts w:ascii="Tahoma" w:hAnsi="Tahoma" w:cs="Tahoma"/>
                <w:sz w:val="22"/>
                <w:szCs w:val="22"/>
              </w:rPr>
              <w:t xml:space="preserve">Max. czas naprawy do </w:t>
            </w:r>
            <w:r>
              <w:rPr>
                <w:rFonts w:ascii="Tahoma" w:hAnsi="Tahoma" w:cs="Tahoma"/>
                <w:b/>
                <w:bCs/>
                <w:sz w:val="22"/>
                <w:szCs w:val="22"/>
              </w:rPr>
              <w:t>8 dni  roboczych</w:t>
            </w:r>
          </w:p>
        </w:tc>
        <w:tc>
          <w:tcPr>
            <w:tcW w:w="1415" w:type="dxa"/>
            <w:tcBorders>
              <w:top w:val="single" w:sz="4" w:space="0" w:color="auto"/>
              <w:left w:val="single" w:sz="4" w:space="0" w:color="auto"/>
              <w:bottom w:val="single" w:sz="4" w:space="0" w:color="auto"/>
              <w:right w:val="single" w:sz="4" w:space="0" w:color="auto"/>
            </w:tcBorders>
          </w:tcPr>
          <w:p w:rsidR="003900A6" w:rsidRDefault="003900A6" w:rsidP="003900A6">
            <w:pPr>
              <w:spacing w:after="0"/>
              <w:rPr>
                <w:rFonts w:cs="Tahoma"/>
                <w:color w:val="auto"/>
              </w:rPr>
            </w:pPr>
            <w:r>
              <w:rPr>
                <w:rFonts w:cs="Tahoma"/>
                <w:b/>
                <w:color w:val="auto"/>
              </w:rPr>
              <w:t xml:space="preserve">Tak </w:t>
            </w:r>
          </w:p>
        </w:tc>
      </w:tr>
      <w:tr w:rsidR="003900A6" w:rsidTr="003900A6">
        <w:trPr>
          <w:jc w:val="center"/>
        </w:trPr>
        <w:tc>
          <w:tcPr>
            <w:tcW w:w="718" w:type="dxa"/>
            <w:tcBorders>
              <w:top w:val="single" w:sz="4" w:space="0" w:color="auto"/>
              <w:left w:val="single" w:sz="4" w:space="0" w:color="auto"/>
              <w:bottom w:val="single" w:sz="4" w:space="0" w:color="auto"/>
              <w:right w:val="single" w:sz="4" w:space="0" w:color="auto"/>
            </w:tcBorders>
          </w:tcPr>
          <w:p w:rsidR="003900A6" w:rsidRDefault="003900A6" w:rsidP="003900A6">
            <w:pPr>
              <w:pStyle w:val="Zwykytekst11"/>
              <w:rPr>
                <w:rFonts w:ascii="Tahoma" w:hAnsi="Tahoma" w:cs="Tahoma"/>
                <w:sz w:val="22"/>
                <w:szCs w:val="22"/>
              </w:rPr>
            </w:pPr>
            <w:r>
              <w:rPr>
                <w:rFonts w:ascii="Tahoma" w:hAnsi="Tahoma" w:cs="Tahoma"/>
                <w:sz w:val="22"/>
                <w:szCs w:val="22"/>
              </w:rPr>
              <w:t>3.</w:t>
            </w:r>
          </w:p>
        </w:tc>
        <w:tc>
          <w:tcPr>
            <w:tcW w:w="5812" w:type="dxa"/>
            <w:tcBorders>
              <w:top w:val="single" w:sz="4" w:space="0" w:color="auto"/>
              <w:left w:val="single" w:sz="4" w:space="0" w:color="auto"/>
              <w:bottom w:val="single" w:sz="4" w:space="0" w:color="auto"/>
              <w:right w:val="single" w:sz="4" w:space="0" w:color="auto"/>
            </w:tcBorders>
          </w:tcPr>
          <w:p w:rsidR="003900A6" w:rsidRPr="00587F01" w:rsidRDefault="003900A6" w:rsidP="003900A6">
            <w:pPr>
              <w:pStyle w:val="Zwykytekst11"/>
              <w:jc w:val="both"/>
              <w:rPr>
                <w:rFonts w:ascii="Tahoma" w:hAnsi="Tahoma" w:cs="Tahoma"/>
                <w:sz w:val="22"/>
                <w:szCs w:val="22"/>
              </w:rPr>
            </w:pPr>
            <w:r w:rsidRPr="00587F01">
              <w:rPr>
                <w:rFonts w:ascii="Tahoma" w:hAnsi="Tahoma" w:cs="Tahoma"/>
                <w:sz w:val="22"/>
                <w:szCs w:val="22"/>
              </w:rPr>
              <w:t>Zapewnienie na czas naprawy Sprzętu/elementu zastępczego na czas naprawy o co najmniej takich samych parametrach i z zachowaniem jego 100% funkcjonalności, w następnym dniu roboczym po upływie czasu naprawy Sprzętu o którym mowa powyżej</w:t>
            </w:r>
          </w:p>
        </w:tc>
        <w:tc>
          <w:tcPr>
            <w:tcW w:w="1415" w:type="dxa"/>
            <w:tcBorders>
              <w:top w:val="single" w:sz="4" w:space="0" w:color="auto"/>
              <w:left w:val="single" w:sz="4" w:space="0" w:color="auto"/>
              <w:bottom w:val="single" w:sz="4" w:space="0" w:color="auto"/>
              <w:right w:val="single" w:sz="4" w:space="0" w:color="auto"/>
            </w:tcBorders>
          </w:tcPr>
          <w:p w:rsidR="003900A6" w:rsidRDefault="003900A6" w:rsidP="003900A6">
            <w:pPr>
              <w:rPr>
                <w:rFonts w:cs="Tahoma"/>
                <w:color w:val="auto"/>
              </w:rPr>
            </w:pPr>
            <w:r>
              <w:rPr>
                <w:rFonts w:cs="Tahoma"/>
                <w:b/>
                <w:color w:val="auto"/>
              </w:rPr>
              <w:t xml:space="preserve">Tak </w:t>
            </w:r>
          </w:p>
        </w:tc>
      </w:tr>
      <w:tr w:rsidR="003900A6" w:rsidRPr="0026415E" w:rsidTr="003900A6">
        <w:trPr>
          <w:jc w:val="center"/>
        </w:trPr>
        <w:tc>
          <w:tcPr>
            <w:tcW w:w="718" w:type="dxa"/>
          </w:tcPr>
          <w:p w:rsidR="003900A6" w:rsidRPr="0026415E" w:rsidRDefault="003900A6" w:rsidP="003900A6">
            <w:pPr>
              <w:pStyle w:val="Zwykytekst11"/>
              <w:rPr>
                <w:rFonts w:ascii="Tahoma" w:hAnsi="Tahoma" w:cs="Tahoma"/>
                <w:sz w:val="22"/>
                <w:szCs w:val="22"/>
              </w:rPr>
            </w:pPr>
            <w:r w:rsidRPr="0026415E">
              <w:rPr>
                <w:rFonts w:ascii="Tahoma" w:hAnsi="Tahoma" w:cs="Tahoma"/>
                <w:sz w:val="22"/>
                <w:szCs w:val="22"/>
              </w:rPr>
              <w:t xml:space="preserve">4. </w:t>
            </w:r>
          </w:p>
        </w:tc>
        <w:tc>
          <w:tcPr>
            <w:tcW w:w="5812" w:type="dxa"/>
          </w:tcPr>
          <w:p w:rsidR="003900A6" w:rsidRPr="00583FA9" w:rsidRDefault="003900A6" w:rsidP="003900A6">
            <w:pPr>
              <w:pStyle w:val="Zwykytekst11"/>
              <w:jc w:val="both"/>
              <w:rPr>
                <w:rFonts w:ascii="Tahoma" w:hAnsi="Tahoma" w:cs="Tahoma"/>
                <w:sz w:val="22"/>
                <w:szCs w:val="22"/>
              </w:rPr>
            </w:pPr>
            <w:r w:rsidRPr="00583FA9">
              <w:rPr>
                <w:rFonts w:ascii="Tahoma" w:hAnsi="Tahoma" w:cs="Tahoma"/>
                <w:sz w:val="22"/>
                <w:szCs w:val="22"/>
              </w:rPr>
              <w:t>Warunki wymiany wadliwego sprzętu / elementu sprzętu na fabrycznie nowy w ciągu 3 miesięcy gdy:</w:t>
            </w:r>
          </w:p>
          <w:p w:rsidR="003900A6" w:rsidRPr="0026415E" w:rsidRDefault="003900A6" w:rsidP="003900A6">
            <w:pPr>
              <w:numPr>
                <w:ilvl w:val="0"/>
                <w:numId w:val="15"/>
              </w:numPr>
              <w:tabs>
                <w:tab w:val="clear" w:pos="720"/>
                <w:tab w:val="num" w:pos="360"/>
              </w:tabs>
              <w:spacing w:after="0" w:line="240" w:lineRule="auto"/>
              <w:ind w:left="360"/>
              <w:jc w:val="both"/>
              <w:rPr>
                <w:color w:val="auto"/>
              </w:rPr>
            </w:pPr>
            <w:r w:rsidRPr="0026415E">
              <w:rPr>
                <w:color w:val="auto"/>
              </w:rPr>
              <w:t xml:space="preserve">w okresie gwarancji serwis dokona 3 napraw tej samej usterki, po których przedmiot zamówienia będzie nadal wykazywał wady uniemożliwiające użytkowanie go zgodnie z przeznaczeniem, </w:t>
            </w:r>
          </w:p>
          <w:p w:rsidR="003900A6" w:rsidRPr="0026415E" w:rsidRDefault="003900A6" w:rsidP="003900A6">
            <w:pPr>
              <w:numPr>
                <w:ilvl w:val="0"/>
                <w:numId w:val="15"/>
              </w:numPr>
              <w:tabs>
                <w:tab w:val="clear" w:pos="720"/>
                <w:tab w:val="num" w:pos="360"/>
              </w:tabs>
              <w:spacing w:after="0" w:line="240" w:lineRule="auto"/>
              <w:ind w:left="360"/>
              <w:jc w:val="both"/>
              <w:rPr>
                <w:color w:val="auto"/>
              </w:rPr>
            </w:pPr>
            <w:r w:rsidRPr="0026415E">
              <w:rPr>
                <w:color w:val="auto"/>
              </w:rPr>
              <w:t xml:space="preserve">serwis stwierdzi, że usunięcie wady jest niemożliwe, </w:t>
            </w:r>
          </w:p>
          <w:p w:rsidR="003900A6" w:rsidRPr="0026415E" w:rsidRDefault="003900A6" w:rsidP="003900A6">
            <w:pPr>
              <w:numPr>
                <w:ilvl w:val="0"/>
                <w:numId w:val="15"/>
              </w:numPr>
              <w:tabs>
                <w:tab w:val="clear" w:pos="720"/>
                <w:tab w:val="num" w:pos="360"/>
              </w:tabs>
              <w:spacing w:after="0" w:line="240" w:lineRule="auto"/>
              <w:ind w:left="360"/>
              <w:jc w:val="both"/>
              <w:rPr>
                <w:color w:val="auto"/>
              </w:rPr>
            </w:pPr>
            <w:r w:rsidRPr="0026415E">
              <w:rPr>
                <w:color w:val="auto"/>
              </w:rPr>
              <w:t>naprawa nie zostanie wykonana w ustalonych umową terminach.</w:t>
            </w:r>
          </w:p>
        </w:tc>
        <w:tc>
          <w:tcPr>
            <w:tcW w:w="1415" w:type="dxa"/>
          </w:tcPr>
          <w:p w:rsidR="003900A6" w:rsidRPr="0026415E" w:rsidRDefault="003900A6" w:rsidP="003900A6">
            <w:pPr>
              <w:rPr>
                <w:color w:val="auto"/>
              </w:rPr>
            </w:pPr>
            <w:r w:rsidRPr="0026415E">
              <w:rPr>
                <w:b/>
                <w:bCs/>
                <w:color w:val="auto"/>
              </w:rPr>
              <w:t xml:space="preserve">Tak </w:t>
            </w:r>
          </w:p>
        </w:tc>
      </w:tr>
      <w:tr w:rsidR="003900A6" w:rsidTr="003900A6">
        <w:trPr>
          <w:jc w:val="center"/>
        </w:trPr>
        <w:tc>
          <w:tcPr>
            <w:tcW w:w="718" w:type="dxa"/>
            <w:tcBorders>
              <w:top w:val="single" w:sz="4" w:space="0" w:color="auto"/>
              <w:left w:val="single" w:sz="4" w:space="0" w:color="auto"/>
              <w:bottom w:val="single" w:sz="4" w:space="0" w:color="auto"/>
              <w:right w:val="single" w:sz="4" w:space="0" w:color="auto"/>
            </w:tcBorders>
          </w:tcPr>
          <w:p w:rsidR="003900A6" w:rsidRDefault="003900A6" w:rsidP="003900A6">
            <w:pPr>
              <w:pStyle w:val="Zwykytekst11"/>
              <w:rPr>
                <w:rFonts w:ascii="Tahoma" w:hAnsi="Tahoma" w:cs="Tahoma"/>
                <w:sz w:val="22"/>
                <w:szCs w:val="22"/>
              </w:rPr>
            </w:pPr>
            <w:r>
              <w:rPr>
                <w:rFonts w:ascii="Tahoma" w:hAnsi="Tahoma" w:cs="Tahoma"/>
                <w:sz w:val="22"/>
                <w:szCs w:val="22"/>
              </w:rPr>
              <w:t>5</w:t>
            </w:r>
          </w:p>
        </w:tc>
        <w:tc>
          <w:tcPr>
            <w:tcW w:w="5812" w:type="dxa"/>
            <w:tcBorders>
              <w:top w:val="single" w:sz="4" w:space="0" w:color="auto"/>
              <w:left w:val="single" w:sz="4" w:space="0" w:color="auto"/>
              <w:bottom w:val="single" w:sz="4" w:space="0" w:color="auto"/>
              <w:right w:val="single" w:sz="4" w:space="0" w:color="auto"/>
            </w:tcBorders>
          </w:tcPr>
          <w:p w:rsidR="003900A6" w:rsidRPr="00C25681" w:rsidRDefault="003900A6" w:rsidP="003900A6">
            <w:pPr>
              <w:pStyle w:val="Zwykytekst11"/>
              <w:jc w:val="both"/>
              <w:rPr>
                <w:rFonts w:ascii="Tahoma" w:hAnsi="Tahoma" w:cs="Tahoma"/>
                <w:sz w:val="22"/>
                <w:szCs w:val="22"/>
              </w:rPr>
            </w:pPr>
            <w:r w:rsidRPr="00C25681">
              <w:rPr>
                <w:rFonts w:ascii="Tahoma" w:hAnsi="Tahoma" w:cs="Tahoma"/>
                <w:sz w:val="22"/>
                <w:szCs w:val="22"/>
              </w:rPr>
              <w:t xml:space="preserve">Obowiązujący okres gwarancji zaoferowany w Załączniku nr 2 do SIWZ – Wzór Formularza Oferty: Część A, minimum </w:t>
            </w:r>
            <w:r>
              <w:rPr>
                <w:rFonts w:ascii="Tahoma" w:hAnsi="Tahoma" w:cs="Tahoma"/>
                <w:b/>
                <w:sz w:val="22"/>
                <w:szCs w:val="22"/>
              </w:rPr>
              <w:t>12 miesięcy</w:t>
            </w:r>
            <w:r w:rsidRPr="00C25681">
              <w:rPr>
                <w:rFonts w:ascii="Tahoma" w:hAnsi="Tahoma" w:cs="Tahoma"/>
                <w:sz w:val="22"/>
                <w:szCs w:val="22"/>
              </w:rPr>
              <w:t>, na każdy element wyposażenia od dnia odbioru końcowego „bez uwag”.”</w:t>
            </w:r>
          </w:p>
        </w:tc>
        <w:tc>
          <w:tcPr>
            <w:tcW w:w="1415" w:type="dxa"/>
            <w:tcBorders>
              <w:top w:val="single" w:sz="4" w:space="0" w:color="auto"/>
              <w:left w:val="single" w:sz="4" w:space="0" w:color="auto"/>
              <w:bottom w:val="single" w:sz="4" w:space="0" w:color="auto"/>
              <w:right w:val="single" w:sz="4" w:space="0" w:color="auto"/>
            </w:tcBorders>
          </w:tcPr>
          <w:p w:rsidR="003900A6" w:rsidRDefault="003900A6" w:rsidP="003900A6">
            <w:pPr>
              <w:rPr>
                <w:rFonts w:cs="Tahoma"/>
                <w:b/>
                <w:color w:val="auto"/>
              </w:rPr>
            </w:pPr>
            <w:r>
              <w:rPr>
                <w:rFonts w:cs="Tahoma"/>
                <w:b/>
                <w:color w:val="auto"/>
              </w:rPr>
              <w:t xml:space="preserve">Tak </w:t>
            </w:r>
          </w:p>
        </w:tc>
      </w:tr>
    </w:tbl>
    <w:p w:rsidR="003900A6" w:rsidRPr="00DF017C" w:rsidRDefault="003900A6" w:rsidP="003900A6">
      <w:pPr>
        <w:spacing w:after="0" w:line="240" w:lineRule="auto"/>
        <w:ind w:left="709"/>
        <w:rPr>
          <w:rFonts w:cs="Tahoma"/>
          <w:color w:val="auto"/>
          <w:sz w:val="20"/>
          <w:szCs w:val="20"/>
          <w:lang w:eastAsia="pl-PL"/>
        </w:rPr>
      </w:pPr>
      <w:r w:rsidRPr="00DF017C">
        <w:rPr>
          <w:rFonts w:cs="Tahoma"/>
          <w:b/>
          <w:bCs/>
          <w:color w:val="auto"/>
          <w:sz w:val="20"/>
          <w:szCs w:val="20"/>
          <w:lang w:eastAsia="pl-PL"/>
        </w:rPr>
        <w:t>Uwaga:</w:t>
      </w:r>
      <w:r w:rsidRPr="00DF017C">
        <w:rPr>
          <w:rFonts w:cs="Tahoma"/>
          <w:color w:val="auto"/>
          <w:sz w:val="20"/>
          <w:szCs w:val="20"/>
          <w:lang w:eastAsia="pl-PL"/>
        </w:rPr>
        <w:t xml:space="preserve"> </w:t>
      </w:r>
    </w:p>
    <w:p w:rsidR="003900A6" w:rsidRPr="00DF017C" w:rsidRDefault="003900A6" w:rsidP="003900A6">
      <w:pPr>
        <w:numPr>
          <w:ilvl w:val="0"/>
          <w:numId w:val="9"/>
        </w:numPr>
        <w:spacing w:after="0" w:line="240" w:lineRule="auto"/>
        <w:ind w:left="1134"/>
        <w:jc w:val="both"/>
        <w:rPr>
          <w:rFonts w:cs="Tahoma"/>
          <w:color w:val="auto"/>
          <w:sz w:val="20"/>
          <w:szCs w:val="20"/>
          <w:lang w:eastAsia="pl-PL"/>
        </w:rPr>
      </w:pPr>
      <w:r w:rsidRPr="00DF017C">
        <w:rPr>
          <w:rFonts w:cs="Tahoma"/>
          <w:color w:val="auto"/>
          <w:sz w:val="20"/>
          <w:szCs w:val="20"/>
          <w:lang w:eastAsia="pl-PL"/>
        </w:rPr>
        <w:t>w kolumnie „Oferowane warunki” – Wykonawca winien wpisać TAK oraz w przypadku warunków lepszych niż minimalne należy je podać/opisać,</w:t>
      </w:r>
    </w:p>
    <w:p w:rsidR="003900A6" w:rsidRPr="00DF017C" w:rsidRDefault="003900A6" w:rsidP="003900A6">
      <w:pPr>
        <w:numPr>
          <w:ilvl w:val="0"/>
          <w:numId w:val="9"/>
        </w:numPr>
        <w:spacing w:after="0" w:line="240" w:lineRule="auto"/>
        <w:ind w:left="1134"/>
        <w:jc w:val="both"/>
        <w:rPr>
          <w:rFonts w:cs="Tahoma"/>
          <w:color w:val="auto"/>
          <w:sz w:val="20"/>
          <w:szCs w:val="20"/>
          <w:lang w:eastAsia="pl-PL"/>
        </w:rPr>
      </w:pPr>
      <w:r w:rsidRPr="00DF017C">
        <w:rPr>
          <w:rFonts w:cs="Tahoma"/>
          <w:b/>
          <w:bCs/>
          <w:color w:val="auto"/>
          <w:sz w:val="20"/>
          <w:szCs w:val="20"/>
          <w:u w:val="single"/>
          <w:lang w:eastAsia="pl-PL"/>
        </w:rPr>
        <w:t>nie spełnienie choćby jednego z warunków obligatoryjnych spowoduje odrzucenie oferty.</w:t>
      </w:r>
    </w:p>
    <w:p w:rsidR="003900A6" w:rsidRDefault="003900A6" w:rsidP="003900A6">
      <w:pPr>
        <w:pStyle w:val="Zwykytekst11"/>
        <w:ind w:left="464"/>
        <w:jc w:val="both"/>
        <w:rPr>
          <w:rFonts w:ascii="Tahoma" w:hAnsi="Tahoma" w:cs="Tahoma"/>
          <w:b/>
          <w:sz w:val="22"/>
          <w:szCs w:val="22"/>
        </w:rPr>
      </w:pPr>
    </w:p>
    <w:p w:rsidR="003900A6" w:rsidRPr="00587F01" w:rsidRDefault="003900A6" w:rsidP="003900A6">
      <w:pPr>
        <w:ind w:left="567" w:hanging="567"/>
        <w:jc w:val="both"/>
        <w:rPr>
          <w:rFonts w:cs="Tahoma"/>
          <w:b/>
          <w:color w:val="auto"/>
        </w:rPr>
      </w:pPr>
      <w:r>
        <w:rPr>
          <w:rFonts w:cs="Tahoma"/>
          <w:b/>
          <w:color w:val="auto"/>
        </w:rPr>
        <w:t xml:space="preserve">II. </w:t>
      </w:r>
      <w:r w:rsidRPr="00587F01">
        <w:rPr>
          <w:rFonts w:cs="Tahoma"/>
          <w:b/>
          <w:color w:val="auto"/>
        </w:rPr>
        <w:t xml:space="preserve">Poniżej przedstawiamy </w:t>
      </w:r>
      <w:r w:rsidRPr="00587F01">
        <w:rPr>
          <w:rFonts w:cs="Tahoma"/>
          <w:b/>
          <w:i/>
          <w:color w:val="auto"/>
        </w:rPr>
        <w:t>Niestandardowe czasy naprawy (o ile występują)</w:t>
      </w:r>
      <w:r w:rsidRPr="00587F01">
        <w:rPr>
          <w:rStyle w:val="Odwoanieprzypisudolnego"/>
          <w:rFonts w:cs="Tahoma"/>
          <w:b/>
          <w:i/>
          <w:color w:val="auto"/>
        </w:rPr>
        <w:t xml:space="preserve"> </w:t>
      </w:r>
      <w:r w:rsidRPr="00587F01">
        <w:rPr>
          <w:rStyle w:val="Odwoanieprzypisudolnego"/>
          <w:rFonts w:cs="Tahoma"/>
          <w:b/>
          <w:i/>
          <w:color w:val="auto"/>
        </w:rPr>
        <w:footnoteReference w:id="19"/>
      </w:r>
      <w:r w:rsidRPr="00587F01">
        <w:rPr>
          <w:rFonts w:cs="Tahoma"/>
          <w:b/>
          <w:i/>
          <w:color w:val="auto"/>
        </w:rPr>
        <w:t>:</w:t>
      </w:r>
    </w:p>
    <w:tbl>
      <w:tblPr>
        <w:tblW w:w="8461"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33"/>
        <w:gridCol w:w="1561"/>
        <w:gridCol w:w="3519"/>
      </w:tblGrid>
      <w:tr w:rsidR="003900A6" w:rsidRPr="00713701" w:rsidTr="003900A6">
        <w:trPr>
          <w:jc w:val="center"/>
        </w:trPr>
        <w:tc>
          <w:tcPr>
            <w:tcW w:w="548" w:type="dxa"/>
            <w:shd w:val="clear" w:color="auto" w:fill="FDE9D9"/>
          </w:tcPr>
          <w:p w:rsidR="003900A6" w:rsidRPr="00713701" w:rsidRDefault="003900A6" w:rsidP="003900A6">
            <w:pPr>
              <w:spacing w:after="0" w:line="240" w:lineRule="auto"/>
              <w:rPr>
                <w:rFonts w:cs="Tahoma"/>
                <w:color w:val="auto"/>
                <w:sz w:val="20"/>
                <w:szCs w:val="20"/>
              </w:rPr>
            </w:pPr>
            <w:r w:rsidRPr="00713701">
              <w:rPr>
                <w:rFonts w:cs="Tahoma"/>
                <w:color w:val="auto"/>
                <w:sz w:val="20"/>
                <w:szCs w:val="20"/>
              </w:rPr>
              <w:t>L.p.</w:t>
            </w:r>
          </w:p>
        </w:tc>
        <w:tc>
          <w:tcPr>
            <w:tcW w:w="2833" w:type="dxa"/>
            <w:shd w:val="clear" w:color="auto" w:fill="FDE9D9"/>
          </w:tcPr>
          <w:p w:rsidR="003900A6" w:rsidRPr="00713701" w:rsidRDefault="003900A6" w:rsidP="003900A6">
            <w:pPr>
              <w:spacing w:after="0" w:line="240" w:lineRule="auto"/>
              <w:rPr>
                <w:rFonts w:cs="Tahoma"/>
                <w:color w:val="auto"/>
                <w:sz w:val="20"/>
                <w:szCs w:val="20"/>
              </w:rPr>
            </w:pPr>
            <w:r w:rsidRPr="00713701">
              <w:rPr>
                <w:rFonts w:cs="Tahoma"/>
                <w:color w:val="auto"/>
                <w:sz w:val="20"/>
                <w:szCs w:val="20"/>
              </w:rPr>
              <w:t>Podzespół/ Element</w:t>
            </w:r>
          </w:p>
        </w:tc>
        <w:tc>
          <w:tcPr>
            <w:tcW w:w="1561" w:type="dxa"/>
            <w:shd w:val="clear" w:color="auto" w:fill="FDE9D9"/>
          </w:tcPr>
          <w:p w:rsidR="003900A6" w:rsidRPr="00713701" w:rsidRDefault="003900A6" w:rsidP="003900A6">
            <w:pPr>
              <w:spacing w:after="0" w:line="240" w:lineRule="auto"/>
              <w:rPr>
                <w:rFonts w:cs="Tahoma"/>
                <w:color w:val="auto"/>
                <w:sz w:val="20"/>
                <w:szCs w:val="20"/>
              </w:rPr>
            </w:pPr>
            <w:r w:rsidRPr="00713701">
              <w:rPr>
                <w:rFonts w:cs="Tahoma"/>
                <w:color w:val="auto"/>
                <w:sz w:val="20"/>
                <w:szCs w:val="20"/>
              </w:rPr>
              <w:t>Czas naprawy</w:t>
            </w:r>
          </w:p>
        </w:tc>
        <w:tc>
          <w:tcPr>
            <w:tcW w:w="3519" w:type="dxa"/>
            <w:shd w:val="clear" w:color="auto" w:fill="FDE9D9"/>
          </w:tcPr>
          <w:p w:rsidR="003900A6" w:rsidRPr="00713701" w:rsidRDefault="003900A6" w:rsidP="003900A6">
            <w:pPr>
              <w:spacing w:after="0" w:line="240" w:lineRule="auto"/>
              <w:rPr>
                <w:rFonts w:cs="Tahoma"/>
                <w:color w:val="auto"/>
                <w:sz w:val="20"/>
                <w:szCs w:val="20"/>
              </w:rPr>
            </w:pPr>
            <w:r w:rsidRPr="00D801A4">
              <w:rPr>
                <w:rFonts w:cs="Tahoma"/>
                <w:color w:val="auto"/>
                <w:sz w:val="20"/>
                <w:szCs w:val="20"/>
              </w:rPr>
              <w:t>Wskazanie obiektywnej i uzasadnionej przyczyny</w:t>
            </w:r>
          </w:p>
        </w:tc>
      </w:tr>
      <w:tr w:rsidR="003900A6" w:rsidRPr="00DA7357" w:rsidTr="003900A6">
        <w:trPr>
          <w:jc w:val="center"/>
        </w:trPr>
        <w:tc>
          <w:tcPr>
            <w:tcW w:w="548" w:type="dxa"/>
          </w:tcPr>
          <w:p w:rsidR="003900A6" w:rsidRPr="00DA7357" w:rsidRDefault="003900A6" w:rsidP="003900A6">
            <w:pPr>
              <w:spacing w:after="120"/>
              <w:rPr>
                <w:rFonts w:cs="Tahoma"/>
                <w:color w:val="auto"/>
                <w:sz w:val="20"/>
                <w:szCs w:val="20"/>
              </w:rPr>
            </w:pPr>
            <w:r w:rsidRPr="00DA7357">
              <w:rPr>
                <w:rFonts w:cs="Tahoma"/>
                <w:color w:val="auto"/>
                <w:sz w:val="20"/>
                <w:szCs w:val="20"/>
              </w:rPr>
              <w:t>1</w:t>
            </w:r>
          </w:p>
        </w:tc>
        <w:tc>
          <w:tcPr>
            <w:tcW w:w="2833" w:type="dxa"/>
          </w:tcPr>
          <w:p w:rsidR="003900A6" w:rsidRPr="00DA7357" w:rsidRDefault="003900A6" w:rsidP="003900A6">
            <w:pPr>
              <w:spacing w:after="120"/>
              <w:rPr>
                <w:rFonts w:cs="Tahoma"/>
                <w:color w:val="auto"/>
                <w:sz w:val="20"/>
                <w:szCs w:val="20"/>
              </w:rPr>
            </w:pPr>
          </w:p>
        </w:tc>
        <w:tc>
          <w:tcPr>
            <w:tcW w:w="1561" w:type="dxa"/>
          </w:tcPr>
          <w:p w:rsidR="003900A6" w:rsidRPr="00DA7357" w:rsidRDefault="003900A6" w:rsidP="003900A6">
            <w:pPr>
              <w:spacing w:after="120"/>
              <w:rPr>
                <w:rFonts w:cs="Tahoma"/>
                <w:color w:val="auto"/>
                <w:sz w:val="20"/>
                <w:szCs w:val="20"/>
              </w:rPr>
            </w:pPr>
          </w:p>
        </w:tc>
        <w:tc>
          <w:tcPr>
            <w:tcW w:w="3519" w:type="dxa"/>
          </w:tcPr>
          <w:p w:rsidR="003900A6" w:rsidRPr="00DA7357" w:rsidRDefault="003900A6" w:rsidP="003900A6">
            <w:pPr>
              <w:spacing w:after="120"/>
              <w:rPr>
                <w:rFonts w:cs="Tahoma"/>
                <w:color w:val="auto"/>
                <w:sz w:val="20"/>
                <w:szCs w:val="20"/>
              </w:rPr>
            </w:pPr>
          </w:p>
        </w:tc>
      </w:tr>
      <w:tr w:rsidR="003900A6" w:rsidRPr="00DA7357" w:rsidTr="003900A6">
        <w:trPr>
          <w:jc w:val="center"/>
        </w:trPr>
        <w:tc>
          <w:tcPr>
            <w:tcW w:w="548" w:type="dxa"/>
          </w:tcPr>
          <w:p w:rsidR="003900A6" w:rsidRPr="00DA7357" w:rsidRDefault="003900A6" w:rsidP="003900A6">
            <w:pPr>
              <w:spacing w:after="120"/>
              <w:rPr>
                <w:rFonts w:cs="Tahoma"/>
                <w:color w:val="auto"/>
                <w:sz w:val="20"/>
                <w:szCs w:val="20"/>
              </w:rPr>
            </w:pPr>
            <w:r w:rsidRPr="00DA7357">
              <w:rPr>
                <w:rFonts w:cs="Tahoma"/>
                <w:color w:val="auto"/>
                <w:sz w:val="20"/>
                <w:szCs w:val="20"/>
              </w:rPr>
              <w:t>2</w:t>
            </w:r>
          </w:p>
        </w:tc>
        <w:tc>
          <w:tcPr>
            <w:tcW w:w="2833" w:type="dxa"/>
          </w:tcPr>
          <w:p w:rsidR="003900A6" w:rsidRPr="00DA7357" w:rsidRDefault="003900A6" w:rsidP="003900A6">
            <w:pPr>
              <w:spacing w:after="120"/>
              <w:rPr>
                <w:rFonts w:cs="Tahoma"/>
                <w:color w:val="auto"/>
                <w:sz w:val="20"/>
                <w:szCs w:val="20"/>
              </w:rPr>
            </w:pPr>
          </w:p>
        </w:tc>
        <w:tc>
          <w:tcPr>
            <w:tcW w:w="1561" w:type="dxa"/>
          </w:tcPr>
          <w:p w:rsidR="003900A6" w:rsidRPr="00DA7357" w:rsidRDefault="003900A6" w:rsidP="003900A6">
            <w:pPr>
              <w:spacing w:after="120"/>
              <w:rPr>
                <w:rFonts w:cs="Tahoma"/>
                <w:color w:val="auto"/>
                <w:sz w:val="20"/>
                <w:szCs w:val="20"/>
              </w:rPr>
            </w:pPr>
          </w:p>
        </w:tc>
        <w:tc>
          <w:tcPr>
            <w:tcW w:w="3519" w:type="dxa"/>
          </w:tcPr>
          <w:p w:rsidR="003900A6" w:rsidRPr="00DA7357" w:rsidRDefault="003900A6" w:rsidP="003900A6">
            <w:pPr>
              <w:spacing w:after="120"/>
              <w:rPr>
                <w:rFonts w:cs="Tahoma"/>
                <w:color w:val="auto"/>
                <w:sz w:val="20"/>
                <w:szCs w:val="20"/>
              </w:rPr>
            </w:pPr>
          </w:p>
        </w:tc>
      </w:tr>
    </w:tbl>
    <w:p w:rsidR="003900A6" w:rsidRPr="006D254C" w:rsidRDefault="003900A6" w:rsidP="003900A6">
      <w:pPr>
        <w:pStyle w:val="Zwykytekst11"/>
        <w:rPr>
          <w:rFonts w:ascii="Tahoma" w:hAnsi="Tahoma" w:cs="Tahoma"/>
          <w:b/>
          <w:sz w:val="16"/>
          <w:szCs w:val="16"/>
        </w:rPr>
      </w:pPr>
      <w:r w:rsidRPr="006D254C">
        <w:rPr>
          <w:rFonts w:ascii="Tahoma" w:hAnsi="Tahoma" w:cs="Tahoma"/>
          <w:b/>
          <w:sz w:val="16"/>
          <w:szCs w:val="16"/>
        </w:rPr>
        <w:t xml:space="preserve">UWAGA: </w:t>
      </w:r>
    </w:p>
    <w:p w:rsidR="003900A6" w:rsidRDefault="003900A6" w:rsidP="003900A6">
      <w:pPr>
        <w:pStyle w:val="Zwykytekst11"/>
        <w:jc w:val="both"/>
        <w:rPr>
          <w:rFonts w:ascii="Tahoma" w:hAnsi="Tahoma" w:cs="Tahoma"/>
          <w:b/>
          <w:i/>
          <w:sz w:val="16"/>
          <w:szCs w:val="16"/>
        </w:rPr>
      </w:pPr>
      <w:r w:rsidRPr="006D254C">
        <w:rPr>
          <w:rFonts w:ascii="Tahoma" w:hAnsi="Tahoma" w:cs="Tahoma"/>
          <w:b/>
          <w:sz w:val="16"/>
          <w:szCs w:val="16"/>
        </w:rPr>
        <w:t xml:space="preserve">Wypełnioną Tabelę dotyczącą </w:t>
      </w:r>
      <w:r w:rsidRPr="006D254C">
        <w:rPr>
          <w:rFonts w:ascii="Tahoma" w:hAnsi="Tahoma" w:cs="Tahoma"/>
          <w:b/>
          <w:i/>
          <w:sz w:val="16"/>
          <w:szCs w:val="16"/>
          <w:u w:val="single"/>
        </w:rPr>
        <w:t>Niestandardowych czasów,</w:t>
      </w:r>
      <w:r w:rsidRPr="006D254C">
        <w:rPr>
          <w:rFonts w:ascii="Tahoma" w:hAnsi="Tahoma" w:cs="Tahoma"/>
          <w:b/>
          <w:i/>
          <w:sz w:val="16"/>
          <w:szCs w:val="16"/>
        </w:rPr>
        <w:t xml:space="preserve"> </w:t>
      </w:r>
      <w:r>
        <w:rPr>
          <w:rFonts w:ascii="Tahoma" w:hAnsi="Tahoma" w:cs="Tahoma"/>
          <w:b/>
          <w:i/>
          <w:sz w:val="16"/>
          <w:szCs w:val="16"/>
        </w:rPr>
        <w:t>n</w:t>
      </w:r>
      <w:r w:rsidRPr="00F000CE">
        <w:rPr>
          <w:rFonts w:ascii="Tahoma" w:hAnsi="Tahoma" w:cs="Tahoma"/>
          <w:b/>
          <w:sz w:val="16"/>
          <w:szCs w:val="16"/>
        </w:rPr>
        <w:t xml:space="preserve">ależy </w:t>
      </w:r>
      <w:r w:rsidRPr="006D254C">
        <w:rPr>
          <w:rFonts w:ascii="Tahoma" w:hAnsi="Tahoma" w:cs="Tahoma"/>
          <w:b/>
          <w:sz w:val="16"/>
          <w:szCs w:val="16"/>
        </w:rPr>
        <w:t xml:space="preserve"> dołączyć do</w:t>
      </w:r>
      <w:r>
        <w:rPr>
          <w:rFonts w:ascii="Tahoma" w:hAnsi="Tahoma" w:cs="Tahoma"/>
          <w:b/>
          <w:sz w:val="16"/>
          <w:szCs w:val="16"/>
        </w:rPr>
        <w:t xml:space="preserve"> Oferty Wykonawcy. Jeśli Tabela</w:t>
      </w:r>
      <w:r w:rsidRPr="006D254C">
        <w:rPr>
          <w:rFonts w:ascii="Tahoma" w:hAnsi="Tahoma" w:cs="Tahoma"/>
          <w:b/>
          <w:sz w:val="16"/>
          <w:szCs w:val="16"/>
        </w:rPr>
        <w:t xml:space="preserve"> nie zostan</w:t>
      </w:r>
      <w:r>
        <w:rPr>
          <w:rFonts w:ascii="Tahoma" w:hAnsi="Tahoma" w:cs="Tahoma"/>
          <w:b/>
          <w:sz w:val="16"/>
          <w:szCs w:val="16"/>
        </w:rPr>
        <w:t>ie dołączona</w:t>
      </w:r>
      <w:r w:rsidRPr="006D254C">
        <w:rPr>
          <w:rFonts w:ascii="Tahoma" w:hAnsi="Tahoma" w:cs="Tahoma"/>
          <w:b/>
          <w:sz w:val="16"/>
          <w:szCs w:val="16"/>
        </w:rPr>
        <w:t xml:space="preserve"> do Oferty, Zamawiający przyjmuje, że nie występują takie elementy, które nie są możliwe do naprawy w terminach podanych powyżej, jak </w:t>
      </w:r>
      <w:r w:rsidRPr="006D254C">
        <w:rPr>
          <w:rFonts w:ascii="Tahoma" w:hAnsi="Tahoma" w:cs="Tahoma"/>
          <w:b/>
          <w:i/>
          <w:sz w:val="16"/>
          <w:szCs w:val="16"/>
        </w:rPr>
        <w:t xml:space="preserve">Tabeli I </w:t>
      </w:r>
      <w:r w:rsidRPr="006D254C">
        <w:rPr>
          <w:rFonts w:ascii="Tahoma" w:hAnsi="Tahoma" w:cs="Tahoma"/>
          <w:b/>
          <w:sz w:val="16"/>
          <w:szCs w:val="16"/>
        </w:rPr>
        <w:t xml:space="preserve">- </w:t>
      </w:r>
      <w:r w:rsidRPr="006D254C">
        <w:rPr>
          <w:rFonts w:ascii="Tahoma" w:hAnsi="Tahoma" w:cs="Tahoma"/>
          <w:b/>
          <w:i/>
          <w:sz w:val="16"/>
          <w:szCs w:val="16"/>
        </w:rPr>
        <w:t>Warunki serwisu gwarancyjnego.</w:t>
      </w:r>
    </w:p>
    <w:p w:rsidR="003900A6" w:rsidRPr="006D254C" w:rsidRDefault="003900A6" w:rsidP="003900A6">
      <w:pPr>
        <w:pStyle w:val="Zwykytekst11"/>
        <w:jc w:val="both"/>
        <w:rPr>
          <w:rFonts w:ascii="Tahoma" w:hAnsi="Tahoma" w:cs="Tahoma"/>
          <w:b/>
          <w:i/>
          <w:sz w:val="16"/>
          <w:szCs w:val="16"/>
        </w:rPr>
      </w:pPr>
    </w:p>
    <w:p w:rsidR="003900A6" w:rsidRDefault="003900A6" w:rsidP="003900A6">
      <w:pPr>
        <w:pStyle w:val="Zwykytekst11"/>
        <w:jc w:val="right"/>
        <w:rPr>
          <w:rFonts w:ascii="Tahoma" w:hAnsi="Tahoma" w:cs="Tahoma"/>
          <w:sz w:val="16"/>
          <w:szCs w:val="16"/>
        </w:rPr>
      </w:pPr>
    </w:p>
    <w:p w:rsidR="00E30AAD" w:rsidRDefault="00E30AAD" w:rsidP="003900A6">
      <w:pPr>
        <w:pStyle w:val="Zwykytekst11"/>
        <w:jc w:val="right"/>
        <w:rPr>
          <w:rFonts w:ascii="Tahoma" w:hAnsi="Tahoma" w:cs="Tahoma"/>
          <w:sz w:val="16"/>
          <w:szCs w:val="16"/>
        </w:rPr>
      </w:pPr>
    </w:p>
    <w:p w:rsidR="003900A6" w:rsidRDefault="003900A6" w:rsidP="003900A6">
      <w:pPr>
        <w:pStyle w:val="Zwykytekst11"/>
        <w:jc w:val="right"/>
        <w:rPr>
          <w:rFonts w:ascii="Tahoma" w:hAnsi="Tahoma" w:cs="Tahoma"/>
          <w:sz w:val="16"/>
          <w:szCs w:val="16"/>
        </w:rPr>
      </w:pPr>
      <w:r>
        <w:rPr>
          <w:rFonts w:ascii="Tahoma" w:hAnsi="Tahoma" w:cs="Tahoma"/>
          <w:sz w:val="16"/>
          <w:szCs w:val="16"/>
        </w:rPr>
        <w:t xml:space="preserve">.......................................................... </w:t>
      </w:r>
    </w:p>
    <w:p w:rsidR="003900A6" w:rsidRDefault="003900A6" w:rsidP="003900A6">
      <w:pPr>
        <w:pStyle w:val="Zwykytekst11"/>
        <w:jc w:val="right"/>
        <w:rPr>
          <w:rFonts w:ascii="Tahoma" w:hAnsi="Tahoma" w:cs="Tahoma"/>
          <w:i/>
          <w:sz w:val="16"/>
          <w:szCs w:val="16"/>
        </w:rPr>
      </w:pPr>
      <w:r>
        <w:rPr>
          <w:rFonts w:ascii="Tahoma" w:hAnsi="Tahoma" w:cs="Tahoma"/>
          <w:sz w:val="16"/>
          <w:szCs w:val="16"/>
        </w:rPr>
        <w:t xml:space="preserve"> </w:t>
      </w:r>
      <w:r>
        <w:rPr>
          <w:rFonts w:ascii="Tahoma" w:hAnsi="Tahoma" w:cs="Tahoma"/>
          <w:i/>
          <w:sz w:val="16"/>
          <w:szCs w:val="16"/>
        </w:rPr>
        <w:t xml:space="preserve">(podpis i pieczęć upełnomocnionego </w:t>
      </w:r>
    </w:p>
    <w:p w:rsidR="003900A6" w:rsidRDefault="003900A6" w:rsidP="003900A6">
      <w:pPr>
        <w:pStyle w:val="Zwykytekst11"/>
        <w:jc w:val="right"/>
        <w:rPr>
          <w:rFonts w:ascii="Tahoma" w:hAnsi="Tahoma" w:cs="Tahoma"/>
          <w:sz w:val="16"/>
          <w:szCs w:val="16"/>
        </w:rPr>
      </w:pPr>
      <w:r>
        <w:rPr>
          <w:rFonts w:ascii="Tahoma" w:hAnsi="Tahoma" w:cs="Tahoma"/>
          <w:i/>
          <w:sz w:val="16"/>
          <w:szCs w:val="16"/>
        </w:rPr>
        <w:t xml:space="preserve"> przedstawiciela wykonawcy</w:t>
      </w:r>
      <w:r>
        <w:rPr>
          <w:rFonts w:ascii="Tahoma" w:hAnsi="Tahoma" w:cs="Tahoma"/>
          <w:sz w:val="16"/>
          <w:szCs w:val="16"/>
        </w:rPr>
        <w:t>)</w:t>
      </w:r>
    </w:p>
    <w:p w:rsidR="003900A6" w:rsidRDefault="003900A6" w:rsidP="003900A6">
      <w:pPr>
        <w:pStyle w:val="Zwykytekst11"/>
        <w:jc w:val="right"/>
        <w:rPr>
          <w:rFonts w:ascii="Tahoma" w:hAnsi="Tahoma" w:cs="Tahoma"/>
          <w:sz w:val="16"/>
          <w:szCs w:val="16"/>
        </w:rPr>
      </w:pPr>
    </w:p>
    <w:p w:rsidR="003900A6" w:rsidRDefault="003900A6" w:rsidP="003900A6">
      <w:pPr>
        <w:pStyle w:val="Zwykytekst11"/>
        <w:jc w:val="right"/>
        <w:rPr>
          <w:rFonts w:ascii="Tahoma" w:hAnsi="Tahoma" w:cs="Tahoma"/>
          <w:sz w:val="16"/>
          <w:szCs w:val="16"/>
        </w:rPr>
      </w:pPr>
    </w:p>
    <w:p w:rsidR="003900A6" w:rsidRDefault="003900A6" w:rsidP="003900A6">
      <w:pPr>
        <w:pStyle w:val="Zwykytekst11"/>
        <w:jc w:val="right"/>
        <w:rPr>
          <w:rFonts w:ascii="Tahoma" w:hAnsi="Tahoma" w:cs="Tahoma"/>
          <w:sz w:val="16"/>
          <w:szCs w:val="16"/>
        </w:rPr>
      </w:pPr>
      <w:r>
        <w:rPr>
          <w:rFonts w:ascii="Tahoma" w:hAnsi="Tahoma" w:cs="Tahoma"/>
          <w:sz w:val="16"/>
          <w:szCs w:val="16"/>
        </w:rPr>
        <w:t>........................................................</w:t>
      </w:r>
    </w:p>
    <w:p w:rsidR="003900A6" w:rsidRDefault="003900A6" w:rsidP="003900A6">
      <w:pPr>
        <w:tabs>
          <w:tab w:val="left" w:pos="540"/>
        </w:tabs>
        <w:rPr>
          <w:rFonts w:cs="Tahoma"/>
        </w:rPr>
      </w:pP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t>(miejscowość i data)</w:t>
      </w:r>
    </w:p>
    <w:p w:rsidR="00505EA8" w:rsidRDefault="003900A6" w:rsidP="00505EA8">
      <w:pPr>
        <w:tabs>
          <w:tab w:val="left" w:pos="540"/>
        </w:tabs>
        <w:rPr>
          <w:rFonts w:cs="Tahoma"/>
          <w:i/>
          <w:color w:val="auto"/>
          <w:sz w:val="16"/>
          <w:szCs w:val="16"/>
        </w:rPr>
      </w:pPr>
      <w:r>
        <w:rPr>
          <w:rFonts w:cs="Tahoma"/>
          <w:i/>
          <w:sz w:val="20"/>
        </w:rPr>
        <w:br w:type="page"/>
      </w:r>
    </w:p>
    <w:p w:rsidR="00505EA8" w:rsidRDefault="00505EA8" w:rsidP="00505EA8">
      <w:pPr>
        <w:pStyle w:val="Tytunagwka"/>
        <w:numPr>
          <w:ilvl w:val="0"/>
          <w:numId w:val="0"/>
        </w:numPr>
        <w:pBdr>
          <w:top w:val="single" w:sz="4" w:space="0" w:color="auto"/>
          <w:left w:val="single" w:sz="4" w:space="0" w:color="auto"/>
          <w:bottom w:val="single" w:sz="4" w:space="1" w:color="auto"/>
          <w:right w:val="single" w:sz="4" w:space="4" w:color="auto"/>
        </w:pBdr>
        <w:shd w:val="clear" w:color="auto" w:fill="D6E3BC"/>
        <w:ind w:left="66"/>
        <w:jc w:val="center"/>
        <w:rPr>
          <w:sz w:val="22"/>
        </w:rPr>
      </w:pPr>
      <w:r>
        <w:rPr>
          <w:sz w:val="22"/>
        </w:rPr>
        <w:lastRenderedPageBreak/>
        <w:t xml:space="preserve">Załącznik nr 2.2 do SIWZ – Wzór Formularza Oferty - Część </w:t>
      </w:r>
      <w:proofErr w:type="spellStart"/>
      <w:r>
        <w:rPr>
          <w:sz w:val="22"/>
        </w:rPr>
        <w:t>B_Część</w:t>
      </w:r>
      <w:proofErr w:type="spellEnd"/>
      <w:r>
        <w:rPr>
          <w:sz w:val="22"/>
        </w:rPr>
        <w:t xml:space="preserve"> </w:t>
      </w:r>
      <w:r w:rsidR="00EB5FDD" w:rsidRPr="00986E38">
        <w:rPr>
          <w:sz w:val="22"/>
        </w:rPr>
        <w:t>3</w:t>
      </w:r>
    </w:p>
    <w:tbl>
      <w:tblPr>
        <w:tblW w:w="972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840"/>
        <w:gridCol w:w="2880"/>
      </w:tblGrid>
      <w:tr w:rsidR="00505EA8" w:rsidTr="00942386">
        <w:tc>
          <w:tcPr>
            <w:tcW w:w="6840" w:type="dxa"/>
            <w:tcBorders>
              <w:top w:val="single" w:sz="4" w:space="0" w:color="auto"/>
              <w:bottom w:val="single" w:sz="4" w:space="0" w:color="auto"/>
            </w:tcBorders>
          </w:tcPr>
          <w:p w:rsidR="00505EA8" w:rsidRDefault="00505EA8" w:rsidP="00942386">
            <w:pPr>
              <w:pStyle w:val="Nagwek7"/>
              <w:spacing w:before="0" w:after="0"/>
              <w:rPr>
                <w:rFonts w:ascii="Tahoma" w:hAnsi="Tahoma" w:cs="Tahoma"/>
                <w:b/>
                <w:color w:val="auto"/>
                <w:sz w:val="22"/>
                <w:szCs w:val="22"/>
                <w:lang w:eastAsia="pl-PL"/>
              </w:rPr>
            </w:pPr>
            <w:r>
              <w:rPr>
                <w:rFonts w:ascii="Tahoma" w:hAnsi="Tahoma" w:cs="Tahoma"/>
                <w:b/>
                <w:color w:val="auto"/>
                <w:sz w:val="22"/>
                <w:szCs w:val="22"/>
                <w:lang w:eastAsia="pl-PL"/>
              </w:rPr>
              <w:t xml:space="preserve">    Nr referencyjny nadany sprawie przez Zamawiającego     </w:t>
            </w:r>
          </w:p>
        </w:tc>
        <w:tc>
          <w:tcPr>
            <w:tcW w:w="2880" w:type="dxa"/>
            <w:tcBorders>
              <w:top w:val="single" w:sz="4" w:space="0" w:color="auto"/>
              <w:bottom w:val="single" w:sz="4" w:space="0" w:color="auto"/>
            </w:tcBorders>
          </w:tcPr>
          <w:p w:rsidR="00505EA8" w:rsidRDefault="00981C6A" w:rsidP="007D1701">
            <w:pPr>
              <w:pStyle w:val="Nagwek7"/>
              <w:spacing w:before="0" w:after="0"/>
              <w:rPr>
                <w:rFonts w:ascii="Tahoma" w:hAnsi="Tahoma" w:cs="Tahoma"/>
                <w:b/>
                <w:color w:val="auto"/>
                <w:sz w:val="22"/>
                <w:szCs w:val="22"/>
                <w:lang w:eastAsia="pl-PL"/>
              </w:rPr>
            </w:pPr>
            <w:r w:rsidRPr="00E066A5">
              <w:rPr>
                <w:rFonts w:ascii="Tahoma" w:hAnsi="Tahoma" w:cs="Tahoma"/>
                <w:b/>
                <w:color w:val="auto"/>
                <w:sz w:val="22"/>
                <w:szCs w:val="22"/>
                <w:lang w:eastAsia="pl-PL"/>
              </w:rPr>
              <w:t>ZZ-271-</w:t>
            </w:r>
            <w:r>
              <w:rPr>
                <w:rFonts w:ascii="Tahoma" w:hAnsi="Tahoma" w:cs="Tahoma"/>
                <w:b/>
                <w:color w:val="auto"/>
                <w:sz w:val="22"/>
                <w:szCs w:val="22"/>
                <w:lang w:eastAsia="pl-PL"/>
              </w:rPr>
              <w:t>111</w:t>
            </w:r>
            <w:r w:rsidRPr="007D1701">
              <w:rPr>
                <w:rFonts w:ascii="Tahoma" w:hAnsi="Tahoma" w:cs="Tahoma"/>
                <w:b/>
                <w:color w:val="auto"/>
                <w:sz w:val="22"/>
                <w:szCs w:val="22"/>
                <w:lang w:eastAsia="pl-PL"/>
              </w:rPr>
              <w:t>-</w:t>
            </w:r>
            <w:r w:rsidRPr="00E066A5">
              <w:rPr>
                <w:rFonts w:ascii="Tahoma" w:hAnsi="Tahoma" w:cs="Tahoma"/>
                <w:b/>
                <w:color w:val="auto"/>
                <w:sz w:val="22"/>
                <w:szCs w:val="22"/>
                <w:lang w:eastAsia="pl-PL"/>
              </w:rPr>
              <w:t>D-PN/2015</w:t>
            </w:r>
          </w:p>
        </w:tc>
      </w:tr>
    </w:tbl>
    <w:p w:rsidR="00505EA8" w:rsidRDefault="00505EA8" w:rsidP="00505EA8">
      <w:pPr>
        <w:pStyle w:val="NormalnyWeb"/>
        <w:spacing w:before="120" w:beforeAutospacing="0" w:after="120" w:afterAutospacing="0"/>
        <w:ind w:left="539" w:hanging="539"/>
        <w:jc w:val="center"/>
        <w:rPr>
          <w:rFonts w:ascii="Tahoma" w:hAnsi="Tahoma" w:cs="Tahoma"/>
          <w:b/>
          <w:sz w:val="22"/>
          <w:szCs w:val="22"/>
        </w:rPr>
      </w:pPr>
      <w:r>
        <w:rPr>
          <w:rFonts w:ascii="Tahoma" w:hAnsi="Tahoma" w:cs="Tahoma"/>
          <w:b/>
        </w:rPr>
        <w:t>OŚWIADCZENIE WYKONAWCY</w:t>
      </w:r>
    </w:p>
    <w:p w:rsidR="00505EA8" w:rsidRDefault="00505EA8" w:rsidP="00505EA8">
      <w:pPr>
        <w:pStyle w:val="NormalnyWeb"/>
        <w:spacing w:before="120" w:beforeAutospacing="0" w:after="120" w:afterAutospacing="0"/>
        <w:ind w:left="539" w:hanging="539"/>
        <w:jc w:val="center"/>
        <w:rPr>
          <w:rFonts w:ascii="Tahoma" w:hAnsi="Tahoma" w:cs="Tahoma"/>
          <w:b/>
        </w:rPr>
      </w:pPr>
      <w:r>
        <w:rPr>
          <w:rFonts w:ascii="Tahoma" w:hAnsi="Tahoma" w:cs="Tahoma"/>
          <w:b/>
        </w:rPr>
        <w:t>O PARAMETRACH/ FUNKCJACH POSIADANYCH PRZEZ OFEROWANĄ APARATURĘ/URZĄDZENIA:</w:t>
      </w:r>
    </w:p>
    <w:tbl>
      <w:tblPr>
        <w:tblW w:w="8630" w:type="dxa"/>
        <w:jc w:val="center"/>
        <w:tblCellMar>
          <w:left w:w="70" w:type="dxa"/>
          <w:right w:w="70" w:type="dxa"/>
        </w:tblCellMar>
        <w:tblLook w:val="0000" w:firstRow="0" w:lastRow="0" w:firstColumn="0" w:lastColumn="0" w:noHBand="0" w:noVBand="0"/>
      </w:tblPr>
      <w:tblGrid>
        <w:gridCol w:w="617"/>
        <w:gridCol w:w="5400"/>
        <w:gridCol w:w="770"/>
        <w:gridCol w:w="1843"/>
      </w:tblGrid>
      <w:tr w:rsidR="00505EA8" w:rsidTr="00942386">
        <w:trPr>
          <w:trHeight w:val="315"/>
          <w:jc w:val="center"/>
        </w:trPr>
        <w:tc>
          <w:tcPr>
            <w:tcW w:w="617" w:type="dxa"/>
            <w:tcBorders>
              <w:top w:val="single" w:sz="8" w:space="0" w:color="auto"/>
              <w:left w:val="single" w:sz="8" w:space="0" w:color="auto"/>
              <w:bottom w:val="single" w:sz="8" w:space="0" w:color="auto"/>
              <w:right w:val="single" w:sz="4" w:space="0" w:color="auto"/>
            </w:tcBorders>
            <w:shd w:val="clear" w:color="auto" w:fill="FFCC99"/>
            <w:vAlign w:val="center"/>
          </w:tcPr>
          <w:p w:rsidR="00505EA8" w:rsidRDefault="00505EA8" w:rsidP="00942386">
            <w:pPr>
              <w:spacing w:after="0"/>
              <w:jc w:val="center"/>
              <w:rPr>
                <w:rFonts w:cs="Tahoma"/>
                <w:b/>
                <w:bCs/>
                <w:color w:val="auto"/>
                <w:sz w:val="20"/>
                <w:szCs w:val="20"/>
              </w:rPr>
            </w:pPr>
            <w:r>
              <w:rPr>
                <w:rFonts w:cs="Tahoma"/>
                <w:b/>
                <w:bCs/>
                <w:color w:val="auto"/>
                <w:sz w:val="20"/>
                <w:szCs w:val="20"/>
              </w:rPr>
              <w:t>Lp.</w:t>
            </w:r>
          </w:p>
        </w:tc>
        <w:tc>
          <w:tcPr>
            <w:tcW w:w="5400" w:type="dxa"/>
            <w:tcBorders>
              <w:top w:val="single" w:sz="8" w:space="0" w:color="auto"/>
              <w:left w:val="single" w:sz="8" w:space="0" w:color="auto"/>
              <w:bottom w:val="single" w:sz="8" w:space="0" w:color="auto"/>
              <w:right w:val="single" w:sz="4" w:space="0" w:color="auto"/>
            </w:tcBorders>
            <w:shd w:val="clear" w:color="auto" w:fill="FFCC99"/>
            <w:noWrap/>
            <w:vAlign w:val="center"/>
          </w:tcPr>
          <w:p w:rsidR="00505EA8" w:rsidRDefault="00505EA8" w:rsidP="00942386">
            <w:pPr>
              <w:spacing w:after="0"/>
              <w:jc w:val="center"/>
              <w:rPr>
                <w:rFonts w:cs="Tahoma"/>
                <w:b/>
                <w:bCs/>
                <w:color w:val="auto"/>
                <w:sz w:val="20"/>
                <w:szCs w:val="20"/>
              </w:rPr>
            </w:pPr>
            <w:r>
              <w:rPr>
                <w:rFonts w:cs="Tahoma"/>
                <w:b/>
                <w:bCs/>
                <w:color w:val="auto"/>
                <w:sz w:val="20"/>
                <w:szCs w:val="20"/>
              </w:rPr>
              <w:t>Nazwa Urządzenia</w:t>
            </w:r>
          </w:p>
        </w:tc>
        <w:tc>
          <w:tcPr>
            <w:tcW w:w="770" w:type="dxa"/>
            <w:tcBorders>
              <w:top w:val="single" w:sz="8" w:space="0" w:color="auto"/>
              <w:left w:val="nil"/>
              <w:bottom w:val="single" w:sz="8" w:space="0" w:color="auto"/>
              <w:right w:val="single" w:sz="4" w:space="0" w:color="auto"/>
            </w:tcBorders>
            <w:shd w:val="clear" w:color="auto" w:fill="FFCC99"/>
            <w:vAlign w:val="center"/>
          </w:tcPr>
          <w:p w:rsidR="00505EA8" w:rsidRDefault="00505EA8" w:rsidP="00942386">
            <w:pPr>
              <w:spacing w:after="0"/>
              <w:jc w:val="center"/>
              <w:rPr>
                <w:rFonts w:cs="Tahoma"/>
                <w:b/>
                <w:bCs/>
                <w:color w:val="auto"/>
                <w:sz w:val="20"/>
                <w:szCs w:val="20"/>
              </w:rPr>
            </w:pPr>
            <w:r>
              <w:rPr>
                <w:rFonts w:cs="Tahoma"/>
                <w:b/>
                <w:bCs/>
                <w:color w:val="auto"/>
                <w:sz w:val="20"/>
                <w:szCs w:val="20"/>
              </w:rPr>
              <w:t>Ilość</w:t>
            </w:r>
          </w:p>
          <w:p w:rsidR="00505EA8" w:rsidRDefault="00505EA8" w:rsidP="00942386">
            <w:pPr>
              <w:spacing w:after="0"/>
              <w:jc w:val="center"/>
              <w:rPr>
                <w:rFonts w:cs="Tahoma"/>
                <w:b/>
                <w:bCs/>
                <w:color w:val="auto"/>
                <w:sz w:val="20"/>
                <w:szCs w:val="20"/>
              </w:rPr>
            </w:pPr>
            <w:r>
              <w:rPr>
                <w:rFonts w:cs="Tahoma"/>
                <w:b/>
                <w:bCs/>
                <w:color w:val="auto"/>
                <w:sz w:val="20"/>
                <w:szCs w:val="20"/>
              </w:rPr>
              <w:t>[szt.]</w:t>
            </w:r>
          </w:p>
        </w:tc>
        <w:tc>
          <w:tcPr>
            <w:tcW w:w="1843" w:type="dxa"/>
            <w:tcBorders>
              <w:top w:val="single" w:sz="8" w:space="0" w:color="auto"/>
              <w:left w:val="single" w:sz="4" w:space="0" w:color="auto"/>
              <w:bottom w:val="single" w:sz="8" w:space="0" w:color="auto"/>
              <w:right w:val="single" w:sz="4" w:space="0" w:color="auto"/>
            </w:tcBorders>
            <w:shd w:val="clear" w:color="auto" w:fill="FFCC99"/>
            <w:noWrap/>
            <w:vAlign w:val="center"/>
          </w:tcPr>
          <w:p w:rsidR="00505EA8" w:rsidRDefault="00505EA8" w:rsidP="00942386">
            <w:pPr>
              <w:spacing w:after="0"/>
              <w:jc w:val="center"/>
              <w:rPr>
                <w:rFonts w:cs="Tahoma"/>
                <w:b/>
                <w:bCs/>
                <w:color w:val="auto"/>
                <w:sz w:val="20"/>
                <w:szCs w:val="20"/>
              </w:rPr>
            </w:pPr>
            <w:r>
              <w:rPr>
                <w:rFonts w:cs="Tahoma"/>
                <w:b/>
                <w:bCs/>
                <w:color w:val="auto"/>
                <w:sz w:val="20"/>
                <w:szCs w:val="20"/>
              </w:rPr>
              <w:t>Kod CPV</w:t>
            </w:r>
          </w:p>
        </w:tc>
      </w:tr>
      <w:tr w:rsidR="00505EA8" w:rsidRPr="00276D77" w:rsidTr="00942386">
        <w:trPr>
          <w:trHeight w:val="397"/>
          <w:jc w:val="center"/>
        </w:trPr>
        <w:tc>
          <w:tcPr>
            <w:tcW w:w="617" w:type="dxa"/>
            <w:tcBorders>
              <w:top w:val="nil"/>
              <w:left w:val="single" w:sz="8" w:space="0" w:color="auto"/>
              <w:bottom w:val="single" w:sz="4" w:space="0" w:color="auto"/>
              <w:right w:val="single" w:sz="4" w:space="0" w:color="auto"/>
            </w:tcBorders>
            <w:vAlign w:val="center"/>
          </w:tcPr>
          <w:p w:rsidR="00505EA8" w:rsidRPr="00276D77" w:rsidRDefault="00505EA8" w:rsidP="00942386">
            <w:pPr>
              <w:spacing w:after="0"/>
              <w:jc w:val="center"/>
              <w:rPr>
                <w:rFonts w:cs="Tahoma"/>
                <w:color w:val="auto"/>
                <w:sz w:val="20"/>
                <w:szCs w:val="20"/>
              </w:rPr>
            </w:pPr>
            <w:r>
              <w:rPr>
                <w:rFonts w:cs="Tahoma"/>
                <w:color w:val="auto"/>
                <w:sz w:val="20"/>
                <w:szCs w:val="20"/>
              </w:rPr>
              <w:t>1</w:t>
            </w:r>
          </w:p>
        </w:tc>
        <w:tc>
          <w:tcPr>
            <w:tcW w:w="5400" w:type="dxa"/>
            <w:tcBorders>
              <w:top w:val="nil"/>
              <w:left w:val="single" w:sz="8" w:space="0" w:color="auto"/>
              <w:bottom w:val="single" w:sz="4" w:space="0" w:color="auto"/>
              <w:right w:val="single" w:sz="4" w:space="0" w:color="auto"/>
            </w:tcBorders>
            <w:vAlign w:val="center"/>
          </w:tcPr>
          <w:p w:rsidR="00505EA8" w:rsidRPr="009C4E70" w:rsidRDefault="00505EA8" w:rsidP="00E30AAD">
            <w:pPr>
              <w:spacing w:after="0" w:line="240" w:lineRule="auto"/>
              <w:rPr>
                <w:color w:val="000000"/>
                <w:sz w:val="20"/>
                <w:szCs w:val="20"/>
                <w:highlight w:val="cyan"/>
              </w:rPr>
            </w:pPr>
            <w:r w:rsidRPr="009C4E70">
              <w:rPr>
                <w:bCs/>
                <w:color w:val="auto"/>
                <w:sz w:val="20"/>
                <w:szCs w:val="20"/>
                <w:lang w:eastAsia="pl-PL"/>
              </w:rPr>
              <w:t xml:space="preserve">Reaktor Mikrofalowy </w:t>
            </w:r>
          </w:p>
        </w:tc>
        <w:tc>
          <w:tcPr>
            <w:tcW w:w="770" w:type="dxa"/>
            <w:tcBorders>
              <w:top w:val="nil"/>
              <w:left w:val="nil"/>
              <w:bottom w:val="single" w:sz="4" w:space="0" w:color="auto"/>
              <w:right w:val="single" w:sz="4" w:space="0" w:color="auto"/>
            </w:tcBorders>
            <w:vAlign w:val="center"/>
          </w:tcPr>
          <w:p w:rsidR="00505EA8" w:rsidRPr="00276D77" w:rsidRDefault="00505EA8" w:rsidP="00942386">
            <w:pPr>
              <w:spacing w:after="0" w:line="240" w:lineRule="auto"/>
              <w:jc w:val="center"/>
              <w:rPr>
                <w:rFonts w:cs="Tahoma"/>
                <w:color w:val="auto"/>
                <w:sz w:val="20"/>
                <w:szCs w:val="20"/>
                <w:lang w:eastAsia="pl-PL"/>
              </w:rPr>
            </w:pPr>
            <w:r>
              <w:rPr>
                <w:rFonts w:cs="Tahoma"/>
                <w:color w:val="auto"/>
                <w:sz w:val="20"/>
                <w:szCs w:val="20"/>
                <w:lang w:eastAsia="pl-PL"/>
              </w:rPr>
              <w:t>1</w:t>
            </w:r>
          </w:p>
        </w:tc>
        <w:tc>
          <w:tcPr>
            <w:tcW w:w="1843" w:type="dxa"/>
            <w:tcBorders>
              <w:top w:val="nil"/>
              <w:left w:val="single" w:sz="4" w:space="0" w:color="auto"/>
              <w:bottom w:val="single" w:sz="4" w:space="0" w:color="auto"/>
              <w:right w:val="single" w:sz="4" w:space="0" w:color="auto"/>
            </w:tcBorders>
            <w:noWrap/>
            <w:vAlign w:val="center"/>
          </w:tcPr>
          <w:p w:rsidR="00505EA8" w:rsidRPr="00276D77" w:rsidRDefault="001D02D2" w:rsidP="00942386">
            <w:pPr>
              <w:spacing w:after="0" w:line="240" w:lineRule="auto"/>
              <w:jc w:val="center"/>
              <w:rPr>
                <w:rFonts w:cs="Tahoma"/>
                <w:color w:val="auto"/>
                <w:sz w:val="20"/>
                <w:szCs w:val="20"/>
                <w:lang w:eastAsia="pl-PL"/>
              </w:rPr>
            </w:pPr>
            <w:r>
              <w:rPr>
                <w:rFonts w:cs="Tahoma"/>
                <w:color w:val="auto"/>
                <w:sz w:val="20"/>
                <w:szCs w:val="20"/>
              </w:rPr>
              <w:t>38000000-5</w:t>
            </w:r>
          </w:p>
        </w:tc>
      </w:tr>
    </w:tbl>
    <w:p w:rsidR="00505EA8" w:rsidRDefault="00505EA8" w:rsidP="00505EA8">
      <w:pPr>
        <w:pStyle w:val="Zwykytekst1"/>
        <w:spacing w:line="276" w:lineRule="auto"/>
        <w:rPr>
          <w:rFonts w:ascii="Tahoma" w:hAnsi="Tahoma" w:cs="Tahoma"/>
          <w:b/>
          <w:sz w:val="24"/>
          <w:szCs w:val="24"/>
        </w:rPr>
      </w:pPr>
    </w:p>
    <w:p w:rsidR="00505EA8" w:rsidRDefault="00505EA8" w:rsidP="00505EA8">
      <w:pPr>
        <w:spacing w:after="0"/>
        <w:rPr>
          <w:rFonts w:cs="Tahoma"/>
          <w:b/>
          <w:color w:val="auto"/>
        </w:rPr>
      </w:pPr>
      <w:r>
        <w:rPr>
          <w:rFonts w:cs="Tahoma"/>
          <w:b/>
          <w:color w:val="auto"/>
        </w:rPr>
        <w:t>Nazwa aparatu:.......................................................................Typ:....................................</w:t>
      </w:r>
    </w:p>
    <w:p w:rsidR="00505EA8" w:rsidRDefault="00505EA8" w:rsidP="00505EA8">
      <w:pPr>
        <w:spacing w:after="0"/>
        <w:rPr>
          <w:rFonts w:cs="Tahoma"/>
          <w:b/>
          <w:color w:val="auto"/>
        </w:rPr>
      </w:pPr>
      <w:r>
        <w:rPr>
          <w:rFonts w:cs="Tahoma"/>
          <w:b/>
          <w:color w:val="auto"/>
        </w:rPr>
        <w:t>Producent:..............................................................................Model:………………………….</w:t>
      </w:r>
    </w:p>
    <w:p w:rsidR="00505EA8" w:rsidRDefault="00505EA8" w:rsidP="00505EA8">
      <w:pPr>
        <w:spacing w:after="0"/>
        <w:rPr>
          <w:rFonts w:cs="Tahoma"/>
          <w:b/>
          <w:color w:val="auto"/>
        </w:rPr>
      </w:pPr>
      <w:r>
        <w:rPr>
          <w:rFonts w:cs="Tahoma"/>
          <w:b/>
          <w:color w:val="auto"/>
        </w:rPr>
        <w:t>Nr katalogowy (jeśli istnieje):................................................. Rok produkcji:..................</w:t>
      </w:r>
    </w:p>
    <w:p w:rsidR="00505EA8" w:rsidRPr="00505EA8" w:rsidRDefault="00505EA8" w:rsidP="00505EA8">
      <w:pPr>
        <w:tabs>
          <w:tab w:val="right" w:pos="9638"/>
        </w:tabs>
        <w:spacing w:after="0"/>
        <w:rPr>
          <w:rFonts w:cs="Tahoma"/>
          <w:b/>
          <w:color w:val="auto"/>
        </w:rPr>
      </w:pPr>
      <w:r w:rsidRPr="00505EA8">
        <w:rPr>
          <w:rFonts w:cs="Tahoma"/>
          <w:b/>
          <w:color w:val="auto"/>
        </w:rPr>
        <w:t>Miejsce zainstalowania:....................................................................................................</w:t>
      </w:r>
    </w:p>
    <w:p w:rsidR="00505EA8" w:rsidRPr="00505EA8" w:rsidRDefault="00505EA8" w:rsidP="00505EA8">
      <w:pPr>
        <w:spacing w:after="0"/>
        <w:rPr>
          <w:rFonts w:cs="Tahoma"/>
          <w:b/>
          <w:color w:val="auto"/>
        </w:rPr>
      </w:pPr>
      <w:r w:rsidRPr="00505EA8">
        <w:rPr>
          <w:rFonts w:cs="Tahoma"/>
          <w:b/>
          <w:color w:val="auto"/>
        </w:rPr>
        <w:t>Wymiary urządzenia transportowe gł. x szer. x wys., waga: …………………………..………</w:t>
      </w:r>
    </w:p>
    <w:p w:rsidR="00505EA8" w:rsidRPr="00505EA8" w:rsidRDefault="00505EA8" w:rsidP="00505EA8">
      <w:pPr>
        <w:spacing w:after="0"/>
        <w:rPr>
          <w:rFonts w:cs="Tahoma"/>
          <w:b/>
          <w:color w:val="auto"/>
        </w:rPr>
      </w:pPr>
      <w:r w:rsidRPr="00505EA8">
        <w:rPr>
          <w:rFonts w:cs="Tahoma"/>
          <w:b/>
          <w:color w:val="auto"/>
        </w:rPr>
        <w:t>Wymiary urządzenia po montażu gł. x szer. x wys., waga: ……………..………………………</w:t>
      </w:r>
    </w:p>
    <w:p w:rsidR="00505EA8" w:rsidRPr="00505EA8" w:rsidRDefault="00505EA8" w:rsidP="00505EA8">
      <w:pPr>
        <w:spacing w:after="0"/>
        <w:rPr>
          <w:rFonts w:cs="Tahoma"/>
          <w:b/>
          <w:color w:val="auto"/>
        </w:rPr>
      </w:pPr>
      <w:r w:rsidRPr="00505EA8">
        <w:rPr>
          <w:rFonts w:cs="Tahoma"/>
          <w:b/>
          <w:color w:val="auto"/>
        </w:rPr>
        <w:t>Rodzaje płynów niezbędnych do prawidłowej pracy urządzenia: ……………………………………………………………………………………………..……………………</w:t>
      </w:r>
    </w:p>
    <w:p w:rsidR="00505EA8" w:rsidRPr="00505EA8" w:rsidRDefault="00505EA8" w:rsidP="00505EA8">
      <w:pPr>
        <w:spacing w:after="0"/>
        <w:rPr>
          <w:rFonts w:cs="Tahoma"/>
          <w:b/>
          <w:color w:val="auto"/>
        </w:rPr>
      </w:pPr>
      <w:r w:rsidRPr="00505EA8">
        <w:rPr>
          <w:rFonts w:cs="Tahoma"/>
          <w:b/>
          <w:color w:val="auto"/>
        </w:rPr>
        <w:t>Rodzaje i typ podłączeń elektrycznych, moc, wymagane zabezpieczenia: ………………………………………………………………………………………………..…………………</w:t>
      </w:r>
    </w:p>
    <w:p w:rsidR="00505EA8" w:rsidRDefault="00505EA8" w:rsidP="00505EA8">
      <w:pPr>
        <w:pStyle w:val="Zwykytekst1"/>
        <w:rPr>
          <w:rFonts w:ascii="Tahoma" w:hAnsi="Tahoma" w:cs="Tahoma"/>
          <w:sz w:val="22"/>
        </w:rPr>
      </w:pPr>
    </w:p>
    <w:p w:rsidR="00505EA8" w:rsidRDefault="00505EA8" w:rsidP="00505EA8">
      <w:pPr>
        <w:pStyle w:val="Zwykytekst1"/>
        <w:rPr>
          <w:rFonts w:ascii="Tahoma" w:hAnsi="Tahoma" w:cs="Tahoma"/>
          <w:sz w:val="22"/>
          <w:szCs w:val="22"/>
        </w:rPr>
      </w:pPr>
      <w:r>
        <w:rPr>
          <w:rFonts w:ascii="Tahoma" w:hAnsi="Tahoma" w:cs="Tahoma"/>
          <w:sz w:val="22"/>
          <w:szCs w:val="22"/>
        </w:rPr>
        <w:t xml:space="preserve">Niżej wymieniony Wykonawca określony jako: </w:t>
      </w:r>
    </w:p>
    <w:p w:rsidR="00505EA8" w:rsidRDefault="00505EA8" w:rsidP="00505EA8">
      <w:pPr>
        <w:pStyle w:val="Zwykytekst1"/>
        <w:rPr>
          <w:rFonts w:ascii="Tahoma" w:hAnsi="Tahoma" w:cs="Tahoma"/>
          <w:sz w:val="22"/>
          <w:szCs w:val="22"/>
        </w:rPr>
      </w:pPr>
    </w:p>
    <w:p w:rsidR="00505EA8" w:rsidRDefault="00505EA8" w:rsidP="00505EA8">
      <w:pPr>
        <w:pStyle w:val="Zwykytekst1"/>
        <w:rPr>
          <w:rFonts w:ascii="Tahoma" w:hAnsi="Tahoma" w:cs="Tahoma"/>
          <w:sz w:val="22"/>
          <w:szCs w:val="22"/>
        </w:rPr>
      </w:pPr>
      <w:r>
        <w:rPr>
          <w:rFonts w:ascii="Tahoma" w:hAnsi="Tahoma" w:cs="Tahoma"/>
          <w:sz w:val="22"/>
          <w:szCs w:val="22"/>
        </w:rPr>
        <w:t xml:space="preserve">............................................................................................................................................... </w:t>
      </w:r>
    </w:p>
    <w:p w:rsidR="00505EA8" w:rsidRDefault="00505EA8" w:rsidP="00505EA8">
      <w:pPr>
        <w:pStyle w:val="Zwykytekst1"/>
        <w:jc w:val="center"/>
        <w:rPr>
          <w:rFonts w:ascii="Tahoma" w:hAnsi="Tahoma" w:cs="Tahoma"/>
        </w:rPr>
      </w:pPr>
      <w:r>
        <w:rPr>
          <w:rFonts w:ascii="Tahoma" w:hAnsi="Tahoma" w:cs="Tahoma"/>
          <w:i/>
        </w:rPr>
        <w:t>(podać nazwę i dokładny adres Wykonawcy)</w:t>
      </w:r>
    </w:p>
    <w:p w:rsidR="00505EA8" w:rsidRDefault="00505EA8" w:rsidP="00505EA8">
      <w:pPr>
        <w:pStyle w:val="Zwykytekst1"/>
        <w:rPr>
          <w:rFonts w:ascii="Tahoma" w:hAnsi="Tahoma" w:cs="Tahoma"/>
          <w:sz w:val="22"/>
          <w:szCs w:val="22"/>
        </w:rPr>
      </w:pPr>
    </w:p>
    <w:p w:rsidR="00505EA8" w:rsidRDefault="00505EA8" w:rsidP="00505EA8">
      <w:pPr>
        <w:pStyle w:val="Zwykytekst1"/>
        <w:rPr>
          <w:rFonts w:ascii="Tahoma" w:hAnsi="Tahoma" w:cs="Tahoma"/>
          <w:sz w:val="22"/>
          <w:szCs w:val="22"/>
        </w:rPr>
      </w:pPr>
      <w:r>
        <w:rPr>
          <w:rFonts w:ascii="Tahoma" w:hAnsi="Tahoma" w:cs="Tahoma"/>
          <w:sz w:val="22"/>
          <w:szCs w:val="22"/>
        </w:rPr>
        <w:t>niniejszym oświadcza, że oferowana aparatura/urządzenie:</w:t>
      </w:r>
    </w:p>
    <w:p w:rsidR="00505EA8" w:rsidRDefault="00505EA8" w:rsidP="00505EA8">
      <w:pPr>
        <w:pStyle w:val="Zwykytekst1"/>
        <w:jc w:val="both"/>
        <w:rPr>
          <w:rFonts w:ascii="Tahoma" w:hAnsi="Tahoma" w:cs="Tahoma"/>
          <w:sz w:val="22"/>
          <w:szCs w:val="22"/>
        </w:rPr>
      </w:pPr>
      <w:r>
        <w:rPr>
          <w:rFonts w:ascii="Tahoma" w:hAnsi="Tahoma" w:cs="Tahoma"/>
          <w:sz w:val="22"/>
          <w:szCs w:val="22"/>
        </w:rPr>
        <w:t xml:space="preserve">jest </w:t>
      </w:r>
      <w:r>
        <w:rPr>
          <w:rFonts w:ascii="Tahoma" w:hAnsi="Tahoma" w:cs="Tahoma"/>
          <w:b/>
          <w:sz w:val="22"/>
          <w:szCs w:val="22"/>
        </w:rPr>
        <w:t>kompletne</w:t>
      </w:r>
      <w:r>
        <w:rPr>
          <w:rFonts w:ascii="Tahoma" w:hAnsi="Tahoma" w:cs="Tahoma"/>
          <w:sz w:val="22"/>
          <w:szCs w:val="22"/>
        </w:rPr>
        <w:t xml:space="preserve"> i </w:t>
      </w:r>
      <w:r>
        <w:rPr>
          <w:rFonts w:ascii="Tahoma" w:hAnsi="Tahoma" w:cs="Tahoma"/>
          <w:b/>
          <w:sz w:val="22"/>
          <w:szCs w:val="22"/>
        </w:rPr>
        <w:t>fabrycznie nowe</w:t>
      </w:r>
      <w:r>
        <w:rPr>
          <w:rFonts w:ascii="Tahoma" w:hAnsi="Tahoma" w:cs="Tahoma"/>
          <w:sz w:val="22"/>
          <w:szCs w:val="22"/>
        </w:rPr>
        <w:t xml:space="preserve"> oraz posiada niżej wymienione wyposażenie oraz cechy </w:t>
      </w:r>
      <w:proofErr w:type="spellStart"/>
      <w:r>
        <w:rPr>
          <w:rFonts w:ascii="Tahoma" w:hAnsi="Tahoma" w:cs="Tahoma"/>
          <w:sz w:val="22"/>
          <w:szCs w:val="22"/>
        </w:rPr>
        <w:t>techniczno</w:t>
      </w:r>
      <w:proofErr w:type="spellEnd"/>
      <w:r>
        <w:rPr>
          <w:rFonts w:ascii="Tahoma" w:hAnsi="Tahoma" w:cs="Tahoma"/>
          <w:sz w:val="22"/>
          <w:szCs w:val="22"/>
        </w:rPr>
        <w:t xml:space="preserve"> – jakościowe (parametry i funkcje):</w:t>
      </w:r>
    </w:p>
    <w:p w:rsidR="00E94DDD" w:rsidRDefault="00E94DDD" w:rsidP="00505EA8">
      <w:pPr>
        <w:pStyle w:val="Zwykytekst1"/>
        <w:rPr>
          <w:rFonts w:ascii="Tahoma" w:hAnsi="Tahoma" w:cs="Tahoma"/>
          <w:sz w:val="22"/>
        </w:rPr>
      </w:pPr>
    </w:p>
    <w:p w:rsidR="00DF017C" w:rsidRDefault="00DF017C" w:rsidP="00505EA8">
      <w:pPr>
        <w:pStyle w:val="Zwykytekst1"/>
        <w:rPr>
          <w:rFonts w:ascii="Tahoma" w:hAnsi="Tahoma" w:cs="Tahoma"/>
          <w:sz w:val="22"/>
        </w:rPr>
      </w:pPr>
    </w:p>
    <w:p w:rsidR="00DF017C" w:rsidRDefault="00DF017C" w:rsidP="00505EA8">
      <w:pPr>
        <w:pStyle w:val="Zwykytekst1"/>
        <w:rPr>
          <w:rFonts w:ascii="Tahoma" w:hAnsi="Tahoma" w:cs="Tahoma"/>
          <w:sz w:val="22"/>
        </w:rPr>
      </w:pPr>
    </w:p>
    <w:p w:rsidR="00DF017C" w:rsidRDefault="00DF017C" w:rsidP="00505EA8">
      <w:pPr>
        <w:pStyle w:val="Zwykytekst1"/>
        <w:rPr>
          <w:rFonts w:ascii="Tahoma" w:hAnsi="Tahoma" w:cs="Tahoma"/>
          <w:sz w:val="22"/>
        </w:rPr>
      </w:pPr>
    </w:p>
    <w:p w:rsidR="00DF017C" w:rsidRDefault="00DF017C" w:rsidP="00505EA8">
      <w:pPr>
        <w:pStyle w:val="Zwykytekst1"/>
        <w:rPr>
          <w:rFonts w:ascii="Tahoma" w:hAnsi="Tahoma" w:cs="Tahoma"/>
          <w:sz w:val="22"/>
        </w:rPr>
      </w:pPr>
    </w:p>
    <w:p w:rsidR="00DF017C" w:rsidRDefault="00DF017C" w:rsidP="00505EA8">
      <w:pPr>
        <w:pStyle w:val="Zwykytekst1"/>
        <w:rPr>
          <w:rFonts w:ascii="Tahoma" w:hAnsi="Tahoma" w:cs="Tahoma"/>
          <w:sz w:val="22"/>
        </w:rPr>
      </w:pPr>
    </w:p>
    <w:tbl>
      <w:tblPr>
        <w:tblW w:w="4891"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2"/>
        <w:gridCol w:w="1417"/>
      </w:tblGrid>
      <w:tr w:rsidR="00505EA8" w:rsidTr="00942386">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505EA8" w:rsidRDefault="00505EA8" w:rsidP="00942386">
            <w:pPr>
              <w:spacing w:after="0"/>
              <w:jc w:val="center"/>
              <w:rPr>
                <w:rFonts w:cs="Tahoma"/>
                <w:b/>
                <w:color w:val="auto"/>
                <w:sz w:val="16"/>
                <w:szCs w:val="16"/>
              </w:rPr>
            </w:pPr>
            <w:r>
              <w:rPr>
                <w:rFonts w:cs="Tahoma"/>
                <w:b/>
                <w:color w:val="auto"/>
                <w:sz w:val="16"/>
                <w:szCs w:val="16"/>
              </w:rPr>
              <w:t>OBLIGATORYJNE (WYMAGANE) PARAMETRY LUB FUNKCJE:</w:t>
            </w:r>
          </w:p>
        </w:tc>
        <w:tc>
          <w:tcPr>
            <w:tcW w:w="735" w:type="pct"/>
            <w:tcBorders>
              <w:top w:val="single" w:sz="4" w:space="0" w:color="auto"/>
              <w:left w:val="single" w:sz="4" w:space="0" w:color="auto"/>
              <w:bottom w:val="single" w:sz="4" w:space="0" w:color="auto"/>
              <w:right w:val="single" w:sz="4" w:space="0" w:color="auto"/>
            </w:tcBorders>
            <w:vAlign w:val="center"/>
          </w:tcPr>
          <w:p w:rsidR="00505EA8" w:rsidRDefault="00505EA8" w:rsidP="00942386">
            <w:pPr>
              <w:spacing w:after="0" w:line="240" w:lineRule="auto"/>
              <w:jc w:val="center"/>
              <w:rPr>
                <w:rFonts w:cs="Tahoma"/>
                <w:b/>
                <w:color w:val="auto"/>
                <w:sz w:val="16"/>
                <w:szCs w:val="16"/>
              </w:rPr>
            </w:pPr>
            <w:r>
              <w:rPr>
                <w:rFonts w:cs="Tahoma"/>
                <w:b/>
                <w:color w:val="auto"/>
                <w:sz w:val="16"/>
                <w:szCs w:val="16"/>
              </w:rPr>
              <w:t>Potwierdzenie wymaganych parametrów i funkcji</w:t>
            </w:r>
          </w:p>
        </w:tc>
      </w:tr>
      <w:tr w:rsidR="002B0AFA" w:rsidRPr="001B0283" w:rsidTr="00942386">
        <w:trPr>
          <w:cantSplit/>
          <w:trHeight w:val="433"/>
        </w:trPr>
        <w:tc>
          <w:tcPr>
            <w:tcW w:w="4265" w:type="pct"/>
            <w:tcBorders>
              <w:top w:val="single" w:sz="4" w:space="0" w:color="auto"/>
              <w:left w:val="single" w:sz="4" w:space="0" w:color="auto"/>
              <w:bottom w:val="single" w:sz="4" w:space="0" w:color="auto"/>
              <w:right w:val="single" w:sz="4" w:space="0" w:color="auto"/>
            </w:tcBorders>
          </w:tcPr>
          <w:p w:rsidR="002B0AFA" w:rsidRPr="00ED6CAE" w:rsidRDefault="002B0AFA" w:rsidP="00991702">
            <w:pPr>
              <w:spacing w:after="0" w:line="240" w:lineRule="auto"/>
              <w:jc w:val="both"/>
              <w:rPr>
                <w:rFonts w:cs="Tahoma"/>
                <w:b/>
                <w:color w:val="000000"/>
                <w:sz w:val="20"/>
                <w:szCs w:val="20"/>
                <w:lang w:eastAsia="pl-PL"/>
              </w:rPr>
            </w:pPr>
            <w:r w:rsidRPr="00505EA8">
              <w:rPr>
                <w:rFonts w:cs="Tahoma"/>
                <w:color w:val="000000"/>
                <w:sz w:val="20"/>
                <w:szCs w:val="20"/>
                <w:lang w:eastAsia="pl-PL"/>
              </w:rPr>
              <w:lastRenderedPageBreak/>
              <w:t xml:space="preserve">Podstawowe zastosowanie: - chemiczne reakcje syntezy przebiegające w podwyższonym ciśnieniu i podwyższonej temperaturze - reakcje rozkładu próbek metodą mokrą (mineralizacja i wprowadzanie do roztworu), w naczyniach zamkniętych, w podwyższonym ciśnieniu, Pobór mocy z sieci zasilającej: 600W , Stalowa głowica ciśnieniowa. Stal 1H18N9T, Wodne chłodzenie głowicy ciśnieniowej, Obieg wody chłodzącej min. 1l/min, Znamionowy zakres temperatur roboczych: </w:t>
            </w:r>
            <w:r w:rsidRPr="00D718E2">
              <w:rPr>
                <w:rFonts w:cs="Tahoma"/>
                <w:b/>
                <w:i/>
                <w:color w:val="0070C0"/>
                <w:sz w:val="20"/>
                <w:szCs w:val="20"/>
              </w:rPr>
              <w:t>max. Od 260</w:t>
            </w:r>
            <w:r w:rsidRPr="00D718E2">
              <w:rPr>
                <w:rFonts w:cs="Tahoma"/>
                <w:b/>
                <w:i/>
                <w:color w:val="0070C0"/>
                <w:sz w:val="20"/>
                <w:szCs w:val="20"/>
                <w:vertAlign w:val="superscript"/>
              </w:rPr>
              <w:t xml:space="preserve"> </w:t>
            </w:r>
            <w:proofErr w:type="spellStart"/>
            <w:r w:rsidRPr="00D718E2">
              <w:rPr>
                <w:rFonts w:cs="Tahoma"/>
                <w:b/>
                <w:i/>
                <w:color w:val="0070C0"/>
                <w:sz w:val="20"/>
                <w:szCs w:val="20"/>
                <w:vertAlign w:val="superscript"/>
              </w:rPr>
              <w:t>o</w:t>
            </w:r>
            <w:r w:rsidRPr="00D718E2">
              <w:rPr>
                <w:rFonts w:cs="Tahoma"/>
                <w:b/>
                <w:i/>
                <w:color w:val="0070C0"/>
                <w:sz w:val="20"/>
                <w:szCs w:val="20"/>
              </w:rPr>
              <w:t>C</w:t>
            </w:r>
            <w:proofErr w:type="spellEnd"/>
            <w:r w:rsidRPr="00D718E2">
              <w:rPr>
                <w:rFonts w:cs="Tahoma"/>
                <w:b/>
                <w:i/>
                <w:color w:val="0070C0"/>
                <w:sz w:val="20"/>
                <w:szCs w:val="20"/>
              </w:rPr>
              <w:t xml:space="preserve"> do 300</w:t>
            </w:r>
            <w:r w:rsidRPr="00D718E2">
              <w:rPr>
                <w:rFonts w:cs="Tahoma"/>
                <w:b/>
                <w:i/>
                <w:color w:val="0070C0"/>
                <w:sz w:val="20"/>
                <w:szCs w:val="20"/>
                <w:vertAlign w:val="superscript"/>
              </w:rPr>
              <w:t>o</w:t>
            </w:r>
            <w:r w:rsidRPr="00D718E2">
              <w:rPr>
                <w:rFonts w:cs="Tahoma"/>
                <w:b/>
                <w:i/>
                <w:color w:val="0070C0"/>
                <w:sz w:val="20"/>
                <w:szCs w:val="20"/>
              </w:rPr>
              <w:t>C</w:t>
            </w:r>
            <w:r w:rsidRPr="00505EA8">
              <w:rPr>
                <w:rFonts w:cs="Tahoma"/>
                <w:color w:val="000000"/>
                <w:sz w:val="20"/>
                <w:szCs w:val="20"/>
                <w:lang w:eastAsia="pl-PL"/>
              </w:rPr>
              <w:t xml:space="preserve">, Naczynie reakcyjne teflon, Naczynie reakcyjne o kształcie ściętego stożka, Pojemność naczynia do mineralizacji 108 ml, Znamionowy zakres ciśnień roboczych: </w:t>
            </w:r>
            <w:r w:rsidRPr="00D718E2">
              <w:rPr>
                <w:rFonts w:cs="Tahoma"/>
                <w:b/>
                <w:i/>
                <w:color w:val="0070C0"/>
                <w:sz w:val="20"/>
                <w:szCs w:val="20"/>
              </w:rPr>
              <w:t xml:space="preserve">od 3 </w:t>
            </w:r>
            <w:proofErr w:type="spellStart"/>
            <w:r w:rsidRPr="00D718E2">
              <w:rPr>
                <w:rFonts w:cs="Tahoma"/>
                <w:b/>
                <w:i/>
                <w:color w:val="0070C0"/>
                <w:sz w:val="20"/>
                <w:szCs w:val="20"/>
              </w:rPr>
              <w:t>MPa</w:t>
            </w:r>
            <w:proofErr w:type="spellEnd"/>
            <w:r w:rsidRPr="00D718E2">
              <w:rPr>
                <w:rFonts w:cs="Tahoma"/>
                <w:b/>
                <w:i/>
                <w:color w:val="0070C0"/>
                <w:sz w:val="20"/>
                <w:szCs w:val="20"/>
              </w:rPr>
              <w:t xml:space="preserve"> (30 bar) do 5 </w:t>
            </w:r>
            <w:proofErr w:type="spellStart"/>
            <w:r w:rsidRPr="00D718E2">
              <w:rPr>
                <w:rFonts w:cs="Tahoma"/>
                <w:b/>
                <w:i/>
                <w:color w:val="0070C0"/>
                <w:sz w:val="20"/>
                <w:szCs w:val="20"/>
              </w:rPr>
              <w:t>MPa</w:t>
            </w:r>
            <w:proofErr w:type="spellEnd"/>
            <w:r w:rsidRPr="00D718E2">
              <w:rPr>
                <w:rFonts w:cs="Tahoma"/>
                <w:b/>
                <w:i/>
                <w:color w:val="0070C0"/>
                <w:sz w:val="20"/>
                <w:szCs w:val="20"/>
              </w:rPr>
              <w:t xml:space="preserve"> (50 bar)</w:t>
            </w:r>
            <w:r w:rsidRPr="00505EA8">
              <w:rPr>
                <w:rFonts w:cs="Tahoma"/>
                <w:color w:val="000000"/>
                <w:sz w:val="20"/>
                <w:szCs w:val="20"/>
                <w:lang w:eastAsia="pl-PL"/>
              </w:rPr>
              <w:t>, Brak ograniczeń w stosowanych reagentach w reakcjach syntezy i rozkładu, Monitorowanie temperatury i ciśnienia reakcji, Powtarzalne zamknięcie systemu ciśnieniowego z sygnalizacją siły docisku pokrywki naczynia reakcyjnego, Mikroprocesor z EPROMEM wewnątrz jednostki (1 na każde naczynie n-systemu), Mikroprocesor z EPROMEM w konsolce sterownicze -komunikacja RS232 II, w zestawie komputer do sterowania i monitoringu, Możliwość użycia komputera klasy PC do zadawania poziomów temperatur rożnych dla kolejnych kroków procesu, Otwieracz naczyń teflonowych, Ciągły monitoring ciśnienia oraz temperatury (za pomocą ekranowanego czujnika) pozwalający na pracę w wysokich wartościach roboczych bez odkształceń i degradacji naczyń, Akcesoria: 10 sztuk pojemników reakcyjnych</w:t>
            </w:r>
          </w:p>
        </w:tc>
        <w:tc>
          <w:tcPr>
            <w:tcW w:w="735" w:type="pct"/>
            <w:tcBorders>
              <w:top w:val="single" w:sz="4" w:space="0" w:color="auto"/>
              <w:left w:val="single" w:sz="4" w:space="0" w:color="auto"/>
              <w:bottom w:val="single" w:sz="4" w:space="0" w:color="auto"/>
              <w:right w:val="single" w:sz="4" w:space="0" w:color="auto"/>
            </w:tcBorders>
            <w:vAlign w:val="center"/>
          </w:tcPr>
          <w:p w:rsidR="002B0AFA" w:rsidRPr="001B0283" w:rsidRDefault="002B0AFA" w:rsidP="00991702">
            <w:pPr>
              <w:spacing w:after="0" w:line="240" w:lineRule="auto"/>
              <w:jc w:val="both"/>
              <w:rPr>
                <w:rFonts w:cs="Tahoma"/>
                <w:color w:val="auto"/>
                <w:sz w:val="20"/>
                <w:szCs w:val="20"/>
              </w:rPr>
            </w:pPr>
            <w:r w:rsidRPr="001B0283">
              <w:rPr>
                <w:rFonts w:cs="Tahoma"/>
                <w:color w:val="auto"/>
                <w:sz w:val="20"/>
                <w:szCs w:val="20"/>
              </w:rPr>
              <w:t>TAK</w:t>
            </w:r>
          </w:p>
        </w:tc>
      </w:tr>
    </w:tbl>
    <w:p w:rsidR="00505EA8" w:rsidRPr="002458D8" w:rsidRDefault="00505EA8" w:rsidP="00505EA8">
      <w:pPr>
        <w:tabs>
          <w:tab w:val="left" w:pos="1350"/>
        </w:tabs>
        <w:spacing w:after="0" w:line="240" w:lineRule="auto"/>
        <w:ind w:left="709"/>
        <w:rPr>
          <w:rFonts w:cs="Tahoma"/>
          <w:bCs/>
          <w:color w:val="auto"/>
          <w:lang w:eastAsia="pl-PL"/>
        </w:rPr>
      </w:pPr>
    </w:p>
    <w:p w:rsidR="00505EA8" w:rsidRPr="00DF017C" w:rsidRDefault="00505EA8" w:rsidP="00505EA8">
      <w:pPr>
        <w:spacing w:after="0" w:line="240" w:lineRule="auto"/>
        <w:ind w:left="-142"/>
        <w:rPr>
          <w:rFonts w:cs="Tahoma"/>
          <w:color w:val="auto"/>
          <w:sz w:val="20"/>
          <w:szCs w:val="20"/>
          <w:lang w:eastAsia="pl-PL"/>
        </w:rPr>
      </w:pPr>
      <w:r w:rsidRPr="00DF017C">
        <w:rPr>
          <w:rFonts w:cs="Tahoma"/>
          <w:b/>
          <w:bCs/>
          <w:color w:val="auto"/>
          <w:sz w:val="20"/>
          <w:szCs w:val="20"/>
          <w:lang w:eastAsia="pl-PL"/>
        </w:rPr>
        <w:t>Uwaga:</w:t>
      </w:r>
      <w:r w:rsidRPr="00DF017C">
        <w:rPr>
          <w:rFonts w:cs="Tahoma"/>
          <w:color w:val="auto"/>
          <w:sz w:val="20"/>
          <w:szCs w:val="20"/>
          <w:lang w:eastAsia="pl-PL"/>
        </w:rPr>
        <w:t xml:space="preserve"> </w:t>
      </w:r>
    </w:p>
    <w:p w:rsidR="00505EA8" w:rsidRPr="00DF017C" w:rsidRDefault="00505EA8" w:rsidP="00505EA8">
      <w:pPr>
        <w:numPr>
          <w:ilvl w:val="0"/>
          <w:numId w:val="8"/>
        </w:numPr>
        <w:spacing w:after="0" w:line="240" w:lineRule="auto"/>
        <w:ind w:left="426"/>
        <w:jc w:val="both"/>
        <w:rPr>
          <w:rFonts w:cs="Tahoma"/>
          <w:color w:val="auto"/>
          <w:sz w:val="20"/>
          <w:szCs w:val="20"/>
          <w:lang w:eastAsia="pl-PL"/>
        </w:rPr>
      </w:pPr>
      <w:r w:rsidRPr="00DF017C">
        <w:rPr>
          <w:rFonts w:cs="Tahoma"/>
          <w:color w:val="auto"/>
          <w:sz w:val="20"/>
          <w:szCs w:val="20"/>
          <w:lang w:eastAsia="pl-PL"/>
        </w:rPr>
        <w:t>w kolumnie „</w:t>
      </w:r>
      <w:r w:rsidRPr="00DF017C">
        <w:rPr>
          <w:rFonts w:cs="Tahoma"/>
          <w:color w:val="auto"/>
          <w:sz w:val="20"/>
          <w:szCs w:val="20"/>
        </w:rPr>
        <w:t>Potwierdzenie wymaganych parametrów i funkcji</w:t>
      </w:r>
      <w:r w:rsidRPr="00DF017C">
        <w:rPr>
          <w:rFonts w:cs="Tahoma"/>
          <w:color w:val="auto"/>
          <w:sz w:val="20"/>
          <w:szCs w:val="20"/>
          <w:lang w:eastAsia="pl-PL"/>
        </w:rPr>
        <w:t>” – Wykonawca winien wpisać TAK oraz w przypadku parametrów i funkcji lepszych niż minimalne należy je podać/opisać,</w:t>
      </w:r>
    </w:p>
    <w:p w:rsidR="00505EA8" w:rsidRPr="00DF017C" w:rsidRDefault="00505EA8" w:rsidP="00505EA8">
      <w:pPr>
        <w:numPr>
          <w:ilvl w:val="0"/>
          <w:numId w:val="8"/>
        </w:numPr>
        <w:spacing w:after="0" w:line="240" w:lineRule="auto"/>
        <w:ind w:left="426"/>
        <w:jc w:val="both"/>
        <w:rPr>
          <w:rFonts w:cs="Tahoma"/>
          <w:color w:val="auto"/>
          <w:sz w:val="20"/>
          <w:szCs w:val="20"/>
          <w:lang w:eastAsia="pl-PL"/>
        </w:rPr>
      </w:pPr>
      <w:r w:rsidRPr="00DF017C">
        <w:rPr>
          <w:rFonts w:cs="Tahoma"/>
          <w:b/>
          <w:bCs/>
          <w:color w:val="auto"/>
          <w:sz w:val="20"/>
          <w:szCs w:val="20"/>
          <w:u w:val="single"/>
          <w:lang w:eastAsia="pl-PL"/>
        </w:rPr>
        <w:t>nie spełnienie choćby jednego z parametrów obligatoryjnych spowoduje odrzucenie oferty.</w:t>
      </w:r>
    </w:p>
    <w:p w:rsidR="00505EA8" w:rsidRPr="00EB6FAB" w:rsidRDefault="00505EA8" w:rsidP="00505EA8">
      <w:pPr>
        <w:numPr>
          <w:ilvl w:val="0"/>
          <w:numId w:val="8"/>
        </w:numPr>
        <w:spacing w:after="0" w:line="240" w:lineRule="auto"/>
        <w:ind w:left="426"/>
        <w:jc w:val="both"/>
        <w:rPr>
          <w:rFonts w:cs="Tahoma"/>
          <w:color w:val="auto"/>
          <w:sz w:val="20"/>
          <w:szCs w:val="20"/>
          <w:lang w:eastAsia="pl-PL"/>
        </w:rPr>
      </w:pPr>
      <w:r w:rsidRPr="00EB6FAB">
        <w:rPr>
          <w:rFonts w:cs="Tahoma"/>
          <w:bCs/>
          <w:color w:val="auto"/>
          <w:sz w:val="20"/>
          <w:szCs w:val="20"/>
          <w:lang w:eastAsia="pl-PL"/>
        </w:rPr>
        <w:t xml:space="preserve">zalecane jest podanie </w:t>
      </w:r>
      <w:r w:rsidRPr="00EB6FAB">
        <w:rPr>
          <w:rFonts w:cs="Tahoma"/>
          <w:color w:val="auto"/>
          <w:sz w:val="20"/>
          <w:szCs w:val="20"/>
          <w:lang w:eastAsia="pl-PL"/>
        </w:rPr>
        <w:t>w kolumnie „</w:t>
      </w:r>
      <w:r w:rsidRPr="00EB6FAB">
        <w:rPr>
          <w:rFonts w:cs="Tahoma"/>
          <w:color w:val="auto"/>
          <w:sz w:val="20"/>
          <w:szCs w:val="20"/>
        </w:rPr>
        <w:t>Potwierdzenie wymaganych parametrów i funkcji</w:t>
      </w:r>
      <w:r w:rsidRPr="00EB6FAB">
        <w:rPr>
          <w:rFonts w:cs="Tahoma"/>
          <w:color w:val="auto"/>
          <w:sz w:val="20"/>
          <w:szCs w:val="20"/>
          <w:lang w:eastAsia="pl-PL"/>
        </w:rPr>
        <w:t xml:space="preserve">” </w:t>
      </w:r>
      <w:r w:rsidRPr="00EB6FAB">
        <w:rPr>
          <w:rFonts w:cs="Tahoma"/>
          <w:color w:val="auto"/>
          <w:sz w:val="20"/>
          <w:szCs w:val="20"/>
        </w:rPr>
        <w:t xml:space="preserve">numeru strony materiałów informacyjnych, na której wymagane parametry są potwierdzone oraz zaznaczenie w nich (np. </w:t>
      </w:r>
      <w:proofErr w:type="spellStart"/>
      <w:r w:rsidRPr="00EB6FAB">
        <w:rPr>
          <w:rFonts w:cs="Tahoma"/>
          <w:color w:val="auto"/>
          <w:sz w:val="20"/>
          <w:szCs w:val="20"/>
        </w:rPr>
        <w:t>zakreślaczem</w:t>
      </w:r>
      <w:proofErr w:type="spellEnd"/>
      <w:r w:rsidRPr="00EB6FAB">
        <w:rPr>
          <w:rFonts w:cs="Tahoma"/>
          <w:color w:val="auto"/>
          <w:sz w:val="20"/>
          <w:szCs w:val="20"/>
        </w:rPr>
        <w:t>) potwierdzenia wymaganego parametru.</w:t>
      </w:r>
    </w:p>
    <w:p w:rsidR="00DF017C" w:rsidRDefault="00505EA8" w:rsidP="00505EA8">
      <w:pPr>
        <w:tabs>
          <w:tab w:val="left" w:pos="6363"/>
        </w:tabs>
        <w:rPr>
          <w:rFonts w:cs="Tahoma"/>
          <w:color w:val="auto"/>
          <w:sz w:val="16"/>
          <w:szCs w:val="16"/>
        </w:rPr>
      </w:pPr>
      <w:r>
        <w:rPr>
          <w:rFonts w:cs="Tahoma"/>
          <w:color w:val="auto"/>
          <w:sz w:val="16"/>
          <w:szCs w:val="16"/>
        </w:rPr>
        <w:tab/>
      </w:r>
    </w:p>
    <w:p w:rsidR="00505EA8" w:rsidRDefault="00505EA8" w:rsidP="00505EA8">
      <w:pPr>
        <w:spacing w:after="0"/>
        <w:jc w:val="center"/>
        <w:rPr>
          <w:rFonts w:cs="Tahoma"/>
          <w:b/>
          <w:color w:val="auto"/>
          <w:sz w:val="24"/>
          <w:szCs w:val="24"/>
        </w:rPr>
      </w:pPr>
      <w:r>
        <w:rPr>
          <w:rFonts w:cs="Tahoma"/>
          <w:b/>
          <w:color w:val="auto"/>
          <w:sz w:val="24"/>
          <w:szCs w:val="24"/>
        </w:rPr>
        <w:t xml:space="preserve">OŚWIADCZENIE WYKONAWCY W SPRAWIE WARUNKÓW SERWISU NA OFEROWANĄ  APARATURĘ </w:t>
      </w:r>
    </w:p>
    <w:p w:rsidR="00505EA8" w:rsidRDefault="00505EA8" w:rsidP="00505EA8">
      <w:pPr>
        <w:spacing w:after="0"/>
        <w:jc w:val="center"/>
        <w:rPr>
          <w:rFonts w:cs="Tahoma"/>
          <w:b/>
          <w:color w:val="auto"/>
          <w:sz w:val="24"/>
          <w:szCs w:val="24"/>
        </w:rPr>
      </w:pPr>
      <w:r>
        <w:rPr>
          <w:rFonts w:cs="Tahoma"/>
          <w:b/>
          <w:color w:val="auto"/>
          <w:sz w:val="24"/>
          <w:szCs w:val="24"/>
        </w:rPr>
        <w:t>I/LUB URZĄDZENIA OBJĘTE PRZEDMIOTEM PRZETARGU</w:t>
      </w:r>
    </w:p>
    <w:p w:rsidR="00505EA8" w:rsidRPr="00587F01" w:rsidRDefault="00505EA8" w:rsidP="00505EA8">
      <w:pPr>
        <w:rPr>
          <w:rFonts w:cs="Tahoma"/>
          <w:color w:val="auto"/>
        </w:rPr>
      </w:pPr>
    </w:p>
    <w:p w:rsidR="00505EA8" w:rsidRDefault="00505EA8" w:rsidP="00505EA8">
      <w:pPr>
        <w:rPr>
          <w:rFonts w:cs="Tahoma"/>
          <w:b/>
          <w:color w:val="auto"/>
        </w:rPr>
      </w:pPr>
      <w:r>
        <w:rPr>
          <w:rFonts w:cs="Tahoma"/>
          <w:b/>
          <w:color w:val="auto"/>
        </w:rPr>
        <w:t xml:space="preserve">Niżej wymieniony Wykonawca określony jako: </w:t>
      </w:r>
    </w:p>
    <w:p w:rsidR="00505EA8" w:rsidRDefault="00505EA8" w:rsidP="00505EA8">
      <w:pPr>
        <w:spacing w:after="0"/>
        <w:rPr>
          <w:rFonts w:cs="Tahoma"/>
          <w:color w:val="auto"/>
        </w:rPr>
      </w:pPr>
      <w:r>
        <w:rPr>
          <w:rFonts w:cs="Tahoma"/>
          <w:color w:val="auto"/>
        </w:rPr>
        <w:t>................................................................................................................................................</w:t>
      </w:r>
    </w:p>
    <w:p w:rsidR="00505EA8" w:rsidRDefault="00505EA8" w:rsidP="00505EA8">
      <w:pPr>
        <w:spacing w:after="0"/>
        <w:jc w:val="center"/>
        <w:rPr>
          <w:rFonts w:cs="Tahoma"/>
          <w:color w:val="auto"/>
          <w:sz w:val="20"/>
          <w:szCs w:val="20"/>
        </w:rPr>
      </w:pPr>
      <w:r>
        <w:rPr>
          <w:rFonts w:cs="Tahoma"/>
          <w:color w:val="auto"/>
          <w:sz w:val="20"/>
          <w:szCs w:val="20"/>
        </w:rPr>
        <w:t>(podać nazwę i dokładny adres Wykonawcy)</w:t>
      </w:r>
    </w:p>
    <w:p w:rsidR="00505EA8" w:rsidRDefault="00505EA8" w:rsidP="00505EA8">
      <w:pPr>
        <w:pStyle w:val="Zwykytekst11"/>
        <w:jc w:val="center"/>
        <w:rPr>
          <w:rFonts w:ascii="Tahoma" w:hAnsi="Tahoma" w:cs="Tahoma"/>
          <w:i/>
          <w:sz w:val="22"/>
          <w:szCs w:val="22"/>
        </w:rPr>
      </w:pPr>
    </w:p>
    <w:p w:rsidR="00505EA8" w:rsidRDefault="00505EA8" w:rsidP="00505EA8">
      <w:pPr>
        <w:pStyle w:val="Zwykytekst11"/>
        <w:ind w:left="57"/>
        <w:jc w:val="center"/>
        <w:rPr>
          <w:rFonts w:ascii="Tahoma" w:hAnsi="Tahoma" w:cs="Tahoma"/>
          <w:b/>
          <w:sz w:val="22"/>
          <w:szCs w:val="22"/>
        </w:rPr>
      </w:pPr>
      <w:r>
        <w:rPr>
          <w:rFonts w:ascii="Tahoma" w:hAnsi="Tahoma" w:cs="Tahoma"/>
          <w:b/>
          <w:sz w:val="22"/>
          <w:szCs w:val="22"/>
        </w:rPr>
        <w:t xml:space="preserve">Niniejszym oświadczam, że zapewniam następujące warunki serwisowe na sprzęt: </w:t>
      </w:r>
    </w:p>
    <w:p w:rsidR="00505EA8" w:rsidRDefault="00505EA8" w:rsidP="00505EA8">
      <w:pPr>
        <w:pStyle w:val="Zwykytekst11"/>
        <w:ind w:left="57"/>
        <w:jc w:val="center"/>
        <w:rPr>
          <w:rFonts w:ascii="Tahoma" w:hAnsi="Tahoma" w:cs="Tahoma"/>
          <w:b/>
          <w:sz w:val="22"/>
          <w:szCs w:val="22"/>
        </w:rPr>
      </w:pPr>
    </w:p>
    <w:p w:rsidR="00E30AAD" w:rsidRPr="00E94DDD" w:rsidRDefault="00505EA8" w:rsidP="00E94DDD">
      <w:pPr>
        <w:pStyle w:val="Zwykytekst11"/>
        <w:numPr>
          <w:ilvl w:val="0"/>
          <w:numId w:val="43"/>
        </w:numPr>
        <w:spacing w:after="240"/>
        <w:rPr>
          <w:rFonts w:ascii="Tahoma" w:hAnsi="Tahoma" w:cs="Tahoma"/>
          <w:b/>
          <w:sz w:val="22"/>
          <w:szCs w:val="22"/>
        </w:rPr>
      </w:pPr>
      <w:r>
        <w:rPr>
          <w:rFonts w:ascii="Tahoma" w:hAnsi="Tahoma" w:cs="Tahoma"/>
          <w:b/>
          <w:sz w:val="22"/>
          <w:szCs w:val="22"/>
        </w:rPr>
        <w:t>Warunki serwisu gwarancyjnego: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5812"/>
        <w:gridCol w:w="1415"/>
      </w:tblGrid>
      <w:tr w:rsidR="00505EA8" w:rsidTr="00942386">
        <w:trPr>
          <w:jc w:val="center"/>
        </w:trPr>
        <w:tc>
          <w:tcPr>
            <w:tcW w:w="718" w:type="dxa"/>
            <w:tcBorders>
              <w:top w:val="single" w:sz="4" w:space="0" w:color="auto"/>
              <w:left w:val="single" w:sz="4" w:space="0" w:color="auto"/>
              <w:bottom w:val="single" w:sz="4" w:space="0" w:color="auto"/>
              <w:right w:val="single" w:sz="4" w:space="0" w:color="auto"/>
            </w:tcBorders>
            <w:shd w:val="clear" w:color="auto" w:fill="FBD4B4"/>
          </w:tcPr>
          <w:p w:rsidR="00505EA8" w:rsidRDefault="00505EA8" w:rsidP="00942386">
            <w:pPr>
              <w:pStyle w:val="Zwykytekst11"/>
              <w:rPr>
                <w:rFonts w:ascii="Tahoma" w:hAnsi="Tahoma" w:cs="Tahoma"/>
                <w:sz w:val="22"/>
                <w:szCs w:val="22"/>
              </w:rPr>
            </w:pPr>
            <w:r>
              <w:rPr>
                <w:rFonts w:ascii="Tahoma" w:hAnsi="Tahoma" w:cs="Tahoma"/>
                <w:sz w:val="22"/>
                <w:szCs w:val="22"/>
              </w:rPr>
              <w:t>Lp.</w:t>
            </w:r>
          </w:p>
          <w:p w:rsidR="00505EA8" w:rsidRDefault="00505EA8" w:rsidP="00942386">
            <w:pPr>
              <w:pStyle w:val="Zwykytekst11"/>
              <w:rPr>
                <w:rFonts w:ascii="Tahoma" w:hAnsi="Tahoma" w:cs="Tahoma"/>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FBD4B4"/>
          </w:tcPr>
          <w:p w:rsidR="00505EA8" w:rsidRDefault="00505EA8" w:rsidP="00942386">
            <w:pPr>
              <w:pStyle w:val="Zwykytekst11"/>
              <w:jc w:val="center"/>
              <w:rPr>
                <w:rFonts w:ascii="Tahoma" w:hAnsi="Tahoma" w:cs="Tahoma"/>
                <w:sz w:val="22"/>
                <w:szCs w:val="22"/>
              </w:rPr>
            </w:pPr>
            <w:r>
              <w:rPr>
                <w:rFonts w:ascii="Tahoma" w:hAnsi="Tahoma" w:cs="Tahoma"/>
                <w:sz w:val="22"/>
                <w:szCs w:val="22"/>
              </w:rPr>
              <w:t>Warunki oczekiwane przez Zamawiającego</w:t>
            </w:r>
          </w:p>
        </w:tc>
        <w:tc>
          <w:tcPr>
            <w:tcW w:w="1415" w:type="dxa"/>
            <w:tcBorders>
              <w:top w:val="single" w:sz="4" w:space="0" w:color="auto"/>
              <w:left w:val="single" w:sz="4" w:space="0" w:color="auto"/>
              <w:bottom w:val="single" w:sz="4" w:space="0" w:color="auto"/>
              <w:right w:val="single" w:sz="4" w:space="0" w:color="auto"/>
            </w:tcBorders>
            <w:shd w:val="clear" w:color="auto" w:fill="FBD4B4"/>
          </w:tcPr>
          <w:p w:rsidR="00505EA8" w:rsidRDefault="00505EA8" w:rsidP="00942386">
            <w:pPr>
              <w:pStyle w:val="Adreszwrotnynakopercie"/>
              <w:rPr>
                <w:rFonts w:ascii="Tahoma" w:hAnsi="Tahoma" w:cs="Tahoma"/>
                <w:b/>
                <w:sz w:val="22"/>
                <w:szCs w:val="22"/>
              </w:rPr>
            </w:pPr>
            <w:r>
              <w:rPr>
                <w:rFonts w:ascii="Tahoma" w:hAnsi="Tahoma" w:cs="Tahoma"/>
                <w:b/>
                <w:sz w:val="22"/>
                <w:szCs w:val="22"/>
              </w:rPr>
              <w:t xml:space="preserve">Oferowane warunki </w:t>
            </w:r>
          </w:p>
        </w:tc>
      </w:tr>
      <w:tr w:rsidR="00505EA8" w:rsidTr="00942386">
        <w:trPr>
          <w:cantSplit/>
          <w:jc w:val="center"/>
        </w:trPr>
        <w:tc>
          <w:tcPr>
            <w:tcW w:w="718" w:type="dxa"/>
            <w:tcBorders>
              <w:top w:val="single" w:sz="4" w:space="0" w:color="auto"/>
              <w:left w:val="single" w:sz="4" w:space="0" w:color="auto"/>
              <w:bottom w:val="single" w:sz="4" w:space="0" w:color="auto"/>
              <w:right w:val="single" w:sz="4" w:space="0" w:color="auto"/>
            </w:tcBorders>
          </w:tcPr>
          <w:p w:rsidR="00505EA8" w:rsidRDefault="00505EA8" w:rsidP="00942386">
            <w:pPr>
              <w:pStyle w:val="Zwykytekst11"/>
              <w:jc w:val="center"/>
              <w:rPr>
                <w:rFonts w:ascii="Tahoma" w:hAnsi="Tahoma" w:cs="Tahoma"/>
                <w:sz w:val="22"/>
                <w:szCs w:val="22"/>
              </w:rPr>
            </w:pPr>
            <w:r>
              <w:rPr>
                <w:rFonts w:ascii="Tahoma" w:hAnsi="Tahoma" w:cs="Tahoma"/>
                <w:sz w:val="22"/>
                <w:szCs w:val="22"/>
              </w:rPr>
              <w:lastRenderedPageBreak/>
              <w:t>1</w:t>
            </w:r>
          </w:p>
        </w:tc>
        <w:tc>
          <w:tcPr>
            <w:tcW w:w="5812" w:type="dxa"/>
            <w:tcBorders>
              <w:top w:val="single" w:sz="4" w:space="0" w:color="auto"/>
              <w:left w:val="single" w:sz="4" w:space="0" w:color="auto"/>
              <w:bottom w:val="single" w:sz="4" w:space="0" w:color="auto"/>
              <w:right w:val="single" w:sz="4" w:space="0" w:color="auto"/>
            </w:tcBorders>
          </w:tcPr>
          <w:p w:rsidR="00505EA8" w:rsidRDefault="00505EA8" w:rsidP="00942386">
            <w:pPr>
              <w:pStyle w:val="Zwykytekst11"/>
              <w:jc w:val="center"/>
              <w:rPr>
                <w:rFonts w:ascii="Tahoma" w:hAnsi="Tahoma" w:cs="Tahoma"/>
                <w:sz w:val="22"/>
                <w:szCs w:val="22"/>
              </w:rPr>
            </w:pPr>
            <w:r>
              <w:rPr>
                <w:rFonts w:ascii="Tahoma" w:hAnsi="Tahoma" w:cs="Tahoma"/>
                <w:sz w:val="22"/>
                <w:szCs w:val="22"/>
              </w:rPr>
              <w:t>2</w:t>
            </w:r>
          </w:p>
        </w:tc>
        <w:tc>
          <w:tcPr>
            <w:tcW w:w="1415" w:type="dxa"/>
            <w:tcBorders>
              <w:top w:val="single" w:sz="4" w:space="0" w:color="auto"/>
              <w:left w:val="single" w:sz="4" w:space="0" w:color="auto"/>
              <w:bottom w:val="single" w:sz="4" w:space="0" w:color="auto"/>
              <w:right w:val="single" w:sz="4" w:space="0" w:color="auto"/>
            </w:tcBorders>
          </w:tcPr>
          <w:p w:rsidR="00505EA8" w:rsidRDefault="00505EA8" w:rsidP="00942386">
            <w:pPr>
              <w:pStyle w:val="Zwykytekst11"/>
              <w:jc w:val="center"/>
              <w:rPr>
                <w:rFonts w:ascii="Tahoma" w:hAnsi="Tahoma" w:cs="Tahoma"/>
                <w:sz w:val="22"/>
                <w:szCs w:val="22"/>
              </w:rPr>
            </w:pPr>
            <w:r>
              <w:rPr>
                <w:rFonts w:ascii="Tahoma" w:hAnsi="Tahoma" w:cs="Tahoma"/>
                <w:sz w:val="22"/>
                <w:szCs w:val="22"/>
              </w:rPr>
              <w:t>3</w:t>
            </w:r>
          </w:p>
        </w:tc>
      </w:tr>
      <w:tr w:rsidR="00505EA8" w:rsidTr="00942386">
        <w:trPr>
          <w:cantSplit/>
          <w:jc w:val="center"/>
        </w:trPr>
        <w:tc>
          <w:tcPr>
            <w:tcW w:w="718" w:type="dxa"/>
            <w:tcBorders>
              <w:top w:val="single" w:sz="4" w:space="0" w:color="auto"/>
              <w:left w:val="single" w:sz="4" w:space="0" w:color="auto"/>
              <w:bottom w:val="single" w:sz="4" w:space="0" w:color="auto"/>
              <w:right w:val="single" w:sz="4" w:space="0" w:color="auto"/>
            </w:tcBorders>
          </w:tcPr>
          <w:p w:rsidR="00505EA8" w:rsidRDefault="00505EA8" w:rsidP="00942386">
            <w:pPr>
              <w:pStyle w:val="Zwykytekst11"/>
              <w:rPr>
                <w:rFonts w:ascii="Tahoma" w:hAnsi="Tahoma" w:cs="Tahoma"/>
                <w:b/>
                <w:sz w:val="22"/>
                <w:szCs w:val="22"/>
              </w:rPr>
            </w:pPr>
            <w:r>
              <w:rPr>
                <w:rFonts w:ascii="Tahoma" w:hAnsi="Tahoma" w:cs="Tahoma"/>
                <w:b/>
                <w:sz w:val="22"/>
                <w:szCs w:val="22"/>
              </w:rPr>
              <w:t>I.</w:t>
            </w:r>
          </w:p>
        </w:tc>
        <w:tc>
          <w:tcPr>
            <w:tcW w:w="7227" w:type="dxa"/>
            <w:gridSpan w:val="2"/>
            <w:tcBorders>
              <w:top w:val="single" w:sz="4" w:space="0" w:color="auto"/>
              <w:left w:val="single" w:sz="4" w:space="0" w:color="auto"/>
              <w:bottom w:val="single" w:sz="4" w:space="0" w:color="auto"/>
              <w:right w:val="single" w:sz="4" w:space="0" w:color="auto"/>
            </w:tcBorders>
          </w:tcPr>
          <w:p w:rsidR="00505EA8" w:rsidRDefault="00505EA8" w:rsidP="00942386">
            <w:pPr>
              <w:pStyle w:val="Zwykytekst11"/>
              <w:rPr>
                <w:rFonts w:ascii="Tahoma" w:hAnsi="Tahoma" w:cs="Tahoma"/>
                <w:b/>
                <w:sz w:val="22"/>
                <w:szCs w:val="22"/>
              </w:rPr>
            </w:pPr>
            <w:r>
              <w:rPr>
                <w:rFonts w:ascii="Tahoma" w:hAnsi="Tahoma" w:cs="Tahoma"/>
                <w:b/>
                <w:sz w:val="22"/>
                <w:szCs w:val="22"/>
              </w:rPr>
              <w:t>WARUNKI SERWISU GWARANCYJNEGO</w:t>
            </w:r>
          </w:p>
        </w:tc>
      </w:tr>
      <w:tr w:rsidR="00505EA8" w:rsidTr="00942386">
        <w:trPr>
          <w:jc w:val="center"/>
        </w:trPr>
        <w:tc>
          <w:tcPr>
            <w:tcW w:w="718" w:type="dxa"/>
            <w:tcBorders>
              <w:top w:val="single" w:sz="4" w:space="0" w:color="auto"/>
              <w:left w:val="single" w:sz="4" w:space="0" w:color="auto"/>
              <w:bottom w:val="single" w:sz="4" w:space="0" w:color="auto"/>
              <w:right w:val="single" w:sz="4" w:space="0" w:color="auto"/>
            </w:tcBorders>
          </w:tcPr>
          <w:p w:rsidR="00505EA8" w:rsidRDefault="00505EA8" w:rsidP="00942386">
            <w:pPr>
              <w:pStyle w:val="Zwykytekst11"/>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505EA8" w:rsidRDefault="00505EA8" w:rsidP="00942386">
            <w:pPr>
              <w:pStyle w:val="Zwykytekst11"/>
              <w:rPr>
                <w:rFonts w:ascii="Tahoma" w:hAnsi="Tahoma" w:cs="Tahoma"/>
                <w:sz w:val="22"/>
                <w:szCs w:val="22"/>
              </w:rPr>
            </w:pPr>
            <w:r>
              <w:rPr>
                <w:rFonts w:ascii="Tahoma" w:hAnsi="Tahoma" w:cs="Tahoma"/>
                <w:sz w:val="22"/>
                <w:szCs w:val="22"/>
              </w:rPr>
              <w:t xml:space="preserve">Czas reakcji serwisu od zgłoszenia max. </w:t>
            </w:r>
            <w:r>
              <w:rPr>
                <w:rFonts w:ascii="Tahoma" w:hAnsi="Tahoma" w:cs="Tahoma"/>
                <w:b/>
                <w:bCs/>
                <w:sz w:val="22"/>
                <w:szCs w:val="22"/>
              </w:rPr>
              <w:t>72</w:t>
            </w:r>
            <w:r w:rsidRPr="00583FA9">
              <w:rPr>
                <w:rFonts w:ascii="Tahoma" w:hAnsi="Tahoma" w:cs="Tahoma"/>
                <w:b/>
                <w:bCs/>
                <w:sz w:val="22"/>
                <w:szCs w:val="22"/>
              </w:rPr>
              <w:t xml:space="preserve"> </w:t>
            </w:r>
            <w:r>
              <w:rPr>
                <w:rFonts w:ascii="Tahoma" w:hAnsi="Tahoma" w:cs="Tahoma"/>
                <w:b/>
                <w:bCs/>
                <w:sz w:val="22"/>
                <w:szCs w:val="22"/>
              </w:rPr>
              <w:t>godz</w:t>
            </w:r>
            <w:r>
              <w:rPr>
                <w:rFonts w:ascii="Tahoma" w:hAnsi="Tahoma" w:cs="Tahoma"/>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505EA8" w:rsidRDefault="00505EA8" w:rsidP="00942386">
            <w:pPr>
              <w:spacing w:after="0"/>
              <w:rPr>
                <w:rFonts w:cs="Tahoma"/>
                <w:b/>
                <w:color w:val="auto"/>
              </w:rPr>
            </w:pPr>
            <w:r>
              <w:rPr>
                <w:rFonts w:cs="Tahoma"/>
                <w:b/>
                <w:color w:val="auto"/>
              </w:rPr>
              <w:t xml:space="preserve">Tak </w:t>
            </w:r>
          </w:p>
        </w:tc>
      </w:tr>
      <w:tr w:rsidR="00505EA8" w:rsidTr="00942386">
        <w:trPr>
          <w:jc w:val="center"/>
        </w:trPr>
        <w:tc>
          <w:tcPr>
            <w:tcW w:w="718" w:type="dxa"/>
            <w:tcBorders>
              <w:top w:val="single" w:sz="4" w:space="0" w:color="auto"/>
              <w:left w:val="single" w:sz="4" w:space="0" w:color="auto"/>
              <w:bottom w:val="single" w:sz="4" w:space="0" w:color="auto"/>
              <w:right w:val="single" w:sz="4" w:space="0" w:color="auto"/>
            </w:tcBorders>
          </w:tcPr>
          <w:p w:rsidR="00505EA8" w:rsidRDefault="00505EA8" w:rsidP="00942386">
            <w:pPr>
              <w:pStyle w:val="Zwykytekst11"/>
              <w:rPr>
                <w:rFonts w:ascii="Tahoma" w:hAnsi="Tahoma" w:cs="Tahoma"/>
                <w:sz w:val="22"/>
                <w:szCs w:val="22"/>
              </w:rPr>
            </w:pPr>
            <w:r>
              <w:rPr>
                <w:rFonts w:ascii="Tahoma" w:hAnsi="Tahoma" w:cs="Tahoma"/>
                <w:sz w:val="22"/>
                <w:szCs w:val="22"/>
              </w:rPr>
              <w:t>2.</w:t>
            </w:r>
          </w:p>
        </w:tc>
        <w:tc>
          <w:tcPr>
            <w:tcW w:w="5812" w:type="dxa"/>
            <w:tcBorders>
              <w:top w:val="single" w:sz="4" w:space="0" w:color="auto"/>
              <w:left w:val="single" w:sz="4" w:space="0" w:color="auto"/>
              <w:bottom w:val="single" w:sz="4" w:space="0" w:color="auto"/>
              <w:right w:val="single" w:sz="4" w:space="0" w:color="auto"/>
            </w:tcBorders>
          </w:tcPr>
          <w:p w:rsidR="00505EA8" w:rsidRDefault="00505EA8" w:rsidP="00942386">
            <w:pPr>
              <w:pStyle w:val="Zwykytekst11"/>
              <w:rPr>
                <w:rFonts w:ascii="Tahoma" w:hAnsi="Tahoma" w:cs="Tahoma"/>
                <w:sz w:val="22"/>
                <w:szCs w:val="22"/>
              </w:rPr>
            </w:pPr>
            <w:r>
              <w:rPr>
                <w:rFonts w:ascii="Tahoma" w:hAnsi="Tahoma" w:cs="Tahoma"/>
                <w:sz w:val="22"/>
                <w:szCs w:val="22"/>
              </w:rPr>
              <w:t xml:space="preserve">Max. czas naprawy do </w:t>
            </w:r>
            <w:r>
              <w:rPr>
                <w:rFonts w:ascii="Tahoma" w:hAnsi="Tahoma" w:cs="Tahoma"/>
                <w:b/>
                <w:bCs/>
                <w:sz w:val="22"/>
                <w:szCs w:val="22"/>
              </w:rPr>
              <w:t>8 dni  roboczych</w:t>
            </w:r>
          </w:p>
        </w:tc>
        <w:tc>
          <w:tcPr>
            <w:tcW w:w="1415" w:type="dxa"/>
            <w:tcBorders>
              <w:top w:val="single" w:sz="4" w:space="0" w:color="auto"/>
              <w:left w:val="single" w:sz="4" w:space="0" w:color="auto"/>
              <w:bottom w:val="single" w:sz="4" w:space="0" w:color="auto"/>
              <w:right w:val="single" w:sz="4" w:space="0" w:color="auto"/>
            </w:tcBorders>
          </w:tcPr>
          <w:p w:rsidR="00505EA8" w:rsidRDefault="00505EA8" w:rsidP="00942386">
            <w:pPr>
              <w:spacing w:after="0"/>
              <w:rPr>
                <w:rFonts w:cs="Tahoma"/>
                <w:color w:val="auto"/>
              </w:rPr>
            </w:pPr>
            <w:r>
              <w:rPr>
                <w:rFonts w:cs="Tahoma"/>
                <w:b/>
                <w:color w:val="auto"/>
              </w:rPr>
              <w:t xml:space="preserve">Tak </w:t>
            </w:r>
          </w:p>
        </w:tc>
      </w:tr>
      <w:tr w:rsidR="00505EA8" w:rsidTr="00942386">
        <w:trPr>
          <w:jc w:val="center"/>
        </w:trPr>
        <w:tc>
          <w:tcPr>
            <w:tcW w:w="718" w:type="dxa"/>
            <w:tcBorders>
              <w:top w:val="single" w:sz="4" w:space="0" w:color="auto"/>
              <w:left w:val="single" w:sz="4" w:space="0" w:color="auto"/>
              <w:bottom w:val="single" w:sz="4" w:space="0" w:color="auto"/>
              <w:right w:val="single" w:sz="4" w:space="0" w:color="auto"/>
            </w:tcBorders>
          </w:tcPr>
          <w:p w:rsidR="00505EA8" w:rsidRDefault="00505EA8" w:rsidP="00942386">
            <w:pPr>
              <w:pStyle w:val="Zwykytekst11"/>
              <w:rPr>
                <w:rFonts w:ascii="Tahoma" w:hAnsi="Tahoma" w:cs="Tahoma"/>
                <w:sz w:val="22"/>
                <w:szCs w:val="22"/>
              </w:rPr>
            </w:pPr>
            <w:r>
              <w:rPr>
                <w:rFonts w:ascii="Tahoma" w:hAnsi="Tahoma" w:cs="Tahoma"/>
                <w:sz w:val="22"/>
                <w:szCs w:val="22"/>
              </w:rPr>
              <w:t>3.</w:t>
            </w:r>
          </w:p>
        </w:tc>
        <w:tc>
          <w:tcPr>
            <w:tcW w:w="5812" w:type="dxa"/>
            <w:tcBorders>
              <w:top w:val="single" w:sz="4" w:space="0" w:color="auto"/>
              <w:left w:val="single" w:sz="4" w:space="0" w:color="auto"/>
              <w:bottom w:val="single" w:sz="4" w:space="0" w:color="auto"/>
              <w:right w:val="single" w:sz="4" w:space="0" w:color="auto"/>
            </w:tcBorders>
          </w:tcPr>
          <w:p w:rsidR="00505EA8" w:rsidRPr="00587F01" w:rsidRDefault="00505EA8" w:rsidP="00942386">
            <w:pPr>
              <w:pStyle w:val="Zwykytekst11"/>
              <w:jc w:val="both"/>
              <w:rPr>
                <w:rFonts w:ascii="Tahoma" w:hAnsi="Tahoma" w:cs="Tahoma"/>
                <w:sz w:val="22"/>
                <w:szCs w:val="22"/>
              </w:rPr>
            </w:pPr>
            <w:r w:rsidRPr="00587F01">
              <w:rPr>
                <w:rFonts w:ascii="Tahoma" w:hAnsi="Tahoma" w:cs="Tahoma"/>
                <w:sz w:val="22"/>
                <w:szCs w:val="22"/>
              </w:rPr>
              <w:t>Zapewnienie na czas naprawy Sprzętu/elementu zastępczego na czas naprawy o co najmniej takich samych parametrach i z zachowaniem jego 100% funkcjonalności, w następnym dniu roboczym po upływie czasu naprawy Sprzętu o którym mowa powyżej</w:t>
            </w:r>
          </w:p>
        </w:tc>
        <w:tc>
          <w:tcPr>
            <w:tcW w:w="1415" w:type="dxa"/>
            <w:tcBorders>
              <w:top w:val="single" w:sz="4" w:space="0" w:color="auto"/>
              <w:left w:val="single" w:sz="4" w:space="0" w:color="auto"/>
              <w:bottom w:val="single" w:sz="4" w:space="0" w:color="auto"/>
              <w:right w:val="single" w:sz="4" w:space="0" w:color="auto"/>
            </w:tcBorders>
          </w:tcPr>
          <w:p w:rsidR="00505EA8" w:rsidRDefault="00505EA8" w:rsidP="00942386">
            <w:pPr>
              <w:rPr>
                <w:rFonts w:cs="Tahoma"/>
                <w:color w:val="auto"/>
              </w:rPr>
            </w:pPr>
            <w:r>
              <w:rPr>
                <w:rFonts w:cs="Tahoma"/>
                <w:b/>
                <w:color w:val="auto"/>
              </w:rPr>
              <w:t xml:space="preserve">Tak </w:t>
            </w:r>
          </w:p>
        </w:tc>
      </w:tr>
      <w:tr w:rsidR="00505EA8" w:rsidRPr="0026415E" w:rsidTr="00942386">
        <w:trPr>
          <w:jc w:val="center"/>
        </w:trPr>
        <w:tc>
          <w:tcPr>
            <w:tcW w:w="718" w:type="dxa"/>
          </w:tcPr>
          <w:p w:rsidR="00505EA8" w:rsidRPr="0026415E" w:rsidRDefault="00505EA8" w:rsidP="00942386">
            <w:pPr>
              <w:pStyle w:val="Zwykytekst11"/>
              <w:rPr>
                <w:rFonts w:ascii="Tahoma" w:hAnsi="Tahoma" w:cs="Tahoma"/>
                <w:sz w:val="22"/>
                <w:szCs w:val="22"/>
              </w:rPr>
            </w:pPr>
            <w:r w:rsidRPr="0026415E">
              <w:rPr>
                <w:rFonts w:ascii="Tahoma" w:hAnsi="Tahoma" w:cs="Tahoma"/>
                <w:sz w:val="22"/>
                <w:szCs w:val="22"/>
              </w:rPr>
              <w:t xml:space="preserve">4. </w:t>
            </w:r>
          </w:p>
        </w:tc>
        <w:tc>
          <w:tcPr>
            <w:tcW w:w="5812" w:type="dxa"/>
          </w:tcPr>
          <w:p w:rsidR="00505EA8" w:rsidRPr="00583FA9" w:rsidRDefault="00505EA8" w:rsidP="00942386">
            <w:pPr>
              <w:pStyle w:val="Zwykytekst11"/>
              <w:jc w:val="both"/>
              <w:rPr>
                <w:rFonts w:ascii="Tahoma" w:hAnsi="Tahoma" w:cs="Tahoma"/>
                <w:sz w:val="22"/>
                <w:szCs w:val="22"/>
              </w:rPr>
            </w:pPr>
            <w:r w:rsidRPr="00583FA9">
              <w:rPr>
                <w:rFonts w:ascii="Tahoma" w:hAnsi="Tahoma" w:cs="Tahoma"/>
                <w:sz w:val="22"/>
                <w:szCs w:val="22"/>
              </w:rPr>
              <w:t>Warunki wymiany wadliwego sprzętu / elementu sprzętu na fabrycznie nowy w ciągu 3 miesięcy gdy:</w:t>
            </w:r>
          </w:p>
          <w:p w:rsidR="00505EA8" w:rsidRPr="0026415E" w:rsidRDefault="00505EA8" w:rsidP="00942386">
            <w:pPr>
              <w:numPr>
                <w:ilvl w:val="0"/>
                <w:numId w:val="15"/>
              </w:numPr>
              <w:tabs>
                <w:tab w:val="clear" w:pos="720"/>
                <w:tab w:val="num" w:pos="360"/>
              </w:tabs>
              <w:spacing w:after="0" w:line="240" w:lineRule="auto"/>
              <w:ind w:left="360"/>
              <w:jc w:val="both"/>
              <w:rPr>
                <w:color w:val="auto"/>
              </w:rPr>
            </w:pPr>
            <w:r w:rsidRPr="0026415E">
              <w:rPr>
                <w:color w:val="auto"/>
              </w:rPr>
              <w:t xml:space="preserve">w okresie gwarancji serwis dokona 3 napraw tej samej usterki, po których przedmiot zamówienia będzie nadal wykazywał wady uniemożliwiające użytkowanie go zgodnie z przeznaczeniem, </w:t>
            </w:r>
          </w:p>
          <w:p w:rsidR="00505EA8" w:rsidRPr="0026415E" w:rsidRDefault="00505EA8" w:rsidP="00942386">
            <w:pPr>
              <w:numPr>
                <w:ilvl w:val="0"/>
                <w:numId w:val="15"/>
              </w:numPr>
              <w:tabs>
                <w:tab w:val="clear" w:pos="720"/>
                <w:tab w:val="num" w:pos="360"/>
              </w:tabs>
              <w:spacing w:after="0" w:line="240" w:lineRule="auto"/>
              <w:ind w:left="360"/>
              <w:jc w:val="both"/>
              <w:rPr>
                <w:color w:val="auto"/>
              </w:rPr>
            </w:pPr>
            <w:r w:rsidRPr="0026415E">
              <w:rPr>
                <w:color w:val="auto"/>
              </w:rPr>
              <w:t xml:space="preserve">serwis stwierdzi, że usunięcie wady jest niemożliwe, </w:t>
            </w:r>
          </w:p>
          <w:p w:rsidR="00505EA8" w:rsidRPr="0026415E" w:rsidRDefault="00505EA8" w:rsidP="00942386">
            <w:pPr>
              <w:numPr>
                <w:ilvl w:val="0"/>
                <w:numId w:val="15"/>
              </w:numPr>
              <w:tabs>
                <w:tab w:val="clear" w:pos="720"/>
                <w:tab w:val="num" w:pos="360"/>
              </w:tabs>
              <w:spacing w:after="0" w:line="240" w:lineRule="auto"/>
              <w:ind w:left="360"/>
              <w:jc w:val="both"/>
              <w:rPr>
                <w:color w:val="auto"/>
              </w:rPr>
            </w:pPr>
            <w:r w:rsidRPr="0026415E">
              <w:rPr>
                <w:color w:val="auto"/>
              </w:rPr>
              <w:t>naprawa nie zostanie wykonana w ustalonych umową terminach.</w:t>
            </w:r>
          </w:p>
        </w:tc>
        <w:tc>
          <w:tcPr>
            <w:tcW w:w="1415" w:type="dxa"/>
          </w:tcPr>
          <w:p w:rsidR="00505EA8" w:rsidRPr="0026415E" w:rsidRDefault="00505EA8" w:rsidP="00942386">
            <w:pPr>
              <w:rPr>
                <w:color w:val="auto"/>
              </w:rPr>
            </w:pPr>
            <w:r w:rsidRPr="0026415E">
              <w:rPr>
                <w:b/>
                <w:bCs/>
                <w:color w:val="auto"/>
              </w:rPr>
              <w:t xml:space="preserve">Tak </w:t>
            </w:r>
          </w:p>
        </w:tc>
      </w:tr>
      <w:tr w:rsidR="00505EA8" w:rsidTr="00942386">
        <w:trPr>
          <w:jc w:val="center"/>
        </w:trPr>
        <w:tc>
          <w:tcPr>
            <w:tcW w:w="718" w:type="dxa"/>
            <w:tcBorders>
              <w:top w:val="single" w:sz="4" w:space="0" w:color="auto"/>
              <w:left w:val="single" w:sz="4" w:space="0" w:color="auto"/>
              <w:bottom w:val="single" w:sz="4" w:space="0" w:color="auto"/>
              <w:right w:val="single" w:sz="4" w:space="0" w:color="auto"/>
            </w:tcBorders>
          </w:tcPr>
          <w:p w:rsidR="00505EA8" w:rsidRDefault="00505EA8" w:rsidP="00942386">
            <w:pPr>
              <w:pStyle w:val="Zwykytekst11"/>
              <w:rPr>
                <w:rFonts w:ascii="Tahoma" w:hAnsi="Tahoma" w:cs="Tahoma"/>
                <w:sz w:val="22"/>
                <w:szCs w:val="22"/>
              </w:rPr>
            </w:pPr>
            <w:r>
              <w:rPr>
                <w:rFonts w:ascii="Tahoma" w:hAnsi="Tahoma" w:cs="Tahoma"/>
                <w:sz w:val="22"/>
                <w:szCs w:val="22"/>
              </w:rPr>
              <w:t>5</w:t>
            </w:r>
          </w:p>
        </w:tc>
        <w:tc>
          <w:tcPr>
            <w:tcW w:w="5812" w:type="dxa"/>
            <w:tcBorders>
              <w:top w:val="single" w:sz="4" w:space="0" w:color="auto"/>
              <w:left w:val="single" w:sz="4" w:space="0" w:color="auto"/>
              <w:bottom w:val="single" w:sz="4" w:space="0" w:color="auto"/>
              <w:right w:val="single" w:sz="4" w:space="0" w:color="auto"/>
            </w:tcBorders>
          </w:tcPr>
          <w:p w:rsidR="00505EA8" w:rsidRPr="00C25681" w:rsidRDefault="00505EA8" w:rsidP="00942386">
            <w:pPr>
              <w:pStyle w:val="Zwykytekst11"/>
              <w:jc w:val="both"/>
              <w:rPr>
                <w:rFonts w:ascii="Tahoma" w:hAnsi="Tahoma" w:cs="Tahoma"/>
                <w:sz w:val="22"/>
                <w:szCs w:val="22"/>
              </w:rPr>
            </w:pPr>
            <w:r w:rsidRPr="00C25681">
              <w:rPr>
                <w:rFonts w:ascii="Tahoma" w:hAnsi="Tahoma" w:cs="Tahoma"/>
                <w:sz w:val="22"/>
                <w:szCs w:val="22"/>
              </w:rPr>
              <w:t xml:space="preserve">Obowiązujący okres gwarancji zaoferowany w Załączniku nr 2 do SIWZ – Wzór Formularza Oferty: Część A, minimum </w:t>
            </w:r>
            <w:r>
              <w:rPr>
                <w:rFonts w:ascii="Tahoma" w:hAnsi="Tahoma" w:cs="Tahoma"/>
                <w:b/>
                <w:sz w:val="22"/>
                <w:szCs w:val="22"/>
              </w:rPr>
              <w:t>12 miesięcy</w:t>
            </w:r>
            <w:r w:rsidRPr="00C25681">
              <w:rPr>
                <w:rFonts w:ascii="Tahoma" w:hAnsi="Tahoma" w:cs="Tahoma"/>
                <w:sz w:val="22"/>
                <w:szCs w:val="22"/>
              </w:rPr>
              <w:t>, na każdy element wyposażenia od dnia odbioru końcowego „bez uwag”.”</w:t>
            </w:r>
          </w:p>
        </w:tc>
        <w:tc>
          <w:tcPr>
            <w:tcW w:w="1415" w:type="dxa"/>
            <w:tcBorders>
              <w:top w:val="single" w:sz="4" w:space="0" w:color="auto"/>
              <w:left w:val="single" w:sz="4" w:space="0" w:color="auto"/>
              <w:bottom w:val="single" w:sz="4" w:space="0" w:color="auto"/>
              <w:right w:val="single" w:sz="4" w:space="0" w:color="auto"/>
            </w:tcBorders>
          </w:tcPr>
          <w:p w:rsidR="00505EA8" w:rsidRDefault="00505EA8" w:rsidP="00942386">
            <w:pPr>
              <w:rPr>
                <w:rFonts w:cs="Tahoma"/>
                <w:b/>
                <w:color w:val="auto"/>
              </w:rPr>
            </w:pPr>
            <w:r>
              <w:rPr>
                <w:rFonts w:cs="Tahoma"/>
                <w:b/>
                <w:color w:val="auto"/>
              </w:rPr>
              <w:t xml:space="preserve">Tak </w:t>
            </w:r>
          </w:p>
        </w:tc>
      </w:tr>
    </w:tbl>
    <w:p w:rsidR="00505EA8" w:rsidRPr="00DF017C" w:rsidRDefault="00505EA8" w:rsidP="00505EA8">
      <w:pPr>
        <w:spacing w:after="0" w:line="240" w:lineRule="auto"/>
        <w:ind w:left="709"/>
        <w:rPr>
          <w:rFonts w:cs="Tahoma"/>
          <w:color w:val="auto"/>
          <w:sz w:val="20"/>
          <w:szCs w:val="20"/>
          <w:lang w:eastAsia="pl-PL"/>
        </w:rPr>
      </w:pPr>
      <w:r w:rsidRPr="00DF017C">
        <w:rPr>
          <w:rFonts w:cs="Tahoma"/>
          <w:b/>
          <w:bCs/>
          <w:color w:val="auto"/>
          <w:sz w:val="20"/>
          <w:szCs w:val="20"/>
          <w:lang w:eastAsia="pl-PL"/>
        </w:rPr>
        <w:t>Uwaga:</w:t>
      </w:r>
      <w:r w:rsidRPr="00DF017C">
        <w:rPr>
          <w:rFonts w:cs="Tahoma"/>
          <w:color w:val="auto"/>
          <w:sz w:val="20"/>
          <w:szCs w:val="20"/>
          <w:lang w:eastAsia="pl-PL"/>
        </w:rPr>
        <w:t xml:space="preserve"> </w:t>
      </w:r>
    </w:p>
    <w:p w:rsidR="00505EA8" w:rsidRPr="00DF017C" w:rsidRDefault="00505EA8" w:rsidP="00505EA8">
      <w:pPr>
        <w:numPr>
          <w:ilvl w:val="0"/>
          <w:numId w:val="9"/>
        </w:numPr>
        <w:spacing w:after="0" w:line="240" w:lineRule="auto"/>
        <w:ind w:left="1134"/>
        <w:jc w:val="both"/>
        <w:rPr>
          <w:rFonts w:cs="Tahoma"/>
          <w:color w:val="auto"/>
          <w:sz w:val="20"/>
          <w:szCs w:val="20"/>
          <w:lang w:eastAsia="pl-PL"/>
        </w:rPr>
      </w:pPr>
      <w:r w:rsidRPr="00DF017C">
        <w:rPr>
          <w:rFonts w:cs="Tahoma"/>
          <w:color w:val="auto"/>
          <w:sz w:val="20"/>
          <w:szCs w:val="20"/>
          <w:lang w:eastAsia="pl-PL"/>
        </w:rPr>
        <w:t>w kolumnie „Oferowane warunki” – Wykonawca winien wpisać TAK oraz w przypadku warunków lepszych niż minimalne należy je podać/opisać,</w:t>
      </w:r>
    </w:p>
    <w:p w:rsidR="00505EA8" w:rsidRPr="00DF017C" w:rsidRDefault="00505EA8" w:rsidP="00505EA8">
      <w:pPr>
        <w:numPr>
          <w:ilvl w:val="0"/>
          <w:numId w:val="9"/>
        </w:numPr>
        <w:spacing w:after="0" w:line="240" w:lineRule="auto"/>
        <w:ind w:left="1134"/>
        <w:jc w:val="both"/>
        <w:rPr>
          <w:rFonts w:cs="Tahoma"/>
          <w:color w:val="auto"/>
          <w:sz w:val="20"/>
          <w:szCs w:val="20"/>
          <w:lang w:eastAsia="pl-PL"/>
        </w:rPr>
      </w:pPr>
      <w:r w:rsidRPr="00DF017C">
        <w:rPr>
          <w:rFonts w:cs="Tahoma"/>
          <w:b/>
          <w:bCs/>
          <w:color w:val="auto"/>
          <w:sz w:val="20"/>
          <w:szCs w:val="20"/>
          <w:u w:val="single"/>
          <w:lang w:eastAsia="pl-PL"/>
        </w:rPr>
        <w:t>nie spełnienie choćby jednego z warunków obligatoryjnych spowoduje odrzucenie oferty.</w:t>
      </w:r>
    </w:p>
    <w:p w:rsidR="00505EA8" w:rsidRDefault="00505EA8" w:rsidP="00505EA8">
      <w:pPr>
        <w:pStyle w:val="Zwykytekst11"/>
        <w:ind w:left="464"/>
        <w:jc w:val="both"/>
        <w:rPr>
          <w:rFonts w:ascii="Tahoma" w:hAnsi="Tahoma" w:cs="Tahoma"/>
          <w:b/>
          <w:sz w:val="22"/>
          <w:szCs w:val="22"/>
        </w:rPr>
      </w:pPr>
    </w:p>
    <w:p w:rsidR="00135E92" w:rsidRPr="00135E92" w:rsidRDefault="00135E92" w:rsidP="00E94DDD">
      <w:pPr>
        <w:numPr>
          <w:ilvl w:val="0"/>
          <w:numId w:val="43"/>
        </w:numPr>
        <w:jc w:val="both"/>
        <w:rPr>
          <w:rFonts w:cs="Tahoma"/>
          <w:b/>
          <w:color w:val="auto"/>
        </w:rPr>
      </w:pPr>
      <w:r w:rsidRPr="00F006D2">
        <w:rPr>
          <w:rFonts w:cs="Tahoma"/>
          <w:b/>
          <w:color w:val="auto"/>
          <w:u w:val="single"/>
        </w:rPr>
        <w:t>Serwis gwarancyjny obejmuje wszystkie czynności niezbędne dla utrzymania gwarancji i prawidłowej pracy przedmiotu Zamówienia tj. m. in. wymagane dokumentami DTR kalibracje, przeglądy okresowe, walidację, czyszczenie, konserwację, wymianę np. filtrów.</w:t>
      </w:r>
    </w:p>
    <w:p w:rsidR="00505EA8" w:rsidRPr="00135E92" w:rsidRDefault="00505EA8" w:rsidP="00E94DDD">
      <w:pPr>
        <w:numPr>
          <w:ilvl w:val="0"/>
          <w:numId w:val="43"/>
        </w:numPr>
        <w:jc w:val="both"/>
        <w:rPr>
          <w:rFonts w:cs="Tahoma"/>
          <w:b/>
          <w:color w:val="auto"/>
        </w:rPr>
      </w:pPr>
      <w:r w:rsidRPr="00135E92">
        <w:rPr>
          <w:rFonts w:cs="Tahoma"/>
          <w:b/>
          <w:color w:val="auto"/>
        </w:rPr>
        <w:t xml:space="preserve">Poniżej przedstawiamy </w:t>
      </w:r>
      <w:r w:rsidRPr="00135E92">
        <w:rPr>
          <w:rFonts w:cs="Tahoma"/>
          <w:b/>
          <w:i/>
          <w:color w:val="auto"/>
        </w:rPr>
        <w:t>Niestandardowe czasy naprawy (o ile występują)</w:t>
      </w:r>
      <w:r w:rsidRPr="00135E92">
        <w:rPr>
          <w:rStyle w:val="Odwoanieprzypisudolnego"/>
          <w:rFonts w:cs="Tahoma"/>
          <w:b/>
          <w:color w:val="auto"/>
        </w:rPr>
        <w:t xml:space="preserve"> </w:t>
      </w:r>
      <w:r w:rsidRPr="00135E92">
        <w:rPr>
          <w:rStyle w:val="Odwoanieprzypisudolnego"/>
          <w:rFonts w:cs="Tahoma"/>
          <w:b/>
          <w:color w:val="auto"/>
        </w:rPr>
        <w:footnoteReference w:id="20"/>
      </w:r>
      <w:r w:rsidRPr="00135E92">
        <w:rPr>
          <w:rFonts w:cs="Tahoma"/>
          <w:b/>
          <w:color w:val="auto"/>
        </w:rPr>
        <w:t>:</w:t>
      </w:r>
    </w:p>
    <w:tbl>
      <w:tblPr>
        <w:tblW w:w="8461"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33"/>
        <w:gridCol w:w="1561"/>
        <w:gridCol w:w="3519"/>
      </w:tblGrid>
      <w:tr w:rsidR="00505EA8" w:rsidRPr="00713701" w:rsidTr="00942386">
        <w:trPr>
          <w:jc w:val="center"/>
        </w:trPr>
        <w:tc>
          <w:tcPr>
            <w:tcW w:w="548" w:type="dxa"/>
            <w:shd w:val="clear" w:color="auto" w:fill="FDE9D9"/>
          </w:tcPr>
          <w:p w:rsidR="00505EA8" w:rsidRPr="00713701" w:rsidRDefault="00505EA8" w:rsidP="00942386">
            <w:pPr>
              <w:spacing w:after="0" w:line="240" w:lineRule="auto"/>
              <w:rPr>
                <w:rFonts w:cs="Tahoma"/>
                <w:color w:val="auto"/>
                <w:sz w:val="20"/>
                <w:szCs w:val="20"/>
              </w:rPr>
            </w:pPr>
            <w:r w:rsidRPr="00713701">
              <w:rPr>
                <w:rFonts w:cs="Tahoma"/>
                <w:color w:val="auto"/>
                <w:sz w:val="20"/>
                <w:szCs w:val="20"/>
              </w:rPr>
              <w:t>L.p.</w:t>
            </w:r>
          </w:p>
        </w:tc>
        <w:tc>
          <w:tcPr>
            <w:tcW w:w="2833" w:type="dxa"/>
            <w:shd w:val="clear" w:color="auto" w:fill="FDE9D9"/>
          </w:tcPr>
          <w:p w:rsidR="00505EA8" w:rsidRPr="00713701" w:rsidRDefault="00505EA8" w:rsidP="00942386">
            <w:pPr>
              <w:spacing w:after="0" w:line="240" w:lineRule="auto"/>
              <w:rPr>
                <w:rFonts w:cs="Tahoma"/>
                <w:color w:val="auto"/>
                <w:sz w:val="20"/>
                <w:szCs w:val="20"/>
              </w:rPr>
            </w:pPr>
            <w:r w:rsidRPr="00713701">
              <w:rPr>
                <w:rFonts w:cs="Tahoma"/>
                <w:color w:val="auto"/>
                <w:sz w:val="20"/>
                <w:szCs w:val="20"/>
              </w:rPr>
              <w:t>Podzespół/ Element</w:t>
            </w:r>
          </w:p>
        </w:tc>
        <w:tc>
          <w:tcPr>
            <w:tcW w:w="1561" w:type="dxa"/>
            <w:shd w:val="clear" w:color="auto" w:fill="FDE9D9"/>
          </w:tcPr>
          <w:p w:rsidR="00505EA8" w:rsidRPr="00713701" w:rsidRDefault="00505EA8" w:rsidP="00942386">
            <w:pPr>
              <w:spacing w:after="0" w:line="240" w:lineRule="auto"/>
              <w:rPr>
                <w:rFonts w:cs="Tahoma"/>
                <w:color w:val="auto"/>
                <w:sz w:val="20"/>
                <w:szCs w:val="20"/>
              </w:rPr>
            </w:pPr>
            <w:r w:rsidRPr="00713701">
              <w:rPr>
                <w:rFonts w:cs="Tahoma"/>
                <w:color w:val="auto"/>
                <w:sz w:val="20"/>
                <w:szCs w:val="20"/>
              </w:rPr>
              <w:t>Czas naprawy</w:t>
            </w:r>
          </w:p>
        </w:tc>
        <w:tc>
          <w:tcPr>
            <w:tcW w:w="3519" w:type="dxa"/>
            <w:shd w:val="clear" w:color="auto" w:fill="FDE9D9"/>
          </w:tcPr>
          <w:p w:rsidR="00505EA8" w:rsidRPr="00713701" w:rsidRDefault="00505EA8" w:rsidP="00942386">
            <w:pPr>
              <w:spacing w:after="0" w:line="240" w:lineRule="auto"/>
              <w:rPr>
                <w:rFonts w:cs="Tahoma"/>
                <w:color w:val="auto"/>
                <w:sz w:val="20"/>
                <w:szCs w:val="20"/>
              </w:rPr>
            </w:pPr>
            <w:r w:rsidRPr="00D801A4">
              <w:rPr>
                <w:rFonts w:cs="Tahoma"/>
                <w:color w:val="auto"/>
                <w:sz w:val="20"/>
                <w:szCs w:val="20"/>
              </w:rPr>
              <w:t>Wskazanie obiektywnej i uzasadnionej przyczyny</w:t>
            </w:r>
          </w:p>
        </w:tc>
      </w:tr>
      <w:tr w:rsidR="00505EA8" w:rsidRPr="00DA7357" w:rsidTr="00942386">
        <w:trPr>
          <w:jc w:val="center"/>
        </w:trPr>
        <w:tc>
          <w:tcPr>
            <w:tcW w:w="548" w:type="dxa"/>
          </w:tcPr>
          <w:p w:rsidR="00505EA8" w:rsidRPr="00DA7357" w:rsidRDefault="00505EA8" w:rsidP="00942386">
            <w:pPr>
              <w:spacing w:after="120"/>
              <w:rPr>
                <w:rFonts w:cs="Tahoma"/>
                <w:color w:val="auto"/>
                <w:sz w:val="20"/>
                <w:szCs w:val="20"/>
              </w:rPr>
            </w:pPr>
            <w:r w:rsidRPr="00DA7357">
              <w:rPr>
                <w:rFonts w:cs="Tahoma"/>
                <w:color w:val="auto"/>
                <w:sz w:val="20"/>
                <w:szCs w:val="20"/>
              </w:rPr>
              <w:t>1</w:t>
            </w:r>
          </w:p>
        </w:tc>
        <w:tc>
          <w:tcPr>
            <w:tcW w:w="2833" w:type="dxa"/>
          </w:tcPr>
          <w:p w:rsidR="00505EA8" w:rsidRPr="00DA7357" w:rsidRDefault="00505EA8" w:rsidP="00942386">
            <w:pPr>
              <w:spacing w:after="120"/>
              <w:rPr>
                <w:rFonts w:cs="Tahoma"/>
                <w:color w:val="auto"/>
                <w:sz w:val="20"/>
                <w:szCs w:val="20"/>
              </w:rPr>
            </w:pPr>
          </w:p>
        </w:tc>
        <w:tc>
          <w:tcPr>
            <w:tcW w:w="1561" w:type="dxa"/>
          </w:tcPr>
          <w:p w:rsidR="00505EA8" w:rsidRPr="00DA7357" w:rsidRDefault="00505EA8" w:rsidP="00942386">
            <w:pPr>
              <w:spacing w:after="120"/>
              <w:rPr>
                <w:rFonts w:cs="Tahoma"/>
                <w:color w:val="auto"/>
                <w:sz w:val="20"/>
                <w:szCs w:val="20"/>
              </w:rPr>
            </w:pPr>
          </w:p>
        </w:tc>
        <w:tc>
          <w:tcPr>
            <w:tcW w:w="3519" w:type="dxa"/>
          </w:tcPr>
          <w:p w:rsidR="00505EA8" w:rsidRPr="00DA7357" w:rsidRDefault="00505EA8" w:rsidP="00942386">
            <w:pPr>
              <w:spacing w:after="120"/>
              <w:rPr>
                <w:rFonts w:cs="Tahoma"/>
                <w:color w:val="auto"/>
                <w:sz w:val="20"/>
                <w:szCs w:val="20"/>
              </w:rPr>
            </w:pPr>
          </w:p>
        </w:tc>
      </w:tr>
      <w:tr w:rsidR="00505EA8" w:rsidRPr="00DA7357" w:rsidTr="00942386">
        <w:trPr>
          <w:jc w:val="center"/>
        </w:trPr>
        <w:tc>
          <w:tcPr>
            <w:tcW w:w="548" w:type="dxa"/>
          </w:tcPr>
          <w:p w:rsidR="00505EA8" w:rsidRPr="00DA7357" w:rsidRDefault="00505EA8" w:rsidP="00942386">
            <w:pPr>
              <w:spacing w:after="120"/>
              <w:rPr>
                <w:rFonts w:cs="Tahoma"/>
                <w:color w:val="auto"/>
                <w:sz w:val="20"/>
                <w:szCs w:val="20"/>
              </w:rPr>
            </w:pPr>
            <w:r w:rsidRPr="00DA7357">
              <w:rPr>
                <w:rFonts w:cs="Tahoma"/>
                <w:color w:val="auto"/>
                <w:sz w:val="20"/>
                <w:szCs w:val="20"/>
              </w:rPr>
              <w:lastRenderedPageBreak/>
              <w:t>2</w:t>
            </w:r>
          </w:p>
        </w:tc>
        <w:tc>
          <w:tcPr>
            <w:tcW w:w="2833" w:type="dxa"/>
          </w:tcPr>
          <w:p w:rsidR="00505EA8" w:rsidRPr="00DA7357" w:rsidRDefault="00505EA8" w:rsidP="00942386">
            <w:pPr>
              <w:spacing w:after="120"/>
              <w:rPr>
                <w:rFonts w:cs="Tahoma"/>
                <w:color w:val="auto"/>
                <w:sz w:val="20"/>
                <w:szCs w:val="20"/>
              </w:rPr>
            </w:pPr>
          </w:p>
        </w:tc>
        <w:tc>
          <w:tcPr>
            <w:tcW w:w="1561" w:type="dxa"/>
          </w:tcPr>
          <w:p w:rsidR="00505EA8" w:rsidRPr="00DA7357" w:rsidRDefault="00505EA8" w:rsidP="00942386">
            <w:pPr>
              <w:spacing w:after="120"/>
              <w:rPr>
                <w:rFonts w:cs="Tahoma"/>
                <w:color w:val="auto"/>
                <w:sz w:val="20"/>
                <w:szCs w:val="20"/>
              </w:rPr>
            </w:pPr>
          </w:p>
        </w:tc>
        <w:tc>
          <w:tcPr>
            <w:tcW w:w="3519" w:type="dxa"/>
          </w:tcPr>
          <w:p w:rsidR="00505EA8" w:rsidRPr="00DA7357" w:rsidRDefault="00505EA8" w:rsidP="00942386">
            <w:pPr>
              <w:spacing w:after="120"/>
              <w:rPr>
                <w:rFonts w:cs="Tahoma"/>
                <w:color w:val="auto"/>
                <w:sz w:val="20"/>
                <w:szCs w:val="20"/>
              </w:rPr>
            </w:pPr>
          </w:p>
        </w:tc>
      </w:tr>
    </w:tbl>
    <w:p w:rsidR="00505EA8" w:rsidRPr="006D254C" w:rsidRDefault="00505EA8" w:rsidP="00505EA8">
      <w:pPr>
        <w:pStyle w:val="Zwykytekst11"/>
        <w:rPr>
          <w:rFonts w:ascii="Tahoma" w:hAnsi="Tahoma" w:cs="Tahoma"/>
          <w:b/>
          <w:sz w:val="16"/>
          <w:szCs w:val="16"/>
        </w:rPr>
      </w:pPr>
      <w:r w:rsidRPr="006D254C">
        <w:rPr>
          <w:rFonts w:ascii="Tahoma" w:hAnsi="Tahoma" w:cs="Tahoma"/>
          <w:b/>
          <w:sz w:val="16"/>
          <w:szCs w:val="16"/>
        </w:rPr>
        <w:t xml:space="preserve">UWAGA: </w:t>
      </w:r>
    </w:p>
    <w:p w:rsidR="00505EA8" w:rsidRDefault="00505EA8" w:rsidP="00505EA8">
      <w:pPr>
        <w:pStyle w:val="Zwykytekst11"/>
        <w:jc w:val="both"/>
        <w:rPr>
          <w:rFonts w:ascii="Tahoma" w:hAnsi="Tahoma" w:cs="Tahoma"/>
          <w:b/>
          <w:i/>
          <w:sz w:val="16"/>
          <w:szCs w:val="16"/>
        </w:rPr>
      </w:pPr>
      <w:r w:rsidRPr="006D254C">
        <w:rPr>
          <w:rFonts w:ascii="Tahoma" w:hAnsi="Tahoma" w:cs="Tahoma"/>
          <w:b/>
          <w:sz w:val="16"/>
          <w:szCs w:val="16"/>
        </w:rPr>
        <w:t xml:space="preserve">Wypełnioną Tabelę dotyczącą </w:t>
      </w:r>
      <w:r w:rsidRPr="006D254C">
        <w:rPr>
          <w:rFonts w:ascii="Tahoma" w:hAnsi="Tahoma" w:cs="Tahoma"/>
          <w:b/>
          <w:i/>
          <w:sz w:val="16"/>
          <w:szCs w:val="16"/>
          <w:u w:val="single"/>
        </w:rPr>
        <w:t>Niestandardowych czasów,</w:t>
      </w:r>
      <w:r w:rsidRPr="006D254C">
        <w:rPr>
          <w:rFonts w:ascii="Tahoma" w:hAnsi="Tahoma" w:cs="Tahoma"/>
          <w:b/>
          <w:i/>
          <w:sz w:val="16"/>
          <w:szCs w:val="16"/>
        </w:rPr>
        <w:t xml:space="preserve"> </w:t>
      </w:r>
      <w:r>
        <w:rPr>
          <w:rFonts w:ascii="Tahoma" w:hAnsi="Tahoma" w:cs="Tahoma"/>
          <w:b/>
          <w:i/>
          <w:sz w:val="16"/>
          <w:szCs w:val="16"/>
        </w:rPr>
        <w:t>n</w:t>
      </w:r>
      <w:r w:rsidRPr="00F000CE">
        <w:rPr>
          <w:rFonts w:ascii="Tahoma" w:hAnsi="Tahoma" w:cs="Tahoma"/>
          <w:b/>
          <w:sz w:val="16"/>
          <w:szCs w:val="16"/>
        </w:rPr>
        <w:t xml:space="preserve">ależy </w:t>
      </w:r>
      <w:r w:rsidRPr="006D254C">
        <w:rPr>
          <w:rFonts w:ascii="Tahoma" w:hAnsi="Tahoma" w:cs="Tahoma"/>
          <w:b/>
          <w:sz w:val="16"/>
          <w:szCs w:val="16"/>
        </w:rPr>
        <w:t xml:space="preserve"> dołączyć do</w:t>
      </w:r>
      <w:r>
        <w:rPr>
          <w:rFonts w:ascii="Tahoma" w:hAnsi="Tahoma" w:cs="Tahoma"/>
          <w:b/>
          <w:sz w:val="16"/>
          <w:szCs w:val="16"/>
        </w:rPr>
        <w:t xml:space="preserve"> Oferty Wykonawcy. Jeśli Tabela</w:t>
      </w:r>
      <w:r w:rsidRPr="006D254C">
        <w:rPr>
          <w:rFonts w:ascii="Tahoma" w:hAnsi="Tahoma" w:cs="Tahoma"/>
          <w:b/>
          <w:sz w:val="16"/>
          <w:szCs w:val="16"/>
        </w:rPr>
        <w:t xml:space="preserve"> nie zostan</w:t>
      </w:r>
      <w:r>
        <w:rPr>
          <w:rFonts w:ascii="Tahoma" w:hAnsi="Tahoma" w:cs="Tahoma"/>
          <w:b/>
          <w:sz w:val="16"/>
          <w:szCs w:val="16"/>
        </w:rPr>
        <w:t>ie dołączona</w:t>
      </w:r>
      <w:r w:rsidRPr="006D254C">
        <w:rPr>
          <w:rFonts w:ascii="Tahoma" w:hAnsi="Tahoma" w:cs="Tahoma"/>
          <w:b/>
          <w:sz w:val="16"/>
          <w:szCs w:val="16"/>
        </w:rPr>
        <w:t xml:space="preserve"> do Oferty, Zamawiający przyjmuje, że nie występują takie elementy, które nie są możliwe do naprawy w terminach podanych powyżej, jak </w:t>
      </w:r>
      <w:r w:rsidRPr="006D254C">
        <w:rPr>
          <w:rFonts w:ascii="Tahoma" w:hAnsi="Tahoma" w:cs="Tahoma"/>
          <w:b/>
          <w:i/>
          <w:sz w:val="16"/>
          <w:szCs w:val="16"/>
        </w:rPr>
        <w:t xml:space="preserve">Tabeli I </w:t>
      </w:r>
      <w:r w:rsidRPr="006D254C">
        <w:rPr>
          <w:rFonts w:ascii="Tahoma" w:hAnsi="Tahoma" w:cs="Tahoma"/>
          <w:b/>
          <w:sz w:val="16"/>
          <w:szCs w:val="16"/>
        </w:rPr>
        <w:t xml:space="preserve">- </w:t>
      </w:r>
      <w:r w:rsidRPr="006D254C">
        <w:rPr>
          <w:rFonts w:ascii="Tahoma" w:hAnsi="Tahoma" w:cs="Tahoma"/>
          <w:b/>
          <w:i/>
          <w:sz w:val="16"/>
          <w:szCs w:val="16"/>
        </w:rPr>
        <w:t>Warunki serwisu gwarancyjnego.</w:t>
      </w:r>
    </w:p>
    <w:p w:rsidR="00505EA8" w:rsidRPr="006D254C" w:rsidRDefault="00505EA8" w:rsidP="00505EA8">
      <w:pPr>
        <w:pStyle w:val="Zwykytekst11"/>
        <w:jc w:val="both"/>
        <w:rPr>
          <w:rFonts w:ascii="Tahoma" w:hAnsi="Tahoma" w:cs="Tahoma"/>
          <w:b/>
          <w:i/>
          <w:sz w:val="16"/>
          <w:szCs w:val="16"/>
        </w:rPr>
      </w:pPr>
    </w:p>
    <w:p w:rsidR="00505EA8" w:rsidRDefault="00505EA8" w:rsidP="00505EA8">
      <w:pPr>
        <w:pStyle w:val="Zwykytekst11"/>
        <w:jc w:val="right"/>
        <w:rPr>
          <w:rFonts w:ascii="Tahoma" w:hAnsi="Tahoma" w:cs="Tahoma"/>
          <w:sz w:val="16"/>
          <w:szCs w:val="16"/>
        </w:rPr>
      </w:pPr>
    </w:p>
    <w:p w:rsidR="00E30AAD" w:rsidRDefault="00E30AAD" w:rsidP="00505EA8">
      <w:pPr>
        <w:pStyle w:val="Zwykytekst11"/>
        <w:jc w:val="right"/>
        <w:rPr>
          <w:rFonts w:ascii="Tahoma" w:hAnsi="Tahoma" w:cs="Tahoma"/>
          <w:sz w:val="16"/>
          <w:szCs w:val="16"/>
        </w:rPr>
      </w:pPr>
    </w:p>
    <w:p w:rsidR="00505EA8" w:rsidRDefault="00505EA8" w:rsidP="00505EA8">
      <w:pPr>
        <w:pStyle w:val="Zwykytekst11"/>
        <w:jc w:val="right"/>
        <w:rPr>
          <w:rFonts w:ascii="Tahoma" w:hAnsi="Tahoma" w:cs="Tahoma"/>
          <w:sz w:val="16"/>
          <w:szCs w:val="16"/>
        </w:rPr>
      </w:pPr>
      <w:r>
        <w:rPr>
          <w:rFonts w:ascii="Tahoma" w:hAnsi="Tahoma" w:cs="Tahoma"/>
          <w:sz w:val="16"/>
          <w:szCs w:val="16"/>
        </w:rPr>
        <w:t xml:space="preserve">.......................................................... </w:t>
      </w:r>
    </w:p>
    <w:p w:rsidR="00505EA8" w:rsidRDefault="00505EA8" w:rsidP="00505EA8">
      <w:pPr>
        <w:pStyle w:val="Zwykytekst11"/>
        <w:jc w:val="right"/>
        <w:rPr>
          <w:rFonts w:ascii="Tahoma" w:hAnsi="Tahoma" w:cs="Tahoma"/>
          <w:i/>
          <w:sz w:val="16"/>
          <w:szCs w:val="16"/>
        </w:rPr>
      </w:pPr>
      <w:r>
        <w:rPr>
          <w:rFonts w:ascii="Tahoma" w:hAnsi="Tahoma" w:cs="Tahoma"/>
          <w:sz w:val="16"/>
          <w:szCs w:val="16"/>
        </w:rPr>
        <w:t xml:space="preserve"> </w:t>
      </w:r>
      <w:r>
        <w:rPr>
          <w:rFonts w:ascii="Tahoma" w:hAnsi="Tahoma" w:cs="Tahoma"/>
          <w:i/>
          <w:sz w:val="16"/>
          <w:szCs w:val="16"/>
        </w:rPr>
        <w:t xml:space="preserve">(podpis i pieczęć upełnomocnionego </w:t>
      </w:r>
    </w:p>
    <w:p w:rsidR="00505EA8" w:rsidRDefault="00505EA8" w:rsidP="00505EA8">
      <w:pPr>
        <w:pStyle w:val="Zwykytekst11"/>
        <w:jc w:val="right"/>
        <w:rPr>
          <w:rFonts w:ascii="Tahoma" w:hAnsi="Tahoma" w:cs="Tahoma"/>
          <w:sz w:val="16"/>
          <w:szCs w:val="16"/>
        </w:rPr>
      </w:pPr>
      <w:r>
        <w:rPr>
          <w:rFonts w:ascii="Tahoma" w:hAnsi="Tahoma" w:cs="Tahoma"/>
          <w:i/>
          <w:sz w:val="16"/>
          <w:szCs w:val="16"/>
        </w:rPr>
        <w:t xml:space="preserve"> przedstawiciela wykonawcy</w:t>
      </w:r>
      <w:r>
        <w:rPr>
          <w:rFonts w:ascii="Tahoma" w:hAnsi="Tahoma" w:cs="Tahoma"/>
          <w:sz w:val="16"/>
          <w:szCs w:val="16"/>
        </w:rPr>
        <w:t>)</w:t>
      </w:r>
    </w:p>
    <w:p w:rsidR="00505EA8" w:rsidRDefault="00505EA8" w:rsidP="00505EA8">
      <w:pPr>
        <w:pStyle w:val="Zwykytekst11"/>
        <w:jc w:val="right"/>
        <w:rPr>
          <w:rFonts w:ascii="Tahoma" w:hAnsi="Tahoma" w:cs="Tahoma"/>
          <w:sz w:val="16"/>
          <w:szCs w:val="16"/>
        </w:rPr>
      </w:pPr>
    </w:p>
    <w:p w:rsidR="00505EA8" w:rsidRDefault="00505EA8" w:rsidP="00505EA8">
      <w:pPr>
        <w:pStyle w:val="Zwykytekst11"/>
        <w:jc w:val="right"/>
        <w:rPr>
          <w:rFonts w:ascii="Tahoma" w:hAnsi="Tahoma" w:cs="Tahoma"/>
          <w:sz w:val="16"/>
          <w:szCs w:val="16"/>
        </w:rPr>
      </w:pPr>
    </w:p>
    <w:p w:rsidR="00505EA8" w:rsidRDefault="00505EA8" w:rsidP="00505EA8">
      <w:pPr>
        <w:pStyle w:val="Zwykytekst11"/>
        <w:jc w:val="right"/>
        <w:rPr>
          <w:rFonts w:ascii="Tahoma" w:hAnsi="Tahoma" w:cs="Tahoma"/>
          <w:sz w:val="16"/>
          <w:szCs w:val="16"/>
        </w:rPr>
      </w:pPr>
      <w:r>
        <w:rPr>
          <w:rFonts w:ascii="Tahoma" w:hAnsi="Tahoma" w:cs="Tahoma"/>
          <w:sz w:val="16"/>
          <w:szCs w:val="16"/>
        </w:rPr>
        <w:t>........................................................</w:t>
      </w:r>
    </w:p>
    <w:p w:rsidR="00505EA8" w:rsidRDefault="00505EA8" w:rsidP="00505EA8">
      <w:pPr>
        <w:tabs>
          <w:tab w:val="left" w:pos="540"/>
        </w:tabs>
        <w:rPr>
          <w:rFonts w:cs="Tahoma"/>
        </w:rPr>
      </w:pP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t>(miejscowość i data)</w:t>
      </w:r>
    </w:p>
    <w:p w:rsidR="00505EA8" w:rsidRDefault="00505EA8" w:rsidP="00505EA8">
      <w:pPr>
        <w:tabs>
          <w:tab w:val="left" w:pos="540"/>
        </w:tabs>
        <w:rPr>
          <w:rFonts w:cs="Tahoma"/>
          <w:i/>
          <w:color w:val="auto"/>
          <w:sz w:val="16"/>
          <w:szCs w:val="16"/>
        </w:rPr>
      </w:pPr>
      <w:r>
        <w:rPr>
          <w:rFonts w:cs="Tahoma"/>
          <w:i/>
          <w:sz w:val="20"/>
        </w:rPr>
        <w:br w:type="page"/>
      </w:r>
    </w:p>
    <w:p w:rsidR="00505EA8" w:rsidRDefault="00505EA8" w:rsidP="00505EA8">
      <w:pPr>
        <w:pStyle w:val="Tytunagwka"/>
        <w:numPr>
          <w:ilvl w:val="0"/>
          <w:numId w:val="0"/>
        </w:numPr>
        <w:pBdr>
          <w:top w:val="single" w:sz="4" w:space="0" w:color="auto"/>
          <w:left w:val="single" w:sz="4" w:space="0" w:color="auto"/>
          <w:bottom w:val="single" w:sz="4" w:space="1" w:color="auto"/>
          <w:right w:val="single" w:sz="4" w:space="4" w:color="auto"/>
        </w:pBdr>
        <w:shd w:val="clear" w:color="auto" w:fill="D6E3BC"/>
        <w:ind w:left="66"/>
        <w:jc w:val="center"/>
        <w:rPr>
          <w:sz w:val="22"/>
        </w:rPr>
      </w:pPr>
      <w:r>
        <w:rPr>
          <w:sz w:val="22"/>
        </w:rPr>
        <w:lastRenderedPageBreak/>
        <w:t xml:space="preserve">Załącznik nr 2.2 do SIWZ – Wzór Formularza Oferty - Część </w:t>
      </w:r>
      <w:proofErr w:type="spellStart"/>
      <w:r>
        <w:rPr>
          <w:sz w:val="22"/>
        </w:rPr>
        <w:t>B_Część</w:t>
      </w:r>
      <w:proofErr w:type="spellEnd"/>
      <w:r>
        <w:rPr>
          <w:sz w:val="22"/>
        </w:rPr>
        <w:t xml:space="preserve"> </w:t>
      </w:r>
      <w:r w:rsidR="00EB5FDD" w:rsidRPr="00986E38">
        <w:rPr>
          <w:sz w:val="22"/>
        </w:rPr>
        <w:t>4</w:t>
      </w:r>
    </w:p>
    <w:tbl>
      <w:tblPr>
        <w:tblW w:w="972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840"/>
        <w:gridCol w:w="2880"/>
      </w:tblGrid>
      <w:tr w:rsidR="00505EA8" w:rsidTr="00942386">
        <w:tc>
          <w:tcPr>
            <w:tcW w:w="6840" w:type="dxa"/>
            <w:tcBorders>
              <w:top w:val="single" w:sz="4" w:space="0" w:color="auto"/>
              <w:bottom w:val="single" w:sz="4" w:space="0" w:color="auto"/>
            </w:tcBorders>
          </w:tcPr>
          <w:p w:rsidR="00505EA8" w:rsidRDefault="00505EA8" w:rsidP="00942386">
            <w:pPr>
              <w:pStyle w:val="Nagwek7"/>
              <w:spacing w:before="0" w:after="0"/>
              <w:rPr>
                <w:rFonts w:ascii="Tahoma" w:hAnsi="Tahoma" w:cs="Tahoma"/>
                <w:b/>
                <w:color w:val="auto"/>
                <w:sz w:val="22"/>
                <w:szCs w:val="22"/>
                <w:lang w:eastAsia="pl-PL"/>
              </w:rPr>
            </w:pPr>
            <w:r>
              <w:rPr>
                <w:rFonts w:ascii="Tahoma" w:hAnsi="Tahoma" w:cs="Tahoma"/>
                <w:b/>
                <w:color w:val="auto"/>
                <w:sz w:val="22"/>
                <w:szCs w:val="22"/>
                <w:lang w:eastAsia="pl-PL"/>
              </w:rPr>
              <w:t xml:space="preserve">    Nr referencyjny nadany sprawie przez Zamawiającego     </w:t>
            </w:r>
          </w:p>
        </w:tc>
        <w:tc>
          <w:tcPr>
            <w:tcW w:w="2880" w:type="dxa"/>
            <w:tcBorders>
              <w:top w:val="single" w:sz="4" w:space="0" w:color="auto"/>
              <w:bottom w:val="single" w:sz="4" w:space="0" w:color="auto"/>
            </w:tcBorders>
          </w:tcPr>
          <w:p w:rsidR="00505EA8" w:rsidRDefault="00981C6A" w:rsidP="007D1701">
            <w:pPr>
              <w:pStyle w:val="Nagwek7"/>
              <w:spacing w:before="0" w:after="0"/>
              <w:rPr>
                <w:rFonts w:ascii="Tahoma" w:hAnsi="Tahoma" w:cs="Tahoma"/>
                <w:b/>
                <w:color w:val="auto"/>
                <w:sz w:val="22"/>
                <w:szCs w:val="22"/>
                <w:lang w:eastAsia="pl-PL"/>
              </w:rPr>
            </w:pPr>
            <w:r w:rsidRPr="00E066A5">
              <w:rPr>
                <w:rFonts w:ascii="Tahoma" w:hAnsi="Tahoma" w:cs="Tahoma"/>
                <w:b/>
                <w:color w:val="auto"/>
                <w:sz w:val="22"/>
                <w:szCs w:val="22"/>
                <w:lang w:eastAsia="pl-PL"/>
              </w:rPr>
              <w:t>ZZ-271-</w:t>
            </w:r>
            <w:r>
              <w:rPr>
                <w:rFonts w:ascii="Tahoma" w:hAnsi="Tahoma" w:cs="Tahoma"/>
                <w:b/>
                <w:color w:val="auto"/>
                <w:sz w:val="22"/>
                <w:szCs w:val="22"/>
                <w:lang w:eastAsia="pl-PL"/>
              </w:rPr>
              <w:t>111</w:t>
            </w:r>
            <w:r w:rsidRPr="007D1701">
              <w:rPr>
                <w:rFonts w:ascii="Tahoma" w:hAnsi="Tahoma" w:cs="Tahoma"/>
                <w:b/>
                <w:color w:val="auto"/>
                <w:sz w:val="22"/>
                <w:szCs w:val="22"/>
                <w:lang w:eastAsia="pl-PL"/>
              </w:rPr>
              <w:t>-</w:t>
            </w:r>
            <w:r w:rsidRPr="00E066A5">
              <w:rPr>
                <w:rFonts w:ascii="Tahoma" w:hAnsi="Tahoma" w:cs="Tahoma"/>
                <w:b/>
                <w:color w:val="auto"/>
                <w:sz w:val="22"/>
                <w:szCs w:val="22"/>
                <w:lang w:eastAsia="pl-PL"/>
              </w:rPr>
              <w:t>D-PN/2015</w:t>
            </w:r>
          </w:p>
        </w:tc>
      </w:tr>
    </w:tbl>
    <w:p w:rsidR="00505EA8" w:rsidRDefault="00505EA8" w:rsidP="00505EA8">
      <w:pPr>
        <w:pStyle w:val="NormalnyWeb"/>
        <w:spacing w:before="120" w:beforeAutospacing="0" w:after="120" w:afterAutospacing="0"/>
        <w:ind w:left="539" w:hanging="539"/>
        <w:jc w:val="center"/>
        <w:rPr>
          <w:rFonts w:ascii="Tahoma" w:hAnsi="Tahoma" w:cs="Tahoma"/>
          <w:b/>
          <w:sz w:val="22"/>
          <w:szCs w:val="22"/>
        </w:rPr>
      </w:pPr>
      <w:r>
        <w:rPr>
          <w:rFonts w:ascii="Tahoma" w:hAnsi="Tahoma" w:cs="Tahoma"/>
          <w:b/>
        </w:rPr>
        <w:t>OŚWIADCZENIE WYKONAWCY</w:t>
      </w:r>
    </w:p>
    <w:p w:rsidR="00505EA8" w:rsidRDefault="00505EA8" w:rsidP="00505EA8">
      <w:pPr>
        <w:pStyle w:val="NormalnyWeb"/>
        <w:spacing w:before="120" w:beforeAutospacing="0" w:after="120" w:afterAutospacing="0"/>
        <w:ind w:left="539" w:hanging="539"/>
        <w:jc w:val="center"/>
        <w:rPr>
          <w:rFonts w:ascii="Tahoma" w:hAnsi="Tahoma" w:cs="Tahoma"/>
          <w:b/>
        </w:rPr>
      </w:pPr>
      <w:r>
        <w:rPr>
          <w:rFonts w:ascii="Tahoma" w:hAnsi="Tahoma" w:cs="Tahoma"/>
          <w:b/>
        </w:rPr>
        <w:t>O PARAMETRACH/ FUNKCJACH POSIADANYCH PRZEZ OFEROWANĄ APARATURĘ/URZĄDZENIA:</w:t>
      </w:r>
    </w:p>
    <w:tbl>
      <w:tblPr>
        <w:tblW w:w="8630" w:type="dxa"/>
        <w:jc w:val="center"/>
        <w:tblCellMar>
          <w:left w:w="70" w:type="dxa"/>
          <w:right w:w="70" w:type="dxa"/>
        </w:tblCellMar>
        <w:tblLook w:val="0000" w:firstRow="0" w:lastRow="0" w:firstColumn="0" w:lastColumn="0" w:noHBand="0" w:noVBand="0"/>
      </w:tblPr>
      <w:tblGrid>
        <w:gridCol w:w="617"/>
        <w:gridCol w:w="5400"/>
        <w:gridCol w:w="770"/>
        <w:gridCol w:w="1843"/>
      </w:tblGrid>
      <w:tr w:rsidR="00505EA8" w:rsidTr="00942386">
        <w:trPr>
          <w:trHeight w:val="315"/>
          <w:jc w:val="center"/>
        </w:trPr>
        <w:tc>
          <w:tcPr>
            <w:tcW w:w="617" w:type="dxa"/>
            <w:tcBorders>
              <w:top w:val="single" w:sz="8" w:space="0" w:color="auto"/>
              <w:left w:val="single" w:sz="8" w:space="0" w:color="auto"/>
              <w:bottom w:val="single" w:sz="8" w:space="0" w:color="auto"/>
              <w:right w:val="single" w:sz="4" w:space="0" w:color="auto"/>
            </w:tcBorders>
            <w:shd w:val="clear" w:color="auto" w:fill="FFCC99"/>
            <w:vAlign w:val="center"/>
          </w:tcPr>
          <w:p w:rsidR="00505EA8" w:rsidRDefault="00505EA8" w:rsidP="00942386">
            <w:pPr>
              <w:spacing w:after="0"/>
              <w:jc w:val="center"/>
              <w:rPr>
                <w:rFonts w:cs="Tahoma"/>
                <w:b/>
                <w:bCs/>
                <w:color w:val="auto"/>
                <w:sz w:val="20"/>
                <w:szCs w:val="20"/>
              </w:rPr>
            </w:pPr>
            <w:r>
              <w:rPr>
                <w:rFonts w:cs="Tahoma"/>
                <w:b/>
                <w:bCs/>
                <w:color w:val="auto"/>
                <w:sz w:val="20"/>
                <w:szCs w:val="20"/>
              </w:rPr>
              <w:t>Lp.</w:t>
            </w:r>
          </w:p>
        </w:tc>
        <w:tc>
          <w:tcPr>
            <w:tcW w:w="5400" w:type="dxa"/>
            <w:tcBorders>
              <w:top w:val="single" w:sz="8" w:space="0" w:color="auto"/>
              <w:left w:val="single" w:sz="8" w:space="0" w:color="auto"/>
              <w:bottom w:val="single" w:sz="8" w:space="0" w:color="auto"/>
              <w:right w:val="single" w:sz="4" w:space="0" w:color="auto"/>
            </w:tcBorders>
            <w:shd w:val="clear" w:color="auto" w:fill="FFCC99"/>
            <w:noWrap/>
            <w:vAlign w:val="center"/>
          </w:tcPr>
          <w:p w:rsidR="00505EA8" w:rsidRDefault="00505EA8" w:rsidP="00942386">
            <w:pPr>
              <w:spacing w:after="0"/>
              <w:jc w:val="center"/>
              <w:rPr>
                <w:rFonts w:cs="Tahoma"/>
                <w:b/>
                <w:bCs/>
                <w:color w:val="auto"/>
                <w:sz w:val="20"/>
                <w:szCs w:val="20"/>
              </w:rPr>
            </w:pPr>
            <w:r>
              <w:rPr>
                <w:rFonts w:cs="Tahoma"/>
                <w:b/>
                <w:bCs/>
                <w:color w:val="auto"/>
                <w:sz w:val="20"/>
                <w:szCs w:val="20"/>
              </w:rPr>
              <w:t>Nazwa Urządzenia</w:t>
            </w:r>
          </w:p>
        </w:tc>
        <w:tc>
          <w:tcPr>
            <w:tcW w:w="770" w:type="dxa"/>
            <w:tcBorders>
              <w:top w:val="single" w:sz="8" w:space="0" w:color="auto"/>
              <w:left w:val="nil"/>
              <w:bottom w:val="single" w:sz="8" w:space="0" w:color="auto"/>
              <w:right w:val="single" w:sz="4" w:space="0" w:color="auto"/>
            </w:tcBorders>
            <w:shd w:val="clear" w:color="auto" w:fill="FFCC99"/>
            <w:vAlign w:val="center"/>
          </w:tcPr>
          <w:p w:rsidR="00505EA8" w:rsidRDefault="00505EA8" w:rsidP="00942386">
            <w:pPr>
              <w:spacing w:after="0"/>
              <w:jc w:val="center"/>
              <w:rPr>
                <w:rFonts w:cs="Tahoma"/>
                <w:b/>
                <w:bCs/>
                <w:color w:val="auto"/>
                <w:sz w:val="20"/>
                <w:szCs w:val="20"/>
              </w:rPr>
            </w:pPr>
            <w:r>
              <w:rPr>
                <w:rFonts w:cs="Tahoma"/>
                <w:b/>
                <w:bCs/>
                <w:color w:val="auto"/>
                <w:sz w:val="20"/>
                <w:szCs w:val="20"/>
              </w:rPr>
              <w:t>Ilość</w:t>
            </w:r>
          </w:p>
          <w:p w:rsidR="00505EA8" w:rsidRDefault="00505EA8" w:rsidP="00942386">
            <w:pPr>
              <w:spacing w:after="0"/>
              <w:jc w:val="center"/>
              <w:rPr>
                <w:rFonts w:cs="Tahoma"/>
                <w:b/>
                <w:bCs/>
                <w:color w:val="auto"/>
                <w:sz w:val="20"/>
                <w:szCs w:val="20"/>
              </w:rPr>
            </w:pPr>
            <w:r>
              <w:rPr>
                <w:rFonts w:cs="Tahoma"/>
                <w:b/>
                <w:bCs/>
                <w:color w:val="auto"/>
                <w:sz w:val="20"/>
                <w:szCs w:val="20"/>
              </w:rPr>
              <w:t>[szt.]</w:t>
            </w:r>
          </w:p>
        </w:tc>
        <w:tc>
          <w:tcPr>
            <w:tcW w:w="1843" w:type="dxa"/>
            <w:tcBorders>
              <w:top w:val="single" w:sz="8" w:space="0" w:color="auto"/>
              <w:left w:val="single" w:sz="4" w:space="0" w:color="auto"/>
              <w:bottom w:val="single" w:sz="8" w:space="0" w:color="auto"/>
              <w:right w:val="single" w:sz="4" w:space="0" w:color="auto"/>
            </w:tcBorders>
            <w:shd w:val="clear" w:color="auto" w:fill="FFCC99"/>
            <w:noWrap/>
            <w:vAlign w:val="center"/>
          </w:tcPr>
          <w:p w:rsidR="00505EA8" w:rsidRDefault="00505EA8" w:rsidP="00942386">
            <w:pPr>
              <w:spacing w:after="0"/>
              <w:jc w:val="center"/>
              <w:rPr>
                <w:rFonts w:cs="Tahoma"/>
                <w:b/>
                <w:bCs/>
                <w:color w:val="auto"/>
                <w:sz w:val="20"/>
                <w:szCs w:val="20"/>
              </w:rPr>
            </w:pPr>
            <w:r>
              <w:rPr>
                <w:rFonts w:cs="Tahoma"/>
                <w:b/>
                <w:bCs/>
                <w:color w:val="auto"/>
                <w:sz w:val="20"/>
                <w:szCs w:val="20"/>
              </w:rPr>
              <w:t>Kod CPV</w:t>
            </w:r>
          </w:p>
        </w:tc>
      </w:tr>
      <w:tr w:rsidR="00505EA8" w:rsidRPr="00276D77" w:rsidTr="00942386">
        <w:trPr>
          <w:trHeight w:val="397"/>
          <w:jc w:val="center"/>
        </w:trPr>
        <w:tc>
          <w:tcPr>
            <w:tcW w:w="617" w:type="dxa"/>
            <w:tcBorders>
              <w:top w:val="nil"/>
              <w:left w:val="single" w:sz="8" w:space="0" w:color="auto"/>
              <w:bottom w:val="single" w:sz="4" w:space="0" w:color="auto"/>
              <w:right w:val="single" w:sz="4" w:space="0" w:color="auto"/>
            </w:tcBorders>
            <w:vAlign w:val="center"/>
          </w:tcPr>
          <w:p w:rsidR="00505EA8" w:rsidRPr="00276D77" w:rsidRDefault="00505EA8" w:rsidP="00942386">
            <w:pPr>
              <w:spacing w:after="0"/>
              <w:jc w:val="center"/>
              <w:rPr>
                <w:rFonts w:cs="Tahoma"/>
                <w:color w:val="auto"/>
                <w:sz w:val="20"/>
                <w:szCs w:val="20"/>
              </w:rPr>
            </w:pPr>
            <w:r>
              <w:rPr>
                <w:rFonts w:cs="Tahoma"/>
                <w:color w:val="auto"/>
                <w:sz w:val="20"/>
                <w:szCs w:val="20"/>
              </w:rPr>
              <w:t>1</w:t>
            </w:r>
          </w:p>
        </w:tc>
        <w:tc>
          <w:tcPr>
            <w:tcW w:w="5400" w:type="dxa"/>
            <w:tcBorders>
              <w:top w:val="nil"/>
              <w:left w:val="single" w:sz="8" w:space="0" w:color="auto"/>
              <w:bottom w:val="single" w:sz="4" w:space="0" w:color="auto"/>
              <w:right w:val="single" w:sz="4" w:space="0" w:color="auto"/>
            </w:tcBorders>
            <w:vAlign w:val="center"/>
          </w:tcPr>
          <w:p w:rsidR="00505EA8" w:rsidRPr="009C4E70" w:rsidRDefault="00505EA8" w:rsidP="00942386">
            <w:pPr>
              <w:spacing w:after="0" w:line="240" w:lineRule="auto"/>
              <w:rPr>
                <w:color w:val="auto"/>
                <w:sz w:val="20"/>
                <w:szCs w:val="20"/>
                <w:highlight w:val="cyan"/>
              </w:rPr>
            </w:pPr>
            <w:r w:rsidRPr="009C4E70">
              <w:rPr>
                <w:bCs/>
                <w:color w:val="auto"/>
                <w:sz w:val="20"/>
                <w:szCs w:val="20"/>
                <w:lang w:eastAsia="pl-PL"/>
              </w:rPr>
              <w:t xml:space="preserve">Karty </w:t>
            </w:r>
            <w:proofErr w:type="spellStart"/>
            <w:r w:rsidRPr="009C4E70">
              <w:rPr>
                <w:bCs/>
                <w:color w:val="auto"/>
                <w:sz w:val="20"/>
                <w:szCs w:val="20"/>
                <w:lang w:eastAsia="pl-PL"/>
              </w:rPr>
              <w:t>ocyloskopowe</w:t>
            </w:r>
            <w:proofErr w:type="spellEnd"/>
            <w:r w:rsidRPr="009C4E70">
              <w:rPr>
                <w:bCs/>
                <w:color w:val="auto"/>
                <w:sz w:val="20"/>
                <w:szCs w:val="20"/>
                <w:lang w:eastAsia="pl-PL"/>
              </w:rPr>
              <w:t xml:space="preserve"> z generatorem przebiegów</w:t>
            </w:r>
          </w:p>
        </w:tc>
        <w:tc>
          <w:tcPr>
            <w:tcW w:w="770" w:type="dxa"/>
            <w:tcBorders>
              <w:top w:val="nil"/>
              <w:left w:val="nil"/>
              <w:bottom w:val="single" w:sz="4" w:space="0" w:color="auto"/>
              <w:right w:val="single" w:sz="4" w:space="0" w:color="auto"/>
            </w:tcBorders>
            <w:vAlign w:val="center"/>
          </w:tcPr>
          <w:p w:rsidR="00505EA8" w:rsidRPr="00276D77" w:rsidRDefault="00505EA8" w:rsidP="00942386">
            <w:pPr>
              <w:spacing w:after="0" w:line="240" w:lineRule="auto"/>
              <w:jc w:val="center"/>
              <w:rPr>
                <w:rFonts w:cs="Tahoma"/>
                <w:color w:val="auto"/>
                <w:sz w:val="20"/>
                <w:szCs w:val="20"/>
                <w:lang w:eastAsia="pl-PL"/>
              </w:rPr>
            </w:pPr>
            <w:r>
              <w:rPr>
                <w:rFonts w:cs="Tahoma"/>
                <w:color w:val="auto"/>
                <w:sz w:val="20"/>
                <w:szCs w:val="20"/>
                <w:lang w:eastAsia="pl-PL"/>
              </w:rPr>
              <w:t>2</w:t>
            </w:r>
          </w:p>
        </w:tc>
        <w:tc>
          <w:tcPr>
            <w:tcW w:w="1843" w:type="dxa"/>
            <w:tcBorders>
              <w:top w:val="nil"/>
              <w:left w:val="single" w:sz="4" w:space="0" w:color="auto"/>
              <w:bottom w:val="single" w:sz="4" w:space="0" w:color="auto"/>
              <w:right w:val="single" w:sz="4" w:space="0" w:color="auto"/>
            </w:tcBorders>
            <w:noWrap/>
            <w:vAlign w:val="center"/>
          </w:tcPr>
          <w:p w:rsidR="00505EA8" w:rsidRPr="00276D77" w:rsidRDefault="008575B6" w:rsidP="00942386">
            <w:pPr>
              <w:spacing w:after="0" w:line="240" w:lineRule="auto"/>
              <w:jc w:val="center"/>
              <w:rPr>
                <w:rFonts w:cs="Tahoma"/>
                <w:color w:val="auto"/>
                <w:sz w:val="20"/>
                <w:szCs w:val="20"/>
                <w:lang w:eastAsia="pl-PL"/>
              </w:rPr>
            </w:pPr>
            <w:r w:rsidRPr="009B388A">
              <w:rPr>
                <w:color w:val="auto"/>
                <w:sz w:val="20"/>
                <w:szCs w:val="20"/>
              </w:rPr>
              <w:t>31712110-4</w:t>
            </w:r>
          </w:p>
        </w:tc>
      </w:tr>
    </w:tbl>
    <w:p w:rsidR="00505EA8" w:rsidRDefault="00505EA8" w:rsidP="00505EA8">
      <w:pPr>
        <w:pStyle w:val="Zwykytekst1"/>
        <w:spacing w:line="276" w:lineRule="auto"/>
        <w:rPr>
          <w:rFonts w:ascii="Tahoma" w:hAnsi="Tahoma" w:cs="Tahoma"/>
          <w:b/>
          <w:sz w:val="24"/>
          <w:szCs w:val="24"/>
        </w:rPr>
      </w:pPr>
    </w:p>
    <w:p w:rsidR="00505EA8" w:rsidRDefault="00505EA8" w:rsidP="00505EA8">
      <w:pPr>
        <w:spacing w:after="0"/>
        <w:rPr>
          <w:rFonts w:cs="Tahoma"/>
          <w:b/>
          <w:color w:val="auto"/>
        </w:rPr>
      </w:pPr>
      <w:r>
        <w:rPr>
          <w:rFonts w:cs="Tahoma"/>
          <w:b/>
          <w:color w:val="auto"/>
        </w:rPr>
        <w:t>Nazwa aparatu:.......................................................................Typ:....................................</w:t>
      </w:r>
    </w:p>
    <w:p w:rsidR="00505EA8" w:rsidRDefault="00505EA8" w:rsidP="00505EA8">
      <w:pPr>
        <w:spacing w:after="0"/>
        <w:rPr>
          <w:rFonts w:cs="Tahoma"/>
          <w:b/>
          <w:color w:val="auto"/>
        </w:rPr>
      </w:pPr>
      <w:r>
        <w:rPr>
          <w:rFonts w:cs="Tahoma"/>
          <w:b/>
          <w:color w:val="auto"/>
        </w:rPr>
        <w:t>Producent:..............................................................................Model:………………………….</w:t>
      </w:r>
    </w:p>
    <w:p w:rsidR="00505EA8" w:rsidRDefault="00505EA8" w:rsidP="00505EA8">
      <w:pPr>
        <w:spacing w:after="0"/>
        <w:rPr>
          <w:rFonts w:cs="Tahoma"/>
          <w:b/>
          <w:color w:val="auto"/>
        </w:rPr>
      </w:pPr>
      <w:r>
        <w:rPr>
          <w:rFonts w:cs="Tahoma"/>
          <w:b/>
          <w:color w:val="auto"/>
        </w:rPr>
        <w:t>Nr katalogowy (jeśli istnieje):................................................. Rok produkcji:..................</w:t>
      </w:r>
    </w:p>
    <w:p w:rsidR="00505EA8" w:rsidRDefault="00505EA8" w:rsidP="00505EA8">
      <w:pPr>
        <w:pStyle w:val="Zwykytekst1"/>
        <w:rPr>
          <w:rFonts w:ascii="Tahoma" w:hAnsi="Tahoma" w:cs="Tahoma"/>
          <w:sz w:val="22"/>
        </w:rPr>
      </w:pPr>
    </w:p>
    <w:p w:rsidR="00505EA8" w:rsidRDefault="00505EA8" w:rsidP="00505EA8">
      <w:pPr>
        <w:pStyle w:val="Zwykytekst1"/>
        <w:rPr>
          <w:rFonts w:ascii="Tahoma" w:hAnsi="Tahoma" w:cs="Tahoma"/>
          <w:sz w:val="22"/>
          <w:szCs w:val="22"/>
        </w:rPr>
      </w:pPr>
      <w:r>
        <w:rPr>
          <w:rFonts w:ascii="Tahoma" w:hAnsi="Tahoma" w:cs="Tahoma"/>
          <w:sz w:val="22"/>
          <w:szCs w:val="22"/>
        </w:rPr>
        <w:t xml:space="preserve">Niżej wymieniony Wykonawca określony jako: </w:t>
      </w:r>
    </w:p>
    <w:p w:rsidR="00505EA8" w:rsidRDefault="00505EA8" w:rsidP="00505EA8">
      <w:pPr>
        <w:pStyle w:val="Zwykytekst1"/>
        <w:rPr>
          <w:rFonts w:ascii="Tahoma" w:hAnsi="Tahoma" w:cs="Tahoma"/>
          <w:sz w:val="22"/>
          <w:szCs w:val="22"/>
        </w:rPr>
      </w:pPr>
    </w:p>
    <w:p w:rsidR="00505EA8" w:rsidRDefault="00505EA8" w:rsidP="00505EA8">
      <w:pPr>
        <w:pStyle w:val="Zwykytekst1"/>
        <w:rPr>
          <w:rFonts w:ascii="Tahoma" w:hAnsi="Tahoma" w:cs="Tahoma"/>
          <w:sz w:val="22"/>
          <w:szCs w:val="22"/>
        </w:rPr>
      </w:pPr>
      <w:r>
        <w:rPr>
          <w:rFonts w:ascii="Tahoma" w:hAnsi="Tahoma" w:cs="Tahoma"/>
          <w:sz w:val="22"/>
          <w:szCs w:val="22"/>
        </w:rPr>
        <w:t xml:space="preserve">............................................................................................................................................... </w:t>
      </w:r>
    </w:p>
    <w:p w:rsidR="00505EA8" w:rsidRDefault="00505EA8" w:rsidP="00505EA8">
      <w:pPr>
        <w:pStyle w:val="Zwykytekst1"/>
        <w:jc w:val="center"/>
        <w:rPr>
          <w:rFonts w:ascii="Tahoma" w:hAnsi="Tahoma" w:cs="Tahoma"/>
        </w:rPr>
      </w:pPr>
      <w:r>
        <w:rPr>
          <w:rFonts w:ascii="Tahoma" w:hAnsi="Tahoma" w:cs="Tahoma"/>
          <w:i/>
        </w:rPr>
        <w:t>(podać nazwę i dokładny adres Wykonawcy)</w:t>
      </w:r>
    </w:p>
    <w:p w:rsidR="00505EA8" w:rsidRDefault="00505EA8" w:rsidP="00505EA8">
      <w:pPr>
        <w:pStyle w:val="Zwykytekst1"/>
        <w:rPr>
          <w:rFonts w:ascii="Tahoma" w:hAnsi="Tahoma" w:cs="Tahoma"/>
          <w:sz w:val="22"/>
          <w:szCs w:val="22"/>
        </w:rPr>
      </w:pPr>
    </w:p>
    <w:p w:rsidR="00505EA8" w:rsidRDefault="00505EA8" w:rsidP="00505EA8">
      <w:pPr>
        <w:pStyle w:val="Zwykytekst1"/>
        <w:rPr>
          <w:rFonts w:ascii="Tahoma" w:hAnsi="Tahoma" w:cs="Tahoma"/>
          <w:sz w:val="22"/>
          <w:szCs w:val="22"/>
        </w:rPr>
      </w:pPr>
      <w:r>
        <w:rPr>
          <w:rFonts w:ascii="Tahoma" w:hAnsi="Tahoma" w:cs="Tahoma"/>
          <w:sz w:val="22"/>
          <w:szCs w:val="22"/>
        </w:rPr>
        <w:t>niniejszym oświadcza, że oferowana aparatura/urządzenie:</w:t>
      </w:r>
    </w:p>
    <w:p w:rsidR="00505EA8" w:rsidRDefault="00505EA8" w:rsidP="00505EA8">
      <w:pPr>
        <w:pStyle w:val="Zwykytekst1"/>
        <w:jc w:val="both"/>
        <w:rPr>
          <w:rFonts w:ascii="Tahoma" w:hAnsi="Tahoma" w:cs="Tahoma"/>
          <w:sz w:val="22"/>
          <w:szCs w:val="22"/>
        </w:rPr>
      </w:pPr>
      <w:r>
        <w:rPr>
          <w:rFonts w:ascii="Tahoma" w:hAnsi="Tahoma" w:cs="Tahoma"/>
          <w:sz w:val="22"/>
          <w:szCs w:val="22"/>
        </w:rPr>
        <w:t xml:space="preserve">jest </w:t>
      </w:r>
      <w:r>
        <w:rPr>
          <w:rFonts w:ascii="Tahoma" w:hAnsi="Tahoma" w:cs="Tahoma"/>
          <w:b/>
          <w:sz w:val="22"/>
          <w:szCs w:val="22"/>
        </w:rPr>
        <w:t>kompletne</w:t>
      </w:r>
      <w:r>
        <w:rPr>
          <w:rFonts w:ascii="Tahoma" w:hAnsi="Tahoma" w:cs="Tahoma"/>
          <w:sz w:val="22"/>
          <w:szCs w:val="22"/>
        </w:rPr>
        <w:t xml:space="preserve"> i </w:t>
      </w:r>
      <w:r>
        <w:rPr>
          <w:rFonts w:ascii="Tahoma" w:hAnsi="Tahoma" w:cs="Tahoma"/>
          <w:b/>
          <w:sz w:val="22"/>
          <w:szCs w:val="22"/>
        </w:rPr>
        <w:t>fabrycznie nowe</w:t>
      </w:r>
      <w:r>
        <w:rPr>
          <w:rFonts w:ascii="Tahoma" w:hAnsi="Tahoma" w:cs="Tahoma"/>
          <w:sz w:val="22"/>
          <w:szCs w:val="22"/>
        </w:rPr>
        <w:t xml:space="preserve"> oraz posiada niżej wymienione wyposażenie oraz cechy </w:t>
      </w:r>
      <w:proofErr w:type="spellStart"/>
      <w:r>
        <w:rPr>
          <w:rFonts w:ascii="Tahoma" w:hAnsi="Tahoma" w:cs="Tahoma"/>
          <w:sz w:val="22"/>
          <w:szCs w:val="22"/>
        </w:rPr>
        <w:t>techniczno</w:t>
      </w:r>
      <w:proofErr w:type="spellEnd"/>
      <w:r>
        <w:rPr>
          <w:rFonts w:ascii="Tahoma" w:hAnsi="Tahoma" w:cs="Tahoma"/>
          <w:sz w:val="22"/>
          <w:szCs w:val="22"/>
        </w:rPr>
        <w:t xml:space="preserve"> – jakościowe (parametry i funkcje):</w:t>
      </w:r>
    </w:p>
    <w:p w:rsidR="00E94DDD" w:rsidRDefault="00E94DDD" w:rsidP="00505EA8">
      <w:pPr>
        <w:pStyle w:val="Zwykytekst1"/>
        <w:rPr>
          <w:rFonts w:ascii="Tahoma" w:hAnsi="Tahoma" w:cs="Tahoma"/>
          <w:sz w:val="22"/>
        </w:rPr>
      </w:pPr>
    </w:p>
    <w:p w:rsidR="00150323" w:rsidRDefault="00150323" w:rsidP="00505EA8">
      <w:pPr>
        <w:pStyle w:val="Zwykytekst1"/>
        <w:rPr>
          <w:rFonts w:ascii="Tahoma" w:hAnsi="Tahoma" w:cs="Tahoma"/>
          <w:sz w:val="22"/>
        </w:rPr>
      </w:pPr>
    </w:p>
    <w:p w:rsidR="00150323" w:rsidRDefault="00150323" w:rsidP="00505EA8">
      <w:pPr>
        <w:pStyle w:val="Zwykytekst1"/>
        <w:rPr>
          <w:rFonts w:ascii="Tahoma" w:hAnsi="Tahoma" w:cs="Tahoma"/>
          <w:sz w:val="22"/>
        </w:rPr>
      </w:pPr>
    </w:p>
    <w:p w:rsidR="00150323" w:rsidRDefault="00150323" w:rsidP="00505EA8">
      <w:pPr>
        <w:pStyle w:val="Zwykytekst1"/>
        <w:rPr>
          <w:rFonts w:ascii="Tahoma" w:hAnsi="Tahoma" w:cs="Tahoma"/>
          <w:sz w:val="22"/>
        </w:rPr>
      </w:pPr>
    </w:p>
    <w:p w:rsidR="00150323" w:rsidRDefault="00150323" w:rsidP="00505EA8">
      <w:pPr>
        <w:pStyle w:val="Zwykytekst1"/>
        <w:rPr>
          <w:rFonts w:ascii="Tahoma" w:hAnsi="Tahoma" w:cs="Tahoma"/>
          <w:sz w:val="22"/>
        </w:rPr>
      </w:pPr>
    </w:p>
    <w:p w:rsidR="00150323" w:rsidRDefault="00150323" w:rsidP="00505EA8">
      <w:pPr>
        <w:pStyle w:val="Zwykytekst1"/>
        <w:rPr>
          <w:rFonts w:ascii="Tahoma" w:hAnsi="Tahoma" w:cs="Tahoma"/>
          <w:sz w:val="22"/>
        </w:rPr>
      </w:pPr>
    </w:p>
    <w:p w:rsidR="00150323" w:rsidRDefault="00150323" w:rsidP="00505EA8">
      <w:pPr>
        <w:pStyle w:val="Zwykytekst1"/>
        <w:rPr>
          <w:rFonts w:ascii="Tahoma" w:hAnsi="Tahoma" w:cs="Tahoma"/>
          <w:sz w:val="22"/>
        </w:rPr>
      </w:pPr>
    </w:p>
    <w:p w:rsidR="00150323" w:rsidRDefault="00150323" w:rsidP="00505EA8">
      <w:pPr>
        <w:pStyle w:val="Zwykytekst1"/>
        <w:rPr>
          <w:rFonts w:ascii="Tahoma" w:hAnsi="Tahoma" w:cs="Tahoma"/>
          <w:sz w:val="22"/>
        </w:rPr>
      </w:pPr>
    </w:p>
    <w:p w:rsidR="00150323" w:rsidRDefault="00150323" w:rsidP="00505EA8">
      <w:pPr>
        <w:pStyle w:val="Zwykytekst1"/>
        <w:rPr>
          <w:rFonts w:ascii="Tahoma" w:hAnsi="Tahoma" w:cs="Tahoma"/>
          <w:sz w:val="22"/>
        </w:rPr>
      </w:pPr>
    </w:p>
    <w:p w:rsidR="00150323" w:rsidRDefault="00150323" w:rsidP="00505EA8">
      <w:pPr>
        <w:pStyle w:val="Zwykytekst1"/>
        <w:rPr>
          <w:rFonts w:ascii="Tahoma" w:hAnsi="Tahoma" w:cs="Tahoma"/>
          <w:sz w:val="22"/>
        </w:rPr>
      </w:pPr>
    </w:p>
    <w:p w:rsidR="00150323" w:rsidRDefault="00150323" w:rsidP="00505EA8">
      <w:pPr>
        <w:pStyle w:val="Zwykytekst1"/>
        <w:rPr>
          <w:rFonts w:ascii="Tahoma" w:hAnsi="Tahoma" w:cs="Tahoma"/>
          <w:sz w:val="22"/>
        </w:rPr>
      </w:pPr>
    </w:p>
    <w:p w:rsidR="00150323" w:rsidRDefault="00150323" w:rsidP="00505EA8">
      <w:pPr>
        <w:pStyle w:val="Zwykytekst1"/>
        <w:rPr>
          <w:rFonts w:ascii="Tahoma" w:hAnsi="Tahoma" w:cs="Tahoma"/>
          <w:sz w:val="22"/>
        </w:rPr>
      </w:pPr>
    </w:p>
    <w:p w:rsidR="00150323" w:rsidRDefault="00150323" w:rsidP="00505EA8">
      <w:pPr>
        <w:pStyle w:val="Zwykytekst1"/>
        <w:rPr>
          <w:rFonts w:ascii="Tahoma" w:hAnsi="Tahoma" w:cs="Tahoma"/>
          <w:sz w:val="22"/>
        </w:rPr>
      </w:pPr>
    </w:p>
    <w:p w:rsidR="00150323" w:rsidRDefault="00150323" w:rsidP="00505EA8">
      <w:pPr>
        <w:pStyle w:val="Zwykytekst1"/>
        <w:rPr>
          <w:rFonts w:ascii="Tahoma" w:hAnsi="Tahoma" w:cs="Tahoma"/>
          <w:sz w:val="22"/>
        </w:rPr>
      </w:pPr>
    </w:p>
    <w:tbl>
      <w:tblPr>
        <w:tblW w:w="4891"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2"/>
        <w:gridCol w:w="1417"/>
      </w:tblGrid>
      <w:tr w:rsidR="00505EA8" w:rsidTr="00942386">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505EA8" w:rsidRDefault="00505EA8" w:rsidP="00942386">
            <w:pPr>
              <w:spacing w:after="0"/>
              <w:jc w:val="center"/>
              <w:rPr>
                <w:rFonts w:cs="Tahoma"/>
                <w:b/>
                <w:color w:val="auto"/>
                <w:sz w:val="16"/>
                <w:szCs w:val="16"/>
              </w:rPr>
            </w:pPr>
            <w:r>
              <w:rPr>
                <w:rFonts w:cs="Tahoma"/>
                <w:b/>
                <w:color w:val="auto"/>
                <w:sz w:val="16"/>
                <w:szCs w:val="16"/>
              </w:rPr>
              <w:t>OBLIGATORYJNE (WYMAGANE) PARAMETRY LUB FUNKCJE:</w:t>
            </w:r>
          </w:p>
        </w:tc>
        <w:tc>
          <w:tcPr>
            <w:tcW w:w="735" w:type="pct"/>
            <w:tcBorders>
              <w:top w:val="single" w:sz="4" w:space="0" w:color="auto"/>
              <w:left w:val="single" w:sz="4" w:space="0" w:color="auto"/>
              <w:bottom w:val="single" w:sz="4" w:space="0" w:color="auto"/>
              <w:right w:val="single" w:sz="4" w:space="0" w:color="auto"/>
            </w:tcBorders>
            <w:vAlign w:val="center"/>
          </w:tcPr>
          <w:p w:rsidR="00505EA8" w:rsidRDefault="00505EA8" w:rsidP="00942386">
            <w:pPr>
              <w:spacing w:after="0" w:line="240" w:lineRule="auto"/>
              <w:jc w:val="center"/>
              <w:rPr>
                <w:rFonts w:cs="Tahoma"/>
                <w:b/>
                <w:color w:val="auto"/>
                <w:sz w:val="16"/>
                <w:szCs w:val="16"/>
              </w:rPr>
            </w:pPr>
            <w:r>
              <w:rPr>
                <w:rFonts w:cs="Tahoma"/>
                <w:b/>
                <w:color w:val="auto"/>
                <w:sz w:val="16"/>
                <w:szCs w:val="16"/>
              </w:rPr>
              <w:t>Potwierdzenie wymaganych parametrów i funkcji</w:t>
            </w:r>
          </w:p>
        </w:tc>
      </w:tr>
      <w:tr w:rsidR="00505EA8" w:rsidRPr="001B0283" w:rsidTr="00942386">
        <w:trPr>
          <w:cantSplit/>
          <w:trHeight w:val="433"/>
        </w:trPr>
        <w:tc>
          <w:tcPr>
            <w:tcW w:w="4265" w:type="pct"/>
            <w:tcBorders>
              <w:top w:val="single" w:sz="4" w:space="0" w:color="auto"/>
              <w:left w:val="single" w:sz="4" w:space="0" w:color="auto"/>
              <w:bottom w:val="single" w:sz="4" w:space="0" w:color="auto"/>
              <w:right w:val="single" w:sz="4" w:space="0" w:color="auto"/>
            </w:tcBorders>
          </w:tcPr>
          <w:p w:rsidR="00505EA8" w:rsidRPr="00135E92" w:rsidRDefault="00505EA8" w:rsidP="00942386">
            <w:pPr>
              <w:spacing w:after="240" w:line="240" w:lineRule="auto"/>
              <w:rPr>
                <w:rFonts w:cs="Tahoma"/>
                <w:color w:val="auto"/>
                <w:sz w:val="20"/>
                <w:szCs w:val="20"/>
                <w:lang w:eastAsia="pl-PL"/>
              </w:rPr>
            </w:pPr>
            <w:r w:rsidRPr="00135E92">
              <w:rPr>
                <w:rFonts w:cs="Tahoma"/>
                <w:color w:val="auto"/>
                <w:sz w:val="20"/>
                <w:szCs w:val="20"/>
                <w:lang w:eastAsia="pl-PL"/>
              </w:rPr>
              <w:lastRenderedPageBreak/>
              <w:t>przystawka oscyloskopowa DSO z generatorem AWG</w:t>
            </w:r>
            <w:r w:rsidRPr="00135E92">
              <w:rPr>
                <w:rFonts w:cs="Tahoma"/>
                <w:color w:val="auto"/>
                <w:sz w:val="20"/>
                <w:szCs w:val="20"/>
                <w:lang w:eastAsia="pl-PL"/>
              </w:rPr>
              <w:br/>
            </w:r>
            <w:r w:rsidRPr="00135E92">
              <w:rPr>
                <w:rFonts w:cs="Tahoma"/>
                <w:b/>
                <w:bCs/>
                <w:color w:val="auto"/>
                <w:sz w:val="20"/>
                <w:szCs w:val="20"/>
                <w:lang w:eastAsia="pl-PL"/>
              </w:rPr>
              <w:t>wejścia sygnałowe:</w:t>
            </w:r>
            <w:r w:rsidRPr="00135E92">
              <w:rPr>
                <w:rFonts w:cs="Tahoma"/>
                <w:color w:val="auto"/>
                <w:sz w:val="20"/>
                <w:szCs w:val="20"/>
                <w:lang w:eastAsia="pl-PL"/>
              </w:rPr>
              <w:br/>
              <w:t>• 2 wejścia BNC , • równoczesny pomiar na wszystkich wejściach , • maksymalne próbkowanie: 500 MS/s - 8/12 bitów, 1 kanał ; 200 MS/s - 8/12 bitów, 2 kanały ;100 MS/s - 14 bitów; 6.25 MS/s - 16 bitów</w:t>
            </w:r>
            <w:r w:rsidRPr="00135E92">
              <w:rPr>
                <w:rFonts w:cs="Tahoma"/>
                <w:color w:val="auto"/>
                <w:sz w:val="20"/>
                <w:szCs w:val="20"/>
                <w:lang w:eastAsia="pl-PL"/>
              </w:rPr>
              <w:br/>
              <w:t xml:space="preserve">maksymalny streaming: 40 MS/s - 8 bitów, 1 kanał ;20 MS/s - 8 bitów, 2 kanały ; 20 MS/s - 12/14 bitów, 1 kanał ;10 MS/s - 12/14 bitów, 2 kanały ; 6.25 MS/s - 16 bitów </w:t>
            </w:r>
            <w:r w:rsidRPr="00135E92">
              <w:rPr>
                <w:rFonts w:cs="Tahoma"/>
                <w:color w:val="auto"/>
                <w:sz w:val="20"/>
                <w:szCs w:val="20"/>
                <w:lang w:eastAsia="pl-PL"/>
              </w:rPr>
              <w:br/>
              <w:t xml:space="preserve">•  rozdzielczość: 16, 14, 12 lub 8 bitów, ustawiana przez użytkownika </w:t>
            </w:r>
            <w:r w:rsidRPr="00135E92">
              <w:rPr>
                <w:rFonts w:cs="Tahoma"/>
                <w:color w:val="auto"/>
                <w:sz w:val="20"/>
                <w:szCs w:val="20"/>
                <w:lang w:eastAsia="pl-PL"/>
              </w:rPr>
              <w:br/>
              <w:t xml:space="preserve">•  dokładność DC: 0.25% (typowo 0.1%) ±1 LSB pełnej skali </w:t>
            </w:r>
            <w:r w:rsidRPr="00135E92">
              <w:rPr>
                <w:rFonts w:cs="Tahoma"/>
                <w:color w:val="auto"/>
                <w:sz w:val="20"/>
                <w:szCs w:val="20"/>
                <w:lang w:eastAsia="pl-PL"/>
              </w:rPr>
              <w:br/>
              <w:t xml:space="preserve">•  pasmo przenoszenia (-3dB), przy 75% pełnej skali wejścia: Ch1 - 250MHz , Ch2 - 100MHz </w:t>
            </w:r>
            <w:r w:rsidRPr="00135E92">
              <w:rPr>
                <w:rFonts w:cs="Tahoma"/>
                <w:color w:val="auto"/>
                <w:sz w:val="20"/>
                <w:szCs w:val="20"/>
                <w:lang w:eastAsia="pl-PL"/>
              </w:rPr>
              <w:br/>
              <w:t xml:space="preserve">•  częstotliwość odcięcia AC (-3dB): ±1.5 </w:t>
            </w:r>
            <w:proofErr w:type="spellStart"/>
            <w:r w:rsidRPr="00135E92">
              <w:rPr>
                <w:rFonts w:cs="Tahoma"/>
                <w:color w:val="auto"/>
                <w:sz w:val="20"/>
                <w:szCs w:val="20"/>
                <w:lang w:eastAsia="pl-PL"/>
              </w:rPr>
              <w:t>Hz</w:t>
            </w:r>
            <w:proofErr w:type="spellEnd"/>
            <w:r w:rsidRPr="00135E92">
              <w:rPr>
                <w:rFonts w:cs="Tahoma"/>
                <w:color w:val="auto"/>
                <w:sz w:val="20"/>
                <w:szCs w:val="20"/>
                <w:lang w:eastAsia="pl-PL"/>
              </w:rPr>
              <w:t xml:space="preserve"> ; •  zakresy napięć: ±200mV...±80V, pełna skala ;•  sprzęganie wejścia: AC, DC ; •  impedancja wejściowa 1MΩ / 25pF ; •  zabezpieczenie wejść: 200V (DC + AC </w:t>
            </w:r>
            <w:proofErr w:type="spellStart"/>
            <w:r w:rsidRPr="00135E92">
              <w:rPr>
                <w:rFonts w:cs="Tahoma"/>
                <w:color w:val="auto"/>
                <w:sz w:val="20"/>
                <w:szCs w:val="20"/>
                <w:lang w:eastAsia="pl-PL"/>
              </w:rPr>
              <w:t>peak</w:t>
            </w:r>
            <w:proofErr w:type="spellEnd"/>
            <w:r w:rsidRPr="00135E92">
              <w:rPr>
                <w:rFonts w:cs="Tahoma"/>
                <w:color w:val="auto"/>
                <w:sz w:val="20"/>
                <w:szCs w:val="20"/>
                <w:lang w:eastAsia="pl-PL"/>
              </w:rPr>
              <w:t xml:space="preserve"> &lt;10kHz) - wszystkie zakresy , 600V (DC + AC </w:t>
            </w:r>
            <w:proofErr w:type="spellStart"/>
            <w:r w:rsidRPr="00135E92">
              <w:rPr>
                <w:rFonts w:cs="Tahoma"/>
                <w:color w:val="auto"/>
                <w:sz w:val="20"/>
                <w:szCs w:val="20"/>
                <w:lang w:eastAsia="pl-PL"/>
              </w:rPr>
              <w:t>peak</w:t>
            </w:r>
            <w:proofErr w:type="spellEnd"/>
            <w:r w:rsidRPr="00135E92">
              <w:rPr>
                <w:rFonts w:cs="Tahoma"/>
                <w:color w:val="auto"/>
                <w:sz w:val="20"/>
                <w:szCs w:val="20"/>
                <w:lang w:eastAsia="pl-PL"/>
              </w:rPr>
              <w:t xml:space="preserve"> &lt;10kHz) - wszystkie zakresy, z sondą 1:10 ; •  pamięć: 32MS / kanał </w:t>
            </w:r>
            <w:r w:rsidRPr="00135E92">
              <w:rPr>
                <w:rFonts w:cs="Tahoma"/>
                <w:color w:val="auto"/>
                <w:sz w:val="20"/>
                <w:szCs w:val="20"/>
                <w:lang w:eastAsia="pl-PL"/>
              </w:rPr>
              <w:br/>
            </w:r>
            <w:r w:rsidRPr="00135E92">
              <w:rPr>
                <w:rFonts w:cs="Tahoma"/>
                <w:b/>
                <w:bCs/>
                <w:color w:val="auto"/>
                <w:sz w:val="20"/>
                <w:szCs w:val="20"/>
                <w:lang w:eastAsia="pl-PL"/>
              </w:rPr>
              <w:t xml:space="preserve">generator sygnałowy AWG - </w:t>
            </w:r>
            <w:proofErr w:type="spellStart"/>
            <w:r w:rsidRPr="00135E92">
              <w:rPr>
                <w:rFonts w:cs="Tahoma"/>
                <w:b/>
                <w:bCs/>
                <w:color w:val="auto"/>
                <w:sz w:val="20"/>
                <w:szCs w:val="20"/>
                <w:lang w:eastAsia="pl-PL"/>
              </w:rPr>
              <w:t>Arbitrary</w:t>
            </w:r>
            <w:proofErr w:type="spellEnd"/>
            <w:r w:rsidRPr="00135E92">
              <w:rPr>
                <w:rFonts w:cs="Tahoma"/>
                <w:b/>
                <w:bCs/>
                <w:color w:val="auto"/>
                <w:sz w:val="20"/>
                <w:szCs w:val="20"/>
                <w:lang w:eastAsia="pl-PL"/>
              </w:rPr>
              <w:t xml:space="preserve"> </w:t>
            </w:r>
            <w:proofErr w:type="spellStart"/>
            <w:r w:rsidRPr="00135E92">
              <w:rPr>
                <w:rFonts w:cs="Tahoma"/>
                <w:b/>
                <w:bCs/>
                <w:color w:val="auto"/>
                <w:sz w:val="20"/>
                <w:szCs w:val="20"/>
                <w:lang w:eastAsia="pl-PL"/>
              </w:rPr>
              <w:t>Waveform</w:t>
            </w:r>
            <w:proofErr w:type="spellEnd"/>
            <w:r w:rsidRPr="00135E92">
              <w:rPr>
                <w:rFonts w:cs="Tahoma"/>
                <w:b/>
                <w:bCs/>
                <w:color w:val="auto"/>
                <w:sz w:val="20"/>
                <w:szCs w:val="20"/>
                <w:lang w:eastAsia="pl-PL"/>
              </w:rPr>
              <w:t xml:space="preserve"> Generator </w:t>
            </w:r>
            <w:r w:rsidRPr="00135E92">
              <w:rPr>
                <w:rFonts w:cs="Tahoma"/>
                <w:color w:val="auto"/>
                <w:sz w:val="20"/>
                <w:szCs w:val="20"/>
                <w:lang w:eastAsia="pl-PL"/>
              </w:rPr>
              <w:br/>
              <w:t xml:space="preserve">• 1 wyjście BNC ; • maksymalne próbkowanie: 240MS/s ; • częstotliwość sygnałów - do 40MHz, zależnie od modelu ; • rozdzielczość 14 bitów ; • zakres napięć wyjściowych -12V...+12V ; • sprzęganie DC ; • impedancja 50Ω ; • pamięć: 256kS ; • przebiegi: sinus, prostokąt, trójkąt, impulsy, szum, DC, arbitralny, modulacje AM, FM, FSK, </w:t>
            </w:r>
            <w:proofErr w:type="spellStart"/>
            <w:r w:rsidRPr="00135E92">
              <w:rPr>
                <w:rFonts w:cs="Tahoma"/>
                <w:color w:val="auto"/>
                <w:sz w:val="20"/>
                <w:szCs w:val="20"/>
                <w:lang w:eastAsia="pl-PL"/>
              </w:rPr>
              <w:t>sweep</w:t>
            </w:r>
            <w:proofErr w:type="spellEnd"/>
            <w:r w:rsidRPr="00135E92">
              <w:rPr>
                <w:rFonts w:cs="Tahoma"/>
                <w:color w:val="auto"/>
                <w:sz w:val="20"/>
                <w:szCs w:val="20"/>
                <w:lang w:eastAsia="pl-PL"/>
              </w:rPr>
              <w:br/>
            </w:r>
            <w:r w:rsidRPr="00135E92">
              <w:rPr>
                <w:rFonts w:cs="Tahoma"/>
                <w:b/>
                <w:bCs/>
                <w:color w:val="auto"/>
                <w:sz w:val="20"/>
                <w:szCs w:val="20"/>
                <w:lang w:eastAsia="pl-PL"/>
              </w:rPr>
              <w:t>układ wyzwalania</w:t>
            </w:r>
            <w:r w:rsidRPr="00135E92">
              <w:rPr>
                <w:rFonts w:cs="Tahoma"/>
                <w:color w:val="auto"/>
                <w:sz w:val="20"/>
                <w:szCs w:val="20"/>
                <w:lang w:eastAsia="pl-PL"/>
              </w:rPr>
              <w:t xml:space="preserve"> </w:t>
            </w:r>
            <w:r w:rsidRPr="00135E92">
              <w:rPr>
                <w:rFonts w:cs="Tahoma"/>
                <w:color w:val="auto"/>
                <w:sz w:val="20"/>
                <w:szCs w:val="20"/>
                <w:lang w:eastAsia="pl-PL"/>
              </w:rPr>
              <w:br/>
              <w:t xml:space="preserve">• źródło: CH1, CH2, AND, OR, zewnętrzny sygnał cyfrowy </w:t>
            </w:r>
            <w:r w:rsidRPr="00135E92">
              <w:rPr>
                <w:rFonts w:cs="Tahoma"/>
                <w:color w:val="auto"/>
                <w:sz w:val="20"/>
                <w:szCs w:val="20"/>
                <w:lang w:eastAsia="pl-PL"/>
              </w:rPr>
              <w:br/>
              <w:t xml:space="preserve">• tryby wyzwalania: zbocze narastające, zbocze opadające, wewnątrz okna, zewnątrz okna, szczyt ; • dopasowanie poziomu 0-100% pełnej skali ;• dopasowanie histerezy 0-100% pełnej skali ;• rozdzielczość 0.025% (12 bitów) ; • </w:t>
            </w:r>
            <w:proofErr w:type="spellStart"/>
            <w:r w:rsidRPr="00135E92">
              <w:rPr>
                <w:rFonts w:cs="Tahoma"/>
                <w:color w:val="auto"/>
                <w:sz w:val="20"/>
                <w:szCs w:val="20"/>
                <w:lang w:eastAsia="pl-PL"/>
              </w:rPr>
              <w:t>pretrigger</w:t>
            </w:r>
            <w:proofErr w:type="spellEnd"/>
            <w:r w:rsidRPr="00135E92">
              <w:rPr>
                <w:rFonts w:cs="Tahoma"/>
                <w:color w:val="auto"/>
                <w:sz w:val="20"/>
                <w:szCs w:val="20"/>
                <w:lang w:eastAsia="pl-PL"/>
              </w:rPr>
              <w:t xml:space="preserve"> 0-32 MS ;• </w:t>
            </w:r>
            <w:proofErr w:type="spellStart"/>
            <w:r w:rsidRPr="00135E92">
              <w:rPr>
                <w:rFonts w:cs="Tahoma"/>
                <w:color w:val="auto"/>
                <w:sz w:val="20"/>
                <w:szCs w:val="20"/>
                <w:lang w:eastAsia="pl-PL"/>
              </w:rPr>
              <w:t>posttrigger</w:t>
            </w:r>
            <w:proofErr w:type="spellEnd"/>
            <w:r w:rsidRPr="00135E92">
              <w:rPr>
                <w:rFonts w:cs="Tahoma"/>
                <w:color w:val="auto"/>
                <w:sz w:val="20"/>
                <w:szCs w:val="20"/>
                <w:lang w:eastAsia="pl-PL"/>
              </w:rPr>
              <w:t xml:space="preserve"> 0-32 MS </w:t>
            </w:r>
            <w:r w:rsidRPr="00135E92">
              <w:rPr>
                <w:rFonts w:cs="Tahoma"/>
                <w:color w:val="auto"/>
                <w:sz w:val="20"/>
                <w:szCs w:val="20"/>
                <w:lang w:eastAsia="pl-PL"/>
              </w:rPr>
              <w:br/>
              <w:t xml:space="preserve">• interfejs USB 2.0 High </w:t>
            </w:r>
            <w:proofErr w:type="spellStart"/>
            <w:r w:rsidRPr="00135E92">
              <w:rPr>
                <w:rFonts w:cs="Tahoma"/>
                <w:color w:val="auto"/>
                <w:sz w:val="20"/>
                <w:szCs w:val="20"/>
                <w:lang w:eastAsia="pl-PL"/>
              </w:rPr>
              <w:t>Speed</w:t>
            </w:r>
            <w:proofErr w:type="spellEnd"/>
            <w:r w:rsidRPr="00135E92">
              <w:rPr>
                <w:rFonts w:cs="Tahoma"/>
                <w:color w:val="auto"/>
                <w:sz w:val="20"/>
                <w:szCs w:val="20"/>
                <w:lang w:eastAsia="pl-PL"/>
              </w:rPr>
              <w:t xml:space="preserve"> (480 </w:t>
            </w:r>
            <w:proofErr w:type="spellStart"/>
            <w:r w:rsidRPr="00135E92">
              <w:rPr>
                <w:rFonts w:cs="Tahoma"/>
                <w:color w:val="auto"/>
                <w:sz w:val="20"/>
                <w:szCs w:val="20"/>
                <w:lang w:eastAsia="pl-PL"/>
              </w:rPr>
              <w:t>Mbit</w:t>
            </w:r>
            <w:proofErr w:type="spellEnd"/>
            <w:r w:rsidRPr="00135E92">
              <w:rPr>
                <w:rFonts w:cs="Tahoma"/>
                <w:color w:val="auto"/>
                <w:sz w:val="20"/>
                <w:szCs w:val="20"/>
                <w:lang w:eastAsia="pl-PL"/>
              </w:rPr>
              <w:t xml:space="preserve">/s), zgodny z USB 1.1 Full </w:t>
            </w:r>
            <w:proofErr w:type="spellStart"/>
            <w:r w:rsidRPr="00135E92">
              <w:rPr>
                <w:rFonts w:cs="Tahoma"/>
                <w:color w:val="auto"/>
                <w:sz w:val="20"/>
                <w:szCs w:val="20"/>
                <w:lang w:eastAsia="pl-PL"/>
              </w:rPr>
              <w:t>Speed</w:t>
            </w:r>
            <w:proofErr w:type="spellEnd"/>
            <w:r w:rsidRPr="00135E92">
              <w:rPr>
                <w:rFonts w:cs="Tahoma"/>
                <w:color w:val="auto"/>
                <w:sz w:val="20"/>
                <w:szCs w:val="20"/>
                <w:lang w:eastAsia="pl-PL"/>
              </w:rPr>
              <w:t xml:space="preserve"> (12 </w:t>
            </w:r>
            <w:proofErr w:type="spellStart"/>
            <w:r w:rsidRPr="00135E92">
              <w:rPr>
                <w:rFonts w:cs="Tahoma"/>
                <w:color w:val="auto"/>
                <w:sz w:val="20"/>
                <w:szCs w:val="20"/>
                <w:lang w:eastAsia="pl-PL"/>
              </w:rPr>
              <w:t>Mbit</w:t>
            </w:r>
            <w:proofErr w:type="spellEnd"/>
            <w:r w:rsidRPr="00135E92">
              <w:rPr>
                <w:rFonts w:cs="Tahoma"/>
                <w:color w:val="auto"/>
                <w:sz w:val="20"/>
                <w:szCs w:val="20"/>
                <w:lang w:eastAsia="pl-PL"/>
              </w:rPr>
              <w:t xml:space="preserve">/sec) i z USB 3.0 ,• możliwość podłączenia wielu modułów do jednego PC , • zasilanie z portów USB lub przez złącze zewnętrznego </w:t>
            </w:r>
            <w:proofErr w:type="spellStart"/>
            <w:r w:rsidRPr="00135E92">
              <w:rPr>
                <w:rFonts w:cs="Tahoma"/>
                <w:color w:val="auto"/>
                <w:sz w:val="20"/>
                <w:szCs w:val="20"/>
                <w:lang w:eastAsia="pl-PL"/>
              </w:rPr>
              <w:t>zasliacza</w:t>
            </w:r>
            <w:proofErr w:type="spellEnd"/>
            <w:r w:rsidRPr="00135E92">
              <w:rPr>
                <w:rFonts w:cs="Tahoma"/>
                <w:color w:val="auto"/>
                <w:sz w:val="20"/>
                <w:szCs w:val="20"/>
                <w:lang w:eastAsia="pl-PL"/>
              </w:rPr>
              <w:t xml:space="preserve">, max. 5VDC 2000mA , • wymiary &lt;200x150x30mm , • waga &lt; 500g , • długość kabla USB &gt;1.5m </w:t>
            </w:r>
            <w:r w:rsidRPr="00135E92">
              <w:rPr>
                <w:rFonts w:cs="Tahoma"/>
                <w:color w:val="auto"/>
                <w:sz w:val="20"/>
                <w:szCs w:val="20"/>
                <w:lang w:eastAsia="pl-PL"/>
              </w:rPr>
              <w:br/>
            </w:r>
            <w:r w:rsidRPr="00135E92">
              <w:rPr>
                <w:rFonts w:cs="Tahoma"/>
                <w:b/>
                <w:bCs/>
                <w:color w:val="auto"/>
                <w:sz w:val="20"/>
                <w:szCs w:val="20"/>
                <w:lang w:eastAsia="pl-PL"/>
              </w:rPr>
              <w:t xml:space="preserve">oprogramowanie: </w:t>
            </w:r>
            <w:r w:rsidRPr="00135E92">
              <w:rPr>
                <w:rFonts w:cs="Tahoma"/>
                <w:color w:val="auto"/>
                <w:sz w:val="20"/>
                <w:szCs w:val="20"/>
                <w:lang w:eastAsia="pl-PL"/>
              </w:rPr>
              <w:br/>
              <w:t xml:space="preserve">• sterownik pod Windows 2000/XP/Vista/7/8 (32/64bit) </w:t>
            </w:r>
            <w:r w:rsidRPr="00135E92">
              <w:rPr>
                <w:rFonts w:cs="Tahoma"/>
                <w:color w:val="auto"/>
                <w:sz w:val="20"/>
                <w:szCs w:val="20"/>
                <w:lang w:eastAsia="pl-PL"/>
              </w:rPr>
              <w:br/>
              <w:t xml:space="preserve">• program do obsługi pod Windows 98/ME/2000/XP/Vista/7/8 (program w polskiej wersji językowej) </w:t>
            </w:r>
            <w:r w:rsidRPr="00135E92">
              <w:rPr>
                <w:rFonts w:cs="Tahoma"/>
                <w:color w:val="auto"/>
                <w:sz w:val="20"/>
                <w:szCs w:val="20"/>
                <w:lang w:eastAsia="pl-PL"/>
              </w:rPr>
              <w:br/>
              <w:t xml:space="preserve">• narzędzia dla programistów: biblioteka SDK dla aplikacji 32-bitowych pod Windows 98/ME/2000/XP/Vista/7/8 (32/64 bit) , biblioteka SDK dla aplikacji 64-bitowych pod Windows XP/Vista/7/8 (64 bit) , przykłady dla </w:t>
            </w:r>
            <w:proofErr w:type="spellStart"/>
            <w:r w:rsidRPr="00135E92">
              <w:rPr>
                <w:rFonts w:cs="Tahoma"/>
                <w:color w:val="auto"/>
                <w:sz w:val="20"/>
                <w:szCs w:val="20"/>
                <w:lang w:eastAsia="pl-PL"/>
              </w:rPr>
              <w:t>Matlab</w:t>
            </w:r>
            <w:proofErr w:type="spellEnd"/>
            <w:r w:rsidRPr="00135E92">
              <w:rPr>
                <w:rFonts w:cs="Tahoma"/>
                <w:color w:val="auto"/>
                <w:sz w:val="20"/>
                <w:szCs w:val="20"/>
                <w:lang w:eastAsia="pl-PL"/>
              </w:rPr>
              <w:t xml:space="preserve"> 6.5.1 i wyżej </w:t>
            </w:r>
            <w:r w:rsidRPr="00135E92">
              <w:rPr>
                <w:rFonts w:cs="Tahoma"/>
                <w:color w:val="auto"/>
                <w:sz w:val="20"/>
                <w:szCs w:val="20"/>
                <w:lang w:eastAsia="pl-PL"/>
              </w:rPr>
              <w:br/>
              <w:t xml:space="preserve">• tryby pracy: oscyloskop cyfrowy (DSO), generator przebiegów (AWG), analizator widma, woltomierz, rejestrator </w:t>
            </w:r>
            <w:r w:rsidRPr="00135E92">
              <w:rPr>
                <w:rFonts w:cs="Tahoma"/>
                <w:color w:val="auto"/>
                <w:sz w:val="20"/>
                <w:szCs w:val="20"/>
                <w:lang w:eastAsia="pl-PL"/>
              </w:rPr>
              <w:br/>
            </w:r>
            <w:r w:rsidRPr="00135E92">
              <w:rPr>
                <w:rFonts w:cs="Tahoma"/>
                <w:b/>
                <w:bCs/>
                <w:color w:val="auto"/>
                <w:sz w:val="20"/>
                <w:szCs w:val="20"/>
                <w:lang w:eastAsia="pl-PL"/>
              </w:rPr>
              <w:t xml:space="preserve">zakres dostawy: </w:t>
            </w:r>
            <w:r w:rsidRPr="00135E92">
              <w:rPr>
                <w:rFonts w:cs="Tahoma"/>
                <w:color w:val="auto"/>
                <w:sz w:val="20"/>
                <w:szCs w:val="20"/>
                <w:lang w:eastAsia="pl-PL"/>
              </w:rPr>
              <w:br/>
              <w:t xml:space="preserve">• moduł przystawki oscyloskopowej, • zasilacz , • kabel zasilania zewnętrznego z USB , • 2 sondy oscyloskopowe 1:1, 6MHz / 1:10, 250MHz , • instrukcje drukowane , • płyta CD z oprogramowaniem </w:t>
            </w:r>
          </w:p>
        </w:tc>
        <w:tc>
          <w:tcPr>
            <w:tcW w:w="735" w:type="pct"/>
            <w:tcBorders>
              <w:top w:val="single" w:sz="4" w:space="0" w:color="auto"/>
              <w:left w:val="single" w:sz="4" w:space="0" w:color="auto"/>
              <w:bottom w:val="single" w:sz="4" w:space="0" w:color="auto"/>
              <w:right w:val="single" w:sz="4" w:space="0" w:color="auto"/>
            </w:tcBorders>
            <w:vAlign w:val="center"/>
          </w:tcPr>
          <w:p w:rsidR="00505EA8" w:rsidRPr="001B0283" w:rsidRDefault="00505EA8" w:rsidP="00942386">
            <w:pPr>
              <w:spacing w:after="0" w:line="240" w:lineRule="auto"/>
              <w:jc w:val="both"/>
              <w:rPr>
                <w:rFonts w:cs="Tahoma"/>
                <w:color w:val="auto"/>
                <w:sz w:val="20"/>
                <w:szCs w:val="20"/>
              </w:rPr>
            </w:pPr>
            <w:r w:rsidRPr="001B0283">
              <w:rPr>
                <w:rFonts w:cs="Tahoma"/>
                <w:color w:val="auto"/>
                <w:sz w:val="20"/>
                <w:szCs w:val="20"/>
              </w:rPr>
              <w:t>TAK</w:t>
            </w:r>
          </w:p>
        </w:tc>
      </w:tr>
    </w:tbl>
    <w:p w:rsidR="00505EA8" w:rsidRPr="002458D8" w:rsidRDefault="00505EA8" w:rsidP="00505EA8">
      <w:pPr>
        <w:tabs>
          <w:tab w:val="left" w:pos="1350"/>
        </w:tabs>
        <w:spacing w:after="0" w:line="240" w:lineRule="auto"/>
        <w:ind w:left="709"/>
        <w:rPr>
          <w:rFonts w:cs="Tahoma"/>
          <w:bCs/>
          <w:color w:val="auto"/>
          <w:lang w:eastAsia="pl-PL"/>
        </w:rPr>
      </w:pPr>
    </w:p>
    <w:p w:rsidR="00505EA8" w:rsidRPr="00150323" w:rsidRDefault="00505EA8" w:rsidP="00505EA8">
      <w:pPr>
        <w:spacing w:after="0" w:line="240" w:lineRule="auto"/>
        <w:ind w:left="-142"/>
        <w:rPr>
          <w:rFonts w:cs="Tahoma"/>
          <w:color w:val="auto"/>
          <w:sz w:val="20"/>
          <w:szCs w:val="20"/>
          <w:lang w:eastAsia="pl-PL"/>
        </w:rPr>
      </w:pPr>
      <w:r w:rsidRPr="00150323">
        <w:rPr>
          <w:rFonts w:cs="Tahoma"/>
          <w:b/>
          <w:bCs/>
          <w:color w:val="auto"/>
          <w:sz w:val="20"/>
          <w:szCs w:val="20"/>
          <w:lang w:eastAsia="pl-PL"/>
        </w:rPr>
        <w:t>Uwaga:</w:t>
      </w:r>
      <w:r w:rsidRPr="00150323">
        <w:rPr>
          <w:rFonts w:cs="Tahoma"/>
          <w:color w:val="auto"/>
          <w:sz w:val="20"/>
          <w:szCs w:val="20"/>
          <w:lang w:eastAsia="pl-PL"/>
        </w:rPr>
        <w:t xml:space="preserve"> </w:t>
      </w:r>
    </w:p>
    <w:p w:rsidR="00505EA8" w:rsidRPr="00150323" w:rsidRDefault="00505EA8" w:rsidP="00505EA8">
      <w:pPr>
        <w:numPr>
          <w:ilvl w:val="0"/>
          <w:numId w:val="8"/>
        </w:numPr>
        <w:spacing w:after="0" w:line="240" w:lineRule="auto"/>
        <w:ind w:left="426"/>
        <w:jc w:val="both"/>
        <w:rPr>
          <w:rFonts w:cs="Tahoma"/>
          <w:color w:val="auto"/>
          <w:sz w:val="20"/>
          <w:szCs w:val="20"/>
          <w:lang w:eastAsia="pl-PL"/>
        </w:rPr>
      </w:pPr>
      <w:r w:rsidRPr="00150323">
        <w:rPr>
          <w:rFonts w:cs="Tahoma"/>
          <w:color w:val="auto"/>
          <w:sz w:val="20"/>
          <w:szCs w:val="20"/>
          <w:lang w:eastAsia="pl-PL"/>
        </w:rPr>
        <w:lastRenderedPageBreak/>
        <w:t>w kolumnie „</w:t>
      </w:r>
      <w:r w:rsidRPr="00150323">
        <w:rPr>
          <w:rFonts w:cs="Tahoma"/>
          <w:color w:val="auto"/>
          <w:sz w:val="20"/>
          <w:szCs w:val="20"/>
        </w:rPr>
        <w:t>Potwierdzenie wymaganych parametrów i funkcji</w:t>
      </w:r>
      <w:r w:rsidRPr="00150323">
        <w:rPr>
          <w:rFonts w:cs="Tahoma"/>
          <w:color w:val="auto"/>
          <w:sz w:val="20"/>
          <w:szCs w:val="20"/>
          <w:lang w:eastAsia="pl-PL"/>
        </w:rPr>
        <w:t>” – Wykonawca winien wpisać TAK oraz w przypadku parametrów i funkcji lepszych niż minimalne należy je podać/opisać,</w:t>
      </w:r>
    </w:p>
    <w:p w:rsidR="00505EA8" w:rsidRPr="00150323" w:rsidRDefault="00505EA8" w:rsidP="00505EA8">
      <w:pPr>
        <w:numPr>
          <w:ilvl w:val="0"/>
          <w:numId w:val="8"/>
        </w:numPr>
        <w:spacing w:after="0" w:line="240" w:lineRule="auto"/>
        <w:ind w:left="426"/>
        <w:jc w:val="both"/>
        <w:rPr>
          <w:rFonts w:cs="Tahoma"/>
          <w:color w:val="auto"/>
          <w:sz w:val="20"/>
          <w:szCs w:val="20"/>
          <w:lang w:eastAsia="pl-PL"/>
        </w:rPr>
      </w:pPr>
      <w:r w:rsidRPr="00150323">
        <w:rPr>
          <w:rFonts w:cs="Tahoma"/>
          <w:b/>
          <w:bCs/>
          <w:color w:val="auto"/>
          <w:sz w:val="20"/>
          <w:szCs w:val="20"/>
          <w:u w:val="single"/>
          <w:lang w:eastAsia="pl-PL"/>
        </w:rPr>
        <w:t>nie spełnienie choćby jednego z parametrów obligatoryjnych spowoduje odrzucenie oferty.</w:t>
      </w:r>
    </w:p>
    <w:p w:rsidR="00505EA8" w:rsidRPr="00EB6FAB" w:rsidRDefault="00505EA8" w:rsidP="00505EA8">
      <w:pPr>
        <w:numPr>
          <w:ilvl w:val="0"/>
          <w:numId w:val="8"/>
        </w:numPr>
        <w:spacing w:after="0" w:line="240" w:lineRule="auto"/>
        <w:ind w:left="426"/>
        <w:jc w:val="both"/>
        <w:rPr>
          <w:rFonts w:cs="Tahoma"/>
          <w:color w:val="auto"/>
          <w:sz w:val="20"/>
          <w:szCs w:val="20"/>
          <w:lang w:eastAsia="pl-PL"/>
        </w:rPr>
      </w:pPr>
      <w:r w:rsidRPr="00EB6FAB">
        <w:rPr>
          <w:rFonts w:cs="Tahoma"/>
          <w:bCs/>
          <w:color w:val="auto"/>
          <w:sz w:val="20"/>
          <w:szCs w:val="20"/>
          <w:lang w:eastAsia="pl-PL"/>
        </w:rPr>
        <w:t xml:space="preserve">zalecane jest podanie </w:t>
      </w:r>
      <w:r w:rsidRPr="00EB6FAB">
        <w:rPr>
          <w:rFonts w:cs="Tahoma"/>
          <w:color w:val="auto"/>
          <w:sz w:val="20"/>
          <w:szCs w:val="20"/>
          <w:lang w:eastAsia="pl-PL"/>
        </w:rPr>
        <w:t>w kolumnie „</w:t>
      </w:r>
      <w:r w:rsidRPr="00EB6FAB">
        <w:rPr>
          <w:rFonts w:cs="Tahoma"/>
          <w:color w:val="auto"/>
          <w:sz w:val="20"/>
          <w:szCs w:val="20"/>
        </w:rPr>
        <w:t>Potwierdzenie wymaganych parametrów i funkcji</w:t>
      </w:r>
      <w:r w:rsidRPr="00EB6FAB">
        <w:rPr>
          <w:rFonts w:cs="Tahoma"/>
          <w:color w:val="auto"/>
          <w:sz w:val="20"/>
          <w:szCs w:val="20"/>
          <w:lang w:eastAsia="pl-PL"/>
        </w:rPr>
        <w:t xml:space="preserve">” </w:t>
      </w:r>
      <w:r w:rsidRPr="00EB6FAB">
        <w:rPr>
          <w:rFonts w:cs="Tahoma"/>
          <w:color w:val="auto"/>
          <w:sz w:val="20"/>
          <w:szCs w:val="20"/>
        </w:rPr>
        <w:t xml:space="preserve">numeru strony materiałów informacyjnych, na której wymagane parametry są potwierdzone oraz zaznaczenie w nich (np. </w:t>
      </w:r>
      <w:proofErr w:type="spellStart"/>
      <w:r w:rsidRPr="00EB6FAB">
        <w:rPr>
          <w:rFonts w:cs="Tahoma"/>
          <w:color w:val="auto"/>
          <w:sz w:val="20"/>
          <w:szCs w:val="20"/>
        </w:rPr>
        <w:t>zakreślaczem</w:t>
      </w:r>
      <w:proofErr w:type="spellEnd"/>
      <w:r w:rsidRPr="00EB6FAB">
        <w:rPr>
          <w:rFonts w:cs="Tahoma"/>
          <w:color w:val="auto"/>
          <w:sz w:val="20"/>
          <w:szCs w:val="20"/>
        </w:rPr>
        <w:t>) potwierdzenia wymaganego parametru.</w:t>
      </w:r>
    </w:p>
    <w:p w:rsidR="00505EA8" w:rsidRDefault="00505EA8" w:rsidP="00505EA8">
      <w:pPr>
        <w:tabs>
          <w:tab w:val="left" w:pos="6363"/>
        </w:tabs>
        <w:rPr>
          <w:rFonts w:cs="Tahoma"/>
          <w:color w:val="auto"/>
          <w:sz w:val="16"/>
          <w:szCs w:val="16"/>
        </w:rPr>
      </w:pPr>
      <w:r>
        <w:rPr>
          <w:rFonts w:cs="Tahoma"/>
          <w:color w:val="auto"/>
          <w:sz w:val="16"/>
          <w:szCs w:val="16"/>
        </w:rPr>
        <w:tab/>
      </w:r>
    </w:p>
    <w:p w:rsidR="00505EA8" w:rsidRDefault="00505EA8" w:rsidP="00505EA8">
      <w:pPr>
        <w:spacing w:after="0"/>
        <w:jc w:val="center"/>
        <w:rPr>
          <w:rFonts w:cs="Tahoma"/>
          <w:b/>
          <w:color w:val="auto"/>
          <w:sz w:val="24"/>
          <w:szCs w:val="24"/>
        </w:rPr>
      </w:pPr>
      <w:r>
        <w:rPr>
          <w:rFonts w:cs="Tahoma"/>
          <w:b/>
          <w:color w:val="auto"/>
          <w:sz w:val="24"/>
          <w:szCs w:val="24"/>
        </w:rPr>
        <w:t xml:space="preserve">OŚWIADCZENIE WYKONAWCY W SPRAWIE WARUNKÓW SERWISU NA OFEROWANĄ  APARATURĘ </w:t>
      </w:r>
    </w:p>
    <w:p w:rsidR="00505EA8" w:rsidRDefault="00505EA8" w:rsidP="00505EA8">
      <w:pPr>
        <w:spacing w:after="0"/>
        <w:jc w:val="center"/>
        <w:rPr>
          <w:rFonts w:cs="Tahoma"/>
          <w:b/>
          <w:color w:val="auto"/>
          <w:sz w:val="24"/>
          <w:szCs w:val="24"/>
        </w:rPr>
      </w:pPr>
      <w:r>
        <w:rPr>
          <w:rFonts w:cs="Tahoma"/>
          <w:b/>
          <w:color w:val="auto"/>
          <w:sz w:val="24"/>
          <w:szCs w:val="24"/>
        </w:rPr>
        <w:t>I/LUB URZĄDZENIA OBJĘTE PRZEDMIOTEM PRZETARGU</w:t>
      </w:r>
    </w:p>
    <w:p w:rsidR="00505EA8" w:rsidRPr="00E94DDD" w:rsidRDefault="00505EA8" w:rsidP="00505EA8">
      <w:pPr>
        <w:rPr>
          <w:rFonts w:cs="Tahoma"/>
          <w:color w:val="auto"/>
          <w:sz w:val="14"/>
          <w:szCs w:val="14"/>
        </w:rPr>
      </w:pPr>
    </w:p>
    <w:p w:rsidR="00505EA8" w:rsidRDefault="00505EA8" w:rsidP="00505EA8">
      <w:pPr>
        <w:rPr>
          <w:rFonts w:cs="Tahoma"/>
          <w:b/>
          <w:color w:val="auto"/>
        </w:rPr>
      </w:pPr>
      <w:r>
        <w:rPr>
          <w:rFonts w:cs="Tahoma"/>
          <w:b/>
          <w:color w:val="auto"/>
        </w:rPr>
        <w:t xml:space="preserve">Niżej wymieniony Wykonawca określony jako: </w:t>
      </w:r>
    </w:p>
    <w:p w:rsidR="00505EA8" w:rsidRDefault="00505EA8" w:rsidP="00505EA8">
      <w:pPr>
        <w:spacing w:after="0"/>
        <w:rPr>
          <w:rFonts w:cs="Tahoma"/>
          <w:color w:val="auto"/>
        </w:rPr>
      </w:pPr>
      <w:r>
        <w:rPr>
          <w:rFonts w:cs="Tahoma"/>
          <w:color w:val="auto"/>
        </w:rPr>
        <w:t>................................................................................................................................................</w:t>
      </w:r>
    </w:p>
    <w:p w:rsidR="00505EA8" w:rsidRDefault="00505EA8" w:rsidP="00505EA8">
      <w:pPr>
        <w:spacing w:after="0"/>
        <w:jc w:val="center"/>
        <w:rPr>
          <w:rFonts w:cs="Tahoma"/>
          <w:color w:val="auto"/>
          <w:sz w:val="20"/>
          <w:szCs w:val="20"/>
        </w:rPr>
      </w:pPr>
      <w:r>
        <w:rPr>
          <w:rFonts w:cs="Tahoma"/>
          <w:color w:val="auto"/>
          <w:sz w:val="20"/>
          <w:szCs w:val="20"/>
        </w:rPr>
        <w:t>(podać nazwę i dokładny adres Wykonawcy)</w:t>
      </w:r>
    </w:p>
    <w:p w:rsidR="00505EA8" w:rsidRPr="00E94DDD" w:rsidRDefault="00505EA8" w:rsidP="00505EA8">
      <w:pPr>
        <w:pStyle w:val="Zwykytekst11"/>
        <w:jc w:val="center"/>
        <w:rPr>
          <w:rFonts w:ascii="Tahoma" w:hAnsi="Tahoma" w:cs="Tahoma"/>
          <w:i/>
          <w:sz w:val="14"/>
          <w:szCs w:val="14"/>
        </w:rPr>
      </w:pPr>
    </w:p>
    <w:p w:rsidR="00505EA8" w:rsidRDefault="00505EA8" w:rsidP="00505EA8">
      <w:pPr>
        <w:pStyle w:val="Zwykytekst11"/>
        <w:ind w:left="57"/>
        <w:jc w:val="center"/>
        <w:rPr>
          <w:rFonts w:ascii="Tahoma" w:hAnsi="Tahoma" w:cs="Tahoma"/>
          <w:b/>
          <w:sz w:val="22"/>
          <w:szCs w:val="22"/>
        </w:rPr>
      </w:pPr>
      <w:r>
        <w:rPr>
          <w:rFonts w:ascii="Tahoma" w:hAnsi="Tahoma" w:cs="Tahoma"/>
          <w:b/>
          <w:sz w:val="22"/>
          <w:szCs w:val="22"/>
        </w:rPr>
        <w:t xml:space="preserve">Niniejszym oświadczam, że zapewniam następujące warunki serwisowe na sprzęt: </w:t>
      </w:r>
    </w:p>
    <w:p w:rsidR="00505EA8" w:rsidRPr="00E94DDD" w:rsidRDefault="00505EA8" w:rsidP="00505EA8">
      <w:pPr>
        <w:pStyle w:val="Zwykytekst11"/>
        <w:ind w:left="57"/>
        <w:jc w:val="center"/>
        <w:rPr>
          <w:rFonts w:ascii="Tahoma" w:hAnsi="Tahoma" w:cs="Tahoma"/>
          <w:b/>
          <w:sz w:val="14"/>
          <w:szCs w:val="14"/>
        </w:rPr>
      </w:pPr>
    </w:p>
    <w:p w:rsidR="00505EA8" w:rsidRDefault="00505EA8" w:rsidP="00505EA8">
      <w:pPr>
        <w:pStyle w:val="Zwykytekst11"/>
        <w:spacing w:after="240"/>
        <w:ind w:left="57"/>
        <w:rPr>
          <w:rFonts w:ascii="Tahoma" w:hAnsi="Tahoma" w:cs="Tahoma"/>
          <w:b/>
          <w:sz w:val="24"/>
          <w:szCs w:val="24"/>
        </w:rPr>
      </w:pPr>
      <w:r>
        <w:rPr>
          <w:rFonts w:ascii="Tahoma" w:hAnsi="Tahoma" w:cs="Tahoma"/>
          <w:b/>
          <w:sz w:val="22"/>
          <w:szCs w:val="22"/>
        </w:rPr>
        <w:t xml:space="preserve"> I. Warunki serwisu gwarancyjnego: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5812"/>
        <w:gridCol w:w="1415"/>
      </w:tblGrid>
      <w:tr w:rsidR="00505EA8" w:rsidTr="00942386">
        <w:trPr>
          <w:jc w:val="center"/>
        </w:trPr>
        <w:tc>
          <w:tcPr>
            <w:tcW w:w="718" w:type="dxa"/>
            <w:tcBorders>
              <w:top w:val="single" w:sz="4" w:space="0" w:color="auto"/>
              <w:left w:val="single" w:sz="4" w:space="0" w:color="auto"/>
              <w:bottom w:val="single" w:sz="4" w:space="0" w:color="auto"/>
              <w:right w:val="single" w:sz="4" w:space="0" w:color="auto"/>
            </w:tcBorders>
            <w:shd w:val="clear" w:color="auto" w:fill="FBD4B4"/>
          </w:tcPr>
          <w:p w:rsidR="00505EA8" w:rsidRDefault="00505EA8" w:rsidP="00942386">
            <w:pPr>
              <w:pStyle w:val="Zwykytekst11"/>
              <w:rPr>
                <w:rFonts w:ascii="Tahoma" w:hAnsi="Tahoma" w:cs="Tahoma"/>
                <w:sz w:val="22"/>
                <w:szCs w:val="22"/>
              </w:rPr>
            </w:pPr>
            <w:r>
              <w:rPr>
                <w:rFonts w:ascii="Tahoma" w:hAnsi="Tahoma" w:cs="Tahoma"/>
                <w:sz w:val="22"/>
                <w:szCs w:val="22"/>
              </w:rPr>
              <w:t>Lp.</w:t>
            </w:r>
          </w:p>
          <w:p w:rsidR="00505EA8" w:rsidRDefault="00505EA8" w:rsidP="00942386">
            <w:pPr>
              <w:pStyle w:val="Zwykytekst11"/>
              <w:rPr>
                <w:rFonts w:ascii="Tahoma" w:hAnsi="Tahoma" w:cs="Tahoma"/>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FBD4B4"/>
          </w:tcPr>
          <w:p w:rsidR="00505EA8" w:rsidRDefault="00505EA8" w:rsidP="00942386">
            <w:pPr>
              <w:pStyle w:val="Zwykytekst11"/>
              <w:jc w:val="center"/>
              <w:rPr>
                <w:rFonts w:ascii="Tahoma" w:hAnsi="Tahoma" w:cs="Tahoma"/>
                <w:sz w:val="22"/>
                <w:szCs w:val="22"/>
              </w:rPr>
            </w:pPr>
            <w:r>
              <w:rPr>
                <w:rFonts w:ascii="Tahoma" w:hAnsi="Tahoma" w:cs="Tahoma"/>
                <w:sz w:val="22"/>
                <w:szCs w:val="22"/>
              </w:rPr>
              <w:t>Warunki oczekiwane przez Zamawiającego</w:t>
            </w:r>
          </w:p>
        </w:tc>
        <w:tc>
          <w:tcPr>
            <w:tcW w:w="1415" w:type="dxa"/>
            <w:tcBorders>
              <w:top w:val="single" w:sz="4" w:space="0" w:color="auto"/>
              <w:left w:val="single" w:sz="4" w:space="0" w:color="auto"/>
              <w:bottom w:val="single" w:sz="4" w:space="0" w:color="auto"/>
              <w:right w:val="single" w:sz="4" w:space="0" w:color="auto"/>
            </w:tcBorders>
            <w:shd w:val="clear" w:color="auto" w:fill="FBD4B4"/>
          </w:tcPr>
          <w:p w:rsidR="00505EA8" w:rsidRDefault="00505EA8" w:rsidP="00942386">
            <w:pPr>
              <w:pStyle w:val="Adreszwrotnynakopercie"/>
              <w:rPr>
                <w:rFonts w:ascii="Tahoma" w:hAnsi="Tahoma" w:cs="Tahoma"/>
                <w:b/>
                <w:sz w:val="22"/>
                <w:szCs w:val="22"/>
              </w:rPr>
            </w:pPr>
            <w:r>
              <w:rPr>
                <w:rFonts w:ascii="Tahoma" w:hAnsi="Tahoma" w:cs="Tahoma"/>
                <w:b/>
                <w:sz w:val="22"/>
                <w:szCs w:val="22"/>
              </w:rPr>
              <w:t xml:space="preserve">Oferowane warunki </w:t>
            </w:r>
          </w:p>
        </w:tc>
      </w:tr>
      <w:tr w:rsidR="00505EA8" w:rsidTr="00942386">
        <w:trPr>
          <w:cantSplit/>
          <w:jc w:val="center"/>
        </w:trPr>
        <w:tc>
          <w:tcPr>
            <w:tcW w:w="718" w:type="dxa"/>
            <w:tcBorders>
              <w:top w:val="single" w:sz="4" w:space="0" w:color="auto"/>
              <w:left w:val="single" w:sz="4" w:space="0" w:color="auto"/>
              <w:bottom w:val="single" w:sz="4" w:space="0" w:color="auto"/>
              <w:right w:val="single" w:sz="4" w:space="0" w:color="auto"/>
            </w:tcBorders>
          </w:tcPr>
          <w:p w:rsidR="00505EA8" w:rsidRDefault="00505EA8" w:rsidP="00942386">
            <w:pPr>
              <w:pStyle w:val="Zwykytekst11"/>
              <w:jc w:val="center"/>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505EA8" w:rsidRDefault="00505EA8" w:rsidP="00942386">
            <w:pPr>
              <w:pStyle w:val="Zwykytekst11"/>
              <w:jc w:val="center"/>
              <w:rPr>
                <w:rFonts w:ascii="Tahoma" w:hAnsi="Tahoma" w:cs="Tahoma"/>
                <w:sz w:val="22"/>
                <w:szCs w:val="22"/>
              </w:rPr>
            </w:pPr>
            <w:r>
              <w:rPr>
                <w:rFonts w:ascii="Tahoma" w:hAnsi="Tahoma" w:cs="Tahoma"/>
                <w:sz w:val="22"/>
                <w:szCs w:val="22"/>
              </w:rPr>
              <w:t>2</w:t>
            </w:r>
          </w:p>
        </w:tc>
        <w:tc>
          <w:tcPr>
            <w:tcW w:w="1415" w:type="dxa"/>
            <w:tcBorders>
              <w:top w:val="single" w:sz="4" w:space="0" w:color="auto"/>
              <w:left w:val="single" w:sz="4" w:space="0" w:color="auto"/>
              <w:bottom w:val="single" w:sz="4" w:space="0" w:color="auto"/>
              <w:right w:val="single" w:sz="4" w:space="0" w:color="auto"/>
            </w:tcBorders>
          </w:tcPr>
          <w:p w:rsidR="00505EA8" w:rsidRDefault="00505EA8" w:rsidP="00942386">
            <w:pPr>
              <w:pStyle w:val="Zwykytekst11"/>
              <w:jc w:val="center"/>
              <w:rPr>
                <w:rFonts w:ascii="Tahoma" w:hAnsi="Tahoma" w:cs="Tahoma"/>
                <w:sz w:val="22"/>
                <w:szCs w:val="22"/>
              </w:rPr>
            </w:pPr>
            <w:r>
              <w:rPr>
                <w:rFonts w:ascii="Tahoma" w:hAnsi="Tahoma" w:cs="Tahoma"/>
                <w:sz w:val="22"/>
                <w:szCs w:val="22"/>
              </w:rPr>
              <w:t>3</w:t>
            </w:r>
          </w:p>
        </w:tc>
      </w:tr>
      <w:tr w:rsidR="00505EA8" w:rsidTr="00942386">
        <w:trPr>
          <w:cantSplit/>
          <w:jc w:val="center"/>
        </w:trPr>
        <w:tc>
          <w:tcPr>
            <w:tcW w:w="718" w:type="dxa"/>
            <w:tcBorders>
              <w:top w:val="single" w:sz="4" w:space="0" w:color="auto"/>
              <w:left w:val="single" w:sz="4" w:space="0" w:color="auto"/>
              <w:bottom w:val="single" w:sz="4" w:space="0" w:color="auto"/>
              <w:right w:val="single" w:sz="4" w:space="0" w:color="auto"/>
            </w:tcBorders>
          </w:tcPr>
          <w:p w:rsidR="00505EA8" w:rsidRDefault="00505EA8" w:rsidP="00942386">
            <w:pPr>
              <w:pStyle w:val="Zwykytekst11"/>
              <w:rPr>
                <w:rFonts w:ascii="Tahoma" w:hAnsi="Tahoma" w:cs="Tahoma"/>
                <w:b/>
                <w:sz w:val="22"/>
                <w:szCs w:val="22"/>
              </w:rPr>
            </w:pPr>
            <w:r>
              <w:rPr>
                <w:rFonts w:ascii="Tahoma" w:hAnsi="Tahoma" w:cs="Tahoma"/>
                <w:b/>
                <w:sz w:val="22"/>
                <w:szCs w:val="22"/>
              </w:rPr>
              <w:t>I.</w:t>
            </w:r>
          </w:p>
        </w:tc>
        <w:tc>
          <w:tcPr>
            <w:tcW w:w="7227" w:type="dxa"/>
            <w:gridSpan w:val="2"/>
            <w:tcBorders>
              <w:top w:val="single" w:sz="4" w:space="0" w:color="auto"/>
              <w:left w:val="single" w:sz="4" w:space="0" w:color="auto"/>
              <w:bottom w:val="single" w:sz="4" w:space="0" w:color="auto"/>
              <w:right w:val="single" w:sz="4" w:space="0" w:color="auto"/>
            </w:tcBorders>
          </w:tcPr>
          <w:p w:rsidR="00505EA8" w:rsidRDefault="00505EA8" w:rsidP="00942386">
            <w:pPr>
              <w:pStyle w:val="Zwykytekst11"/>
              <w:rPr>
                <w:rFonts w:ascii="Tahoma" w:hAnsi="Tahoma" w:cs="Tahoma"/>
                <w:b/>
                <w:sz w:val="22"/>
                <w:szCs w:val="22"/>
              </w:rPr>
            </w:pPr>
            <w:r>
              <w:rPr>
                <w:rFonts w:ascii="Tahoma" w:hAnsi="Tahoma" w:cs="Tahoma"/>
                <w:b/>
                <w:sz w:val="22"/>
                <w:szCs w:val="22"/>
              </w:rPr>
              <w:t>WARUNKI SERWISU GWARANCYJNEGO</w:t>
            </w:r>
          </w:p>
        </w:tc>
      </w:tr>
      <w:tr w:rsidR="00505EA8" w:rsidTr="00942386">
        <w:trPr>
          <w:jc w:val="center"/>
        </w:trPr>
        <w:tc>
          <w:tcPr>
            <w:tcW w:w="718" w:type="dxa"/>
            <w:tcBorders>
              <w:top w:val="single" w:sz="4" w:space="0" w:color="auto"/>
              <w:left w:val="single" w:sz="4" w:space="0" w:color="auto"/>
              <w:bottom w:val="single" w:sz="4" w:space="0" w:color="auto"/>
              <w:right w:val="single" w:sz="4" w:space="0" w:color="auto"/>
            </w:tcBorders>
          </w:tcPr>
          <w:p w:rsidR="00505EA8" w:rsidRDefault="00505EA8" w:rsidP="00942386">
            <w:pPr>
              <w:pStyle w:val="Zwykytekst11"/>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505EA8" w:rsidRDefault="00505EA8" w:rsidP="00942386">
            <w:pPr>
              <w:pStyle w:val="Zwykytekst11"/>
              <w:rPr>
                <w:rFonts w:ascii="Tahoma" w:hAnsi="Tahoma" w:cs="Tahoma"/>
                <w:sz w:val="22"/>
                <w:szCs w:val="22"/>
              </w:rPr>
            </w:pPr>
            <w:r>
              <w:rPr>
                <w:rFonts w:ascii="Tahoma" w:hAnsi="Tahoma" w:cs="Tahoma"/>
                <w:sz w:val="22"/>
                <w:szCs w:val="22"/>
              </w:rPr>
              <w:t xml:space="preserve">Czas reakcji serwisu od zgłoszenia max. </w:t>
            </w:r>
            <w:r>
              <w:rPr>
                <w:rFonts w:ascii="Tahoma" w:hAnsi="Tahoma" w:cs="Tahoma"/>
                <w:b/>
                <w:bCs/>
                <w:sz w:val="22"/>
                <w:szCs w:val="22"/>
              </w:rPr>
              <w:t>72</w:t>
            </w:r>
            <w:r w:rsidRPr="00583FA9">
              <w:rPr>
                <w:rFonts w:ascii="Tahoma" w:hAnsi="Tahoma" w:cs="Tahoma"/>
                <w:b/>
                <w:bCs/>
                <w:sz w:val="22"/>
                <w:szCs w:val="22"/>
              </w:rPr>
              <w:t xml:space="preserve"> </w:t>
            </w:r>
            <w:r>
              <w:rPr>
                <w:rFonts w:ascii="Tahoma" w:hAnsi="Tahoma" w:cs="Tahoma"/>
                <w:b/>
                <w:bCs/>
                <w:sz w:val="22"/>
                <w:szCs w:val="22"/>
              </w:rPr>
              <w:t>godz</w:t>
            </w:r>
            <w:r>
              <w:rPr>
                <w:rFonts w:ascii="Tahoma" w:hAnsi="Tahoma" w:cs="Tahoma"/>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505EA8" w:rsidRDefault="00505EA8" w:rsidP="00942386">
            <w:pPr>
              <w:spacing w:after="0"/>
              <w:rPr>
                <w:rFonts w:cs="Tahoma"/>
                <w:b/>
                <w:color w:val="auto"/>
              </w:rPr>
            </w:pPr>
            <w:r>
              <w:rPr>
                <w:rFonts w:cs="Tahoma"/>
                <w:b/>
                <w:color w:val="auto"/>
              </w:rPr>
              <w:t xml:space="preserve">Tak </w:t>
            </w:r>
          </w:p>
        </w:tc>
      </w:tr>
      <w:tr w:rsidR="00505EA8" w:rsidTr="00942386">
        <w:trPr>
          <w:jc w:val="center"/>
        </w:trPr>
        <w:tc>
          <w:tcPr>
            <w:tcW w:w="718" w:type="dxa"/>
            <w:tcBorders>
              <w:top w:val="single" w:sz="4" w:space="0" w:color="auto"/>
              <w:left w:val="single" w:sz="4" w:space="0" w:color="auto"/>
              <w:bottom w:val="single" w:sz="4" w:space="0" w:color="auto"/>
              <w:right w:val="single" w:sz="4" w:space="0" w:color="auto"/>
            </w:tcBorders>
          </w:tcPr>
          <w:p w:rsidR="00505EA8" w:rsidRDefault="00505EA8" w:rsidP="00942386">
            <w:pPr>
              <w:pStyle w:val="Zwykytekst11"/>
              <w:rPr>
                <w:rFonts w:ascii="Tahoma" w:hAnsi="Tahoma" w:cs="Tahoma"/>
                <w:sz w:val="22"/>
                <w:szCs w:val="22"/>
              </w:rPr>
            </w:pPr>
            <w:r>
              <w:rPr>
                <w:rFonts w:ascii="Tahoma" w:hAnsi="Tahoma" w:cs="Tahoma"/>
                <w:sz w:val="22"/>
                <w:szCs w:val="22"/>
              </w:rPr>
              <w:t>2.</w:t>
            </w:r>
          </w:p>
        </w:tc>
        <w:tc>
          <w:tcPr>
            <w:tcW w:w="5812" w:type="dxa"/>
            <w:tcBorders>
              <w:top w:val="single" w:sz="4" w:space="0" w:color="auto"/>
              <w:left w:val="single" w:sz="4" w:space="0" w:color="auto"/>
              <w:bottom w:val="single" w:sz="4" w:space="0" w:color="auto"/>
              <w:right w:val="single" w:sz="4" w:space="0" w:color="auto"/>
            </w:tcBorders>
          </w:tcPr>
          <w:p w:rsidR="00505EA8" w:rsidRDefault="00505EA8" w:rsidP="00942386">
            <w:pPr>
              <w:pStyle w:val="Zwykytekst11"/>
              <w:rPr>
                <w:rFonts w:ascii="Tahoma" w:hAnsi="Tahoma" w:cs="Tahoma"/>
                <w:sz w:val="22"/>
                <w:szCs w:val="22"/>
              </w:rPr>
            </w:pPr>
            <w:r>
              <w:rPr>
                <w:rFonts w:ascii="Tahoma" w:hAnsi="Tahoma" w:cs="Tahoma"/>
                <w:sz w:val="22"/>
                <w:szCs w:val="22"/>
              </w:rPr>
              <w:t xml:space="preserve">Max. czas naprawy do </w:t>
            </w:r>
            <w:r>
              <w:rPr>
                <w:rFonts w:ascii="Tahoma" w:hAnsi="Tahoma" w:cs="Tahoma"/>
                <w:b/>
                <w:bCs/>
                <w:sz w:val="22"/>
                <w:szCs w:val="22"/>
              </w:rPr>
              <w:t>8 dni  roboczych</w:t>
            </w:r>
          </w:p>
        </w:tc>
        <w:tc>
          <w:tcPr>
            <w:tcW w:w="1415" w:type="dxa"/>
            <w:tcBorders>
              <w:top w:val="single" w:sz="4" w:space="0" w:color="auto"/>
              <w:left w:val="single" w:sz="4" w:space="0" w:color="auto"/>
              <w:bottom w:val="single" w:sz="4" w:space="0" w:color="auto"/>
              <w:right w:val="single" w:sz="4" w:space="0" w:color="auto"/>
            </w:tcBorders>
          </w:tcPr>
          <w:p w:rsidR="00505EA8" w:rsidRDefault="00505EA8" w:rsidP="00942386">
            <w:pPr>
              <w:spacing w:after="0"/>
              <w:rPr>
                <w:rFonts w:cs="Tahoma"/>
                <w:color w:val="auto"/>
              </w:rPr>
            </w:pPr>
            <w:r>
              <w:rPr>
                <w:rFonts w:cs="Tahoma"/>
                <w:b/>
                <w:color w:val="auto"/>
              </w:rPr>
              <w:t xml:space="preserve">Tak </w:t>
            </w:r>
          </w:p>
        </w:tc>
      </w:tr>
      <w:tr w:rsidR="00505EA8" w:rsidTr="00942386">
        <w:trPr>
          <w:jc w:val="center"/>
        </w:trPr>
        <w:tc>
          <w:tcPr>
            <w:tcW w:w="718" w:type="dxa"/>
            <w:tcBorders>
              <w:top w:val="single" w:sz="4" w:space="0" w:color="auto"/>
              <w:left w:val="single" w:sz="4" w:space="0" w:color="auto"/>
              <w:bottom w:val="single" w:sz="4" w:space="0" w:color="auto"/>
              <w:right w:val="single" w:sz="4" w:space="0" w:color="auto"/>
            </w:tcBorders>
          </w:tcPr>
          <w:p w:rsidR="00505EA8" w:rsidRDefault="00505EA8" w:rsidP="00942386">
            <w:pPr>
              <w:pStyle w:val="Zwykytekst11"/>
              <w:rPr>
                <w:rFonts w:ascii="Tahoma" w:hAnsi="Tahoma" w:cs="Tahoma"/>
                <w:sz w:val="22"/>
                <w:szCs w:val="22"/>
              </w:rPr>
            </w:pPr>
            <w:r>
              <w:rPr>
                <w:rFonts w:ascii="Tahoma" w:hAnsi="Tahoma" w:cs="Tahoma"/>
                <w:sz w:val="22"/>
                <w:szCs w:val="22"/>
              </w:rPr>
              <w:t>3.</w:t>
            </w:r>
          </w:p>
        </w:tc>
        <w:tc>
          <w:tcPr>
            <w:tcW w:w="5812" w:type="dxa"/>
            <w:tcBorders>
              <w:top w:val="single" w:sz="4" w:space="0" w:color="auto"/>
              <w:left w:val="single" w:sz="4" w:space="0" w:color="auto"/>
              <w:bottom w:val="single" w:sz="4" w:space="0" w:color="auto"/>
              <w:right w:val="single" w:sz="4" w:space="0" w:color="auto"/>
            </w:tcBorders>
          </w:tcPr>
          <w:p w:rsidR="00505EA8" w:rsidRPr="00587F01" w:rsidRDefault="00505EA8" w:rsidP="00942386">
            <w:pPr>
              <w:pStyle w:val="Zwykytekst11"/>
              <w:jc w:val="both"/>
              <w:rPr>
                <w:rFonts w:ascii="Tahoma" w:hAnsi="Tahoma" w:cs="Tahoma"/>
                <w:sz w:val="22"/>
                <w:szCs w:val="22"/>
              </w:rPr>
            </w:pPr>
            <w:r w:rsidRPr="00587F01">
              <w:rPr>
                <w:rFonts w:ascii="Tahoma" w:hAnsi="Tahoma" w:cs="Tahoma"/>
                <w:sz w:val="22"/>
                <w:szCs w:val="22"/>
              </w:rPr>
              <w:t>Zapewnienie na czas naprawy Sprzętu/elementu zastępczego na czas naprawy o co najmniej takich samych parametrach i z zachowaniem jego 100% funkcjonalności, w następnym dniu roboczym po upływie czasu naprawy Sprzętu o którym mowa powyżej</w:t>
            </w:r>
          </w:p>
        </w:tc>
        <w:tc>
          <w:tcPr>
            <w:tcW w:w="1415" w:type="dxa"/>
            <w:tcBorders>
              <w:top w:val="single" w:sz="4" w:space="0" w:color="auto"/>
              <w:left w:val="single" w:sz="4" w:space="0" w:color="auto"/>
              <w:bottom w:val="single" w:sz="4" w:space="0" w:color="auto"/>
              <w:right w:val="single" w:sz="4" w:space="0" w:color="auto"/>
            </w:tcBorders>
          </w:tcPr>
          <w:p w:rsidR="00505EA8" w:rsidRDefault="00505EA8" w:rsidP="00942386">
            <w:pPr>
              <w:rPr>
                <w:rFonts w:cs="Tahoma"/>
                <w:color w:val="auto"/>
              </w:rPr>
            </w:pPr>
            <w:r>
              <w:rPr>
                <w:rFonts w:cs="Tahoma"/>
                <w:b/>
                <w:color w:val="auto"/>
              </w:rPr>
              <w:t xml:space="preserve">Tak </w:t>
            </w:r>
          </w:p>
        </w:tc>
      </w:tr>
      <w:tr w:rsidR="00505EA8" w:rsidRPr="0026415E" w:rsidTr="00942386">
        <w:trPr>
          <w:jc w:val="center"/>
        </w:trPr>
        <w:tc>
          <w:tcPr>
            <w:tcW w:w="718" w:type="dxa"/>
          </w:tcPr>
          <w:p w:rsidR="00505EA8" w:rsidRPr="0026415E" w:rsidRDefault="00505EA8" w:rsidP="00942386">
            <w:pPr>
              <w:pStyle w:val="Zwykytekst11"/>
              <w:rPr>
                <w:rFonts w:ascii="Tahoma" w:hAnsi="Tahoma" w:cs="Tahoma"/>
                <w:sz w:val="22"/>
                <w:szCs w:val="22"/>
              </w:rPr>
            </w:pPr>
            <w:r w:rsidRPr="0026415E">
              <w:rPr>
                <w:rFonts w:ascii="Tahoma" w:hAnsi="Tahoma" w:cs="Tahoma"/>
                <w:sz w:val="22"/>
                <w:szCs w:val="22"/>
              </w:rPr>
              <w:t xml:space="preserve">4. </w:t>
            </w:r>
          </w:p>
        </w:tc>
        <w:tc>
          <w:tcPr>
            <w:tcW w:w="5812" w:type="dxa"/>
          </w:tcPr>
          <w:p w:rsidR="00505EA8" w:rsidRPr="00583FA9" w:rsidRDefault="00505EA8" w:rsidP="00942386">
            <w:pPr>
              <w:pStyle w:val="Zwykytekst11"/>
              <w:jc w:val="both"/>
              <w:rPr>
                <w:rFonts w:ascii="Tahoma" w:hAnsi="Tahoma" w:cs="Tahoma"/>
                <w:sz w:val="22"/>
                <w:szCs w:val="22"/>
              </w:rPr>
            </w:pPr>
            <w:r w:rsidRPr="00583FA9">
              <w:rPr>
                <w:rFonts w:ascii="Tahoma" w:hAnsi="Tahoma" w:cs="Tahoma"/>
                <w:sz w:val="22"/>
                <w:szCs w:val="22"/>
              </w:rPr>
              <w:t>Warunki wymiany wadliwego sprzętu / elementu sprzętu na fabrycznie nowy w ciągu 3 miesięcy gdy:</w:t>
            </w:r>
          </w:p>
          <w:p w:rsidR="00505EA8" w:rsidRPr="0026415E" w:rsidRDefault="00505EA8" w:rsidP="00942386">
            <w:pPr>
              <w:numPr>
                <w:ilvl w:val="0"/>
                <w:numId w:val="15"/>
              </w:numPr>
              <w:tabs>
                <w:tab w:val="clear" w:pos="720"/>
                <w:tab w:val="num" w:pos="360"/>
              </w:tabs>
              <w:spacing w:after="0" w:line="240" w:lineRule="auto"/>
              <w:ind w:left="360"/>
              <w:jc w:val="both"/>
              <w:rPr>
                <w:color w:val="auto"/>
              </w:rPr>
            </w:pPr>
            <w:r w:rsidRPr="0026415E">
              <w:rPr>
                <w:color w:val="auto"/>
              </w:rPr>
              <w:t xml:space="preserve">w okresie gwarancji serwis dokona 3 napraw tej samej usterki, po których przedmiot zamówienia będzie nadal wykazywał wady uniemożliwiające użytkowanie go zgodnie z przeznaczeniem, </w:t>
            </w:r>
          </w:p>
          <w:p w:rsidR="00505EA8" w:rsidRPr="0026415E" w:rsidRDefault="00505EA8" w:rsidP="00942386">
            <w:pPr>
              <w:numPr>
                <w:ilvl w:val="0"/>
                <w:numId w:val="15"/>
              </w:numPr>
              <w:tabs>
                <w:tab w:val="clear" w:pos="720"/>
                <w:tab w:val="num" w:pos="360"/>
              </w:tabs>
              <w:spacing w:after="0" w:line="240" w:lineRule="auto"/>
              <w:ind w:left="360"/>
              <w:jc w:val="both"/>
              <w:rPr>
                <w:color w:val="auto"/>
              </w:rPr>
            </w:pPr>
            <w:r w:rsidRPr="0026415E">
              <w:rPr>
                <w:color w:val="auto"/>
              </w:rPr>
              <w:t xml:space="preserve">serwis stwierdzi, że usunięcie wady jest niemożliwe, </w:t>
            </w:r>
          </w:p>
          <w:p w:rsidR="00505EA8" w:rsidRPr="0026415E" w:rsidRDefault="00505EA8" w:rsidP="00942386">
            <w:pPr>
              <w:numPr>
                <w:ilvl w:val="0"/>
                <w:numId w:val="15"/>
              </w:numPr>
              <w:tabs>
                <w:tab w:val="clear" w:pos="720"/>
                <w:tab w:val="num" w:pos="360"/>
              </w:tabs>
              <w:spacing w:after="0" w:line="240" w:lineRule="auto"/>
              <w:ind w:left="360"/>
              <w:jc w:val="both"/>
              <w:rPr>
                <w:color w:val="auto"/>
              </w:rPr>
            </w:pPr>
            <w:r w:rsidRPr="0026415E">
              <w:rPr>
                <w:color w:val="auto"/>
              </w:rPr>
              <w:t>naprawa nie zostanie wykonana w ustalonych umową terminach.</w:t>
            </w:r>
          </w:p>
        </w:tc>
        <w:tc>
          <w:tcPr>
            <w:tcW w:w="1415" w:type="dxa"/>
          </w:tcPr>
          <w:p w:rsidR="00505EA8" w:rsidRPr="0026415E" w:rsidRDefault="00505EA8" w:rsidP="00942386">
            <w:pPr>
              <w:rPr>
                <w:color w:val="auto"/>
              </w:rPr>
            </w:pPr>
            <w:r w:rsidRPr="0026415E">
              <w:rPr>
                <w:b/>
                <w:bCs/>
                <w:color w:val="auto"/>
              </w:rPr>
              <w:t xml:space="preserve">Tak </w:t>
            </w:r>
          </w:p>
        </w:tc>
      </w:tr>
      <w:tr w:rsidR="00505EA8" w:rsidTr="00942386">
        <w:trPr>
          <w:jc w:val="center"/>
        </w:trPr>
        <w:tc>
          <w:tcPr>
            <w:tcW w:w="718" w:type="dxa"/>
            <w:tcBorders>
              <w:top w:val="single" w:sz="4" w:space="0" w:color="auto"/>
              <w:left w:val="single" w:sz="4" w:space="0" w:color="auto"/>
              <w:bottom w:val="single" w:sz="4" w:space="0" w:color="auto"/>
              <w:right w:val="single" w:sz="4" w:space="0" w:color="auto"/>
            </w:tcBorders>
          </w:tcPr>
          <w:p w:rsidR="00505EA8" w:rsidRDefault="00505EA8" w:rsidP="00942386">
            <w:pPr>
              <w:pStyle w:val="Zwykytekst11"/>
              <w:rPr>
                <w:rFonts w:ascii="Tahoma" w:hAnsi="Tahoma" w:cs="Tahoma"/>
                <w:sz w:val="22"/>
                <w:szCs w:val="22"/>
              </w:rPr>
            </w:pPr>
            <w:r>
              <w:rPr>
                <w:rFonts w:ascii="Tahoma" w:hAnsi="Tahoma" w:cs="Tahoma"/>
                <w:sz w:val="22"/>
                <w:szCs w:val="22"/>
              </w:rPr>
              <w:lastRenderedPageBreak/>
              <w:t>5</w:t>
            </w:r>
          </w:p>
        </w:tc>
        <w:tc>
          <w:tcPr>
            <w:tcW w:w="5812" w:type="dxa"/>
            <w:tcBorders>
              <w:top w:val="single" w:sz="4" w:space="0" w:color="auto"/>
              <w:left w:val="single" w:sz="4" w:space="0" w:color="auto"/>
              <w:bottom w:val="single" w:sz="4" w:space="0" w:color="auto"/>
              <w:right w:val="single" w:sz="4" w:space="0" w:color="auto"/>
            </w:tcBorders>
          </w:tcPr>
          <w:p w:rsidR="00505EA8" w:rsidRPr="00C25681" w:rsidRDefault="00505EA8" w:rsidP="00505EA8">
            <w:pPr>
              <w:pStyle w:val="Zwykytekst11"/>
              <w:jc w:val="both"/>
              <w:rPr>
                <w:rFonts w:ascii="Tahoma" w:hAnsi="Tahoma" w:cs="Tahoma"/>
                <w:sz w:val="22"/>
                <w:szCs w:val="22"/>
              </w:rPr>
            </w:pPr>
            <w:r w:rsidRPr="00C25681">
              <w:rPr>
                <w:rFonts w:ascii="Tahoma" w:hAnsi="Tahoma" w:cs="Tahoma"/>
                <w:sz w:val="22"/>
                <w:szCs w:val="22"/>
              </w:rPr>
              <w:t xml:space="preserve">Obowiązujący okres gwarancji zaoferowany w Załączniku nr 2 do SIWZ – Wzór Formularza Oferty: Część A, minimum </w:t>
            </w:r>
            <w:r>
              <w:rPr>
                <w:rFonts w:ascii="Tahoma" w:hAnsi="Tahoma" w:cs="Tahoma"/>
                <w:b/>
                <w:sz w:val="22"/>
                <w:szCs w:val="22"/>
              </w:rPr>
              <w:t>36 miesięcy</w:t>
            </w:r>
            <w:r w:rsidRPr="00C25681">
              <w:rPr>
                <w:rFonts w:ascii="Tahoma" w:hAnsi="Tahoma" w:cs="Tahoma"/>
                <w:sz w:val="22"/>
                <w:szCs w:val="22"/>
              </w:rPr>
              <w:t>, na każdy element wyposażenia od dnia odbioru końcowego „bez uwag”.”</w:t>
            </w:r>
          </w:p>
        </w:tc>
        <w:tc>
          <w:tcPr>
            <w:tcW w:w="1415" w:type="dxa"/>
            <w:tcBorders>
              <w:top w:val="single" w:sz="4" w:space="0" w:color="auto"/>
              <w:left w:val="single" w:sz="4" w:space="0" w:color="auto"/>
              <w:bottom w:val="single" w:sz="4" w:space="0" w:color="auto"/>
              <w:right w:val="single" w:sz="4" w:space="0" w:color="auto"/>
            </w:tcBorders>
          </w:tcPr>
          <w:p w:rsidR="00505EA8" w:rsidRDefault="00505EA8" w:rsidP="00942386">
            <w:pPr>
              <w:rPr>
                <w:rFonts w:cs="Tahoma"/>
                <w:b/>
                <w:color w:val="auto"/>
              </w:rPr>
            </w:pPr>
            <w:r>
              <w:rPr>
                <w:rFonts w:cs="Tahoma"/>
                <w:b/>
                <w:color w:val="auto"/>
              </w:rPr>
              <w:t xml:space="preserve">Tak </w:t>
            </w:r>
          </w:p>
        </w:tc>
      </w:tr>
    </w:tbl>
    <w:p w:rsidR="00505EA8" w:rsidRPr="00150323" w:rsidRDefault="00505EA8" w:rsidP="00505EA8">
      <w:pPr>
        <w:spacing w:after="0" w:line="240" w:lineRule="auto"/>
        <w:ind w:left="709"/>
        <w:rPr>
          <w:rFonts w:cs="Tahoma"/>
          <w:color w:val="auto"/>
          <w:sz w:val="20"/>
          <w:szCs w:val="20"/>
          <w:lang w:eastAsia="pl-PL"/>
        </w:rPr>
      </w:pPr>
      <w:r w:rsidRPr="00150323">
        <w:rPr>
          <w:rFonts w:cs="Tahoma"/>
          <w:b/>
          <w:bCs/>
          <w:color w:val="auto"/>
          <w:sz w:val="20"/>
          <w:szCs w:val="20"/>
          <w:lang w:eastAsia="pl-PL"/>
        </w:rPr>
        <w:t>Uwaga:</w:t>
      </w:r>
      <w:r w:rsidRPr="00150323">
        <w:rPr>
          <w:rFonts w:cs="Tahoma"/>
          <w:color w:val="auto"/>
          <w:sz w:val="20"/>
          <w:szCs w:val="20"/>
          <w:lang w:eastAsia="pl-PL"/>
        </w:rPr>
        <w:t xml:space="preserve"> </w:t>
      </w:r>
    </w:p>
    <w:p w:rsidR="00505EA8" w:rsidRPr="00150323" w:rsidRDefault="00505EA8" w:rsidP="00505EA8">
      <w:pPr>
        <w:numPr>
          <w:ilvl w:val="0"/>
          <w:numId w:val="9"/>
        </w:numPr>
        <w:spacing w:after="0" w:line="240" w:lineRule="auto"/>
        <w:ind w:left="1134"/>
        <w:jc w:val="both"/>
        <w:rPr>
          <w:rFonts w:cs="Tahoma"/>
          <w:color w:val="auto"/>
          <w:sz w:val="20"/>
          <w:szCs w:val="20"/>
          <w:lang w:eastAsia="pl-PL"/>
        </w:rPr>
      </w:pPr>
      <w:r w:rsidRPr="00150323">
        <w:rPr>
          <w:rFonts w:cs="Tahoma"/>
          <w:color w:val="auto"/>
          <w:sz w:val="20"/>
          <w:szCs w:val="20"/>
          <w:lang w:eastAsia="pl-PL"/>
        </w:rPr>
        <w:t>w kolumnie „Oferowane warunki” – Wykonawca winien wpisać TAK oraz w przypadku warunków lepszych niż minimalne należy je podać/opisać,</w:t>
      </w:r>
    </w:p>
    <w:p w:rsidR="00505EA8" w:rsidRPr="00150323" w:rsidRDefault="00505EA8" w:rsidP="00505EA8">
      <w:pPr>
        <w:numPr>
          <w:ilvl w:val="0"/>
          <w:numId w:val="9"/>
        </w:numPr>
        <w:spacing w:after="0" w:line="240" w:lineRule="auto"/>
        <w:ind w:left="1134"/>
        <w:jc w:val="both"/>
        <w:rPr>
          <w:rFonts w:cs="Tahoma"/>
          <w:color w:val="auto"/>
          <w:sz w:val="20"/>
          <w:szCs w:val="20"/>
          <w:lang w:eastAsia="pl-PL"/>
        </w:rPr>
      </w:pPr>
      <w:r w:rsidRPr="00150323">
        <w:rPr>
          <w:rFonts w:cs="Tahoma"/>
          <w:b/>
          <w:bCs/>
          <w:color w:val="auto"/>
          <w:sz w:val="20"/>
          <w:szCs w:val="20"/>
          <w:u w:val="single"/>
          <w:lang w:eastAsia="pl-PL"/>
        </w:rPr>
        <w:t>nie spełnienie choćby jednego z warunków obligatoryjnych spowoduje odrzucenie oferty.</w:t>
      </w:r>
    </w:p>
    <w:p w:rsidR="00505EA8" w:rsidRDefault="00505EA8" w:rsidP="00505EA8">
      <w:pPr>
        <w:pStyle w:val="Zwykytekst11"/>
        <w:ind w:left="464"/>
        <w:jc w:val="both"/>
        <w:rPr>
          <w:rFonts w:ascii="Tahoma" w:hAnsi="Tahoma" w:cs="Tahoma"/>
          <w:b/>
          <w:sz w:val="22"/>
          <w:szCs w:val="22"/>
        </w:rPr>
      </w:pPr>
    </w:p>
    <w:p w:rsidR="00505EA8" w:rsidRPr="00587F01" w:rsidRDefault="00505EA8" w:rsidP="00505EA8">
      <w:pPr>
        <w:ind w:left="567" w:hanging="567"/>
        <w:jc w:val="both"/>
        <w:rPr>
          <w:rFonts w:cs="Tahoma"/>
          <w:b/>
          <w:color w:val="auto"/>
        </w:rPr>
      </w:pPr>
      <w:r>
        <w:rPr>
          <w:rFonts w:cs="Tahoma"/>
          <w:b/>
          <w:color w:val="auto"/>
        </w:rPr>
        <w:t xml:space="preserve">II. </w:t>
      </w:r>
      <w:r w:rsidRPr="00587F01">
        <w:rPr>
          <w:rFonts w:cs="Tahoma"/>
          <w:b/>
          <w:color w:val="auto"/>
        </w:rPr>
        <w:t xml:space="preserve">Poniżej przedstawiamy </w:t>
      </w:r>
      <w:r w:rsidRPr="00587F01">
        <w:rPr>
          <w:rFonts w:cs="Tahoma"/>
          <w:b/>
          <w:i/>
          <w:color w:val="auto"/>
        </w:rPr>
        <w:t>Niestandardowe czasy naprawy (o ile występują)</w:t>
      </w:r>
      <w:r w:rsidRPr="00587F01">
        <w:rPr>
          <w:rStyle w:val="Odwoanieprzypisudolnego"/>
          <w:rFonts w:cs="Tahoma"/>
          <w:b/>
          <w:i/>
          <w:color w:val="auto"/>
        </w:rPr>
        <w:t xml:space="preserve"> </w:t>
      </w:r>
      <w:r w:rsidRPr="00587F01">
        <w:rPr>
          <w:rStyle w:val="Odwoanieprzypisudolnego"/>
          <w:rFonts w:cs="Tahoma"/>
          <w:b/>
          <w:i/>
          <w:color w:val="auto"/>
        </w:rPr>
        <w:footnoteReference w:id="21"/>
      </w:r>
      <w:r w:rsidRPr="00587F01">
        <w:rPr>
          <w:rFonts w:cs="Tahoma"/>
          <w:b/>
          <w:i/>
          <w:color w:val="auto"/>
        </w:rPr>
        <w:t>:</w:t>
      </w:r>
    </w:p>
    <w:tbl>
      <w:tblPr>
        <w:tblW w:w="8461"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33"/>
        <w:gridCol w:w="1561"/>
        <w:gridCol w:w="3519"/>
      </w:tblGrid>
      <w:tr w:rsidR="00505EA8" w:rsidRPr="00713701" w:rsidTr="00942386">
        <w:trPr>
          <w:jc w:val="center"/>
        </w:trPr>
        <w:tc>
          <w:tcPr>
            <w:tcW w:w="548" w:type="dxa"/>
            <w:shd w:val="clear" w:color="auto" w:fill="FDE9D9"/>
          </w:tcPr>
          <w:p w:rsidR="00505EA8" w:rsidRPr="00713701" w:rsidRDefault="00505EA8" w:rsidP="00942386">
            <w:pPr>
              <w:spacing w:after="0" w:line="240" w:lineRule="auto"/>
              <w:rPr>
                <w:rFonts w:cs="Tahoma"/>
                <w:color w:val="auto"/>
                <w:sz w:val="20"/>
                <w:szCs w:val="20"/>
              </w:rPr>
            </w:pPr>
            <w:r w:rsidRPr="00713701">
              <w:rPr>
                <w:rFonts w:cs="Tahoma"/>
                <w:color w:val="auto"/>
                <w:sz w:val="20"/>
                <w:szCs w:val="20"/>
              </w:rPr>
              <w:t>L.p.</w:t>
            </w:r>
          </w:p>
        </w:tc>
        <w:tc>
          <w:tcPr>
            <w:tcW w:w="2833" w:type="dxa"/>
            <w:shd w:val="clear" w:color="auto" w:fill="FDE9D9"/>
          </w:tcPr>
          <w:p w:rsidR="00505EA8" w:rsidRPr="00713701" w:rsidRDefault="00505EA8" w:rsidP="00942386">
            <w:pPr>
              <w:spacing w:after="0" w:line="240" w:lineRule="auto"/>
              <w:rPr>
                <w:rFonts w:cs="Tahoma"/>
                <w:color w:val="auto"/>
                <w:sz w:val="20"/>
                <w:szCs w:val="20"/>
              </w:rPr>
            </w:pPr>
            <w:r w:rsidRPr="00713701">
              <w:rPr>
                <w:rFonts w:cs="Tahoma"/>
                <w:color w:val="auto"/>
                <w:sz w:val="20"/>
                <w:szCs w:val="20"/>
              </w:rPr>
              <w:t>Podzespół/ Element</w:t>
            </w:r>
          </w:p>
        </w:tc>
        <w:tc>
          <w:tcPr>
            <w:tcW w:w="1561" w:type="dxa"/>
            <w:shd w:val="clear" w:color="auto" w:fill="FDE9D9"/>
          </w:tcPr>
          <w:p w:rsidR="00505EA8" w:rsidRPr="00713701" w:rsidRDefault="00505EA8" w:rsidP="00942386">
            <w:pPr>
              <w:spacing w:after="0" w:line="240" w:lineRule="auto"/>
              <w:rPr>
                <w:rFonts w:cs="Tahoma"/>
                <w:color w:val="auto"/>
                <w:sz w:val="20"/>
                <w:szCs w:val="20"/>
              </w:rPr>
            </w:pPr>
            <w:r w:rsidRPr="00713701">
              <w:rPr>
                <w:rFonts w:cs="Tahoma"/>
                <w:color w:val="auto"/>
                <w:sz w:val="20"/>
                <w:szCs w:val="20"/>
              </w:rPr>
              <w:t>Czas naprawy</w:t>
            </w:r>
          </w:p>
        </w:tc>
        <w:tc>
          <w:tcPr>
            <w:tcW w:w="3519" w:type="dxa"/>
            <w:shd w:val="clear" w:color="auto" w:fill="FDE9D9"/>
          </w:tcPr>
          <w:p w:rsidR="00505EA8" w:rsidRPr="00713701" w:rsidRDefault="00505EA8" w:rsidP="00942386">
            <w:pPr>
              <w:spacing w:after="0" w:line="240" w:lineRule="auto"/>
              <w:rPr>
                <w:rFonts w:cs="Tahoma"/>
                <w:color w:val="auto"/>
                <w:sz w:val="20"/>
                <w:szCs w:val="20"/>
              </w:rPr>
            </w:pPr>
            <w:r w:rsidRPr="00D801A4">
              <w:rPr>
                <w:rFonts w:cs="Tahoma"/>
                <w:color w:val="auto"/>
                <w:sz w:val="20"/>
                <w:szCs w:val="20"/>
              </w:rPr>
              <w:t>Wskazanie obiektywnej i uzasadnionej przyczyny</w:t>
            </w:r>
          </w:p>
        </w:tc>
      </w:tr>
      <w:tr w:rsidR="00505EA8" w:rsidRPr="00DA7357" w:rsidTr="00942386">
        <w:trPr>
          <w:jc w:val="center"/>
        </w:trPr>
        <w:tc>
          <w:tcPr>
            <w:tcW w:w="548" w:type="dxa"/>
          </w:tcPr>
          <w:p w:rsidR="00505EA8" w:rsidRPr="00DA7357" w:rsidRDefault="00505EA8" w:rsidP="00942386">
            <w:pPr>
              <w:spacing w:after="120"/>
              <w:rPr>
                <w:rFonts w:cs="Tahoma"/>
                <w:color w:val="auto"/>
                <w:sz w:val="20"/>
                <w:szCs w:val="20"/>
              </w:rPr>
            </w:pPr>
            <w:r w:rsidRPr="00DA7357">
              <w:rPr>
                <w:rFonts w:cs="Tahoma"/>
                <w:color w:val="auto"/>
                <w:sz w:val="20"/>
                <w:szCs w:val="20"/>
              </w:rPr>
              <w:t>1</w:t>
            </w:r>
          </w:p>
        </w:tc>
        <w:tc>
          <w:tcPr>
            <w:tcW w:w="2833" w:type="dxa"/>
          </w:tcPr>
          <w:p w:rsidR="00505EA8" w:rsidRPr="00DA7357" w:rsidRDefault="00505EA8" w:rsidP="00942386">
            <w:pPr>
              <w:spacing w:after="120"/>
              <w:rPr>
                <w:rFonts w:cs="Tahoma"/>
                <w:color w:val="auto"/>
                <w:sz w:val="20"/>
                <w:szCs w:val="20"/>
              </w:rPr>
            </w:pPr>
          </w:p>
        </w:tc>
        <w:tc>
          <w:tcPr>
            <w:tcW w:w="1561" w:type="dxa"/>
          </w:tcPr>
          <w:p w:rsidR="00505EA8" w:rsidRPr="00DA7357" w:rsidRDefault="00505EA8" w:rsidP="00942386">
            <w:pPr>
              <w:spacing w:after="120"/>
              <w:rPr>
                <w:rFonts w:cs="Tahoma"/>
                <w:color w:val="auto"/>
                <w:sz w:val="20"/>
                <w:szCs w:val="20"/>
              </w:rPr>
            </w:pPr>
          </w:p>
        </w:tc>
        <w:tc>
          <w:tcPr>
            <w:tcW w:w="3519" w:type="dxa"/>
          </w:tcPr>
          <w:p w:rsidR="00505EA8" w:rsidRPr="00DA7357" w:rsidRDefault="00505EA8" w:rsidP="00942386">
            <w:pPr>
              <w:spacing w:after="120"/>
              <w:rPr>
                <w:rFonts w:cs="Tahoma"/>
                <w:color w:val="auto"/>
                <w:sz w:val="20"/>
                <w:szCs w:val="20"/>
              </w:rPr>
            </w:pPr>
          </w:p>
        </w:tc>
      </w:tr>
      <w:tr w:rsidR="00505EA8" w:rsidRPr="00DA7357" w:rsidTr="00942386">
        <w:trPr>
          <w:jc w:val="center"/>
        </w:trPr>
        <w:tc>
          <w:tcPr>
            <w:tcW w:w="548" w:type="dxa"/>
          </w:tcPr>
          <w:p w:rsidR="00505EA8" w:rsidRPr="00DA7357" w:rsidRDefault="00505EA8" w:rsidP="00942386">
            <w:pPr>
              <w:spacing w:after="120"/>
              <w:rPr>
                <w:rFonts w:cs="Tahoma"/>
                <w:color w:val="auto"/>
                <w:sz w:val="20"/>
                <w:szCs w:val="20"/>
              </w:rPr>
            </w:pPr>
            <w:r w:rsidRPr="00DA7357">
              <w:rPr>
                <w:rFonts w:cs="Tahoma"/>
                <w:color w:val="auto"/>
                <w:sz w:val="20"/>
                <w:szCs w:val="20"/>
              </w:rPr>
              <w:t>2</w:t>
            </w:r>
          </w:p>
        </w:tc>
        <w:tc>
          <w:tcPr>
            <w:tcW w:w="2833" w:type="dxa"/>
          </w:tcPr>
          <w:p w:rsidR="00505EA8" w:rsidRPr="00DA7357" w:rsidRDefault="00505EA8" w:rsidP="00942386">
            <w:pPr>
              <w:spacing w:after="120"/>
              <w:rPr>
                <w:rFonts w:cs="Tahoma"/>
                <w:color w:val="auto"/>
                <w:sz w:val="20"/>
                <w:szCs w:val="20"/>
              </w:rPr>
            </w:pPr>
          </w:p>
        </w:tc>
        <w:tc>
          <w:tcPr>
            <w:tcW w:w="1561" w:type="dxa"/>
          </w:tcPr>
          <w:p w:rsidR="00505EA8" w:rsidRPr="00DA7357" w:rsidRDefault="00505EA8" w:rsidP="00942386">
            <w:pPr>
              <w:spacing w:after="120"/>
              <w:rPr>
                <w:rFonts w:cs="Tahoma"/>
                <w:color w:val="auto"/>
                <w:sz w:val="20"/>
                <w:szCs w:val="20"/>
              </w:rPr>
            </w:pPr>
          </w:p>
        </w:tc>
        <w:tc>
          <w:tcPr>
            <w:tcW w:w="3519" w:type="dxa"/>
          </w:tcPr>
          <w:p w:rsidR="00505EA8" w:rsidRPr="00DA7357" w:rsidRDefault="00505EA8" w:rsidP="00942386">
            <w:pPr>
              <w:spacing w:after="120"/>
              <w:rPr>
                <w:rFonts w:cs="Tahoma"/>
                <w:color w:val="auto"/>
                <w:sz w:val="20"/>
                <w:szCs w:val="20"/>
              </w:rPr>
            </w:pPr>
          </w:p>
        </w:tc>
      </w:tr>
    </w:tbl>
    <w:p w:rsidR="00505EA8" w:rsidRPr="006D254C" w:rsidRDefault="00505EA8" w:rsidP="00505EA8">
      <w:pPr>
        <w:pStyle w:val="Zwykytekst11"/>
        <w:rPr>
          <w:rFonts w:ascii="Tahoma" w:hAnsi="Tahoma" w:cs="Tahoma"/>
          <w:b/>
          <w:sz w:val="16"/>
          <w:szCs w:val="16"/>
        </w:rPr>
      </w:pPr>
      <w:r w:rsidRPr="006D254C">
        <w:rPr>
          <w:rFonts w:ascii="Tahoma" w:hAnsi="Tahoma" w:cs="Tahoma"/>
          <w:b/>
          <w:sz w:val="16"/>
          <w:szCs w:val="16"/>
        </w:rPr>
        <w:t xml:space="preserve">UWAGA: </w:t>
      </w:r>
    </w:p>
    <w:p w:rsidR="00505EA8" w:rsidRDefault="00505EA8" w:rsidP="00505EA8">
      <w:pPr>
        <w:pStyle w:val="Zwykytekst11"/>
        <w:jc w:val="both"/>
        <w:rPr>
          <w:rFonts w:ascii="Tahoma" w:hAnsi="Tahoma" w:cs="Tahoma"/>
          <w:b/>
          <w:i/>
          <w:sz w:val="16"/>
          <w:szCs w:val="16"/>
        </w:rPr>
      </w:pPr>
      <w:r w:rsidRPr="006D254C">
        <w:rPr>
          <w:rFonts w:ascii="Tahoma" w:hAnsi="Tahoma" w:cs="Tahoma"/>
          <w:b/>
          <w:sz w:val="16"/>
          <w:szCs w:val="16"/>
        </w:rPr>
        <w:t xml:space="preserve">Wypełnioną Tabelę dotyczącą </w:t>
      </w:r>
      <w:r w:rsidRPr="006D254C">
        <w:rPr>
          <w:rFonts w:ascii="Tahoma" w:hAnsi="Tahoma" w:cs="Tahoma"/>
          <w:b/>
          <w:i/>
          <w:sz w:val="16"/>
          <w:szCs w:val="16"/>
          <w:u w:val="single"/>
        </w:rPr>
        <w:t>Niestandardowych czasów,</w:t>
      </w:r>
      <w:r w:rsidRPr="006D254C">
        <w:rPr>
          <w:rFonts w:ascii="Tahoma" w:hAnsi="Tahoma" w:cs="Tahoma"/>
          <w:b/>
          <w:i/>
          <w:sz w:val="16"/>
          <w:szCs w:val="16"/>
        </w:rPr>
        <w:t xml:space="preserve"> </w:t>
      </w:r>
      <w:r>
        <w:rPr>
          <w:rFonts w:ascii="Tahoma" w:hAnsi="Tahoma" w:cs="Tahoma"/>
          <w:b/>
          <w:i/>
          <w:sz w:val="16"/>
          <w:szCs w:val="16"/>
        </w:rPr>
        <w:t>n</w:t>
      </w:r>
      <w:r w:rsidRPr="00F000CE">
        <w:rPr>
          <w:rFonts w:ascii="Tahoma" w:hAnsi="Tahoma" w:cs="Tahoma"/>
          <w:b/>
          <w:sz w:val="16"/>
          <w:szCs w:val="16"/>
        </w:rPr>
        <w:t xml:space="preserve">ależy </w:t>
      </w:r>
      <w:r w:rsidRPr="006D254C">
        <w:rPr>
          <w:rFonts w:ascii="Tahoma" w:hAnsi="Tahoma" w:cs="Tahoma"/>
          <w:b/>
          <w:sz w:val="16"/>
          <w:szCs w:val="16"/>
        </w:rPr>
        <w:t xml:space="preserve"> dołączyć do</w:t>
      </w:r>
      <w:r>
        <w:rPr>
          <w:rFonts w:ascii="Tahoma" w:hAnsi="Tahoma" w:cs="Tahoma"/>
          <w:b/>
          <w:sz w:val="16"/>
          <w:szCs w:val="16"/>
        </w:rPr>
        <w:t xml:space="preserve"> Oferty Wykonawcy. Jeśli Tabela</w:t>
      </w:r>
      <w:r w:rsidRPr="006D254C">
        <w:rPr>
          <w:rFonts w:ascii="Tahoma" w:hAnsi="Tahoma" w:cs="Tahoma"/>
          <w:b/>
          <w:sz w:val="16"/>
          <w:szCs w:val="16"/>
        </w:rPr>
        <w:t xml:space="preserve"> nie zostan</w:t>
      </w:r>
      <w:r>
        <w:rPr>
          <w:rFonts w:ascii="Tahoma" w:hAnsi="Tahoma" w:cs="Tahoma"/>
          <w:b/>
          <w:sz w:val="16"/>
          <w:szCs w:val="16"/>
        </w:rPr>
        <w:t>ie dołączona</w:t>
      </w:r>
      <w:r w:rsidRPr="006D254C">
        <w:rPr>
          <w:rFonts w:ascii="Tahoma" w:hAnsi="Tahoma" w:cs="Tahoma"/>
          <w:b/>
          <w:sz w:val="16"/>
          <w:szCs w:val="16"/>
        </w:rPr>
        <w:t xml:space="preserve"> do Oferty, Zamawiający przyjmuje, że nie występują takie elementy, które nie są możliwe do naprawy w terminach podanych powyżej, jak </w:t>
      </w:r>
      <w:r w:rsidRPr="006D254C">
        <w:rPr>
          <w:rFonts w:ascii="Tahoma" w:hAnsi="Tahoma" w:cs="Tahoma"/>
          <w:b/>
          <w:i/>
          <w:sz w:val="16"/>
          <w:szCs w:val="16"/>
        </w:rPr>
        <w:t xml:space="preserve">Tabeli I </w:t>
      </w:r>
      <w:r w:rsidRPr="006D254C">
        <w:rPr>
          <w:rFonts w:ascii="Tahoma" w:hAnsi="Tahoma" w:cs="Tahoma"/>
          <w:b/>
          <w:sz w:val="16"/>
          <w:szCs w:val="16"/>
        </w:rPr>
        <w:t xml:space="preserve">- </w:t>
      </w:r>
      <w:r w:rsidRPr="006D254C">
        <w:rPr>
          <w:rFonts w:ascii="Tahoma" w:hAnsi="Tahoma" w:cs="Tahoma"/>
          <w:b/>
          <w:i/>
          <w:sz w:val="16"/>
          <w:szCs w:val="16"/>
        </w:rPr>
        <w:t>Warunki serwisu gwarancyjnego.</w:t>
      </w:r>
    </w:p>
    <w:p w:rsidR="00505EA8" w:rsidRPr="006D254C" w:rsidRDefault="00505EA8" w:rsidP="00505EA8">
      <w:pPr>
        <w:pStyle w:val="Zwykytekst11"/>
        <w:jc w:val="both"/>
        <w:rPr>
          <w:rFonts w:ascii="Tahoma" w:hAnsi="Tahoma" w:cs="Tahoma"/>
          <w:b/>
          <w:i/>
          <w:sz w:val="16"/>
          <w:szCs w:val="16"/>
        </w:rPr>
      </w:pPr>
    </w:p>
    <w:p w:rsidR="00505EA8" w:rsidRDefault="00505EA8" w:rsidP="00505EA8">
      <w:pPr>
        <w:pStyle w:val="Zwykytekst11"/>
        <w:jc w:val="right"/>
        <w:rPr>
          <w:rFonts w:ascii="Tahoma" w:hAnsi="Tahoma" w:cs="Tahoma"/>
          <w:sz w:val="16"/>
          <w:szCs w:val="16"/>
        </w:rPr>
      </w:pPr>
    </w:p>
    <w:p w:rsidR="00E94DDD" w:rsidRDefault="00E94DDD" w:rsidP="00505EA8">
      <w:pPr>
        <w:pStyle w:val="Zwykytekst11"/>
        <w:jc w:val="right"/>
        <w:rPr>
          <w:rFonts w:ascii="Tahoma" w:hAnsi="Tahoma" w:cs="Tahoma"/>
          <w:sz w:val="16"/>
          <w:szCs w:val="16"/>
        </w:rPr>
      </w:pPr>
    </w:p>
    <w:p w:rsidR="00505EA8" w:rsidRDefault="00505EA8" w:rsidP="00505EA8">
      <w:pPr>
        <w:pStyle w:val="Zwykytekst11"/>
        <w:jc w:val="right"/>
        <w:rPr>
          <w:rFonts w:ascii="Tahoma" w:hAnsi="Tahoma" w:cs="Tahoma"/>
          <w:sz w:val="16"/>
          <w:szCs w:val="16"/>
        </w:rPr>
      </w:pPr>
      <w:r>
        <w:rPr>
          <w:rFonts w:ascii="Tahoma" w:hAnsi="Tahoma" w:cs="Tahoma"/>
          <w:sz w:val="16"/>
          <w:szCs w:val="16"/>
        </w:rPr>
        <w:t xml:space="preserve">.......................................................... </w:t>
      </w:r>
    </w:p>
    <w:p w:rsidR="00505EA8" w:rsidRDefault="00505EA8" w:rsidP="00505EA8">
      <w:pPr>
        <w:pStyle w:val="Zwykytekst11"/>
        <w:jc w:val="right"/>
        <w:rPr>
          <w:rFonts w:ascii="Tahoma" w:hAnsi="Tahoma" w:cs="Tahoma"/>
          <w:i/>
          <w:sz w:val="16"/>
          <w:szCs w:val="16"/>
        </w:rPr>
      </w:pPr>
      <w:r>
        <w:rPr>
          <w:rFonts w:ascii="Tahoma" w:hAnsi="Tahoma" w:cs="Tahoma"/>
          <w:sz w:val="16"/>
          <w:szCs w:val="16"/>
        </w:rPr>
        <w:t xml:space="preserve"> </w:t>
      </w:r>
      <w:r>
        <w:rPr>
          <w:rFonts w:ascii="Tahoma" w:hAnsi="Tahoma" w:cs="Tahoma"/>
          <w:i/>
          <w:sz w:val="16"/>
          <w:szCs w:val="16"/>
        </w:rPr>
        <w:t xml:space="preserve">(podpis i pieczęć upełnomocnionego </w:t>
      </w:r>
    </w:p>
    <w:p w:rsidR="00505EA8" w:rsidRDefault="00505EA8" w:rsidP="00505EA8">
      <w:pPr>
        <w:pStyle w:val="Zwykytekst11"/>
        <w:jc w:val="right"/>
        <w:rPr>
          <w:rFonts w:ascii="Tahoma" w:hAnsi="Tahoma" w:cs="Tahoma"/>
          <w:sz w:val="16"/>
          <w:szCs w:val="16"/>
        </w:rPr>
      </w:pPr>
      <w:r>
        <w:rPr>
          <w:rFonts w:ascii="Tahoma" w:hAnsi="Tahoma" w:cs="Tahoma"/>
          <w:i/>
          <w:sz w:val="16"/>
          <w:szCs w:val="16"/>
        </w:rPr>
        <w:t xml:space="preserve"> przedstawiciela wykonawcy</w:t>
      </w:r>
      <w:r>
        <w:rPr>
          <w:rFonts w:ascii="Tahoma" w:hAnsi="Tahoma" w:cs="Tahoma"/>
          <w:sz w:val="16"/>
          <w:szCs w:val="16"/>
        </w:rPr>
        <w:t>)</w:t>
      </w:r>
    </w:p>
    <w:p w:rsidR="00505EA8" w:rsidRDefault="00505EA8" w:rsidP="00505EA8">
      <w:pPr>
        <w:pStyle w:val="Zwykytekst11"/>
        <w:jc w:val="right"/>
        <w:rPr>
          <w:rFonts w:ascii="Tahoma" w:hAnsi="Tahoma" w:cs="Tahoma"/>
          <w:sz w:val="16"/>
          <w:szCs w:val="16"/>
        </w:rPr>
      </w:pPr>
    </w:p>
    <w:p w:rsidR="00505EA8" w:rsidRDefault="00505EA8" w:rsidP="00505EA8">
      <w:pPr>
        <w:pStyle w:val="Zwykytekst11"/>
        <w:jc w:val="right"/>
        <w:rPr>
          <w:rFonts w:ascii="Tahoma" w:hAnsi="Tahoma" w:cs="Tahoma"/>
          <w:sz w:val="16"/>
          <w:szCs w:val="16"/>
        </w:rPr>
      </w:pPr>
    </w:p>
    <w:p w:rsidR="00505EA8" w:rsidRDefault="00505EA8" w:rsidP="00505EA8">
      <w:pPr>
        <w:pStyle w:val="Zwykytekst11"/>
        <w:jc w:val="right"/>
        <w:rPr>
          <w:rFonts w:ascii="Tahoma" w:hAnsi="Tahoma" w:cs="Tahoma"/>
          <w:sz w:val="16"/>
          <w:szCs w:val="16"/>
        </w:rPr>
      </w:pPr>
      <w:r>
        <w:rPr>
          <w:rFonts w:ascii="Tahoma" w:hAnsi="Tahoma" w:cs="Tahoma"/>
          <w:sz w:val="16"/>
          <w:szCs w:val="16"/>
        </w:rPr>
        <w:t>........................................................</w:t>
      </w:r>
    </w:p>
    <w:p w:rsidR="00505EA8" w:rsidRDefault="00505EA8" w:rsidP="00505EA8">
      <w:pPr>
        <w:tabs>
          <w:tab w:val="left" w:pos="540"/>
        </w:tabs>
        <w:rPr>
          <w:rFonts w:cs="Tahoma"/>
        </w:rPr>
      </w:pP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t>(miejscowość i data)</w:t>
      </w:r>
    </w:p>
    <w:p w:rsidR="00945B7C" w:rsidRDefault="00505EA8" w:rsidP="00945B7C">
      <w:pPr>
        <w:tabs>
          <w:tab w:val="left" w:pos="540"/>
        </w:tabs>
        <w:rPr>
          <w:rFonts w:cs="Tahoma"/>
          <w:i/>
          <w:color w:val="auto"/>
          <w:sz w:val="16"/>
          <w:szCs w:val="16"/>
        </w:rPr>
      </w:pPr>
      <w:r>
        <w:rPr>
          <w:rFonts w:cs="Tahoma"/>
          <w:i/>
          <w:sz w:val="20"/>
        </w:rPr>
        <w:br w:type="page"/>
      </w:r>
    </w:p>
    <w:p w:rsidR="00945B7C" w:rsidRDefault="00945B7C" w:rsidP="00945B7C">
      <w:pPr>
        <w:pStyle w:val="Tytunagwka"/>
        <w:numPr>
          <w:ilvl w:val="0"/>
          <w:numId w:val="0"/>
        </w:numPr>
        <w:pBdr>
          <w:top w:val="single" w:sz="4" w:space="0" w:color="auto"/>
          <w:left w:val="single" w:sz="4" w:space="0" w:color="auto"/>
          <w:bottom w:val="single" w:sz="4" w:space="1" w:color="auto"/>
          <w:right w:val="single" w:sz="4" w:space="4" w:color="auto"/>
        </w:pBdr>
        <w:shd w:val="clear" w:color="auto" w:fill="D6E3BC"/>
        <w:ind w:left="66"/>
        <w:jc w:val="center"/>
        <w:rPr>
          <w:sz w:val="22"/>
        </w:rPr>
      </w:pPr>
      <w:r>
        <w:rPr>
          <w:sz w:val="22"/>
        </w:rPr>
        <w:lastRenderedPageBreak/>
        <w:t xml:space="preserve">Załącznik nr 2.2 do SIWZ – Wzór Formularza Oferty - Część </w:t>
      </w:r>
      <w:proofErr w:type="spellStart"/>
      <w:r>
        <w:rPr>
          <w:sz w:val="22"/>
        </w:rPr>
        <w:t>B_Część</w:t>
      </w:r>
      <w:proofErr w:type="spellEnd"/>
      <w:r>
        <w:rPr>
          <w:sz w:val="22"/>
        </w:rPr>
        <w:t xml:space="preserve"> </w:t>
      </w:r>
      <w:r w:rsidR="00EB5FDD" w:rsidRPr="00986E38">
        <w:rPr>
          <w:sz w:val="22"/>
        </w:rPr>
        <w:t>5</w:t>
      </w:r>
    </w:p>
    <w:tbl>
      <w:tblPr>
        <w:tblW w:w="972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840"/>
        <w:gridCol w:w="2880"/>
      </w:tblGrid>
      <w:tr w:rsidR="00945B7C" w:rsidTr="00942386">
        <w:tc>
          <w:tcPr>
            <w:tcW w:w="6840" w:type="dxa"/>
            <w:tcBorders>
              <w:top w:val="single" w:sz="4" w:space="0" w:color="auto"/>
              <w:bottom w:val="single" w:sz="4" w:space="0" w:color="auto"/>
            </w:tcBorders>
          </w:tcPr>
          <w:p w:rsidR="00945B7C" w:rsidRDefault="00945B7C" w:rsidP="00942386">
            <w:pPr>
              <w:pStyle w:val="Nagwek7"/>
              <w:spacing w:before="0" w:after="0"/>
              <w:rPr>
                <w:rFonts w:ascii="Tahoma" w:hAnsi="Tahoma" w:cs="Tahoma"/>
                <w:b/>
                <w:color w:val="auto"/>
                <w:sz w:val="22"/>
                <w:szCs w:val="22"/>
                <w:lang w:eastAsia="pl-PL"/>
              </w:rPr>
            </w:pPr>
            <w:r>
              <w:rPr>
                <w:rFonts w:ascii="Tahoma" w:hAnsi="Tahoma" w:cs="Tahoma"/>
                <w:b/>
                <w:color w:val="auto"/>
                <w:sz w:val="22"/>
                <w:szCs w:val="22"/>
                <w:lang w:eastAsia="pl-PL"/>
              </w:rPr>
              <w:t xml:space="preserve">    Nr referencyjny nadany sprawie przez Zamawiającego     </w:t>
            </w:r>
          </w:p>
        </w:tc>
        <w:tc>
          <w:tcPr>
            <w:tcW w:w="2880" w:type="dxa"/>
            <w:tcBorders>
              <w:top w:val="single" w:sz="4" w:space="0" w:color="auto"/>
              <w:bottom w:val="single" w:sz="4" w:space="0" w:color="auto"/>
            </w:tcBorders>
          </w:tcPr>
          <w:p w:rsidR="00945B7C" w:rsidRDefault="00981C6A" w:rsidP="009749C2">
            <w:pPr>
              <w:pStyle w:val="Nagwek7"/>
              <w:spacing w:before="0" w:after="0"/>
              <w:rPr>
                <w:rFonts w:ascii="Tahoma" w:hAnsi="Tahoma" w:cs="Tahoma"/>
                <w:b/>
                <w:color w:val="auto"/>
                <w:sz w:val="22"/>
                <w:szCs w:val="22"/>
                <w:lang w:eastAsia="pl-PL"/>
              </w:rPr>
            </w:pPr>
            <w:r w:rsidRPr="00E066A5">
              <w:rPr>
                <w:rFonts w:ascii="Tahoma" w:hAnsi="Tahoma" w:cs="Tahoma"/>
                <w:b/>
                <w:color w:val="auto"/>
                <w:sz w:val="22"/>
                <w:szCs w:val="22"/>
                <w:lang w:eastAsia="pl-PL"/>
              </w:rPr>
              <w:t>ZZ-271-</w:t>
            </w:r>
            <w:r>
              <w:rPr>
                <w:rFonts w:ascii="Tahoma" w:hAnsi="Tahoma" w:cs="Tahoma"/>
                <w:b/>
                <w:color w:val="auto"/>
                <w:sz w:val="22"/>
                <w:szCs w:val="22"/>
                <w:lang w:eastAsia="pl-PL"/>
              </w:rPr>
              <w:t>111</w:t>
            </w:r>
            <w:r w:rsidRPr="007D1701">
              <w:rPr>
                <w:rFonts w:ascii="Tahoma" w:hAnsi="Tahoma" w:cs="Tahoma"/>
                <w:b/>
                <w:color w:val="auto"/>
                <w:sz w:val="22"/>
                <w:szCs w:val="22"/>
                <w:lang w:eastAsia="pl-PL"/>
              </w:rPr>
              <w:t>-</w:t>
            </w:r>
            <w:r w:rsidRPr="00E066A5">
              <w:rPr>
                <w:rFonts w:ascii="Tahoma" w:hAnsi="Tahoma" w:cs="Tahoma"/>
                <w:b/>
                <w:color w:val="auto"/>
                <w:sz w:val="22"/>
                <w:szCs w:val="22"/>
                <w:lang w:eastAsia="pl-PL"/>
              </w:rPr>
              <w:t>D-PN/2015</w:t>
            </w:r>
          </w:p>
        </w:tc>
      </w:tr>
    </w:tbl>
    <w:p w:rsidR="00945B7C" w:rsidRDefault="00945B7C" w:rsidP="00945B7C">
      <w:pPr>
        <w:pStyle w:val="NormalnyWeb"/>
        <w:spacing w:before="120" w:beforeAutospacing="0" w:after="120" w:afterAutospacing="0"/>
        <w:ind w:left="539" w:hanging="539"/>
        <w:jc w:val="center"/>
        <w:rPr>
          <w:rFonts w:ascii="Tahoma" w:hAnsi="Tahoma" w:cs="Tahoma"/>
          <w:b/>
          <w:sz w:val="22"/>
          <w:szCs w:val="22"/>
        </w:rPr>
      </w:pPr>
      <w:r>
        <w:rPr>
          <w:rFonts w:ascii="Tahoma" w:hAnsi="Tahoma" w:cs="Tahoma"/>
          <w:b/>
        </w:rPr>
        <w:t>OŚWIADCZENIE WYKONAWCY</w:t>
      </w:r>
    </w:p>
    <w:p w:rsidR="00945B7C" w:rsidRDefault="00945B7C" w:rsidP="00945B7C">
      <w:pPr>
        <w:pStyle w:val="NormalnyWeb"/>
        <w:spacing w:before="120" w:beforeAutospacing="0" w:after="120" w:afterAutospacing="0"/>
        <w:ind w:left="539" w:hanging="539"/>
        <w:jc w:val="center"/>
        <w:rPr>
          <w:rFonts w:ascii="Tahoma" w:hAnsi="Tahoma" w:cs="Tahoma"/>
          <w:b/>
        </w:rPr>
      </w:pPr>
      <w:r>
        <w:rPr>
          <w:rFonts w:ascii="Tahoma" w:hAnsi="Tahoma" w:cs="Tahoma"/>
          <w:b/>
        </w:rPr>
        <w:t>O PARAMETRACH/ FUNKCJACH POSIADANYCH PRZEZ OFEROWANĄ APARATURĘ/URZĄDZENIA:</w:t>
      </w:r>
    </w:p>
    <w:tbl>
      <w:tblPr>
        <w:tblW w:w="9135" w:type="dxa"/>
        <w:jc w:val="center"/>
        <w:tblCellMar>
          <w:left w:w="70" w:type="dxa"/>
          <w:right w:w="70" w:type="dxa"/>
        </w:tblCellMar>
        <w:tblLook w:val="0000" w:firstRow="0" w:lastRow="0" w:firstColumn="0" w:lastColumn="0" w:noHBand="0" w:noVBand="0"/>
      </w:tblPr>
      <w:tblGrid>
        <w:gridCol w:w="617"/>
        <w:gridCol w:w="6078"/>
        <w:gridCol w:w="709"/>
        <w:gridCol w:w="1731"/>
      </w:tblGrid>
      <w:tr w:rsidR="00945B7C" w:rsidTr="00945B7C">
        <w:trPr>
          <w:trHeight w:val="315"/>
          <w:jc w:val="center"/>
        </w:trPr>
        <w:tc>
          <w:tcPr>
            <w:tcW w:w="617" w:type="dxa"/>
            <w:tcBorders>
              <w:top w:val="single" w:sz="8" w:space="0" w:color="auto"/>
              <w:left w:val="single" w:sz="8" w:space="0" w:color="auto"/>
              <w:bottom w:val="single" w:sz="8" w:space="0" w:color="auto"/>
              <w:right w:val="single" w:sz="4" w:space="0" w:color="auto"/>
            </w:tcBorders>
            <w:shd w:val="clear" w:color="auto" w:fill="FFCC99"/>
            <w:vAlign w:val="center"/>
          </w:tcPr>
          <w:p w:rsidR="00945B7C" w:rsidRDefault="00945B7C" w:rsidP="00942386">
            <w:pPr>
              <w:spacing w:after="0"/>
              <w:jc w:val="center"/>
              <w:rPr>
                <w:rFonts w:cs="Tahoma"/>
                <w:b/>
                <w:bCs/>
                <w:color w:val="auto"/>
                <w:sz w:val="20"/>
                <w:szCs w:val="20"/>
              </w:rPr>
            </w:pPr>
            <w:r>
              <w:rPr>
                <w:rFonts w:cs="Tahoma"/>
                <w:b/>
                <w:bCs/>
                <w:color w:val="auto"/>
                <w:sz w:val="20"/>
                <w:szCs w:val="20"/>
              </w:rPr>
              <w:t>Lp.</w:t>
            </w:r>
          </w:p>
        </w:tc>
        <w:tc>
          <w:tcPr>
            <w:tcW w:w="6078" w:type="dxa"/>
            <w:tcBorders>
              <w:top w:val="single" w:sz="8" w:space="0" w:color="auto"/>
              <w:left w:val="single" w:sz="8" w:space="0" w:color="auto"/>
              <w:bottom w:val="single" w:sz="8" w:space="0" w:color="auto"/>
              <w:right w:val="single" w:sz="4" w:space="0" w:color="auto"/>
            </w:tcBorders>
            <w:shd w:val="clear" w:color="auto" w:fill="FFCC99"/>
            <w:noWrap/>
            <w:vAlign w:val="center"/>
          </w:tcPr>
          <w:p w:rsidR="00945B7C" w:rsidRDefault="00945B7C" w:rsidP="00942386">
            <w:pPr>
              <w:spacing w:after="0"/>
              <w:jc w:val="center"/>
              <w:rPr>
                <w:rFonts w:cs="Tahoma"/>
                <w:b/>
                <w:bCs/>
                <w:color w:val="auto"/>
                <w:sz w:val="20"/>
                <w:szCs w:val="20"/>
              </w:rPr>
            </w:pPr>
            <w:r>
              <w:rPr>
                <w:rFonts w:cs="Tahoma"/>
                <w:b/>
                <w:bCs/>
                <w:color w:val="auto"/>
                <w:sz w:val="20"/>
                <w:szCs w:val="20"/>
              </w:rPr>
              <w:t>Nazwa Urządzenia</w:t>
            </w:r>
          </w:p>
        </w:tc>
        <w:tc>
          <w:tcPr>
            <w:tcW w:w="709" w:type="dxa"/>
            <w:tcBorders>
              <w:top w:val="single" w:sz="8" w:space="0" w:color="auto"/>
              <w:left w:val="nil"/>
              <w:bottom w:val="single" w:sz="8" w:space="0" w:color="auto"/>
              <w:right w:val="single" w:sz="4" w:space="0" w:color="auto"/>
            </w:tcBorders>
            <w:shd w:val="clear" w:color="auto" w:fill="FFCC99"/>
            <w:vAlign w:val="center"/>
          </w:tcPr>
          <w:p w:rsidR="00945B7C" w:rsidRDefault="00945B7C" w:rsidP="00942386">
            <w:pPr>
              <w:spacing w:after="0"/>
              <w:jc w:val="center"/>
              <w:rPr>
                <w:rFonts w:cs="Tahoma"/>
                <w:b/>
                <w:bCs/>
                <w:color w:val="auto"/>
                <w:sz w:val="20"/>
                <w:szCs w:val="20"/>
              </w:rPr>
            </w:pPr>
            <w:r>
              <w:rPr>
                <w:rFonts w:cs="Tahoma"/>
                <w:b/>
                <w:bCs/>
                <w:color w:val="auto"/>
                <w:sz w:val="20"/>
                <w:szCs w:val="20"/>
              </w:rPr>
              <w:t>Ilość</w:t>
            </w:r>
          </w:p>
          <w:p w:rsidR="00945B7C" w:rsidRDefault="00945B7C" w:rsidP="00942386">
            <w:pPr>
              <w:spacing w:after="0"/>
              <w:jc w:val="center"/>
              <w:rPr>
                <w:rFonts w:cs="Tahoma"/>
                <w:b/>
                <w:bCs/>
                <w:color w:val="auto"/>
                <w:sz w:val="20"/>
                <w:szCs w:val="20"/>
              </w:rPr>
            </w:pPr>
            <w:r>
              <w:rPr>
                <w:rFonts w:cs="Tahoma"/>
                <w:b/>
                <w:bCs/>
                <w:color w:val="auto"/>
                <w:sz w:val="20"/>
                <w:szCs w:val="20"/>
              </w:rPr>
              <w:t>[szt.]</w:t>
            </w:r>
          </w:p>
        </w:tc>
        <w:tc>
          <w:tcPr>
            <w:tcW w:w="1731" w:type="dxa"/>
            <w:tcBorders>
              <w:top w:val="single" w:sz="8" w:space="0" w:color="auto"/>
              <w:left w:val="single" w:sz="4" w:space="0" w:color="auto"/>
              <w:bottom w:val="single" w:sz="8" w:space="0" w:color="auto"/>
              <w:right w:val="single" w:sz="4" w:space="0" w:color="auto"/>
            </w:tcBorders>
            <w:shd w:val="clear" w:color="auto" w:fill="FFCC99"/>
            <w:noWrap/>
            <w:vAlign w:val="center"/>
          </w:tcPr>
          <w:p w:rsidR="00945B7C" w:rsidRDefault="00945B7C" w:rsidP="00942386">
            <w:pPr>
              <w:spacing w:after="0"/>
              <w:jc w:val="center"/>
              <w:rPr>
                <w:rFonts w:cs="Tahoma"/>
                <w:b/>
                <w:bCs/>
                <w:color w:val="auto"/>
                <w:sz w:val="20"/>
                <w:szCs w:val="20"/>
              </w:rPr>
            </w:pPr>
            <w:r>
              <w:rPr>
                <w:rFonts w:cs="Tahoma"/>
                <w:b/>
                <w:bCs/>
                <w:color w:val="auto"/>
                <w:sz w:val="20"/>
                <w:szCs w:val="20"/>
              </w:rPr>
              <w:t>Kod CPV</w:t>
            </w:r>
          </w:p>
        </w:tc>
      </w:tr>
      <w:tr w:rsidR="00945B7C" w:rsidRPr="00276D77" w:rsidTr="00945B7C">
        <w:trPr>
          <w:trHeight w:val="397"/>
          <w:jc w:val="center"/>
        </w:trPr>
        <w:tc>
          <w:tcPr>
            <w:tcW w:w="617" w:type="dxa"/>
            <w:tcBorders>
              <w:top w:val="nil"/>
              <w:left w:val="single" w:sz="8" w:space="0" w:color="auto"/>
              <w:bottom w:val="single" w:sz="4" w:space="0" w:color="auto"/>
              <w:right w:val="single" w:sz="4" w:space="0" w:color="auto"/>
            </w:tcBorders>
            <w:vAlign w:val="center"/>
          </w:tcPr>
          <w:p w:rsidR="00945B7C" w:rsidRPr="00276D77" w:rsidRDefault="00945B7C" w:rsidP="00942386">
            <w:pPr>
              <w:spacing w:after="0"/>
              <w:jc w:val="center"/>
              <w:rPr>
                <w:rFonts w:cs="Tahoma"/>
                <w:color w:val="auto"/>
                <w:sz w:val="20"/>
                <w:szCs w:val="20"/>
              </w:rPr>
            </w:pPr>
            <w:r>
              <w:rPr>
                <w:rFonts w:cs="Tahoma"/>
                <w:color w:val="auto"/>
                <w:sz w:val="20"/>
                <w:szCs w:val="20"/>
              </w:rPr>
              <w:t>1</w:t>
            </w:r>
          </w:p>
        </w:tc>
        <w:tc>
          <w:tcPr>
            <w:tcW w:w="6078" w:type="dxa"/>
            <w:tcBorders>
              <w:top w:val="nil"/>
              <w:left w:val="single" w:sz="8" w:space="0" w:color="auto"/>
              <w:bottom w:val="single" w:sz="4" w:space="0" w:color="auto"/>
              <w:right w:val="single" w:sz="4" w:space="0" w:color="auto"/>
            </w:tcBorders>
            <w:vAlign w:val="center"/>
          </w:tcPr>
          <w:p w:rsidR="00945B7C" w:rsidRPr="009C4E70" w:rsidRDefault="00945B7C" w:rsidP="00945B7C">
            <w:pPr>
              <w:spacing w:after="0" w:line="240" w:lineRule="auto"/>
              <w:jc w:val="both"/>
              <w:rPr>
                <w:color w:val="auto"/>
                <w:sz w:val="20"/>
                <w:szCs w:val="20"/>
                <w:highlight w:val="cyan"/>
              </w:rPr>
            </w:pPr>
            <w:r w:rsidRPr="009259F7">
              <w:rPr>
                <w:bCs/>
                <w:color w:val="auto"/>
                <w:sz w:val="20"/>
                <w:szCs w:val="20"/>
                <w:lang w:eastAsia="pl-PL"/>
              </w:rPr>
              <w:t xml:space="preserve">Regulowany zasilacz z </w:t>
            </w:r>
            <w:proofErr w:type="spellStart"/>
            <w:r w:rsidRPr="009259F7">
              <w:rPr>
                <w:bCs/>
                <w:color w:val="auto"/>
                <w:sz w:val="20"/>
                <w:szCs w:val="20"/>
                <w:lang w:eastAsia="pl-PL"/>
              </w:rPr>
              <w:t>termokontrolerem</w:t>
            </w:r>
            <w:proofErr w:type="spellEnd"/>
            <w:r w:rsidRPr="009259F7">
              <w:rPr>
                <w:bCs/>
                <w:color w:val="auto"/>
                <w:sz w:val="20"/>
                <w:szCs w:val="20"/>
                <w:lang w:eastAsia="pl-PL"/>
              </w:rPr>
              <w:t xml:space="preserve"> do diod laserowych 60 W</w:t>
            </w:r>
          </w:p>
        </w:tc>
        <w:tc>
          <w:tcPr>
            <w:tcW w:w="709" w:type="dxa"/>
            <w:tcBorders>
              <w:top w:val="nil"/>
              <w:left w:val="nil"/>
              <w:bottom w:val="single" w:sz="4" w:space="0" w:color="auto"/>
              <w:right w:val="single" w:sz="4" w:space="0" w:color="auto"/>
            </w:tcBorders>
            <w:vAlign w:val="center"/>
          </w:tcPr>
          <w:p w:rsidR="00945B7C" w:rsidRPr="00276D77" w:rsidRDefault="00945B7C" w:rsidP="00942386">
            <w:pPr>
              <w:spacing w:after="0" w:line="240" w:lineRule="auto"/>
              <w:jc w:val="center"/>
              <w:rPr>
                <w:rFonts w:cs="Tahoma"/>
                <w:color w:val="auto"/>
                <w:sz w:val="20"/>
                <w:szCs w:val="20"/>
                <w:lang w:eastAsia="pl-PL"/>
              </w:rPr>
            </w:pPr>
            <w:r>
              <w:rPr>
                <w:rFonts w:cs="Tahoma"/>
                <w:color w:val="auto"/>
                <w:sz w:val="20"/>
                <w:szCs w:val="20"/>
                <w:lang w:eastAsia="pl-PL"/>
              </w:rPr>
              <w:t>2</w:t>
            </w:r>
          </w:p>
        </w:tc>
        <w:tc>
          <w:tcPr>
            <w:tcW w:w="1731" w:type="dxa"/>
            <w:tcBorders>
              <w:top w:val="nil"/>
              <w:left w:val="single" w:sz="4" w:space="0" w:color="auto"/>
              <w:bottom w:val="single" w:sz="4" w:space="0" w:color="auto"/>
              <w:right w:val="single" w:sz="4" w:space="0" w:color="auto"/>
            </w:tcBorders>
            <w:noWrap/>
            <w:vAlign w:val="center"/>
          </w:tcPr>
          <w:p w:rsidR="00945B7C" w:rsidRPr="00276D77" w:rsidRDefault="008575B6" w:rsidP="00942386">
            <w:pPr>
              <w:spacing w:after="0" w:line="240" w:lineRule="auto"/>
              <w:jc w:val="center"/>
              <w:rPr>
                <w:rFonts w:cs="Tahoma"/>
                <w:color w:val="auto"/>
                <w:sz w:val="20"/>
                <w:szCs w:val="20"/>
                <w:lang w:eastAsia="pl-PL"/>
              </w:rPr>
            </w:pPr>
            <w:r w:rsidRPr="009B388A">
              <w:rPr>
                <w:color w:val="auto"/>
                <w:sz w:val="20"/>
                <w:szCs w:val="20"/>
              </w:rPr>
              <w:t>30237280-5</w:t>
            </w:r>
          </w:p>
        </w:tc>
      </w:tr>
    </w:tbl>
    <w:p w:rsidR="00945B7C" w:rsidRDefault="00945B7C" w:rsidP="00945B7C">
      <w:pPr>
        <w:pStyle w:val="Zwykytekst1"/>
        <w:spacing w:line="276" w:lineRule="auto"/>
        <w:rPr>
          <w:rFonts w:ascii="Tahoma" w:hAnsi="Tahoma" w:cs="Tahoma"/>
          <w:b/>
          <w:sz w:val="24"/>
          <w:szCs w:val="24"/>
        </w:rPr>
      </w:pPr>
    </w:p>
    <w:p w:rsidR="00945B7C" w:rsidRDefault="00945B7C" w:rsidP="00945B7C">
      <w:pPr>
        <w:spacing w:after="0"/>
        <w:rPr>
          <w:rFonts w:cs="Tahoma"/>
          <w:b/>
          <w:color w:val="auto"/>
        </w:rPr>
      </w:pPr>
      <w:r>
        <w:rPr>
          <w:rFonts w:cs="Tahoma"/>
          <w:b/>
          <w:color w:val="auto"/>
        </w:rPr>
        <w:t>Nazwa aparatu:.......................................................................Typ:....................................</w:t>
      </w:r>
    </w:p>
    <w:p w:rsidR="00945B7C" w:rsidRDefault="00945B7C" w:rsidP="00945B7C">
      <w:pPr>
        <w:spacing w:after="0"/>
        <w:rPr>
          <w:rFonts w:cs="Tahoma"/>
          <w:b/>
          <w:color w:val="auto"/>
        </w:rPr>
      </w:pPr>
      <w:r>
        <w:rPr>
          <w:rFonts w:cs="Tahoma"/>
          <w:b/>
          <w:color w:val="auto"/>
        </w:rPr>
        <w:t>Producent:..............................................................................Model:………………………….</w:t>
      </w:r>
    </w:p>
    <w:p w:rsidR="00945B7C" w:rsidRDefault="00945B7C" w:rsidP="00945B7C">
      <w:pPr>
        <w:spacing w:after="0"/>
        <w:rPr>
          <w:rFonts w:cs="Tahoma"/>
          <w:b/>
          <w:color w:val="auto"/>
        </w:rPr>
      </w:pPr>
      <w:r>
        <w:rPr>
          <w:rFonts w:cs="Tahoma"/>
          <w:b/>
          <w:color w:val="auto"/>
        </w:rPr>
        <w:t>Nr katalogowy (jeśli istnieje):................................................. Rok produkcji:..................</w:t>
      </w:r>
    </w:p>
    <w:p w:rsidR="00945B7C" w:rsidRDefault="00945B7C" w:rsidP="00945B7C">
      <w:pPr>
        <w:pStyle w:val="Zwykytekst1"/>
        <w:rPr>
          <w:rFonts w:ascii="Tahoma" w:hAnsi="Tahoma" w:cs="Tahoma"/>
          <w:sz w:val="22"/>
        </w:rPr>
      </w:pPr>
    </w:p>
    <w:p w:rsidR="00945B7C" w:rsidRDefault="00945B7C" w:rsidP="00945B7C">
      <w:pPr>
        <w:pStyle w:val="Zwykytekst1"/>
        <w:rPr>
          <w:rFonts w:ascii="Tahoma" w:hAnsi="Tahoma" w:cs="Tahoma"/>
          <w:sz w:val="22"/>
          <w:szCs w:val="22"/>
        </w:rPr>
      </w:pPr>
      <w:r>
        <w:rPr>
          <w:rFonts w:ascii="Tahoma" w:hAnsi="Tahoma" w:cs="Tahoma"/>
          <w:sz w:val="22"/>
          <w:szCs w:val="22"/>
        </w:rPr>
        <w:t xml:space="preserve">Niżej wymieniony Wykonawca określony jako: </w:t>
      </w:r>
    </w:p>
    <w:p w:rsidR="00945B7C" w:rsidRDefault="00945B7C" w:rsidP="00945B7C">
      <w:pPr>
        <w:pStyle w:val="Zwykytekst1"/>
        <w:rPr>
          <w:rFonts w:ascii="Tahoma" w:hAnsi="Tahoma" w:cs="Tahoma"/>
          <w:sz w:val="22"/>
          <w:szCs w:val="22"/>
        </w:rPr>
      </w:pPr>
    </w:p>
    <w:p w:rsidR="00945B7C" w:rsidRDefault="00945B7C" w:rsidP="00945B7C">
      <w:pPr>
        <w:pStyle w:val="Zwykytekst1"/>
        <w:rPr>
          <w:rFonts w:ascii="Tahoma" w:hAnsi="Tahoma" w:cs="Tahoma"/>
          <w:sz w:val="22"/>
          <w:szCs w:val="22"/>
        </w:rPr>
      </w:pPr>
      <w:r>
        <w:rPr>
          <w:rFonts w:ascii="Tahoma" w:hAnsi="Tahoma" w:cs="Tahoma"/>
          <w:sz w:val="22"/>
          <w:szCs w:val="22"/>
        </w:rPr>
        <w:t xml:space="preserve">............................................................................................................................................... </w:t>
      </w:r>
    </w:p>
    <w:p w:rsidR="00945B7C" w:rsidRDefault="00945B7C" w:rsidP="00945B7C">
      <w:pPr>
        <w:pStyle w:val="Zwykytekst1"/>
        <w:jc w:val="center"/>
        <w:rPr>
          <w:rFonts w:ascii="Tahoma" w:hAnsi="Tahoma" w:cs="Tahoma"/>
        </w:rPr>
      </w:pPr>
      <w:r>
        <w:rPr>
          <w:rFonts w:ascii="Tahoma" w:hAnsi="Tahoma" w:cs="Tahoma"/>
          <w:i/>
        </w:rPr>
        <w:t>(podać nazwę i dokładny adres Wykonawcy)</w:t>
      </w:r>
    </w:p>
    <w:p w:rsidR="00945B7C" w:rsidRDefault="00945B7C" w:rsidP="00945B7C">
      <w:pPr>
        <w:pStyle w:val="Zwykytekst1"/>
        <w:rPr>
          <w:rFonts w:ascii="Tahoma" w:hAnsi="Tahoma" w:cs="Tahoma"/>
          <w:sz w:val="22"/>
          <w:szCs w:val="22"/>
        </w:rPr>
      </w:pPr>
    </w:p>
    <w:p w:rsidR="00945B7C" w:rsidRDefault="00945B7C" w:rsidP="00945B7C">
      <w:pPr>
        <w:pStyle w:val="Zwykytekst1"/>
        <w:rPr>
          <w:rFonts w:ascii="Tahoma" w:hAnsi="Tahoma" w:cs="Tahoma"/>
          <w:sz w:val="22"/>
          <w:szCs w:val="22"/>
        </w:rPr>
      </w:pPr>
      <w:r>
        <w:rPr>
          <w:rFonts w:ascii="Tahoma" w:hAnsi="Tahoma" w:cs="Tahoma"/>
          <w:sz w:val="22"/>
          <w:szCs w:val="22"/>
        </w:rPr>
        <w:t>niniejszym oświadcza, że oferowana aparatura/urządzenie:</w:t>
      </w:r>
    </w:p>
    <w:p w:rsidR="00945B7C" w:rsidRDefault="00945B7C" w:rsidP="00945B7C">
      <w:pPr>
        <w:pStyle w:val="Zwykytekst1"/>
        <w:jc w:val="both"/>
        <w:rPr>
          <w:rFonts w:ascii="Tahoma" w:hAnsi="Tahoma" w:cs="Tahoma"/>
          <w:sz w:val="22"/>
          <w:szCs w:val="22"/>
        </w:rPr>
      </w:pPr>
      <w:r>
        <w:rPr>
          <w:rFonts w:ascii="Tahoma" w:hAnsi="Tahoma" w:cs="Tahoma"/>
          <w:sz w:val="22"/>
          <w:szCs w:val="22"/>
        </w:rPr>
        <w:t xml:space="preserve">jest </w:t>
      </w:r>
      <w:r>
        <w:rPr>
          <w:rFonts w:ascii="Tahoma" w:hAnsi="Tahoma" w:cs="Tahoma"/>
          <w:b/>
          <w:sz w:val="22"/>
          <w:szCs w:val="22"/>
        </w:rPr>
        <w:t>kompletne</w:t>
      </w:r>
      <w:r>
        <w:rPr>
          <w:rFonts w:ascii="Tahoma" w:hAnsi="Tahoma" w:cs="Tahoma"/>
          <w:sz w:val="22"/>
          <w:szCs w:val="22"/>
        </w:rPr>
        <w:t xml:space="preserve"> i </w:t>
      </w:r>
      <w:r>
        <w:rPr>
          <w:rFonts w:ascii="Tahoma" w:hAnsi="Tahoma" w:cs="Tahoma"/>
          <w:b/>
          <w:sz w:val="22"/>
          <w:szCs w:val="22"/>
        </w:rPr>
        <w:t>fabrycznie nowe</w:t>
      </w:r>
      <w:r>
        <w:rPr>
          <w:rFonts w:ascii="Tahoma" w:hAnsi="Tahoma" w:cs="Tahoma"/>
          <w:sz w:val="22"/>
          <w:szCs w:val="22"/>
        </w:rPr>
        <w:t xml:space="preserve"> oraz posiada niżej wymienione wyposażenie oraz cechy </w:t>
      </w:r>
      <w:proofErr w:type="spellStart"/>
      <w:r>
        <w:rPr>
          <w:rFonts w:ascii="Tahoma" w:hAnsi="Tahoma" w:cs="Tahoma"/>
          <w:sz w:val="22"/>
          <w:szCs w:val="22"/>
        </w:rPr>
        <w:t>techniczno</w:t>
      </w:r>
      <w:proofErr w:type="spellEnd"/>
      <w:r>
        <w:rPr>
          <w:rFonts w:ascii="Tahoma" w:hAnsi="Tahoma" w:cs="Tahoma"/>
          <w:sz w:val="22"/>
          <w:szCs w:val="22"/>
        </w:rPr>
        <w:t xml:space="preserve"> – jakościowe (parametry i funkcje):</w:t>
      </w:r>
    </w:p>
    <w:p w:rsidR="00945B7C" w:rsidRDefault="00945B7C" w:rsidP="00945B7C">
      <w:pPr>
        <w:pStyle w:val="Zwykytekst1"/>
        <w:rPr>
          <w:rFonts w:ascii="Tahoma" w:hAnsi="Tahoma" w:cs="Tahoma"/>
          <w:sz w:val="22"/>
        </w:rPr>
      </w:pPr>
    </w:p>
    <w:tbl>
      <w:tblPr>
        <w:tblW w:w="4891"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2"/>
        <w:gridCol w:w="1417"/>
      </w:tblGrid>
      <w:tr w:rsidR="00945B7C" w:rsidTr="00942386">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945B7C" w:rsidRDefault="00945B7C" w:rsidP="00942386">
            <w:pPr>
              <w:spacing w:after="0"/>
              <w:jc w:val="center"/>
              <w:rPr>
                <w:rFonts w:cs="Tahoma"/>
                <w:b/>
                <w:color w:val="auto"/>
                <w:sz w:val="16"/>
                <w:szCs w:val="16"/>
              </w:rPr>
            </w:pPr>
            <w:r>
              <w:rPr>
                <w:rFonts w:cs="Tahoma"/>
                <w:b/>
                <w:color w:val="auto"/>
                <w:sz w:val="16"/>
                <w:szCs w:val="16"/>
              </w:rPr>
              <w:t>OBLIGATORYJNE (WYMAGANE) PARAMETRY LUB FUNKCJE:</w:t>
            </w:r>
          </w:p>
        </w:tc>
        <w:tc>
          <w:tcPr>
            <w:tcW w:w="735" w:type="pct"/>
            <w:tcBorders>
              <w:top w:val="single" w:sz="4" w:space="0" w:color="auto"/>
              <w:left w:val="single" w:sz="4" w:space="0" w:color="auto"/>
              <w:bottom w:val="single" w:sz="4" w:space="0" w:color="auto"/>
              <w:right w:val="single" w:sz="4" w:space="0" w:color="auto"/>
            </w:tcBorders>
            <w:vAlign w:val="center"/>
          </w:tcPr>
          <w:p w:rsidR="00945B7C" w:rsidRDefault="00945B7C" w:rsidP="00942386">
            <w:pPr>
              <w:spacing w:after="0" w:line="240" w:lineRule="auto"/>
              <w:jc w:val="center"/>
              <w:rPr>
                <w:rFonts w:cs="Tahoma"/>
                <w:b/>
                <w:color w:val="auto"/>
                <w:sz w:val="16"/>
                <w:szCs w:val="16"/>
              </w:rPr>
            </w:pPr>
            <w:r>
              <w:rPr>
                <w:rFonts w:cs="Tahoma"/>
                <w:b/>
                <w:color w:val="auto"/>
                <w:sz w:val="16"/>
                <w:szCs w:val="16"/>
              </w:rPr>
              <w:t>Potwierdzenie wymaganych parametrów i funkcji</w:t>
            </w:r>
          </w:p>
        </w:tc>
      </w:tr>
      <w:tr w:rsidR="00945B7C" w:rsidRPr="001B0283" w:rsidTr="00355C47">
        <w:trPr>
          <w:cantSplit/>
          <w:trHeight w:val="706"/>
        </w:trPr>
        <w:tc>
          <w:tcPr>
            <w:tcW w:w="4265" w:type="pct"/>
            <w:tcBorders>
              <w:top w:val="single" w:sz="4" w:space="0" w:color="auto"/>
              <w:left w:val="single" w:sz="4" w:space="0" w:color="auto"/>
              <w:bottom w:val="single" w:sz="4" w:space="0" w:color="auto"/>
              <w:right w:val="single" w:sz="4" w:space="0" w:color="auto"/>
            </w:tcBorders>
          </w:tcPr>
          <w:p w:rsidR="00945B7C" w:rsidRPr="00355C47" w:rsidRDefault="00355C47" w:rsidP="00355C47">
            <w:pPr>
              <w:spacing w:after="240" w:line="240" w:lineRule="auto"/>
              <w:jc w:val="both"/>
              <w:rPr>
                <w:rFonts w:cs="Tahoma"/>
                <w:color w:val="auto"/>
                <w:sz w:val="20"/>
                <w:szCs w:val="20"/>
                <w:lang w:eastAsia="pl-PL"/>
              </w:rPr>
            </w:pPr>
            <w:r w:rsidRPr="00355C47">
              <w:rPr>
                <w:rFonts w:cs="Tahoma"/>
                <w:color w:val="auto"/>
                <w:sz w:val="20"/>
                <w:szCs w:val="20"/>
                <w:lang w:eastAsia="pl-PL"/>
              </w:rPr>
              <w:t>Zasilacz, termo kontroler, radiator i chłodzenie dedykowane do zasilania diod laserowych dużej mocy (~60W) LIMO60-F100-DL980-EX1752, Stabilizacja pracy lepsza niż 0.5% przy mocy 60W</w:t>
            </w:r>
          </w:p>
        </w:tc>
        <w:tc>
          <w:tcPr>
            <w:tcW w:w="735" w:type="pct"/>
            <w:tcBorders>
              <w:top w:val="single" w:sz="4" w:space="0" w:color="auto"/>
              <w:left w:val="single" w:sz="4" w:space="0" w:color="auto"/>
              <w:bottom w:val="single" w:sz="4" w:space="0" w:color="auto"/>
              <w:right w:val="single" w:sz="4" w:space="0" w:color="auto"/>
            </w:tcBorders>
            <w:vAlign w:val="center"/>
          </w:tcPr>
          <w:p w:rsidR="00945B7C" w:rsidRPr="001B0283" w:rsidRDefault="00945B7C" w:rsidP="00942386">
            <w:pPr>
              <w:spacing w:after="0" w:line="240" w:lineRule="auto"/>
              <w:jc w:val="both"/>
              <w:rPr>
                <w:rFonts w:cs="Tahoma"/>
                <w:color w:val="auto"/>
                <w:sz w:val="20"/>
                <w:szCs w:val="20"/>
              </w:rPr>
            </w:pPr>
            <w:r w:rsidRPr="001B0283">
              <w:rPr>
                <w:rFonts w:cs="Tahoma"/>
                <w:color w:val="auto"/>
                <w:sz w:val="20"/>
                <w:szCs w:val="20"/>
              </w:rPr>
              <w:t>TAK</w:t>
            </w:r>
          </w:p>
        </w:tc>
      </w:tr>
    </w:tbl>
    <w:p w:rsidR="00945B7C" w:rsidRPr="002458D8" w:rsidRDefault="00945B7C" w:rsidP="00945B7C">
      <w:pPr>
        <w:tabs>
          <w:tab w:val="left" w:pos="1350"/>
        </w:tabs>
        <w:spacing w:after="0" w:line="240" w:lineRule="auto"/>
        <w:ind w:left="709"/>
        <w:rPr>
          <w:rFonts w:cs="Tahoma"/>
          <w:bCs/>
          <w:color w:val="auto"/>
          <w:lang w:eastAsia="pl-PL"/>
        </w:rPr>
      </w:pPr>
    </w:p>
    <w:p w:rsidR="00945B7C" w:rsidRPr="00150323" w:rsidRDefault="00945B7C" w:rsidP="00945B7C">
      <w:pPr>
        <w:spacing w:after="0" w:line="240" w:lineRule="auto"/>
        <w:ind w:left="-142"/>
        <w:rPr>
          <w:rFonts w:cs="Tahoma"/>
          <w:color w:val="auto"/>
          <w:sz w:val="20"/>
          <w:szCs w:val="20"/>
          <w:lang w:eastAsia="pl-PL"/>
        </w:rPr>
      </w:pPr>
      <w:r w:rsidRPr="00150323">
        <w:rPr>
          <w:rFonts w:cs="Tahoma"/>
          <w:b/>
          <w:bCs/>
          <w:color w:val="auto"/>
          <w:sz w:val="20"/>
          <w:szCs w:val="20"/>
          <w:lang w:eastAsia="pl-PL"/>
        </w:rPr>
        <w:t>Uwaga:</w:t>
      </w:r>
      <w:r w:rsidRPr="00150323">
        <w:rPr>
          <w:rFonts w:cs="Tahoma"/>
          <w:color w:val="auto"/>
          <w:sz w:val="20"/>
          <w:szCs w:val="20"/>
          <w:lang w:eastAsia="pl-PL"/>
        </w:rPr>
        <w:t xml:space="preserve"> </w:t>
      </w:r>
    </w:p>
    <w:p w:rsidR="00945B7C" w:rsidRPr="00150323" w:rsidRDefault="00945B7C" w:rsidP="00945B7C">
      <w:pPr>
        <w:numPr>
          <w:ilvl w:val="0"/>
          <w:numId w:val="8"/>
        </w:numPr>
        <w:spacing w:after="0" w:line="240" w:lineRule="auto"/>
        <w:ind w:left="426"/>
        <w:jc w:val="both"/>
        <w:rPr>
          <w:rFonts w:cs="Tahoma"/>
          <w:color w:val="auto"/>
          <w:sz w:val="20"/>
          <w:szCs w:val="20"/>
          <w:lang w:eastAsia="pl-PL"/>
        </w:rPr>
      </w:pPr>
      <w:r w:rsidRPr="00150323">
        <w:rPr>
          <w:rFonts w:cs="Tahoma"/>
          <w:color w:val="auto"/>
          <w:sz w:val="20"/>
          <w:szCs w:val="20"/>
          <w:lang w:eastAsia="pl-PL"/>
        </w:rPr>
        <w:t>w kolumnie „</w:t>
      </w:r>
      <w:r w:rsidRPr="00150323">
        <w:rPr>
          <w:rFonts w:cs="Tahoma"/>
          <w:color w:val="auto"/>
          <w:sz w:val="20"/>
          <w:szCs w:val="20"/>
        </w:rPr>
        <w:t>Potwierdzenie wymaganych parametrów i funkcji</w:t>
      </w:r>
      <w:r w:rsidRPr="00150323">
        <w:rPr>
          <w:rFonts w:cs="Tahoma"/>
          <w:color w:val="auto"/>
          <w:sz w:val="20"/>
          <w:szCs w:val="20"/>
          <w:lang w:eastAsia="pl-PL"/>
        </w:rPr>
        <w:t>” – Wykonawca winien wpisać TAK oraz w przypadku parametrów i funkcji lepszych niż minimalne należy je podać/opisać,</w:t>
      </w:r>
    </w:p>
    <w:p w:rsidR="00945B7C" w:rsidRPr="00150323" w:rsidRDefault="00945B7C" w:rsidP="00945B7C">
      <w:pPr>
        <w:numPr>
          <w:ilvl w:val="0"/>
          <w:numId w:val="8"/>
        </w:numPr>
        <w:spacing w:after="0" w:line="240" w:lineRule="auto"/>
        <w:ind w:left="426"/>
        <w:jc w:val="both"/>
        <w:rPr>
          <w:rFonts w:cs="Tahoma"/>
          <w:color w:val="auto"/>
          <w:sz w:val="20"/>
          <w:szCs w:val="20"/>
          <w:lang w:eastAsia="pl-PL"/>
        </w:rPr>
      </w:pPr>
      <w:r w:rsidRPr="00150323">
        <w:rPr>
          <w:rFonts w:cs="Tahoma"/>
          <w:b/>
          <w:bCs/>
          <w:color w:val="auto"/>
          <w:sz w:val="20"/>
          <w:szCs w:val="20"/>
          <w:u w:val="single"/>
          <w:lang w:eastAsia="pl-PL"/>
        </w:rPr>
        <w:t>nie spełnienie choćby jednego z parametrów obligatoryjnych spowoduje odrzucenie oferty.</w:t>
      </w:r>
    </w:p>
    <w:p w:rsidR="00945B7C" w:rsidRPr="00EB6FAB" w:rsidRDefault="00945B7C" w:rsidP="00945B7C">
      <w:pPr>
        <w:numPr>
          <w:ilvl w:val="0"/>
          <w:numId w:val="8"/>
        </w:numPr>
        <w:spacing w:after="0" w:line="240" w:lineRule="auto"/>
        <w:ind w:left="426"/>
        <w:jc w:val="both"/>
        <w:rPr>
          <w:rFonts w:cs="Tahoma"/>
          <w:color w:val="auto"/>
          <w:sz w:val="20"/>
          <w:szCs w:val="20"/>
          <w:lang w:eastAsia="pl-PL"/>
        </w:rPr>
      </w:pPr>
      <w:r w:rsidRPr="00EB6FAB">
        <w:rPr>
          <w:rFonts w:cs="Tahoma"/>
          <w:bCs/>
          <w:color w:val="auto"/>
          <w:sz w:val="20"/>
          <w:szCs w:val="20"/>
          <w:lang w:eastAsia="pl-PL"/>
        </w:rPr>
        <w:t xml:space="preserve">zalecane jest podanie </w:t>
      </w:r>
      <w:r w:rsidRPr="00EB6FAB">
        <w:rPr>
          <w:rFonts w:cs="Tahoma"/>
          <w:color w:val="auto"/>
          <w:sz w:val="20"/>
          <w:szCs w:val="20"/>
          <w:lang w:eastAsia="pl-PL"/>
        </w:rPr>
        <w:t>w kolumnie „</w:t>
      </w:r>
      <w:r w:rsidRPr="00EB6FAB">
        <w:rPr>
          <w:rFonts w:cs="Tahoma"/>
          <w:color w:val="auto"/>
          <w:sz w:val="20"/>
          <w:szCs w:val="20"/>
        </w:rPr>
        <w:t>Potwierdzenie wymaganych parametrów i funkcji</w:t>
      </w:r>
      <w:r w:rsidRPr="00EB6FAB">
        <w:rPr>
          <w:rFonts w:cs="Tahoma"/>
          <w:color w:val="auto"/>
          <w:sz w:val="20"/>
          <w:szCs w:val="20"/>
          <w:lang w:eastAsia="pl-PL"/>
        </w:rPr>
        <w:t xml:space="preserve">” </w:t>
      </w:r>
      <w:r w:rsidRPr="00EB6FAB">
        <w:rPr>
          <w:rFonts w:cs="Tahoma"/>
          <w:color w:val="auto"/>
          <w:sz w:val="20"/>
          <w:szCs w:val="20"/>
        </w:rPr>
        <w:t xml:space="preserve">numeru strony materiałów informacyjnych, na której wymagane parametry są potwierdzone oraz zaznaczenie w nich (np. </w:t>
      </w:r>
      <w:proofErr w:type="spellStart"/>
      <w:r w:rsidRPr="00EB6FAB">
        <w:rPr>
          <w:rFonts w:cs="Tahoma"/>
          <w:color w:val="auto"/>
          <w:sz w:val="20"/>
          <w:szCs w:val="20"/>
        </w:rPr>
        <w:t>zakreślaczem</w:t>
      </w:r>
      <w:proofErr w:type="spellEnd"/>
      <w:r w:rsidRPr="00EB6FAB">
        <w:rPr>
          <w:rFonts w:cs="Tahoma"/>
          <w:color w:val="auto"/>
          <w:sz w:val="20"/>
          <w:szCs w:val="20"/>
        </w:rPr>
        <w:t>) potwierdzenia wymaganego parametru.</w:t>
      </w:r>
    </w:p>
    <w:p w:rsidR="00945B7C" w:rsidRDefault="00945B7C" w:rsidP="00945B7C">
      <w:pPr>
        <w:tabs>
          <w:tab w:val="left" w:pos="6363"/>
        </w:tabs>
        <w:rPr>
          <w:rFonts w:cs="Tahoma"/>
          <w:color w:val="auto"/>
          <w:sz w:val="16"/>
          <w:szCs w:val="16"/>
        </w:rPr>
      </w:pPr>
      <w:r>
        <w:rPr>
          <w:rFonts w:cs="Tahoma"/>
          <w:color w:val="auto"/>
          <w:sz w:val="16"/>
          <w:szCs w:val="16"/>
        </w:rPr>
        <w:tab/>
      </w:r>
    </w:p>
    <w:p w:rsidR="00945B7C" w:rsidRDefault="00945B7C" w:rsidP="00945B7C">
      <w:pPr>
        <w:spacing w:after="0"/>
        <w:jc w:val="center"/>
        <w:rPr>
          <w:rFonts w:cs="Tahoma"/>
          <w:b/>
          <w:color w:val="auto"/>
          <w:sz w:val="24"/>
          <w:szCs w:val="24"/>
        </w:rPr>
      </w:pPr>
      <w:r>
        <w:rPr>
          <w:rFonts w:cs="Tahoma"/>
          <w:b/>
          <w:color w:val="auto"/>
          <w:sz w:val="24"/>
          <w:szCs w:val="24"/>
        </w:rPr>
        <w:lastRenderedPageBreak/>
        <w:t xml:space="preserve">OŚWIADCZENIE WYKONAWCY W SPRAWIE WARUNKÓW SERWISU NA OFEROWANĄ  APARATURĘ </w:t>
      </w:r>
    </w:p>
    <w:p w:rsidR="00945B7C" w:rsidRDefault="00945B7C" w:rsidP="00945B7C">
      <w:pPr>
        <w:spacing w:after="0"/>
        <w:jc w:val="center"/>
        <w:rPr>
          <w:rFonts w:cs="Tahoma"/>
          <w:b/>
          <w:color w:val="auto"/>
          <w:sz w:val="24"/>
          <w:szCs w:val="24"/>
        </w:rPr>
      </w:pPr>
      <w:r>
        <w:rPr>
          <w:rFonts w:cs="Tahoma"/>
          <w:b/>
          <w:color w:val="auto"/>
          <w:sz w:val="24"/>
          <w:szCs w:val="24"/>
        </w:rPr>
        <w:t>I/LUB URZĄDZENIA OBJĘTE PRZEDMIOTEM PRZETARGU</w:t>
      </w:r>
    </w:p>
    <w:p w:rsidR="00945B7C" w:rsidRPr="00587F01" w:rsidRDefault="00945B7C" w:rsidP="00945B7C">
      <w:pPr>
        <w:rPr>
          <w:rFonts w:cs="Tahoma"/>
          <w:color w:val="auto"/>
        </w:rPr>
      </w:pPr>
    </w:p>
    <w:p w:rsidR="00945B7C" w:rsidRDefault="00945B7C" w:rsidP="00945B7C">
      <w:pPr>
        <w:rPr>
          <w:rFonts w:cs="Tahoma"/>
          <w:b/>
          <w:color w:val="auto"/>
        </w:rPr>
      </w:pPr>
      <w:r>
        <w:rPr>
          <w:rFonts w:cs="Tahoma"/>
          <w:b/>
          <w:color w:val="auto"/>
        </w:rPr>
        <w:t xml:space="preserve">Niżej wymieniony Wykonawca określony jako: </w:t>
      </w:r>
    </w:p>
    <w:p w:rsidR="00945B7C" w:rsidRDefault="00945B7C" w:rsidP="00945B7C">
      <w:pPr>
        <w:spacing w:after="0"/>
        <w:rPr>
          <w:rFonts w:cs="Tahoma"/>
          <w:color w:val="auto"/>
        </w:rPr>
      </w:pPr>
      <w:r>
        <w:rPr>
          <w:rFonts w:cs="Tahoma"/>
          <w:color w:val="auto"/>
        </w:rPr>
        <w:t>................................................................................................................................................</w:t>
      </w:r>
    </w:p>
    <w:p w:rsidR="00945B7C" w:rsidRDefault="00945B7C" w:rsidP="00945B7C">
      <w:pPr>
        <w:spacing w:after="0"/>
        <w:jc w:val="center"/>
        <w:rPr>
          <w:rFonts w:cs="Tahoma"/>
          <w:color w:val="auto"/>
          <w:sz w:val="20"/>
          <w:szCs w:val="20"/>
        </w:rPr>
      </w:pPr>
      <w:r>
        <w:rPr>
          <w:rFonts w:cs="Tahoma"/>
          <w:color w:val="auto"/>
          <w:sz w:val="20"/>
          <w:szCs w:val="20"/>
        </w:rPr>
        <w:t>(podać nazwę i dokładny adres Wykonawcy)</w:t>
      </w:r>
    </w:p>
    <w:p w:rsidR="00945B7C" w:rsidRDefault="00945B7C" w:rsidP="00945B7C">
      <w:pPr>
        <w:pStyle w:val="Zwykytekst11"/>
        <w:jc w:val="center"/>
        <w:rPr>
          <w:rFonts w:ascii="Tahoma" w:hAnsi="Tahoma" w:cs="Tahoma"/>
          <w:i/>
          <w:sz w:val="22"/>
          <w:szCs w:val="22"/>
        </w:rPr>
      </w:pPr>
    </w:p>
    <w:p w:rsidR="00945B7C" w:rsidRDefault="00945B7C" w:rsidP="00945B7C">
      <w:pPr>
        <w:pStyle w:val="Zwykytekst11"/>
        <w:ind w:left="57"/>
        <w:jc w:val="center"/>
        <w:rPr>
          <w:rFonts w:ascii="Tahoma" w:hAnsi="Tahoma" w:cs="Tahoma"/>
          <w:b/>
          <w:sz w:val="22"/>
          <w:szCs w:val="22"/>
        </w:rPr>
      </w:pPr>
      <w:r>
        <w:rPr>
          <w:rFonts w:ascii="Tahoma" w:hAnsi="Tahoma" w:cs="Tahoma"/>
          <w:b/>
          <w:sz w:val="22"/>
          <w:szCs w:val="22"/>
        </w:rPr>
        <w:t xml:space="preserve">Niniejszym oświadczam, że zapewniam następujące warunki serwisowe na sprzęt: </w:t>
      </w:r>
    </w:p>
    <w:p w:rsidR="00945B7C" w:rsidRDefault="00945B7C" w:rsidP="00945B7C">
      <w:pPr>
        <w:pStyle w:val="Zwykytekst11"/>
        <w:ind w:left="57"/>
        <w:jc w:val="center"/>
        <w:rPr>
          <w:rFonts w:ascii="Tahoma" w:hAnsi="Tahoma" w:cs="Tahoma"/>
          <w:b/>
          <w:sz w:val="22"/>
          <w:szCs w:val="22"/>
        </w:rPr>
      </w:pPr>
    </w:p>
    <w:p w:rsidR="00945B7C" w:rsidRDefault="00945B7C" w:rsidP="00945B7C">
      <w:pPr>
        <w:pStyle w:val="Zwykytekst11"/>
        <w:spacing w:after="240"/>
        <w:ind w:left="57"/>
        <w:rPr>
          <w:rFonts w:ascii="Tahoma" w:hAnsi="Tahoma" w:cs="Tahoma"/>
          <w:b/>
          <w:sz w:val="24"/>
          <w:szCs w:val="24"/>
        </w:rPr>
      </w:pPr>
      <w:r>
        <w:rPr>
          <w:rFonts w:ascii="Tahoma" w:hAnsi="Tahoma" w:cs="Tahoma"/>
          <w:b/>
          <w:sz w:val="22"/>
          <w:szCs w:val="22"/>
        </w:rPr>
        <w:t xml:space="preserve"> I. Warunki serwisu gwarancyjnego: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5812"/>
        <w:gridCol w:w="1415"/>
      </w:tblGrid>
      <w:tr w:rsidR="00945B7C" w:rsidTr="00942386">
        <w:trPr>
          <w:jc w:val="center"/>
        </w:trPr>
        <w:tc>
          <w:tcPr>
            <w:tcW w:w="718" w:type="dxa"/>
            <w:tcBorders>
              <w:top w:val="single" w:sz="4" w:space="0" w:color="auto"/>
              <w:left w:val="single" w:sz="4" w:space="0" w:color="auto"/>
              <w:bottom w:val="single" w:sz="4" w:space="0" w:color="auto"/>
              <w:right w:val="single" w:sz="4" w:space="0" w:color="auto"/>
            </w:tcBorders>
            <w:shd w:val="clear" w:color="auto" w:fill="FBD4B4"/>
          </w:tcPr>
          <w:p w:rsidR="00945B7C" w:rsidRDefault="00945B7C" w:rsidP="00942386">
            <w:pPr>
              <w:pStyle w:val="Zwykytekst11"/>
              <w:rPr>
                <w:rFonts w:ascii="Tahoma" w:hAnsi="Tahoma" w:cs="Tahoma"/>
                <w:sz w:val="22"/>
                <w:szCs w:val="22"/>
              </w:rPr>
            </w:pPr>
            <w:r>
              <w:rPr>
                <w:rFonts w:ascii="Tahoma" w:hAnsi="Tahoma" w:cs="Tahoma"/>
                <w:sz w:val="22"/>
                <w:szCs w:val="22"/>
              </w:rPr>
              <w:t>Lp.</w:t>
            </w:r>
          </w:p>
          <w:p w:rsidR="00945B7C" w:rsidRDefault="00945B7C" w:rsidP="00942386">
            <w:pPr>
              <w:pStyle w:val="Zwykytekst11"/>
              <w:rPr>
                <w:rFonts w:ascii="Tahoma" w:hAnsi="Tahoma" w:cs="Tahoma"/>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FBD4B4"/>
          </w:tcPr>
          <w:p w:rsidR="00945B7C" w:rsidRDefault="00945B7C" w:rsidP="00942386">
            <w:pPr>
              <w:pStyle w:val="Zwykytekst11"/>
              <w:jc w:val="center"/>
              <w:rPr>
                <w:rFonts w:ascii="Tahoma" w:hAnsi="Tahoma" w:cs="Tahoma"/>
                <w:sz w:val="22"/>
                <w:szCs w:val="22"/>
              </w:rPr>
            </w:pPr>
            <w:r>
              <w:rPr>
                <w:rFonts w:ascii="Tahoma" w:hAnsi="Tahoma" w:cs="Tahoma"/>
                <w:sz w:val="22"/>
                <w:szCs w:val="22"/>
              </w:rPr>
              <w:t>Warunki oczekiwane przez Zamawiającego</w:t>
            </w:r>
          </w:p>
        </w:tc>
        <w:tc>
          <w:tcPr>
            <w:tcW w:w="1415" w:type="dxa"/>
            <w:tcBorders>
              <w:top w:val="single" w:sz="4" w:space="0" w:color="auto"/>
              <w:left w:val="single" w:sz="4" w:space="0" w:color="auto"/>
              <w:bottom w:val="single" w:sz="4" w:space="0" w:color="auto"/>
              <w:right w:val="single" w:sz="4" w:space="0" w:color="auto"/>
            </w:tcBorders>
            <w:shd w:val="clear" w:color="auto" w:fill="FBD4B4"/>
          </w:tcPr>
          <w:p w:rsidR="00945B7C" w:rsidRDefault="00945B7C" w:rsidP="00942386">
            <w:pPr>
              <w:pStyle w:val="Adreszwrotnynakopercie"/>
              <w:rPr>
                <w:rFonts w:ascii="Tahoma" w:hAnsi="Tahoma" w:cs="Tahoma"/>
                <w:b/>
                <w:sz w:val="22"/>
                <w:szCs w:val="22"/>
              </w:rPr>
            </w:pPr>
            <w:r>
              <w:rPr>
                <w:rFonts w:ascii="Tahoma" w:hAnsi="Tahoma" w:cs="Tahoma"/>
                <w:b/>
                <w:sz w:val="22"/>
                <w:szCs w:val="22"/>
              </w:rPr>
              <w:t xml:space="preserve">Oferowane warunki </w:t>
            </w:r>
          </w:p>
        </w:tc>
      </w:tr>
      <w:tr w:rsidR="00945B7C" w:rsidTr="00942386">
        <w:trPr>
          <w:cantSplit/>
          <w:jc w:val="center"/>
        </w:trPr>
        <w:tc>
          <w:tcPr>
            <w:tcW w:w="718" w:type="dxa"/>
            <w:tcBorders>
              <w:top w:val="single" w:sz="4" w:space="0" w:color="auto"/>
              <w:left w:val="single" w:sz="4" w:space="0" w:color="auto"/>
              <w:bottom w:val="single" w:sz="4" w:space="0" w:color="auto"/>
              <w:right w:val="single" w:sz="4" w:space="0" w:color="auto"/>
            </w:tcBorders>
          </w:tcPr>
          <w:p w:rsidR="00945B7C" w:rsidRDefault="00945B7C" w:rsidP="00942386">
            <w:pPr>
              <w:pStyle w:val="Zwykytekst11"/>
              <w:jc w:val="center"/>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945B7C" w:rsidRDefault="00945B7C" w:rsidP="00942386">
            <w:pPr>
              <w:pStyle w:val="Zwykytekst11"/>
              <w:jc w:val="center"/>
              <w:rPr>
                <w:rFonts w:ascii="Tahoma" w:hAnsi="Tahoma" w:cs="Tahoma"/>
                <w:sz w:val="22"/>
                <w:szCs w:val="22"/>
              </w:rPr>
            </w:pPr>
            <w:r>
              <w:rPr>
                <w:rFonts w:ascii="Tahoma" w:hAnsi="Tahoma" w:cs="Tahoma"/>
                <w:sz w:val="22"/>
                <w:szCs w:val="22"/>
              </w:rPr>
              <w:t>2</w:t>
            </w:r>
          </w:p>
        </w:tc>
        <w:tc>
          <w:tcPr>
            <w:tcW w:w="1415" w:type="dxa"/>
            <w:tcBorders>
              <w:top w:val="single" w:sz="4" w:space="0" w:color="auto"/>
              <w:left w:val="single" w:sz="4" w:space="0" w:color="auto"/>
              <w:bottom w:val="single" w:sz="4" w:space="0" w:color="auto"/>
              <w:right w:val="single" w:sz="4" w:space="0" w:color="auto"/>
            </w:tcBorders>
          </w:tcPr>
          <w:p w:rsidR="00945B7C" w:rsidRDefault="00945B7C" w:rsidP="00942386">
            <w:pPr>
              <w:pStyle w:val="Zwykytekst11"/>
              <w:jc w:val="center"/>
              <w:rPr>
                <w:rFonts w:ascii="Tahoma" w:hAnsi="Tahoma" w:cs="Tahoma"/>
                <w:sz w:val="22"/>
                <w:szCs w:val="22"/>
              </w:rPr>
            </w:pPr>
            <w:r>
              <w:rPr>
                <w:rFonts w:ascii="Tahoma" w:hAnsi="Tahoma" w:cs="Tahoma"/>
                <w:sz w:val="22"/>
                <w:szCs w:val="22"/>
              </w:rPr>
              <w:t>3</w:t>
            </w:r>
          </w:p>
        </w:tc>
      </w:tr>
      <w:tr w:rsidR="00945B7C" w:rsidTr="00942386">
        <w:trPr>
          <w:cantSplit/>
          <w:jc w:val="center"/>
        </w:trPr>
        <w:tc>
          <w:tcPr>
            <w:tcW w:w="718" w:type="dxa"/>
            <w:tcBorders>
              <w:top w:val="single" w:sz="4" w:space="0" w:color="auto"/>
              <w:left w:val="single" w:sz="4" w:space="0" w:color="auto"/>
              <w:bottom w:val="single" w:sz="4" w:space="0" w:color="auto"/>
              <w:right w:val="single" w:sz="4" w:space="0" w:color="auto"/>
            </w:tcBorders>
          </w:tcPr>
          <w:p w:rsidR="00945B7C" w:rsidRDefault="00945B7C" w:rsidP="00942386">
            <w:pPr>
              <w:pStyle w:val="Zwykytekst11"/>
              <w:rPr>
                <w:rFonts w:ascii="Tahoma" w:hAnsi="Tahoma" w:cs="Tahoma"/>
                <w:b/>
                <w:sz w:val="22"/>
                <w:szCs w:val="22"/>
              </w:rPr>
            </w:pPr>
            <w:r>
              <w:rPr>
                <w:rFonts w:ascii="Tahoma" w:hAnsi="Tahoma" w:cs="Tahoma"/>
                <w:b/>
                <w:sz w:val="22"/>
                <w:szCs w:val="22"/>
              </w:rPr>
              <w:t>I.</w:t>
            </w:r>
          </w:p>
        </w:tc>
        <w:tc>
          <w:tcPr>
            <w:tcW w:w="7227" w:type="dxa"/>
            <w:gridSpan w:val="2"/>
            <w:tcBorders>
              <w:top w:val="single" w:sz="4" w:space="0" w:color="auto"/>
              <w:left w:val="single" w:sz="4" w:space="0" w:color="auto"/>
              <w:bottom w:val="single" w:sz="4" w:space="0" w:color="auto"/>
              <w:right w:val="single" w:sz="4" w:space="0" w:color="auto"/>
            </w:tcBorders>
          </w:tcPr>
          <w:p w:rsidR="00945B7C" w:rsidRDefault="00945B7C" w:rsidP="00942386">
            <w:pPr>
              <w:pStyle w:val="Zwykytekst11"/>
              <w:rPr>
                <w:rFonts w:ascii="Tahoma" w:hAnsi="Tahoma" w:cs="Tahoma"/>
                <w:b/>
                <w:sz w:val="22"/>
                <w:szCs w:val="22"/>
              </w:rPr>
            </w:pPr>
            <w:r>
              <w:rPr>
                <w:rFonts w:ascii="Tahoma" w:hAnsi="Tahoma" w:cs="Tahoma"/>
                <w:b/>
                <w:sz w:val="22"/>
                <w:szCs w:val="22"/>
              </w:rPr>
              <w:t>WARUNKI SERWISU GWARANCYJNEGO</w:t>
            </w:r>
          </w:p>
        </w:tc>
      </w:tr>
      <w:tr w:rsidR="00945B7C" w:rsidTr="00942386">
        <w:trPr>
          <w:jc w:val="center"/>
        </w:trPr>
        <w:tc>
          <w:tcPr>
            <w:tcW w:w="718" w:type="dxa"/>
            <w:tcBorders>
              <w:top w:val="single" w:sz="4" w:space="0" w:color="auto"/>
              <w:left w:val="single" w:sz="4" w:space="0" w:color="auto"/>
              <w:bottom w:val="single" w:sz="4" w:space="0" w:color="auto"/>
              <w:right w:val="single" w:sz="4" w:space="0" w:color="auto"/>
            </w:tcBorders>
          </w:tcPr>
          <w:p w:rsidR="00945B7C" w:rsidRDefault="00945B7C" w:rsidP="00942386">
            <w:pPr>
              <w:pStyle w:val="Zwykytekst11"/>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945B7C" w:rsidRDefault="00945B7C" w:rsidP="00942386">
            <w:pPr>
              <w:pStyle w:val="Zwykytekst11"/>
              <w:rPr>
                <w:rFonts w:ascii="Tahoma" w:hAnsi="Tahoma" w:cs="Tahoma"/>
                <w:sz w:val="22"/>
                <w:szCs w:val="22"/>
              </w:rPr>
            </w:pPr>
            <w:r>
              <w:rPr>
                <w:rFonts w:ascii="Tahoma" w:hAnsi="Tahoma" w:cs="Tahoma"/>
                <w:sz w:val="22"/>
                <w:szCs w:val="22"/>
              </w:rPr>
              <w:t xml:space="preserve">Czas reakcji serwisu od zgłoszenia max. </w:t>
            </w:r>
            <w:r>
              <w:rPr>
                <w:rFonts w:ascii="Tahoma" w:hAnsi="Tahoma" w:cs="Tahoma"/>
                <w:b/>
                <w:bCs/>
                <w:sz w:val="22"/>
                <w:szCs w:val="22"/>
              </w:rPr>
              <w:t>72</w:t>
            </w:r>
            <w:r w:rsidRPr="00583FA9">
              <w:rPr>
                <w:rFonts w:ascii="Tahoma" w:hAnsi="Tahoma" w:cs="Tahoma"/>
                <w:b/>
                <w:bCs/>
                <w:sz w:val="22"/>
                <w:szCs w:val="22"/>
              </w:rPr>
              <w:t xml:space="preserve"> </w:t>
            </w:r>
            <w:r>
              <w:rPr>
                <w:rFonts w:ascii="Tahoma" w:hAnsi="Tahoma" w:cs="Tahoma"/>
                <w:b/>
                <w:bCs/>
                <w:sz w:val="22"/>
                <w:szCs w:val="22"/>
              </w:rPr>
              <w:t>godz</w:t>
            </w:r>
            <w:r>
              <w:rPr>
                <w:rFonts w:ascii="Tahoma" w:hAnsi="Tahoma" w:cs="Tahoma"/>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945B7C" w:rsidRDefault="00945B7C" w:rsidP="00942386">
            <w:pPr>
              <w:spacing w:after="0"/>
              <w:rPr>
                <w:rFonts w:cs="Tahoma"/>
                <w:b/>
                <w:color w:val="auto"/>
              </w:rPr>
            </w:pPr>
            <w:r>
              <w:rPr>
                <w:rFonts w:cs="Tahoma"/>
                <w:b/>
                <w:color w:val="auto"/>
              </w:rPr>
              <w:t xml:space="preserve">Tak </w:t>
            </w:r>
          </w:p>
        </w:tc>
      </w:tr>
      <w:tr w:rsidR="00945B7C" w:rsidTr="00942386">
        <w:trPr>
          <w:jc w:val="center"/>
        </w:trPr>
        <w:tc>
          <w:tcPr>
            <w:tcW w:w="718" w:type="dxa"/>
            <w:tcBorders>
              <w:top w:val="single" w:sz="4" w:space="0" w:color="auto"/>
              <w:left w:val="single" w:sz="4" w:space="0" w:color="auto"/>
              <w:bottom w:val="single" w:sz="4" w:space="0" w:color="auto"/>
              <w:right w:val="single" w:sz="4" w:space="0" w:color="auto"/>
            </w:tcBorders>
          </w:tcPr>
          <w:p w:rsidR="00945B7C" w:rsidRDefault="00945B7C" w:rsidP="00942386">
            <w:pPr>
              <w:pStyle w:val="Zwykytekst11"/>
              <w:rPr>
                <w:rFonts w:ascii="Tahoma" w:hAnsi="Tahoma" w:cs="Tahoma"/>
                <w:sz w:val="22"/>
                <w:szCs w:val="22"/>
              </w:rPr>
            </w:pPr>
            <w:r>
              <w:rPr>
                <w:rFonts w:ascii="Tahoma" w:hAnsi="Tahoma" w:cs="Tahoma"/>
                <w:sz w:val="22"/>
                <w:szCs w:val="22"/>
              </w:rPr>
              <w:t>2.</w:t>
            </w:r>
          </w:p>
        </w:tc>
        <w:tc>
          <w:tcPr>
            <w:tcW w:w="5812" w:type="dxa"/>
            <w:tcBorders>
              <w:top w:val="single" w:sz="4" w:space="0" w:color="auto"/>
              <w:left w:val="single" w:sz="4" w:space="0" w:color="auto"/>
              <w:bottom w:val="single" w:sz="4" w:space="0" w:color="auto"/>
              <w:right w:val="single" w:sz="4" w:space="0" w:color="auto"/>
            </w:tcBorders>
          </w:tcPr>
          <w:p w:rsidR="00945B7C" w:rsidRDefault="00945B7C" w:rsidP="00942386">
            <w:pPr>
              <w:pStyle w:val="Zwykytekst11"/>
              <w:rPr>
                <w:rFonts w:ascii="Tahoma" w:hAnsi="Tahoma" w:cs="Tahoma"/>
                <w:sz w:val="22"/>
                <w:szCs w:val="22"/>
              </w:rPr>
            </w:pPr>
            <w:r>
              <w:rPr>
                <w:rFonts w:ascii="Tahoma" w:hAnsi="Tahoma" w:cs="Tahoma"/>
                <w:sz w:val="22"/>
                <w:szCs w:val="22"/>
              </w:rPr>
              <w:t xml:space="preserve">Max. czas naprawy do </w:t>
            </w:r>
            <w:r>
              <w:rPr>
                <w:rFonts w:ascii="Tahoma" w:hAnsi="Tahoma" w:cs="Tahoma"/>
                <w:b/>
                <w:bCs/>
                <w:sz w:val="22"/>
                <w:szCs w:val="22"/>
              </w:rPr>
              <w:t>8 dni  roboczych</w:t>
            </w:r>
          </w:p>
        </w:tc>
        <w:tc>
          <w:tcPr>
            <w:tcW w:w="1415" w:type="dxa"/>
            <w:tcBorders>
              <w:top w:val="single" w:sz="4" w:space="0" w:color="auto"/>
              <w:left w:val="single" w:sz="4" w:space="0" w:color="auto"/>
              <w:bottom w:val="single" w:sz="4" w:space="0" w:color="auto"/>
              <w:right w:val="single" w:sz="4" w:space="0" w:color="auto"/>
            </w:tcBorders>
          </w:tcPr>
          <w:p w:rsidR="00945B7C" w:rsidRDefault="00945B7C" w:rsidP="00942386">
            <w:pPr>
              <w:spacing w:after="0"/>
              <w:rPr>
                <w:rFonts w:cs="Tahoma"/>
                <w:color w:val="auto"/>
              </w:rPr>
            </w:pPr>
            <w:r>
              <w:rPr>
                <w:rFonts w:cs="Tahoma"/>
                <w:b/>
                <w:color w:val="auto"/>
              </w:rPr>
              <w:t xml:space="preserve">Tak </w:t>
            </w:r>
          </w:p>
        </w:tc>
      </w:tr>
      <w:tr w:rsidR="00945B7C" w:rsidTr="00942386">
        <w:trPr>
          <w:jc w:val="center"/>
        </w:trPr>
        <w:tc>
          <w:tcPr>
            <w:tcW w:w="718" w:type="dxa"/>
            <w:tcBorders>
              <w:top w:val="single" w:sz="4" w:space="0" w:color="auto"/>
              <w:left w:val="single" w:sz="4" w:space="0" w:color="auto"/>
              <w:bottom w:val="single" w:sz="4" w:space="0" w:color="auto"/>
              <w:right w:val="single" w:sz="4" w:space="0" w:color="auto"/>
            </w:tcBorders>
          </w:tcPr>
          <w:p w:rsidR="00945B7C" w:rsidRDefault="00945B7C" w:rsidP="00942386">
            <w:pPr>
              <w:pStyle w:val="Zwykytekst11"/>
              <w:rPr>
                <w:rFonts w:ascii="Tahoma" w:hAnsi="Tahoma" w:cs="Tahoma"/>
                <w:sz w:val="22"/>
                <w:szCs w:val="22"/>
              </w:rPr>
            </w:pPr>
            <w:r>
              <w:rPr>
                <w:rFonts w:ascii="Tahoma" w:hAnsi="Tahoma" w:cs="Tahoma"/>
                <w:sz w:val="22"/>
                <w:szCs w:val="22"/>
              </w:rPr>
              <w:t>3.</w:t>
            </w:r>
          </w:p>
        </w:tc>
        <w:tc>
          <w:tcPr>
            <w:tcW w:w="5812" w:type="dxa"/>
            <w:tcBorders>
              <w:top w:val="single" w:sz="4" w:space="0" w:color="auto"/>
              <w:left w:val="single" w:sz="4" w:space="0" w:color="auto"/>
              <w:bottom w:val="single" w:sz="4" w:space="0" w:color="auto"/>
              <w:right w:val="single" w:sz="4" w:space="0" w:color="auto"/>
            </w:tcBorders>
          </w:tcPr>
          <w:p w:rsidR="00945B7C" w:rsidRPr="00587F01" w:rsidRDefault="00945B7C" w:rsidP="00942386">
            <w:pPr>
              <w:pStyle w:val="Zwykytekst11"/>
              <w:jc w:val="both"/>
              <w:rPr>
                <w:rFonts w:ascii="Tahoma" w:hAnsi="Tahoma" w:cs="Tahoma"/>
                <w:sz w:val="22"/>
                <w:szCs w:val="22"/>
              </w:rPr>
            </w:pPr>
            <w:r w:rsidRPr="00587F01">
              <w:rPr>
                <w:rFonts w:ascii="Tahoma" w:hAnsi="Tahoma" w:cs="Tahoma"/>
                <w:sz w:val="22"/>
                <w:szCs w:val="22"/>
              </w:rPr>
              <w:t>Zapewnienie na czas naprawy Sprzętu/elementu zastępczego na czas naprawy o co najmniej takich samych parametrach i z zachowaniem jego 100% funkcjonalności, w następnym dniu roboczym po upływie czasu naprawy Sprzętu o którym mowa powyżej</w:t>
            </w:r>
          </w:p>
        </w:tc>
        <w:tc>
          <w:tcPr>
            <w:tcW w:w="1415" w:type="dxa"/>
            <w:tcBorders>
              <w:top w:val="single" w:sz="4" w:space="0" w:color="auto"/>
              <w:left w:val="single" w:sz="4" w:space="0" w:color="auto"/>
              <w:bottom w:val="single" w:sz="4" w:space="0" w:color="auto"/>
              <w:right w:val="single" w:sz="4" w:space="0" w:color="auto"/>
            </w:tcBorders>
          </w:tcPr>
          <w:p w:rsidR="00945B7C" w:rsidRDefault="00945B7C" w:rsidP="00942386">
            <w:pPr>
              <w:rPr>
                <w:rFonts w:cs="Tahoma"/>
                <w:color w:val="auto"/>
              </w:rPr>
            </w:pPr>
            <w:r>
              <w:rPr>
                <w:rFonts w:cs="Tahoma"/>
                <w:b/>
                <w:color w:val="auto"/>
              </w:rPr>
              <w:t xml:space="preserve">Tak </w:t>
            </w:r>
          </w:p>
        </w:tc>
      </w:tr>
      <w:tr w:rsidR="00945B7C" w:rsidRPr="0026415E" w:rsidTr="00942386">
        <w:trPr>
          <w:jc w:val="center"/>
        </w:trPr>
        <w:tc>
          <w:tcPr>
            <w:tcW w:w="718" w:type="dxa"/>
          </w:tcPr>
          <w:p w:rsidR="00945B7C" w:rsidRPr="0026415E" w:rsidRDefault="00945B7C" w:rsidP="00942386">
            <w:pPr>
              <w:pStyle w:val="Zwykytekst11"/>
              <w:rPr>
                <w:rFonts w:ascii="Tahoma" w:hAnsi="Tahoma" w:cs="Tahoma"/>
                <w:sz w:val="22"/>
                <w:szCs w:val="22"/>
              </w:rPr>
            </w:pPr>
            <w:r w:rsidRPr="0026415E">
              <w:rPr>
                <w:rFonts w:ascii="Tahoma" w:hAnsi="Tahoma" w:cs="Tahoma"/>
                <w:sz w:val="22"/>
                <w:szCs w:val="22"/>
              </w:rPr>
              <w:t xml:space="preserve">4. </w:t>
            </w:r>
          </w:p>
        </w:tc>
        <w:tc>
          <w:tcPr>
            <w:tcW w:w="5812" w:type="dxa"/>
          </w:tcPr>
          <w:p w:rsidR="00945B7C" w:rsidRPr="00583FA9" w:rsidRDefault="00945B7C" w:rsidP="00942386">
            <w:pPr>
              <w:pStyle w:val="Zwykytekst11"/>
              <w:jc w:val="both"/>
              <w:rPr>
                <w:rFonts w:ascii="Tahoma" w:hAnsi="Tahoma" w:cs="Tahoma"/>
                <w:sz w:val="22"/>
                <w:szCs w:val="22"/>
              </w:rPr>
            </w:pPr>
            <w:r w:rsidRPr="00583FA9">
              <w:rPr>
                <w:rFonts w:ascii="Tahoma" w:hAnsi="Tahoma" w:cs="Tahoma"/>
                <w:sz w:val="22"/>
                <w:szCs w:val="22"/>
              </w:rPr>
              <w:t>Warunki wymiany wadliwego sprzętu / elementu sprzętu na fabrycznie nowy w ciągu 3 miesięcy gdy:</w:t>
            </w:r>
          </w:p>
          <w:p w:rsidR="00945B7C" w:rsidRPr="0026415E" w:rsidRDefault="00945B7C" w:rsidP="00942386">
            <w:pPr>
              <w:numPr>
                <w:ilvl w:val="0"/>
                <w:numId w:val="15"/>
              </w:numPr>
              <w:tabs>
                <w:tab w:val="clear" w:pos="720"/>
                <w:tab w:val="num" w:pos="360"/>
              </w:tabs>
              <w:spacing w:after="0" w:line="240" w:lineRule="auto"/>
              <w:ind w:left="360"/>
              <w:jc w:val="both"/>
              <w:rPr>
                <w:color w:val="auto"/>
              </w:rPr>
            </w:pPr>
            <w:r w:rsidRPr="0026415E">
              <w:rPr>
                <w:color w:val="auto"/>
              </w:rPr>
              <w:t xml:space="preserve">w okresie gwarancji serwis dokona 3 napraw tej samej usterki, po których przedmiot zamówienia będzie nadal wykazywał wady uniemożliwiające użytkowanie go zgodnie z przeznaczeniem, </w:t>
            </w:r>
          </w:p>
          <w:p w:rsidR="00945B7C" w:rsidRPr="0026415E" w:rsidRDefault="00945B7C" w:rsidP="00942386">
            <w:pPr>
              <w:numPr>
                <w:ilvl w:val="0"/>
                <w:numId w:val="15"/>
              </w:numPr>
              <w:tabs>
                <w:tab w:val="clear" w:pos="720"/>
                <w:tab w:val="num" w:pos="360"/>
              </w:tabs>
              <w:spacing w:after="0" w:line="240" w:lineRule="auto"/>
              <w:ind w:left="360"/>
              <w:jc w:val="both"/>
              <w:rPr>
                <w:color w:val="auto"/>
              </w:rPr>
            </w:pPr>
            <w:r w:rsidRPr="0026415E">
              <w:rPr>
                <w:color w:val="auto"/>
              </w:rPr>
              <w:t xml:space="preserve">serwis stwierdzi, że usunięcie wady jest niemożliwe, </w:t>
            </w:r>
          </w:p>
          <w:p w:rsidR="00945B7C" w:rsidRPr="0026415E" w:rsidRDefault="00945B7C" w:rsidP="00942386">
            <w:pPr>
              <w:numPr>
                <w:ilvl w:val="0"/>
                <w:numId w:val="15"/>
              </w:numPr>
              <w:tabs>
                <w:tab w:val="clear" w:pos="720"/>
                <w:tab w:val="num" w:pos="360"/>
              </w:tabs>
              <w:spacing w:after="0" w:line="240" w:lineRule="auto"/>
              <w:ind w:left="360"/>
              <w:jc w:val="both"/>
              <w:rPr>
                <w:color w:val="auto"/>
              </w:rPr>
            </w:pPr>
            <w:r w:rsidRPr="0026415E">
              <w:rPr>
                <w:color w:val="auto"/>
              </w:rPr>
              <w:t>naprawa nie zostanie wykonana w ustalonych umową terminach.</w:t>
            </w:r>
          </w:p>
        </w:tc>
        <w:tc>
          <w:tcPr>
            <w:tcW w:w="1415" w:type="dxa"/>
          </w:tcPr>
          <w:p w:rsidR="00945B7C" w:rsidRPr="0026415E" w:rsidRDefault="00945B7C" w:rsidP="00942386">
            <w:pPr>
              <w:rPr>
                <w:color w:val="auto"/>
              </w:rPr>
            </w:pPr>
            <w:r w:rsidRPr="0026415E">
              <w:rPr>
                <w:b/>
                <w:bCs/>
                <w:color w:val="auto"/>
              </w:rPr>
              <w:t xml:space="preserve">Tak </w:t>
            </w:r>
          </w:p>
        </w:tc>
      </w:tr>
      <w:tr w:rsidR="00945B7C" w:rsidTr="00942386">
        <w:trPr>
          <w:jc w:val="center"/>
        </w:trPr>
        <w:tc>
          <w:tcPr>
            <w:tcW w:w="718" w:type="dxa"/>
            <w:tcBorders>
              <w:top w:val="single" w:sz="4" w:space="0" w:color="auto"/>
              <w:left w:val="single" w:sz="4" w:space="0" w:color="auto"/>
              <w:bottom w:val="single" w:sz="4" w:space="0" w:color="auto"/>
              <w:right w:val="single" w:sz="4" w:space="0" w:color="auto"/>
            </w:tcBorders>
          </w:tcPr>
          <w:p w:rsidR="00945B7C" w:rsidRDefault="00945B7C" w:rsidP="00942386">
            <w:pPr>
              <w:pStyle w:val="Zwykytekst11"/>
              <w:rPr>
                <w:rFonts w:ascii="Tahoma" w:hAnsi="Tahoma" w:cs="Tahoma"/>
                <w:sz w:val="22"/>
                <w:szCs w:val="22"/>
              </w:rPr>
            </w:pPr>
            <w:r>
              <w:rPr>
                <w:rFonts w:ascii="Tahoma" w:hAnsi="Tahoma" w:cs="Tahoma"/>
                <w:sz w:val="22"/>
                <w:szCs w:val="22"/>
              </w:rPr>
              <w:t>5</w:t>
            </w:r>
          </w:p>
        </w:tc>
        <w:tc>
          <w:tcPr>
            <w:tcW w:w="5812" w:type="dxa"/>
            <w:tcBorders>
              <w:top w:val="single" w:sz="4" w:space="0" w:color="auto"/>
              <w:left w:val="single" w:sz="4" w:space="0" w:color="auto"/>
              <w:bottom w:val="single" w:sz="4" w:space="0" w:color="auto"/>
              <w:right w:val="single" w:sz="4" w:space="0" w:color="auto"/>
            </w:tcBorders>
          </w:tcPr>
          <w:p w:rsidR="00945B7C" w:rsidRPr="00C25681" w:rsidRDefault="00945B7C" w:rsidP="00355C47">
            <w:pPr>
              <w:pStyle w:val="Zwykytekst11"/>
              <w:jc w:val="both"/>
              <w:rPr>
                <w:rFonts w:ascii="Tahoma" w:hAnsi="Tahoma" w:cs="Tahoma"/>
                <w:sz w:val="22"/>
                <w:szCs w:val="22"/>
              </w:rPr>
            </w:pPr>
            <w:r w:rsidRPr="00C25681">
              <w:rPr>
                <w:rFonts w:ascii="Tahoma" w:hAnsi="Tahoma" w:cs="Tahoma"/>
                <w:sz w:val="22"/>
                <w:szCs w:val="22"/>
              </w:rPr>
              <w:t xml:space="preserve">Obowiązujący okres gwarancji zaoferowany w Załączniku nr 2 do SIWZ – Wzór Formularza Oferty: Część A, minimum </w:t>
            </w:r>
            <w:r w:rsidR="00355C47">
              <w:rPr>
                <w:rFonts w:ascii="Tahoma" w:hAnsi="Tahoma" w:cs="Tahoma"/>
                <w:b/>
                <w:sz w:val="22"/>
                <w:szCs w:val="22"/>
              </w:rPr>
              <w:t>12</w:t>
            </w:r>
            <w:r>
              <w:rPr>
                <w:rFonts w:ascii="Tahoma" w:hAnsi="Tahoma" w:cs="Tahoma"/>
                <w:b/>
                <w:sz w:val="22"/>
                <w:szCs w:val="22"/>
              </w:rPr>
              <w:t xml:space="preserve"> miesięcy</w:t>
            </w:r>
            <w:r w:rsidRPr="00C25681">
              <w:rPr>
                <w:rFonts w:ascii="Tahoma" w:hAnsi="Tahoma" w:cs="Tahoma"/>
                <w:sz w:val="22"/>
                <w:szCs w:val="22"/>
              </w:rPr>
              <w:t>, na każdy element wyposażenia od dnia odbioru końcowego „bez uwag”.”</w:t>
            </w:r>
          </w:p>
        </w:tc>
        <w:tc>
          <w:tcPr>
            <w:tcW w:w="1415" w:type="dxa"/>
            <w:tcBorders>
              <w:top w:val="single" w:sz="4" w:space="0" w:color="auto"/>
              <w:left w:val="single" w:sz="4" w:space="0" w:color="auto"/>
              <w:bottom w:val="single" w:sz="4" w:space="0" w:color="auto"/>
              <w:right w:val="single" w:sz="4" w:space="0" w:color="auto"/>
            </w:tcBorders>
          </w:tcPr>
          <w:p w:rsidR="00945B7C" w:rsidRDefault="00945B7C" w:rsidP="00942386">
            <w:pPr>
              <w:rPr>
                <w:rFonts w:cs="Tahoma"/>
                <w:b/>
                <w:color w:val="auto"/>
              </w:rPr>
            </w:pPr>
            <w:r>
              <w:rPr>
                <w:rFonts w:cs="Tahoma"/>
                <w:b/>
                <w:color w:val="auto"/>
              </w:rPr>
              <w:t xml:space="preserve">Tak </w:t>
            </w:r>
          </w:p>
        </w:tc>
      </w:tr>
    </w:tbl>
    <w:p w:rsidR="00945B7C" w:rsidRPr="00150323" w:rsidRDefault="00945B7C" w:rsidP="00945B7C">
      <w:pPr>
        <w:spacing w:after="0" w:line="240" w:lineRule="auto"/>
        <w:ind w:left="709"/>
        <w:rPr>
          <w:rFonts w:cs="Tahoma"/>
          <w:color w:val="auto"/>
          <w:sz w:val="20"/>
          <w:szCs w:val="20"/>
          <w:lang w:eastAsia="pl-PL"/>
        </w:rPr>
      </w:pPr>
      <w:r w:rsidRPr="00150323">
        <w:rPr>
          <w:rFonts w:cs="Tahoma"/>
          <w:b/>
          <w:bCs/>
          <w:color w:val="auto"/>
          <w:sz w:val="20"/>
          <w:szCs w:val="20"/>
          <w:lang w:eastAsia="pl-PL"/>
        </w:rPr>
        <w:t>Uwaga:</w:t>
      </w:r>
      <w:r w:rsidRPr="00150323">
        <w:rPr>
          <w:rFonts w:cs="Tahoma"/>
          <w:color w:val="auto"/>
          <w:sz w:val="20"/>
          <w:szCs w:val="20"/>
          <w:lang w:eastAsia="pl-PL"/>
        </w:rPr>
        <w:t xml:space="preserve"> </w:t>
      </w:r>
    </w:p>
    <w:p w:rsidR="00945B7C" w:rsidRPr="00150323" w:rsidRDefault="00945B7C" w:rsidP="00945B7C">
      <w:pPr>
        <w:numPr>
          <w:ilvl w:val="0"/>
          <w:numId w:val="9"/>
        </w:numPr>
        <w:spacing w:after="0" w:line="240" w:lineRule="auto"/>
        <w:ind w:left="1134"/>
        <w:jc w:val="both"/>
        <w:rPr>
          <w:rFonts w:cs="Tahoma"/>
          <w:color w:val="auto"/>
          <w:sz w:val="20"/>
          <w:szCs w:val="20"/>
          <w:lang w:eastAsia="pl-PL"/>
        </w:rPr>
      </w:pPr>
      <w:r w:rsidRPr="00150323">
        <w:rPr>
          <w:rFonts w:cs="Tahoma"/>
          <w:color w:val="auto"/>
          <w:sz w:val="20"/>
          <w:szCs w:val="20"/>
          <w:lang w:eastAsia="pl-PL"/>
        </w:rPr>
        <w:t>w kolumnie „Oferowane warunki” – Wykonawca winien wpisać TAK oraz w przypadku warunków lepszych niż minimalne należy je podać/opisać,</w:t>
      </w:r>
    </w:p>
    <w:p w:rsidR="00945B7C" w:rsidRPr="00150323" w:rsidRDefault="00945B7C" w:rsidP="00945B7C">
      <w:pPr>
        <w:numPr>
          <w:ilvl w:val="0"/>
          <w:numId w:val="9"/>
        </w:numPr>
        <w:spacing w:after="0" w:line="240" w:lineRule="auto"/>
        <w:ind w:left="1134"/>
        <w:jc w:val="both"/>
        <w:rPr>
          <w:rFonts w:cs="Tahoma"/>
          <w:color w:val="auto"/>
          <w:sz w:val="20"/>
          <w:szCs w:val="20"/>
          <w:lang w:eastAsia="pl-PL"/>
        </w:rPr>
      </w:pPr>
      <w:r w:rsidRPr="00150323">
        <w:rPr>
          <w:rFonts w:cs="Tahoma"/>
          <w:b/>
          <w:bCs/>
          <w:color w:val="auto"/>
          <w:sz w:val="20"/>
          <w:szCs w:val="20"/>
          <w:u w:val="single"/>
          <w:lang w:eastAsia="pl-PL"/>
        </w:rPr>
        <w:lastRenderedPageBreak/>
        <w:t>nie spełnienie choćby jednego z warunków obligatoryjnych spowoduje odrzucenie oferty.</w:t>
      </w:r>
    </w:p>
    <w:p w:rsidR="00945B7C" w:rsidRDefault="00945B7C" w:rsidP="00945B7C">
      <w:pPr>
        <w:pStyle w:val="Zwykytekst11"/>
        <w:ind w:left="464"/>
        <w:jc w:val="both"/>
        <w:rPr>
          <w:rFonts w:ascii="Tahoma" w:hAnsi="Tahoma" w:cs="Tahoma"/>
          <w:b/>
          <w:sz w:val="22"/>
          <w:szCs w:val="22"/>
        </w:rPr>
      </w:pPr>
    </w:p>
    <w:p w:rsidR="00945B7C" w:rsidRPr="00587F01" w:rsidRDefault="00945B7C" w:rsidP="00945B7C">
      <w:pPr>
        <w:ind w:left="567" w:hanging="567"/>
        <w:jc w:val="both"/>
        <w:rPr>
          <w:rFonts w:cs="Tahoma"/>
          <w:b/>
          <w:color w:val="auto"/>
        </w:rPr>
      </w:pPr>
      <w:r>
        <w:rPr>
          <w:rFonts w:cs="Tahoma"/>
          <w:b/>
          <w:color w:val="auto"/>
        </w:rPr>
        <w:t xml:space="preserve">II. </w:t>
      </w:r>
      <w:r w:rsidRPr="00587F01">
        <w:rPr>
          <w:rFonts w:cs="Tahoma"/>
          <w:b/>
          <w:color w:val="auto"/>
        </w:rPr>
        <w:t xml:space="preserve">Poniżej przedstawiamy </w:t>
      </w:r>
      <w:r w:rsidRPr="00587F01">
        <w:rPr>
          <w:rFonts w:cs="Tahoma"/>
          <w:b/>
          <w:i/>
          <w:color w:val="auto"/>
        </w:rPr>
        <w:t>Niestandardowe czasy naprawy (o ile występują)</w:t>
      </w:r>
      <w:r w:rsidRPr="00587F01">
        <w:rPr>
          <w:rStyle w:val="Odwoanieprzypisudolnego"/>
          <w:rFonts w:cs="Tahoma"/>
          <w:b/>
          <w:i/>
          <w:color w:val="auto"/>
        </w:rPr>
        <w:t xml:space="preserve"> </w:t>
      </w:r>
      <w:r w:rsidRPr="00587F01">
        <w:rPr>
          <w:rStyle w:val="Odwoanieprzypisudolnego"/>
          <w:rFonts w:cs="Tahoma"/>
          <w:b/>
          <w:i/>
          <w:color w:val="auto"/>
        </w:rPr>
        <w:footnoteReference w:id="22"/>
      </w:r>
      <w:r w:rsidRPr="00587F01">
        <w:rPr>
          <w:rFonts w:cs="Tahoma"/>
          <w:b/>
          <w:i/>
          <w:color w:val="auto"/>
        </w:rPr>
        <w:t>:</w:t>
      </w:r>
    </w:p>
    <w:tbl>
      <w:tblPr>
        <w:tblW w:w="8461"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33"/>
        <w:gridCol w:w="1561"/>
        <w:gridCol w:w="3519"/>
      </w:tblGrid>
      <w:tr w:rsidR="00945B7C" w:rsidRPr="00713701" w:rsidTr="00942386">
        <w:trPr>
          <w:jc w:val="center"/>
        </w:trPr>
        <w:tc>
          <w:tcPr>
            <w:tcW w:w="548" w:type="dxa"/>
            <w:shd w:val="clear" w:color="auto" w:fill="FDE9D9"/>
          </w:tcPr>
          <w:p w:rsidR="00945B7C" w:rsidRPr="00713701" w:rsidRDefault="00945B7C" w:rsidP="00942386">
            <w:pPr>
              <w:spacing w:after="0" w:line="240" w:lineRule="auto"/>
              <w:rPr>
                <w:rFonts w:cs="Tahoma"/>
                <w:color w:val="auto"/>
                <w:sz w:val="20"/>
                <w:szCs w:val="20"/>
              </w:rPr>
            </w:pPr>
            <w:r w:rsidRPr="00713701">
              <w:rPr>
                <w:rFonts w:cs="Tahoma"/>
                <w:color w:val="auto"/>
                <w:sz w:val="20"/>
                <w:szCs w:val="20"/>
              </w:rPr>
              <w:t>L.p.</w:t>
            </w:r>
          </w:p>
        </w:tc>
        <w:tc>
          <w:tcPr>
            <w:tcW w:w="2833" w:type="dxa"/>
            <w:shd w:val="clear" w:color="auto" w:fill="FDE9D9"/>
          </w:tcPr>
          <w:p w:rsidR="00945B7C" w:rsidRPr="00713701" w:rsidRDefault="00945B7C" w:rsidP="00942386">
            <w:pPr>
              <w:spacing w:after="0" w:line="240" w:lineRule="auto"/>
              <w:rPr>
                <w:rFonts w:cs="Tahoma"/>
                <w:color w:val="auto"/>
                <w:sz w:val="20"/>
                <w:szCs w:val="20"/>
              </w:rPr>
            </w:pPr>
            <w:r w:rsidRPr="00713701">
              <w:rPr>
                <w:rFonts w:cs="Tahoma"/>
                <w:color w:val="auto"/>
                <w:sz w:val="20"/>
                <w:szCs w:val="20"/>
              </w:rPr>
              <w:t>Podzespół/ Element</w:t>
            </w:r>
          </w:p>
        </w:tc>
        <w:tc>
          <w:tcPr>
            <w:tcW w:w="1561" w:type="dxa"/>
            <w:shd w:val="clear" w:color="auto" w:fill="FDE9D9"/>
          </w:tcPr>
          <w:p w:rsidR="00945B7C" w:rsidRPr="00713701" w:rsidRDefault="00945B7C" w:rsidP="00942386">
            <w:pPr>
              <w:spacing w:after="0" w:line="240" w:lineRule="auto"/>
              <w:rPr>
                <w:rFonts w:cs="Tahoma"/>
                <w:color w:val="auto"/>
                <w:sz w:val="20"/>
                <w:szCs w:val="20"/>
              </w:rPr>
            </w:pPr>
            <w:r w:rsidRPr="00713701">
              <w:rPr>
                <w:rFonts w:cs="Tahoma"/>
                <w:color w:val="auto"/>
                <w:sz w:val="20"/>
                <w:szCs w:val="20"/>
              </w:rPr>
              <w:t>Czas naprawy</w:t>
            </w:r>
          </w:p>
        </w:tc>
        <w:tc>
          <w:tcPr>
            <w:tcW w:w="3519" w:type="dxa"/>
            <w:shd w:val="clear" w:color="auto" w:fill="FDE9D9"/>
          </w:tcPr>
          <w:p w:rsidR="00945B7C" w:rsidRPr="00713701" w:rsidRDefault="00945B7C" w:rsidP="00942386">
            <w:pPr>
              <w:spacing w:after="0" w:line="240" w:lineRule="auto"/>
              <w:rPr>
                <w:rFonts w:cs="Tahoma"/>
                <w:color w:val="auto"/>
                <w:sz w:val="20"/>
                <w:szCs w:val="20"/>
              </w:rPr>
            </w:pPr>
            <w:r w:rsidRPr="00D801A4">
              <w:rPr>
                <w:rFonts w:cs="Tahoma"/>
                <w:color w:val="auto"/>
                <w:sz w:val="20"/>
                <w:szCs w:val="20"/>
              </w:rPr>
              <w:t>Wskazanie obiektywnej i uzasadnionej przyczyny</w:t>
            </w:r>
          </w:p>
        </w:tc>
      </w:tr>
      <w:tr w:rsidR="00945B7C" w:rsidRPr="00DA7357" w:rsidTr="00942386">
        <w:trPr>
          <w:jc w:val="center"/>
        </w:trPr>
        <w:tc>
          <w:tcPr>
            <w:tcW w:w="548" w:type="dxa"/>
          </w:tcPr>
          <w:p w:rsidR="00945B7C" w:rsidRPr="00DA7357" w:rsidRDefault="00945B7C" w:rsidP="00942386">
            <w:pPr>
              <w:spacing w:after="120"/>
              <w:rPr>
                <w:rFonts w:cs="Tahoma"/>
                <w:color w:val="auto"/>
                <w:sz w:val="20"/>
                <w:szCs w:val="20"/>
              </w:rPr>
            </w:pPr>
            <w:r w:rsidRPr="00DA7357">
              <w:rPr>
                <w:rFonts w:cs="Tahoma"/>
                <w:color w:val="auto"/>
                <w:sz w:val="20"/>
                <w:szCs w:val="20"/>
              </w:rPr>
              <w:t>1</w:t>
            </w:r>
          </w:p>
        </w:tc>
        <w:tc>
          <w:tcPr>
            <w:tcW w:w="2833" w:type="dxa"/>
          </w:tcPr>
          <w:p w:rsidR="00945B7C" w:rsidRPr="00DA7357" w:rsidRDefault="00945B7C" w:rsidP="00942386">
            <w:pPr>
              <w:spacing w:after="120"/>
              <w:rPr>
                <w:rFonts w:cs="Tahoma"/>
                <w:color w:val="auto"/>
                <w:sz w:val="20"/>
                <w:szCs w:val="20"/>
              </w:rPr>
            </w:pPr>
          </w:p>
        </w:tc>
        <w:tc>
          <w:tcPr>
            <w:tcW w:w="1561" w:type="dxa"/>
          </w:tcPr>
          <w:p w:rsidR="00945B7C" w:rsidRPr="00DA7357" w:rsidRDefault="00945B7C" w:rsidP="00942386">
            <w:pPr>
              <w:spacing w:after="120"/>
              <w:rPr>
                <w:rFonts w:cs="Tahoma"/>
                <w:color w:val="auto"/>
                <w:sz w:val="20"/>
                <w:szCs w:val="20"/>
              </w:rPr>
            </w:pPr>
          </w:p>
        </w:tc>
        <w:tc>
          <w:tcPr>
            <w:tcW w:w="3519" w:type="dxa"/>
          </w:tcPr>
          <w:p w:rsidR="00945B7C" w:rsidRPr="00DA7357" w:rsidRDefault="00945B7C" w:rsidP="00942386">
            <w:pPr>
              <w:spacing w:after="120"/>
              <w:rPr>
                <w:rFonts w:cs="Tahoma"/>
                <w:color w:val="auto"/>
                <w:sz w:val="20"/>
                <w:szCs w:val="20"/>
              </w:rPr>
            </w:pPr>
          </w:p>
        </w:tc>
      </w:tr>
      <w:tr w:rsidR="00945B7C" w:rsidRPr="00DA7357" w:rsidTr="00942386">
        <w:trPr>
          <w:jc w:val="center"/>
        </w:trPr>
        <w:tc>
          <w:tcPr>
            <w:tcW w:w="548" w:type="dxa"/>
          </w:tcPr>
          <w:p w:rsidR="00945B7C" w:rsidRPr="00DA7357" w:rsidRDefault="00945B7C" w:rsidP="00942386">
            <w:pPr>
              <w:spacing w:after="120"/>
              <w:rPr>
                <w:rFonts w:cs="Tahoma"/>
                <w:color w:val="auto"/>
                <w:sz w:val="20"/>
                <w:szCs w:val="20"/>
              </w:rPr>
            </w:pPr>
            <w:r w:rsidRPr="00DA7357">
              <w:rPr>
                <w:rFonts w:cs="Tahoma"/>
                <w:color w:val="auto"/>
                <w:sz w:val="20"/>
                <w:szCs w:val="20"/>
              </w:rPr>
              <w:t>2</w:t>
            </w:r>
          </w:p>
        </w:tc>
        <w:tc>
          <w:tcPr>
            <w:tcW w:w="2833" w:type="dxa"/>
          </w:tcPr>
          <w:p w:rsidR="00945B7C" w:rsidRPr="00DA7357" w:rsidRDefault="00945B7C" w:rsidP="00942386">
            <w:pPr>
              <w:spacing w:after="120"/>
              <w:rPr>
                <w:rFonts w:cs="Tahoma"/>
                <w:color w:val="auto"/>
                <w:sz w:val="20"/>
                <w:szCs w:val="20"/>
              </w:rPr>
            </w:pPr>
          </w:p>
        </w:tc>
        <w:tc>
          <w:tcPr>
            <w:tcW w:w="1561" w:type="dxa"/>
          </w:tcPr>
          <w:p w:rsidR="00945B7C" w:rsidRPr="00DA7357" w:rsidRDefault="00945B7C" w:rsidP="00942386">
            <w:pPr>
              <w:spacing w:after="120"/>
              <w:rPr>
                <w:rFonts w:cs="Tahoma"/>
                <w:color w:val="auto"/>
                <w:sz w:val="20"/>
                <w:szCs w:val="20"/>
              </w:rPr>
            </w:pPr>
          </w:p>
        </w:tc>
        <w:tc>
          <w:tcPr>
            <w:tcW w:w="3519" w:type="dxa"/>
          </w:tcPr>
          <w:p w:rsidR="00945B7C" w:rsidRPr="00DA7357" w:rsidRDefault="00945B7C" w:rsidP="00942386">
            <w:pPr>
              <w:spacing w:after="120"/>
              <w:rPr>
                <w:rFonts w:cs="Tahoma"/>
                <w:color w:val="auto"/>
                <w:sz w:val="20"/>
                <w:szCs w:val="20"/>
              </w:rPr>
            </w:pPr>
          </w:p>
        </w:tc>
      </w:tr>
    </w:tbl>
    <w:p w:rsidR="00945B7C" w:rsidRPr="006D254C" w:rsidRDefault="00945B7C" w:rsidP="00945B7C">
      <w:pPr>
        <w:pStyle w:val="Zwykytekst11"/>
        <w:rPr>
          <w:rFonts w:ascii="Tahoma" w:hAnsi="Tahoma" w:cs="Tahoma"/>
          <w:b/>
          <w:sz w:val="16"/>
          <w:szCs w:val="16"/>
        </w:rPr>
      </w:pPr>
      <w:r w:rsidRPr="006D254C">
        <w:rPr>
          <w:rFonts w:ascii="Tahoma" w:hAnsi="Tahoma" w:cs="Tahoma"/>
          <w:b/>
          <w:sz w:val="16"/>
          <w:szCs w:val="16"/>
        </w:rPr>
        <w:t xml:space="preserve">UWAGA: </w:t>
      </w:r>
    </w:p>
    <w:p w:rsidR="00945B7C" w:rsidRDefault="00945B7C" w:rsidP="00945B7C">
      <w:pPr>
        <w:pStyle w:val="Zwykytekst11"/>
        <w:jc w:val="both"/>
        <w:rPr>
          <w:rFonts w:ascii="Tahoma" w:hAnsi="Tahoma" w:cs="Tahoma"/>
          <w:b/>
          <w:i/>
          <w:sz w:val="16"/>
          <w:szCs w:val="16"/>
        </w:rPr>
      </w:pPr>
      <w:r w:rsidRPr="006D254C">
        <w:rPr>
          <w:rFonts w:ascii="Tahoma" w:hAnsi="Tahoma" w:cs="Tahoma"/>
          <w:b/>
          <w:sz w:val="16"/>
          <w:szCs w:val="16"/>
        </w:rPr>
        <w:t xml:space="preserve">Wypełnioną Tabelę dotyczącą </w:t>
      </w:r>
      <w:r w:rsidRPr="006D254C">
        <w:rPr>
          <w:rFonts w:ascii="Tahoma" w:hAnsi="Tahoma" w:cs="Tahoma"/>
          <w:b/>
          <w:i/>
          <w:sz w:val="16"/>
          <w:szCs w:val="16"/>
          <w:u w:val="single"/>
        </w:rPr>
        <w:t>Niestandardowych czasów,</w:t>
      </w:r>
      <w:r w:rsidRPr="006D254C">
        <w:rPr>
          <w:rFonts w:ascii="Tahoma" w:hAnsi="Tahoma" w:cs="Tahoma"/>
          <w:b/>
          <w:i/>
          <w:sz w:val="16"/>
          <w:szCs w:val="16"/>
        </w:rPr>
        <w:t xml:space="preserve"> </w:t>
      </w:r>
      <w:r>
        <w:rPr>
          <w:rFonts w:ascii="Tahoma" w:hAnsi="Tahoma" w:cs="Tahoma"/>
          <w:b/>
          <w:i/>
          <w:sz w:val="16"/>
          <w:szCs w:val="16"/>
        </w:rPr>
        <w:t>n</w:t>
      </w:r>
      <w:r w:rsidRPr="00F000CE">
        <w:rPr>
          <w:rFonts w:ascii="Tahoma" w:hAnsi="Tahoma" w:cs="Tahoma"/>
          <w:b/>
          <w:sz w:val="16"/>
          <w:szCs w:val="16"/>
        </w:rPr>
        <w:t xml:space="preserve">ależy </w:t>
      </w:r>
      <w:r w:rsidRPr="006D254C">
        <w:rPr>
          <w:rFonts w:ascii="Tahoma" w:hAnsi="Tahoma" w:cs="Tahoma"/>
          <w:b/>
          <w:sz w:val="16"/>
          <w:szCs w:val="16"/>
        </w:rPr>
        <w:t xml:space="preserve"> dołączyć do</w:t>
      </w:r>
      <w:r>
        <w:rPr>
          <w:rFonts w:ascii="Tahoma" w:hAnsi="Tahoma" w:cs="Tahoma"/>
          <w:b/>
          <w:sz w:val="16"/>
          <w:szCs w:val="16"/>
        </w:rPr>
        <w:t xml:space="preserve"> Oferty Wykonawcy. Jeśli Tabela</w:t>
      </w:r>
      <w:r w:rsidRPr="006D254C">
        <w:rPr>
          <w:rFonts w:ascii="Tahoma" w:hAnsi="Tahoma" w:cs="Tahoma"/>
          <w:b/>
          <w:sz w:val="16"/>
          <w:szCs w:val="16"/>
        </w:rPr>
        <w:t xml:space="preserve"> nie zostan</w:t>
      </w:r>
      <w:r>
        <w:rPr>
          <w:rFonts w:ascii="Tahoma" w:hAnsi="Tahoma" w:cs="Tahoma"/>
          <w:b/>
          <w:sz w:val="16"/>
          <w:szCs w:val="16"/>
        </w:rPr>
        <w:t>ie dołączona</w:t>
      </w:r>
      <w:r w:rsidRPr="006D254C">
        <w:rPr>
          <w:rFonts w:ascii="Tahoma" w:hAnsi="Tahoma" w:cs="Tahoma"/>
          <w:b/>
          <w:sz w:val="16"/>
          <w:szCs w:val="16"/>
        </w:rPr>
        <w:t xml:space="preserve"> do Oferty, Zamawiający przyjmuje, że nie występują takie elementy, które nie są możliwe do naprawy w terminach podanych powyżej, jak </w:t>
      </w:r>
      <w:r w:rsidRPr="006D254C">
        <w:rPr>
          <w:rFonts w:ascii="Tahoma" w:hAnsi="Tahoma" w:cs="Tahoma"/>
          <w:b/>
          <w:i/>
          <w:sz w:val="16"/>
          <w:szCs w:val="16"/>
        </w:rPr>
        <w:t xml:space="preserve">Tabeli I </w:t>
      </w:r>
      <w:r w:rsidRPr="006D254C">
        <w:rPr>
          <w:rFonts w:ascii="Tahoma" w:hAnsi="Tahoma" w:cs="Tahoma"/>
          <w:b/>
          <w:sz w:val="16"/>
          <w:szCs w:val="16"/>
        </w:rPr>
        <w:t xml:space="preserve">- </w:t>
      </w:r>
      <w:r w:rsidRPr="006D254C">
        <w:rPr>
          <w:rFonts w:ascii="Tahoma" w:hAnsi="Tahoma" w:cs="Tahoma"/>
          <w:b/>
          <w:i/>
          <w:sz w:val="16"/>
          <w:szCs w:val="16"/>
        </w:rPr>
        <w:t>Warunki serwisu gwarancyjnego.</w:t>
      </w:r>
    </w:p>
    <w:p w:rsidR="00945B7C" w:rsidRPr="006D254C" w:rsidRDefault="00945B7C" w:rsidP="00945B7C">
      <w:pPr>
        <w:pStyle w:val="Zwykytekst11"/>
        <w:jc w:val="both"/>
        <w:rPr>
          <w:rFonts w:ascii="Tahoma" w:hAnsi="Tahoma" w:cs="Tahoma"/>
          <w:b/>
          <w:i/>
          <w:sz w:val="16"/>
          <w:szCs w:val="16"/>
        </w:rPr>
      </w:pPr>
    </w:p>
    <w:p w:rsidR="00945B7C" w:rsidRDefault="00945B7C" w:rsidP="00945B7C">
      <w:pPr>
        <w:pStyle w:val="Zwykytekst11"/>
        <w:jc w:val="right"/>
        <w:rPr>
          <w:rFonts w:ascii="Tahoma" w:hAnsi="Tahoma" w:cs="Tahoma"/>
          <w:sz w:val="16"/>
          <w:szCs w:val="16"/>
        </w:rPr>
      </w:pPr>
    </w:p>
    <w:p w:rsidR="00E94DDD" w:rsidRDefault="00E94DDD" w:rsidP="00945B7C">
      <w:pPr>
        <w:pStyle w:val="Zwykytekst11"/>
        <w:jc w:val="right"/>
        <w:rPr>
          <w:rFonts w:ascii="Tahoma" w:hAnsi="Tahoma" w:cs="Tahoma"/>
          <w:sz w:val="16"/>
          <w:szCs w:val="16"/>
        </w:rPr>
      </w:pPr>
    </w:p>
    <w:p w:rsidR="00945B7C" w:rsidRDefault="00945B7C" w:rsidP="00945B7C">
      <w:pPr>
        <w:pStyle w:val="Zwykytekst11"/>
        <w:jc w:val="right"/>
        <w:rPr>
          <w:rFonts w:ascii="Tahoma" w:hAnsi="Tahoma" w:cs="Tahoma"/>
          <w:sz w:val="16"/>
          <w:szCs w:val="16"/>
        </w:rPr>
      </w:pPr>
      <w:r>
        <w:rPr>
          <w:rFonts w:ascii="Tahoma" w:hAnsi="Tahoma" w:cs="Tahoma"/>
          <w:sz w:val="16"/>
          <w:szCs w:val="16"/>
        </w:rPr>
        <w:t xml:space="preserve">.......................................................... </w:t>
      </w:r>
    </w:p>
    <w:p w:rsidR="00945B7C" w:rsidRDefault="00945B7C" w:rsidP="00945B7C">
      <w:pPr>
        <w:pStyle w:val="Zwykytekst11"/>
        <w:jc w:val="right"/>
        <w:rPr>
          <w:rFonts w:ascii="Tahoma" w:hAnsi="Tahoma" w:cs="Tahoma"/>
          <w:i/>
          <w:sz w:val="16"/>
          <w:szCs w:val="16"/>
        </w:rPr>
      </w:pPr>
      <w:r>
        <w:rPr>
          <w:rFonts w:ascii="Tahoma" w:hAnsi="Tahoma" w:cs="Tahoma"/>
          <w:sz w:val="16"/>
          <w:szCs w:val="16"/>
        </w:rPr>
        <w:t xml:space="preserve"> </w:t>
      </w:r>
      <w:r>
        <w:rPr>
          <w:rFonts w:ascii="Tahoma" w:hAnsi="Tahoma" w:cs="Tahoma"/>
          <w:i/>
          <w:sz w:val="16"/>
          <w:szCs w:val="16"/>
        </w:rPr>
        <w:t xml:space="preserve">(podpis i pieczęć upełnomocnionego </w:t>
      </w:r>
    </w:p>
    <w:p w:rsidR="00945B7C" w:rsidRDefault="00945B7C" w:rsidP="00945B7C">
      <w:pPr>
        <w:pStyle w:val="Zwykytekst11"/>
        <w:jc w:val="right"/>
        <w:rPr>
          <w:rFonts w:ascii="Tahoma" w:hAnsi="Tahoma" w:cs="Tahoma"/>
          <w:sz w:val="16"/>
          <w:szCs w:val="16"/>
        </w:rPr>
      </w:pPr>
      <w:r>
        <w:rPr>
          <w:rFonts w:ascii="Tahoma" w:hAnsi="Tahoma" w:cs="Tahoma"/>
          <w:i/>
          <w:sz w:val="16"/>
          <w:szCs w:val="16"/>
        </w:rPr>
        <w:t xml:space="preserve"> przedstawiciela wykonawcy</w:t>
      </w:r>
      <w:r>
        <w:rPr>
          <w:rFonts w:ascii="Tahoma" w:hAnsi="Tahoma" w:cs="Tahoma"/>
          <w:sz w:val="16"/>
          <w:szCs w:val="16"/>
        </w:rPr>
        <w:t>)</w:t>
      </w:r>
    </w:p>
    <w:p w:rsidR="00945B7C" w:rsidRDefault="00945B7C" w:rsidP="00945B7C">
      <w:pPr>
        <w:pStyle w:val="Zwykytekst11"/>
        <w:jc w:val="right"/>
        <w:rPr>
          <w:rFonts w:ascii="Tahoma" w:hAnsi="Tahoma" w:cs="Tahoma"/>
          <w:sz w:val="16"/>
          <w:szCs w:val="16"/>
        </w:rPr>
      </w:pPr>
    </w:p>
    <w:p w:rsidR="00945B7C" w:rsidRDefault="00945B7C" w:rsidP="00945B7C">
      <w:pPr>
        <w:pStyle w:val="Zwykytekst11"/>
        <w:jc w:val="right"/>
        <w:rPr>
          <w:rFonts w:ascii="Tahoma" w:hAnsi="Tahoma" w:cs="Tahoma"/>
          <w:sz w:val="16"/>
          <w:szCs w:val="16"/>
        </w:rPr>
      </w:pPr>
    </w:p>
    <w:p w:rsidR="00945B7C" w:rsidRDefault="00945B7C" w:rsidP="00945B7C">
      <w:pPr>
        <w:pStyle w:val="Zwykytekst11"/>
        <w:jc w:val="right"/>
        <w:rPr>
          <w:rFonts w:ascii="Tahoma" w:hAnsi="Tahoma" w:cs="Tahoma"/>
          <w:sz w:val="16"/>
          <w:szCs w:val="16"/>
        </w:rPr>
      </w:pPr>
      <w:r>
        <w:rPr>
          <w:rFonts w:ascii="Tahoma" w:hAnsi="Tahoma" w:cs="Tahoma"/>
          <w:sz w:val="16"/>
          <w:szCs w:val="16"/>
        </w:rPr>
        <w:t>........................................................</w:t>
      </w:r>
    </w:p>
    <w:p w:rsidR="00945B7C" w:rsidRDefault="00945B7C" w:rsidP="00945B7C">
      <w:pPr>
        <w:tabs>
          <w:tab w:val="left" w:pos="540"/>
        </w:tabs>
        <w:rPr>
          <w:rFonts w:cs="Tahoma"/>
        </w:rPr>
      </w:pP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t>(miejscowość i data)</w:t>
      </w:r>
    </w:p>
    <w:p w:rsidR="00F60355" w:rsidRDefault="00945B7C" w:rsidP="00F60355">
      <w:pPr>
        <w:tabs>
          <w:tab w:val="left" w:pos="540"/>
        </w:tabs>
        <w:rPr>
          <w:rFonts w:cs="Tahoma"/>
          <w:i/>
          <w:color w:val="auto"/>
          <w:sz w:val="16"/>
          <w:szCs w:val="16"/>
        </w:rPr>
      </w:pPr>
      <w:r>
        <w:rPr>
          <w:rFonts w:cs="Tahoma"/>
          <w:i/>
          <w:sz w:val="20"/>
        </w:rPr>
        <w:br w:type="page"/>
      </w:r>
    </w:p>
    <w:p w:rsidR="00F60355" w:rsidRDefault="00F60355" w:rsidP="00F60355">
      <w:pPr>
        <w:pStyle w:val="Tytunagwka"/>
        <w:numPr>
          <w:ilvl w:val="0"/>
          <w:numId w:val="0"/>
        </w:numPr>
        <w:pBdr>
          <w:top w:val="single" w:sz="4" w:space="0" w:color="auto"/>
          <w:left w:val="single" w:sz="4" w:space="0" w:color="auto"/>
          <w:bottom w:val="single" w:sz="4" w:space="1" w:color="auto"/>
          <w:right w:val="single" w:sz="4" w:space="4" w:color="auto"/>
        </w:pBdr>
        <w:shd w:val="clear" w:color="auto" w:fill="D6E3BC"/>
        <w:ind w:left="66"/>
        <w:jc w:val="center"/>
        <w:rPr>
          <w:sz w:val="22"/>
        </w:rPr>
      </w:pPr>
      <w:r>
        <w:rPr>
          <w:sz w:val="22"/>
        </w:rPr>
        <w:lastRenderedPageBreak/>
        <w:t xml:space="preserve">Załącznik nr 2.2 do SIWZ – Wzór Formularza Oferty - Część </w:t>
      </w:r>
      <w:proofErr w:type="spellStart"/>
      <w:r>
        <w:rPr>
          <w:sz w:val="22"/>
        </w:rPr>
        <w:t>B_Część</w:t>
      </w:r>
      <w:proofErr w:type="spellEnd"/>
      <w:r>
        <w:rPr>
          <w:sz w:val="22"/>
        </w:rPr>
        <w:t xml:space="preserve"> </w:t>
      </w:r>
      <w:r w:rsidR="00EB5FDD" w:rsidRPr="00986E38">
        <w:rPr>
          <w:sz w:val="22"/>
        </w:rPr>
        <w:t>6</w:t>
      </w:r>
    </w:p>
    <w:tbl>
      <w:tblPr>
        <w:tblW w:w="972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840"/>
        <w:gridCol w:w="2880"/>
      </w:tblGrid>
      <w:tr w:rsidR="00F60355" w:rsidTr="00942386">
        <w:tc>
          <w:tcPr>
            <w:tcW w:w="6840" w:type="dxa"/>
            <w:tcBorders>
              <w:top w:val="single" w:sz="4" w:space="0" w:color="auto"/>
              <w:bottom w:val="single" w:sz="4" w:space="0" w:color="auto"/>
            </w:tcBorders>
          </w:tcPr>
          <w:p w:rsidR="00F60355" w:rsidRDefault="00F60355" w:rsidP="00942386">
            <w:pPr>
              <w:pStyle w:val="Nagwek7"/>
              <w:spacing w:before="0" w:after="0"/>
              <w:rPr>
                <w:rFonts w:ascii="Tahoma" w:hAnsi="Tahoma" w:cs="Tahoma"/>
                <w:b/>
                <w:color w:val="auto"/>
                <w:sz w:val="22"/>
                <w:szCs w:val="22"/>
                <w:lang w:eastAsia="pl-PL"/>
              </w:rPr>
            </w:pPr>
            <w:r>
              <w:rPr>
                <w:rFonts w:ascii="Tahoma" w:hAnsi="Tahoma" w:cs="Tahoma"/>
                <w:b/>
                <w:color w:val="auto"/>
                <w:sz w:val="22"/>
                <w:szCs w:val="22"/>
                <w:lang w:eastAsia="pl-PL"/>
              </w:rPr>
              <w:t xml:space="preserve">    Nr referencyjny nadany sprawie przez Zamawiającego     </w:t>
            </w:r>
          </w:p>
        </w:tc>
        <w:tc>
          <w:tcPr>
            <w:tcW w:w="2880" w:type="dxa"/>
            <w:tcBorders>
              <w:top w:val="single" w:sz="4" w:space="0" w:color="auto"/>
              <w:bottom w:val="single" w:sz="4" w:space="0" w:color="auto"/>
            </w:tcBorders>
          </w:tcPr>
          <w:p w:rsidR="00F60355" w:rsidRDefault="00981C6A" w:rsidP="00EB5FDD">
            <w:pPr>
              <w:pStyle w:val="Nagwek7"/>
              <w:spacing w:before="0" w:after="0"/>
              <w:rPr>
                <w:rFonts w:ascii="Tahoma" w:hAnsi="Tahoma" w:cs="Tahoma"/>
                <w:b/>
                <w:color w:val="auto"/>
                <w:sz w:val="22"/>
                <w:szCs w:val="22"/>
                <w:lang w:eastAsia="pl-PL"/>
              </w:rPr>
            </w:pPr>
            <w:r w:rsidRPr="00E066A5">
              <w:rPr>
                <w:rFonts w:ascii="Tahoma" w:hAnsi="Tahoma" w:cs="Tahoma"/>
                <w:b/>
                <w:color w:val="auto"/>
                <w:sz w:val="22"/>
                <w:szCs w:val="22"/>
                <w:lang w:eastAsia="pl-PL"/>
              </w:rPr>
              <w:t>ZZ-271-</w:t>
            </w:r>
            <w:r>
              <w:rPr>
                <w:rFonts w:ascii="Tahoma" w:hAnsi="Tahoma" w:cs="Tahoma"/>
                <w:b/>
                <w:color w:val="auto"/>
                <w:sz w:val="22"/>
                <w:szCs w:val="22"/>
                <w:lang w:eastAsia="pl-PL"/>
              </w:rPr>
              <w:t>111</w:t>
            </w:r>
            <w:r w:rsidRPr="007D1701">
              <w:rPr>
                <w:rFonts w:ascii="Tahoma" w:hAnsi="Tahoma" w:cs="Tahoma"/>
                <w:b/>
                <w:color w:val="auto"/>
                <w:sz w:val="22"/>
                <w:szCs w:val="22"/>
                <w:lang w:eastAsia="pl-PL"/>
              </w:rPr>
              <w:t>-</w:t>
            </w:r>
            <w:r w:rsidRPr="00E066A5">
              <w:rPr>
                <w:rFonts w:ascii="Tahoma" w:hAnsi="Tahoma" w:cs="Tahoma"/>
                <w:b/>
                <w:color w:val="auto"/>
                <w:sz w:val="22"/>
                <w:szCs w:val="22"/>
                <w:lang w:eastAsia="pl-PL"/>
              </w:rPr>
              <w:t>D-PN/2015</w:t>
            </w:r>
          </w:p>
        </w:tc>
      </w:tr>
    </w:tbl>
    <w:p w:rsidR="00F60355" w:rsidRDefault="00F60355" w:rsidP="00F60355">
      <w:pPr>
        <w:pStyle w:val="NormalnyWeb"/>
        <w:spacing w:before="120" w:beforeAutospacing="0" w:after="120" w:afterAutospacing="0"/>
        <w:ind w:left="539" w:hanging="539"/>
        <w:jc w:val="center"/>
        <w:rPr>
          <w:rFonts w:ascii="Tahoma" w:hAnsi="Tahoma" w:cs="Tahoma"/>
          <w:b/>
          <w:sz w:val="22"/>
          <w:szCs w:val="22"/>
        </w:rPr>
      </w:pPr>
      <w:r>
        <w:rPr>
          <w:rFonts w:ascii="Tahoma" w:hAnsi="Tahoma" w:cs="Tahoma"/>
          <w:b/>
        </w:rPr>
        <w:t>OŚWIADCZENIE WYKONAWCY</w:t>
      </w:r>
    </w:p>
    <w:p w:rsidR="00F60355" w:rsidRDefault="00F60355" w:rsidP="00F60355">
      <w:pPr>
        <w:pStyle w:val="NormalnyWeb"/>
        <w:spacing w:before="120" w:beforeAutospacing="0" w:after="120" w:afterAutospacing="0"/>
        <w:ind w:left="539" w:hanging="539"/>
        <w:jc w:val="center"/>
        <w:rPr>
          <w:rFonts w:ascii="Tahoma" w:hAnsi="Tahoma" w:cs="Tahoma"/>
          <w:b/>
        </w:rPr>
      </w:pPr>
      <w:r>
        <w:rPr>
          <w:rFonts w:ascii="Tahoma" w:hAnsi="Tahoma" w:cs="Tahoma"/>
          <w:b/>
        </w:rPr>
        <w:t>O PARAMETRACH/ FUNKCJACH POSIADANYCH PRZEZ OFEROWANĄ APARATURĘ/URZĄDZENIA:</w:t>
      </w:r>
    </w:p>
    <w:tbl>
      <w:tblPr>
        <w:tblW w:w="9135" w:type="dxa"/>
        <w:jc w:val="center"/>
        <w:tblCellMar>
          <w:left w:w="70" w:type="dxa"/>
          <w:right w:w="70" w:type="dxa"/>
        </w:tblCellMar>
        <w:tblLook w:val="0000" w:firstRow="0" w:lastRow="0" w:firstColumn="0" w:lastColumn="0" w:noHBand="0" w:noVBand="0"/>
      </w:tblPr>
      <w:tblGrid>
        <w:gridCol w:w="617"/>
        <w:gridCol w:w="6078"/>
        <w:gridCol w:w="709"/>
        <w:gridCol w:w="1731"/>
      </w:tblGrid>
      <w:tr w:rsidR="00F60355" w:rsidTr="00942386">
        <w:trPr>
          <w:trHeight w:val="315"/>
          <w:jc w:val="center"/>
        </w:trPr>
        <w:tc>
          <w:tcPr>
            <w:tcW w:w="617" w:type="dxa"/>
            <w:tcBorders>
              <w:top w:val="single" w:sz="8" w:space="0" w:color="auto"/>
              <w:left w:val="single" w:sz="8" w:space="0" w:color="auto"/>
              <w:bottom w:val="single" w:sz="8" w:space="0" w:color="auto"/>
              <w:right w:val="single" w:sz="4" w:space="0" w:color="auto"/>
            </w:tcBorders>
            <w:shd w:val="clear" w:color="auto" w:fill="FFCC99"/>
            <w:vAlign w:val="center"/>
          </w:tcPr>
          <w:p w:rsidR="00F60355" w:rsidRDefault="00F60355" w:rsidP="00942386">
            <w:pPr>
              <w:spacing w:after="0"/>
              <w:jc w:val="center"/>
              <w:rPr>
                <w:rFonts w:cs="Tahoma"/>
                <w:b/>
                <w:bCs/>
                <w:color w:val="auto"/>
                <w:sz w:val="20"/>
                <w:szCs w:val="20"/>
              </w:rPr>
            </w:pPr>
            <w:r>
              <w:rPr>
                <w:rFonts w:cs="Tahoma"/>
                <w:b/>
                <w:bCs/>
                <w:color w:val="auto"/>
                <w:sz w:val="20"/>
                <w:szCs w:val="20"/>
              </w:rPr>
              <w:t>Lp.</w:t>
            </w:r>
          </w:p>
        </w:tc>
        <w:tc>
          <w:tcPr>
            <w:tcW w:w="6078" w:type="dxa"/>
            <w:tcBorders>
              <w:top w:val="single" w:sz="8" w:space="0" w:color="auto"/>
              <w:left w:val="single" w:sz="8" w:space="0" w:color="auto"/>
              <w:bottom w:val="single" w:sz="8" w:space="0" w:color="auto"/>
              <w:right w:val="single" w:sz="4" w:space="0" w:color="auto"/>
            </w:tcBorders>
            <w:shd w:val="clear" w:color="auto" w:fill="FFCC99"/>
            <w:noWrap/>
            <w:vAlign w:val="center"/>
          </w:tcPr>
          <w:p w:rsidR="00F60355" w:rsidRDefault="00F60355" w:rsidP="00942386">
            <w:pPr>
              <w:spacing w:after="0"/>
              <w:jc w:val="center"/>
              <w:rPr>
                <w:rFonts w:cs="Tahoma"/>
                <w:b/>
                <w:bCs/>
                <w:color w:val="auto"/>
                <w:sz w:val="20"/>
                <w:szCs w:val="20"/>
              </w:rPr>
            </w:pPr>
            <w:r>
              <w:rPr>
                <w:rFonts w:cs="Tahoma"/>
                <w:b/>
                <w:bCs/>
                <w:color w:val="auto"/>
                <w:sz w:val="20"/>
                <w:szCs w:val="20"/>
              </w:rPr>
              <w:t>Nazwa Urządzenia</w:t>
            </w:r>
          </w:p>
        </w:tc>
        <w:tc>
          <w:tcPr>
            <w:tcW w:w="709" w:type="dxa"/>
            <w:tcBorders>
              <w:top w:val="single" w:sz="8" w:space="0" w:color="auto"/>
              <w:left w:val="nil"/>
              <w:bottom w:val="single" w:sz="8" w:space="0" w:color="auto"/>
              <w:right w:val="single" w:sz="4" w:space="0" w:color="auto"/>
            </w:tcBorders>
            <w:shd w:val="clear" w:color="auto" w:fill="FFCC99"/>
            <w:vAlign w:val="center"/>
          </w:tcPr>
          <w:p w:rsidR="00F60355" w:rsidRDefault="00F60355" w:rsidP="00942386">
            <w:pPr>
              <w:spacing w:after="0"/>
              <w:jc w:val="center"/>
              <w:rPr>
                <w:rFonts w:cs="Tahoma"/>
                <w:b/>
                <w:bCs/>
                <w:color w:val="auto"/>
                <w:sz w:val="20"/>
                <w:szCs w:val="20"/>
              </w:rPr>
            </w:pPr>
            <w:r>
              <w:rPr>
                <w:rFonts w:cs="Tahoma"/>
                <w:b/>
                <w:bCs/>
                <w:color w:val="auto"/>
                <w:sz w:val="20"/>
                <w:szCs w:val="20"/>
              </w:rPr>
              <w:t>Ilość</w:t>
            </w:r>
          </w:p>
          <w:p w:rsidR="00F60355" w:rsidRDefault="00F60355" w:rsidP="00942386">
            <w:pPr>
              <w:spacing w:after="0"/>
              <w:jc w:val="center"/>
              <w:rPr>
                <w:rFonts w:cs="Tahoma"/>
                <w:b/>
                <w:bCs/>
                <w:color w:val="auto"/>
                <w:sz w:val="20"/>
                <w:szCs w:val="20"/>
              </w:rPr>
            </w:pPr>
            <w:r>
              <w:rPr>
                <w:rFonts w:cs="Tahoma"/>
                <w:b/>
                <w:bCs/>
                <w:color w:val="auto"/>
                <w:sz w:val="20"/>
                <w:szCs w:val="20"/>
              </w:rPr>
              <w:t>[szt.]</w:t>
            </w:r>
          </w:p>
        </w:tc>
        <w:tc>
          <w:tcPr>
            <w:tcW w:w="1731" w:type="dxa"/>
            <w:tcBorders>
              <w:top w:val="single" w:sz="8" w:space="0" w:color="auto"/>
              <w:left w:val="single" w:sz="4" w:space="0" w:color="auto"/>
              <w:bottom w:val="single" w:sz="8" w:space="0" w:color="auto"/>
              <w:right w:val="single" w:sz="4" w:space="0" w:color="auto"/>
            </w:tcBorders>
            <w:shd w:val="clear" w:color="auto" w:fill="FFCC99"/>
            <w:noWrap/>
            <w:vAlign w:val="center"/>
          </w:tcPr>
          <w:p w:rsidR="00F60355" w:rsidRDefault="00F60355" w:rsidP="00942386">
            <w:pPr>
              <w:spacing w:after="0"/>
              <w:jc w:val="center"/>
              <w:rPr>
                <w:rFonts w:cs="Tahoma"/>
                <w:b/>
                <w:bCs/>
                <w:color w:val="auto"/>
                <w:sz w:val="20"/>
                <w:szCs w:val="20"/>
              </w:rPr>
            </w:pPr>
            <w:r>
              <w:rPr>
                <w:rFonts w:cs="Tahoma"/>
                <w:b/>
                <w:bCs/>
                <w:color w:val="auto"/>
                <w:sz w:val="20"/>
                <w:szCs w:val="20"/>
              </w:rPr>
              <w:t>Kod CPV</w:t>
            </w:r>
          </w:p>
        </w:tc>
      </w:tr>
      <w:tr w:rsidR="00F60355" w:rsidRPr="00276D77" w:rsidTr="00942386">
        <w:trPr>
          <w:trHeight w:val="397"/>
          <w:jc w:val="center"/>
        </w:trPr>
        <w:tc>
          <w:tcPr>
            <w:tcW w:w="617" w:type="dxa"/>
            <w:tcBorders>
              <w:top w:val="nil"/>
              <w:left w:val="single" w:sz="8" w:space="0" w:color="auto"/>
              <w:bottom w:val="single" w:sz="4" w:space="0" w:color="auto"/>
              <w:right w:val="single" w:sz="4" w:space="0" w:color="auto"/>
            </w:tcBorders>
            <w:vAlign w:val="center"/>
          </w:tcPr>
          <w:p w:rsidR="00F60355" w:rsidRPr="00276D77" w:rsidRDefault="00F60355" w:rsidP="00942386">
            <w:pPr>
              <w:spacing w:after="0"/>
              <w:jc w:val="center"/>
              <w:rPr>
                <w:rFonts w:cs="Tahoma"/>
                <w:color w:val="auto"/>
                <w:sz w:val="20"/>
                <w:szCs w:val="20"/>
              </w:rPr>
            </w:pPr>
            <w:r>
              <w:rPr>
                <w:rFonts w:cs="Tahoma"/>
                <w:color w:val="auto"/>
                <w:sz w:val="20"/>
                <w:szCs w:val="20"/>
              </w:rPr>
              <w:t>1</w:t>
            </w:r>
          </w:p>
        </w:tc>
        <w:tc>
          <w:tcPr>
            <w:tcW w:w="6078" w:type="dxa"/>
            <w:tcBorders>
              <w:top w:val="nil"/>
              <w:left w:val="single" w:sz="8" w:space="0" w:color="auto"/>
              <w:bottom w:val="single" w:sz="4" w:space="0" w:color="auto"/>
              <w:right w:val="single" w:sz="4" w:space="0" w:color="auto"/>
            </w:tcBorders>
            <w:vAlign w:val="center"/>
          </w:tcPr>
          <w:p w:rsidR="00F60355" w:rsidRPr="009C4E70" w:rsidRDefault="00583FB4" w:rsidP="00942386">
            <w:pPr>
              <w:spacing w:after="0" w:line="240" w:lineRule="auto"/>
              <w:jc w:val="both"/>
              <w:rPr>
                <w:color w:val="auto"/>
                <w:sz w:val="20"/>
                <w:szCs w:val="20"/>
                <w:highlight w:val="cyan"/>
              </w:rPr>
            </w:pPr>
            <w:r w:rsidRPr="009259F7">
              <w:rPr>
                <w:bCs/>
                <w:color w:val="auto"/>
                <w:sz w:val="20"/>
                <w:szCs w:val="20"/>
                <w:lang w:eastAsia="pl-PL"/>
              </w:rPr>
              <w:t xml:space="preserve">Diody laserowe ze sterownikiem I światłowodem – 976 </w:t>
            </w:r>
            <w:proofErr w:type="spellStart"/>
            <w:r w:rsidRPr="009259F7">
              <w:rPr>
                <w:bCs/>
                <w:color w:val="auto"/>
                <w:sz w:val="20"/>
                <w:szCs w:val="20"/>
                <w:lang w:eastAsia="pl-PL"/>
              </w:rPr>
              <w:t>nm</w:t>
            </w:r>
            <w:proofErr w:type="spellEnd"/>
            <w:r w:rsidRPr="009259F7">
              <w:rPr>
                <w:bCs/>
                <w:color w:val="auto"/>
                <w:sz w:val="20"/>
                <w:szCs w:val="20"/>
                <w:lang w:eastAsia="pl-PL"/>
              </w:rPr>
              <w:t xml:space="preserve"> 9W</w:t>
            </w:r>
          </w:p>
        </w:tc>
        <w:tc>
          <w:tcPr>
            <w:tcW w:w="709" w:type="dxa"/>
            <w:tcBorders>
              <w:top w:val="nil"/>
              <w:left w:val="nil"/>
              <w:bottom w:val="single" w:sz="4" w:space="0" w:color="auto"/>
              <w:right w:val="single" w:sz="4" w:space="0" w:color="auto"/>
            </w:tcBorders>
            <w:vAlign w:val="center"/>
          </w:tcPr>
          <w:p w:rsidR="00F60355" w:rsidRPr="00276D77" w:rsidRDefault="00F60355" w:rsidP="00942386">
            <w:pPr>
              <w:spacing w:after="0" w:line="240" w:lineRule="auto"/>
              <w:jc w:val="center"/>
              <w:rPr>
                <w:rFonts w:cs="Tahoma"/>
                <w:color w:val="auto"/>
                <w:sz w:val="20"/>
                <w:szCs w:val="20"/>
                <w:lang w:eastAsia="pl-PL"/>
              </w:rPr>
            </w:pPr>
            <w:r>
              <w:rPr>
                <w:rFonts w:cs="Tahoma"/>
                <w:color w:val="auto"/>
                <w:sz w:val="20"/>
                <w:szCs w:val="20"/>
                <w:lang w:eastAsia="pl-PL"/>
              </w:rPr>
              <w:t>2</w:t>
            </w:r>
          </w:p>
        </w:tc>
        <w:tc>
          <w:tcPr>
            <w:tcW w:w="1731" w:type="dxa"/>
            <w:tcBorders>
              <w:top w:val="nil"/>
              <w:left w:val="single" w:sz="4" w:space="0" w:color="auto"/>
              <w:bottom w:val="single" w:sz="4" w:space="0" w:color="auto"/>
              <w:right w:val="single" w:sz="4" w:space="0" w:color="auto"/>
            </w:tcBorders>
            <w:noWrap/>
            <w:vAlign w:val="center"/>
          </w:tcPr>
          <w:p w:rsidR="00F60355" w:rsidRPr="00276D77" w:rsidRDefault="008575B6" w:rsidP="00942386">
            <w:pPr>
              <w:spacing w:after="0" w:line="240" w:lineRule="auto"/>
              <w:jc w:val="center"/>
              <w:rPr>
                <w:rFonts w:cs="Tahoma"/>
                <w:color w:val="auto"/>
                <w:sz w:val="20"/>
                <w:szCs w:val="20"/>
                <w:lang w:eastAsia="pl-PL"/>
              </w:rPr>
            </w:pPr>
            <w:r w:rsidRPr="009B388A">
              <w:rPr>
                <w:color w:val="auto"/>
                <w:sz w:val="20"/>
                <w:szCs w:val="20"/>
              </w:rPr>
              <w:t>31712340-5</w:t>
            </w:r>
          </w:p>
        </w:tc>
      </w:tr>
    </w:tbl>
    <w:p w:rsidR="00F60355" w:rsidRDefault="00F60355" w:rsidP="00F60355">
      <w:pPr>
        <w:pStyle w:val="Zwykytekst1"/>
        <w:spacing w:line="276" w:lineRule="auto"/>
        <w:rPr>
          <w:rFonts w:ascii="Tahoma" w:hAnsi="Tahoma" w:cs="Tahoma"/>
          <w:b/>
          <w:sz w:val="24"/>
          <w:szCs w:val="24"/>
        </w:rPr>
      </w:pPr>
    </w:p>
    <w:p w:rsidR="00F60355" w:rsidRDefault="00F60355" w:rsidP="00F60355">
      <w:pPr>
        <w:spacing w:after="0"/>
        <w:rPr>
          <w:rFonts w:cs="Tahoma"/>
          <w:b/>
          <w:color w:val="auto"/>
        </w:rPr>
      </w:pPr>
      <w:r>
        <w:rPr>
          <w:rFonts w:cs="Tahoma"/>
          <w:b/>
          <w:color w:val="auto"/>
        </w:rPr>
        <w:t>Nazwa aparatu:.......................................................................Typ:....................................</w:t>
      </w:r>
    </w:p>
    <w:p w:rsidR="00F60355" w:rsidRDefault="00F60355" w:rsidP="00F60355">
      <w:pPr>
        <w:spacing w:after="0"/>
        <w:rPr>
          <w:rFonts w:cs="Tahoma"/>
          <w:b/>
          <w:color w:val="auto"/>
        </w:rPr>
      </w:pPr>
      <w:r>
        <w:rPr>
          <w:rFonts w:cs="Tahoma"/>
          <w:b/>
          <w:color w:val="auto"/>
        </w:rPr>
        <w:t>Producent:..............................................................................Model:………………………….</w:t>
      </w:r>
    </w:p>
    <w:p w:rsidR="00F60355" w:rsidRDefault="00F60355" w:rsidP="00F60355">
      <w:pPr>
        <w:spacing w:after="0"/>
        <w:rPr>
          <w:rFonts w:cs="Tahoma"/>
          <w:b/>
          <w:color w:val="auto"/>
        </w:rPr>
      </w:pPr>
      <w:r>
        <w:rPr>
          <w:rFonts w:cs="Tahoma"/>
          <w:b/>
          <w:color w:val="auto"/>
        </w:rPr>
        <w:t>Nr katalogowy (jeśli istnieje):................................................. Rok produkcji:..................</w:t>
      </w:r>
    </w:p>
    <w:p w:rsidR="00F60355" w:rsidRDefault="00F60355" w:rsidP="00F60355">
      <w:pPr>
        <w:pStyle w:val="Zwykytekst1"/>
        <w:rPr>
          <w:rFonts w:ascii="Tahoma" w:hAnsi="Tahoma" w:cs="Tahoma"/>
          <w:sz w:val="22"/>
        </w:rPr>
      </w:pPr>
    </w:p>
    <w:p w:rsidR="00F60355" w:rsidRDefault="00F60355" w:rsidP="00F60355">
      <w:pPr>
        <w:pStyle w:val="Zwykytekst1"/>
        <w:rPr>
          <w:rFonts w:ascii="Tahoma" w:hAnsi="Tahoma" w:cs="Tahoma"/>
          <w:sz w:val="22"/>
          <w:szCs w:val="22"/>
        </w:rPr>
      </w:pPr>
      <w:r>
        <w:rPr>
          <w:rFonts w:ascii="Tahoma" w:hAnsi="Tahoma" w:cs="Tahoma"/>
          <w:sz w:val="22"/>
          <w:szCs w:val="22"/>
        </w:rPr>
        <w:t xml:space="preserve">Niżej wymieniony Wykonawca określony jako: </w:t>
      </w:r>
    </w:p>
    <w:p w:rsidR="00F60355" w:rsidRDefault="00F60355" w:rsidP="00F60355">
      <w:pPr>
        <w:pStyle w:val="Zwykytekst1"/>
        <w:rPr>
          <w:rFonts w:ascii="Tahoma" w:hAnsi="Tahoma" w:cs="Tahoma"/>
          <w:sz w:val="22"/>
          <w:szCs w:val="22"/>
        </w:rPr>
      </w:pPr>
    </w:p>
    <w:p w:rsidR="00F60355" w:rsidRDefault="00F60355" w:rsidP="00F60355">
      <w:pPr>
        <w:pStyle w:val="Zwykytekst1"/>
        <w:rPr>
          <w:rFonts w:ascii="Tahoma" w:hAnsi="Tahoma" w:cs="Tahoma"/>
          <w:sz w:val="22"/>
          <w:szCs w:val="22"/>
        </w:rPr>
      </w:pPr>
      <w:r>
        <w:rPr>
          <w:rFonts w:ascii="Tahoma" w:hAnsi="Tahoma" w:cs="Tahoma"/>
          <w:sz w:val="22"/>
          <w:szCs w:val="22"/>
        </w:rPr>
        <w:t xml:space="preserve">............................................................................................................................................... </w:t>
      </w:r>
    </w:p>
    <w:p w:rsidR="00F60355" w:rsidRDefault="00F60355" w:rsidP="00F60355">
      <w:pPr>
        <w:pStyle w:val="Zwykytekst1"/>
        <w:jc w:val="center"/>
        <w:rPr>
          <w:rFonts w:ascii="Tahoma" w:hAnsi="Tahoma" w:cs="Tahoma"/>
        </w:rPr>
      </w:pPr>
      <w:r>
        <w:rPr>
          <w:rFonts w:ascii="Tahoma" w:hAnsi="Tahoma" w:cs="Tahoma"/>
          <w:i/>
        </w:rPr>
        <w:t>(podać nazwę i dokładny adres Wykonawcy)</w:t>
      </w:r>
    </w:p>
    <w:p w:rsidR="00F60355" w:rsidRDefault="00F60355" w:rsidP="00F60355">
      <w:pPr>
        <w:pStyle w:val="Zwykytekst1"/>
        <w:rPr>
          <w:rFonts w:ascii="Tahoma" w:hAnsi="Tahoma" w:cs="Tahoma"/>
          <w:sz w:val="22"/>
          <w:szCs w:val="22"/>
        </w:rPr>
      </w:pPr>
    </w:p>
    <w:p w:rsidR="00F60355" w:rsidRDefault="00F60355" w:rsidP="00F60355">
      <w:pPr>
        <w:pStyle w:val="Zwykytekst1"/>
        <w:rPr>
          <w:rFonts w:ascii="Tahoma" w:hAnsi="Tahoma" w:cs="Tahoma"/>
          <w:sz w:val="22"/>
          <w:szCs w:val="22"/>
        </w:rPr>
      </w:pPr>
      <w:r>
        <w:rPr>
          <w:rFonts w:ascii="Tahoma" w:hAnsi="Tahoma" w:cs="Tahoma"/>
          <w:sz w:val="22"/>
          <w:szCs w:val="22"/>
        </w:rPr>
        <w:t>niniejszym oświadcza, że oferowana aparatura/urządzenie:</w:t>
      </w:r>
    </w:p>
    <w:p w:rsidR="00F60355" w:rsidRDefault="00F60355" w:rsidP="00F60355">
      <w:pPr>
        <w:pStyle w:val="Zwykytekst1"/>
        <w:jc w:val="both"/>
        <w:rPr>
          <w:rFonts w:ascii="Tahoma" w:hAnsi="Tahoma" w:cs="Tahoma"/>
          <w:sz w:val="22"/>
          <w:szCs w:val="22"/>
        </w:rPr>
      </w:pPr>
      <w:r>
        <w:rPr>
          <w:rFonts w:ascii="Tahoma" w:hAnsi="Tahoma" w:cs="Tahoma"/>
          <w:sz w:val="22"/>
          <w:szCs w:val="22"/>
        </w:rPr>
        <w:t xml:space="preserve">jest </w:t>
      </w:r>
      <w:r>
        <w:rPr>
          <w:rFonts w:ascii="Tahoma" w:hAnsi="Tahoma" w:cs="Tahoma"/>
          <w:b/>
          <w:sz w:val="22"/>
          <w:szCs w:val="22"/>
        </w:rPr>
        <w:t>kompletne</w:t>
      </w:r>
      <w:r>
        <w:rPr>
          <w:rFonts w:ascii="Tahoma" w:hAnsi="Tahoma" w:cs="Tahoma"/>
          <w:sz w:val="22"/>
          <w:szCs w:val="22"/>
        </w:rPr>
        <w:t xml:space="preserve"> i </w:t>
      </w:r>
      <w:r>
        <w:rPr>
          <w:rFonts w:ascii="Tahoma" w:hAnsi="Tahoma" w:cs="Tahoma"/>
          <w:b/>
          <w:sz w:val="22"/>
          <w:szCs w:val="22"/>
        </w:rPr>
        <w:t>fabrycznie nowe</w:t>
      </w:r>
      <w:r>
        <w:rPr>
          <w:rFonts w:ascii="Tahoma" w:hAnsi="Tahoma" w:cs="Tahoma"/>
          <w:sz w:val="22"/>
          <w:szCs w:val="22"/>
        </w:rPr>
        <w:t xml:space="preserve"> oraz posiada niżej wymienione wyposażenie oraz cechy </w:t>
      </w:r>
      <w:proofErr w:type="spellStart"/>
      <w:r>
        <w:rPr>
          <w:rFonts w:ascii="Tahoma" w:hAnsi="Tahoma" w:cs="Tahoma"/>
          <w:sz w:val="22"/>
          <w:szCs w:val="22"/>
        </w:rPr>
        <w:t>techniczno</w:t>
      </w:r>
      <w:proofErr w:type="spellEnd"/>
      <w:r>
        <w:rPr>
          <w:rFonts w:ascii="Tahoma" w:hAnsi="Tahoma" w:cs="Tahoma"/>
          <w:sz w:val="22"/>
          <w:szCs w:val="22"/>
        </w:rPr>
        <w:t xml:space="preserve"> – jakościowe (parametry i funkcje):</w:t>
      </w:r>
    </w:p>
    <w:p w:rsidR="00F60355" w:rsidRDefault="00F60355" w:rsidP="00F60355">
      <w:pPr>
        <w:pStyle w:val="Zwykytekst1"/>
        <w:rPr>
          <w:rFonts w:ascii="Tahoma" w:hAnsi="Tahoma" w:cs="Tahoma"/>
          <w:sz w:val="22"/>
        </w:rPr>
      </w:pPr>
    </w:p>
    <w:tbl>
      <w:tblPr>
        <w:tblW w:w="4891"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2"/>
        <w:gridCol w:w="1417"/>
      </w:tblGrid>
      <w:tr w:rsidR="00F60355" w:rsidTr="00942386">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F60355" w:rsidRDefault="00F60355" w:rsidP="00942386">
            <w:pPr>
              <w:spacing w:after="0"/>
              <w:jc w:val="center"/>
              <w:rPr>
                <w:rFonts w:cs="Tahoma"/>
                <w:b/>
                <w:color w:val="auto"/>
                <w:sz w:val="16"/>
                <w:szCs w:val="16"/>
              </w:rPr>
            </w:pPr>
            <w:r>
              <w:rPr>
                <w:rFonts w:cs="Tahoma"/>
                <w:b/>
                <w:color w:val="auto"/>
                <w:sz w:val="16"/>
                <w:szCs w:val="16"/>
              </w:rPr>
              <w:t>OBLIGATORYJNE (WYMAGANE) PARAMETRY LUB FUNKCJE:</w:t>
            </w:r>
          </w:p>
        </w:tc>
        <w:tc>
          <w:tcPr>
            <w:tcW w:w="735" w:type="pct"/>
            <w:tcBorders>
              <w:top w:val="single" w:sz="4" w:space="0" w:color="auto"/>
              <w:left w:val="single" w:sz="4" w:space="0" w:color="auto"/>
              <w:bottom w:val="single" w:sz="4" w:space="0" w:color="auto"/>
              <w:right w:val="single" w:sz="4" w:space="0" w:color="auto"/>
            </w:tcBorders>
            <w:vAlign w:val="center"/>
          </w:tcPr>
          <w:p w:rsidR="00F60355" w:rsidRDefault="00F60355" w:rsidP="00942386">
            <w:pPr>
              <w:spacing w:after="0" w:line="240" w:lineRule="auto"/>
              <w:jc w:val="center"/>
              <w:rPr>
                <w:rFonts w:cs="Tahoma"/>
                <w:b/>
                <w:color w:val="auto"/>
                <w:sz w:val="16"/>
                <w:szCs w:val="16"/>
              </w:rPr>
            </w:pPr>
            <w:r>
              <w:rPr>
                <w:rFonts w:cs="Tahoma"/>
                <w:b/>
                <w:color w:val="auto"/>
                <w:sz w:val="16"/>
                <w:szCs w:val="16"/>
              </w:rPr>
              <w:t>Potwierdzenie wymaganych parametrów i funkcji</w:t>
            </w:r>
          </w:p>
        </w:tc>
      </w:tr>
      <w:tr w:rsidR="00781D71" w:rsidRPr="001B0283" w:rsidTr="00942386">
        <w:trPr>
          <w:cantSplit/>
          <w:trHeight w:val="706"/>
        </w:trPr>
        <w:tc>
          <w:tcPr>
            <w:tcW w:w="4265" w:type="pct"/>
            <w:tcBorders>
              <w:top w:val="single" w:sz="4" w:space="0" w:color="auto"/>
              <w:left w:val="single" w:sz="4" w:space="0" w:color="auto"/>
              <w:bottom w:val="single" w:sz="4" w:space="0" w:color="auto"/>
              <w:right w:val="single" w:sz="4" w:space="0" w:color="auto"/>
            </w:tcBorders>
          </w:tcPr>
          <w:p w:rsidR="00781D71" w:rsidRPr="00EB6FAB" w:rsidRDefault="00781D71" w:rsidP="00781D71">
            <w:pPr>
              <w:spacing w:after="0" w:line="240" w:lineRule="auto"/>
              <w:jc w:val="both"/>
              <w:rPr>
                <w:rFonts w:cs="Tahoma"/>
                <w:color w:val="auto"/>
                <w:sz w:val="20"/>
                <w:szCs w:val="20"/>
                <w:lang w:eastAsia="pl-PL"/>
              </w:rPr>
            </w:pPr>
            <w:r w:rsidRPr="00EB6FAB">
              <w:rPr>
                <w:rFonts w:cs="Tahoma"/>
                <w:color w:val="auto"/>
                <w:sz w:val="20"/>
                <w:szCs w:val="20"/>
                <w:lang w:eastAsia="pl-PL"/>
              </w:rPr>
              <w:t xml:space="preserve">Długość fali w zakresie 975-980 </w:t>
            </w:r>
            <w:proofErr w:type="spellStart"/>
            <w:r w:rsidRPr="00EB6FAB">
              <w:rPr>
                <w:rFonts w:cs="Tahoma"/>
                <w:color w:val="auto"/>
                <w:sz w:val="20"/>
                <w:szCs w:val="20"/>
                <w:lang w:eastAsia="pl-PL"/>
              </w:rPr>
              <w:t>nm</w:t>
            </w:r>
            <w:proofErr w:type="spellEnd"/>
            <w:r w:rsidRPr="00EB6FAB">
              <w:rPr>
                <w:rFonts w:cs="Tahoma"/>
                <w:color w:val="auto"/>
                <w:sz w:val="20"/>
                <w:szCs w:val="20"/>
                <w:lang w:eastAsia="pl-PL"/>
              </w:rPr>
              <w:t xml:space="preserve">, najkorzystniej maksimum przy 976 </w:t>
            </w:r>
            <w:proofErr w:type="spellStart"/>
            <w:r w:rsidRPr="00EB6FAB">
              <w:rPr>
                <w:rFonts w:cs="Tahoma"/>
                <w:color w:val="auto"/>
                <w:sz w:val="20"/>
                <w:szCs w:val="20"/>
                <w:lang w:eastAsia="pl-PL"/>
              </w:rPr>
              <w:t>nm</w:t>
            </w:r>
            <w:proofErr w:type="spellEnd"/>
            <w:r w:rsidRPr="00EB6FAB">
              <w:rPr>
                <w:rFonts w:cs="Tahoma"/>
                <w:color w:val="auto"/>
                <w:sz w:val="20"/>
                <w:szCs w:val="20"/>
                <w:lang w:eastAsia="pl-PL"/>
              </w:rPr>
              <w:t xml:space="preserve">,  Moc optyczna na </w:t>
            </w:r>
            <w:proofErr w:type="spellStart"/>
            <w:r w:rsidRPr="00EB6FAB">
              <w:rPr>
                <w:rFonts w:cs="Tahoma"/>
                <w:color w:val="auto"/>
                <w:sz w:val="20"/>
                <w:szCs w:val="20"/>
                <w:lang w:eastAsia="pl-PL"/>
              </w:rPr>
              <w:t>wyściu</w:t>
            </w:r>
            <w:proofErr w:type="spellEnd"/>
            <w:r w:rsidRPr="00EB6FAB">
              <w:rPr>
                <w:rFonts w:cs="Tahoma"/>
                <w:color w:val="auto"/>
                <w:sz w:val="20"/>
                <w:szCs w:val="20"/>
                <w:lang w:eastAsia="pl-PL"/>
              </w:rPr>
              <w:t xml:space="preserve"> światłowodu 5W CW,  Półprzewodnikowy laser podczerwony, wielomodowy, z wbudowanym driverem prądowym,  wejście sygnału modulacji 0-10kHz w standardzie TTL (0/5V) - gniazdo BNC,  blokada załączenia lasera - stacyjka z kluczykiem, oraz regulację mocy wyjściowej 0-100% za pomocą potencjometru wieloobrotowego (10 </w:t>
            </w:r>
            <w:proofErr w:type="spellStart"/>
            <w:r w:rsidRPr="00EB6FAB">
              <w:rPr>
                <w:rFonts w:cs="Tahoma"/>
                <w:color w:val="auto"/>
                <w:sz w:val="20"/>
                <w:szCs w:val="20"/>
                <w:lang w:eastAsia="pl-PL"/>
              </w:rPr>
              <w:t>obr</w:t>
            </w:r>
            <w:proofErr w:type="spellEnd"/>
            <w:r w:rsidRPr="00EB6FAB">
              <w:rPr>
                <w:rFonts w:cs="Tahoma"/>
                <w:color w:val="auto"/>
                <w:sz w:val="20"/>
                <w:szCs w:val="20"/>
                <w:lang w:eastAsia="pl-PL"/>
              </w:rPr>
              <w:t>.).  Laser zasilany jest z zewnętrznego zasilacza 203 V AC.  Złącze optyczne SMA905, NA=0.22, Stabilność pracy diody lepsza niż 3%, wszystkie niezbędne do pracy akcesoria, Temperatura Pracy 15-40</w:t>
            </w:r>
            <w:r w:rsidRPr="00EB6FAB">
              <w:rPr>
                <w:rFonts w:cs="Tahoma"/>
                <w:color w:val="auto"/>
                <w:sz w:val="20"/>
                <w:szCs w:val="20"/>
                <w:vertAlign w:val="superscript"/>
                <w:lang w:eastAsia="pl-PL"/>
              </w:rPr>
              <w:t>o</w:t>
            </w:r>
            <w:r w:rsidRPr="00EB6FAB">
              <w:rPr>
                <w:rFonts w:cs="Tahoma"/>
                <w:color w:val="auto"/>
                <w:sz w:val="20"/>
                <w:szCs w:val="20"/>
                <w:lang w:eastAsia="pl-PL"/>
              </w:rPr>
              <w:t>C</w:t>
            </w:r>
          </w:p>
        </w:tc>
        <w:tc>
          <w:tcPr>
            <w:tcW w:w="735" w:type="pct"/>
            <w:tcBorders>
              <w:top w:val="single" w:sz="4" w:space="0" w:color="auto"/>
              <w:left w:val="single" w:sz="4" w:space="0" w:color="auto"/>
              <w:bottom w:val="single" w:sz="4" w:space="0" w:color="auto"/>
              <w:right w:val="single" w:sz="4" w:space="0" w:color="auto"/>
            </w:tcBorders>
            <w:vAlign w:val="center"/>
          </w:tcPr>
          <w:p w:rsidR="00781D71" w:rsidRPr="001B0283" w:rsidRDefault="00781D71" w:rsidP="00942386">
            <w:pPr>
              <w:spacing w:after="0" w:line="240" w:lineRule="auto"/>
              <w:jc w:val="both"/>
              <w:rPr>
                <w:rFonts w:cs="Tahoma"/>
                <w:color w:val="auto"/>
                <w:sz w:val="20"/>
                <w:szCs w:val="20"/>
              </w:rPr>
            </w:pPr>
            <w:r w:rsidRPr="00EB6FAB">
              <w:rPr>
                <w:rFonts w:cs="Tahoma"/>
                <w:color w:val="auto"/>
                <w:sz w:val="20"/>
                <w:szCs w:val="20"/>
              </w:rPr>
              <w:t>TAK</w:t>
            </w:r>
          </w:p>
        </w:tc>
      </w:tr>
    </w:tbl>
    <w:p w:rsidR="00F60355" w:rsidRPr="002458D8" w:rsidRDefault="00F60355" w:rsidP="00F60355">
      <w:pPr>
        <w:tabs>
          <w:tab w:val="left" w:pos="1350"/>
        </w:tabs>
        <w:spacing w:after="0" w:line="240" w:lineRule="auto"/>
        <w:ind w:left="709"/>
        <w:rPr>
          <w:rFonts w:cs="Tahoma"/>
          <w:bCs/>
          <w:color w:val="auto"/>
          <w:lang w:eastAsia="pl-PL"/>
        </w:rPr>
      </w:pPr>
    </w:p>
    <w:p w:rsidR="00F60355" w:rsidRPr="00150323" w:rsidRDefault="00F60355" w:rsidP="00F60355">
      <w:pPr>
        <w:spacing w:after="0" w:line="240" w:lineRule="auto"/>
        <w:ind w:left="-142"/>
        <w:rPr>
          <w:rFonts w:cs="Tahoma"/>
          <w:color w:val="auto"/>
          <w:sz w:val="20"/>
          <w:szCs w:val="20"/>
          <w:lang w:eastAsia="pl-PL"/>
        </w:rPr>
      </w:pPr>
      <w:r w:rsidRPr="00150323">
        <w:rPr>
          <w:rFonts w:cs="Tahoma"/>
          <w:b/>
          <w:bCs/>
          <w:color w:val="auto"/>
          <w:sz w:val="20"/>
          <w:szCs w:val="20"/>
          <w:lang w:eastAsia="pl-PL"/>
        </w:rPr>
        <w:t>Uwaga:</w:t>
      </w:r>
      <w:r w:rsidRPr="00150323">
        <w:rPr>
          <w:rFonts w:cs="Tahoma"/>
          <w:color w:val="auto"/>
          <w:sz w:val="20"/>
          <w:szCs w:val="20"/>
          <w:lang w:eastAsia="pl-PL"/>
        </w:rPr>
        <w:t xml:space="preserve"> </w:t>
      </w:r>
    </w:p>
    <w:p w:rsidR="00F60355" w:rsidRPr="00150323" w:rsidRDefault="00F60355" w:rsidP="00F60355">
      <w:pPr>
        <w:numPr>
          <w:ilvl w:val="0"/>
          <w:numId w:val="8"/>
        </w:numPr>
        <w:spacing w:after="0" w:line="240" w:lineRule="auto"/>
        <w:ind w:left="426"/>
        <w:jc w:val="both"/>
        <w:rPr>
          <w:rFonts w:cs="Tahoma"/>
          <w:color w:val="auto"/>
          <w:sz w:val="20"/>
          <w:szCs w:val="20"/>
          <w:lang w:eastAsia="pl-PL"/>
        </w:rPr>
      </w:pPr>
      <w:r w:rsidRPr="00150323">
        <w:rPr>
          <w:rFonts w:cs="Tahoma"/>
          <w:color w:val="auto"/>
          <w:sz w:val="20"/>
          <w:szCs w:val="20"/>
          <w:lang w:eastAsia="pl-PL"/>
        </w:rPr>
        <w:t>w kolumnie „</w:t>
      </w:r>
      <w:r w:rsidRPr="00150323">
        <w:rPr>
          <w:rFonts w:cs="Tahoma"/>
          <w:color w:val="auto"/>
          <w:sz w:val="20"/>
          <w:szCs w:val="20"/>
        </w:rPr>
        <w:t>Potwierdzenie wymaganych parametrów i funkcji</w:t>
      </w:r>
      <w:r w:rsidRPr="00150323">
        <w:rPr>
          <w:rFonts w:cs="Tahoma"/>
          <w:color w:val="auto"/>
          <w:sz w:val="20"/>
          <w:szCs w:val="20"/>
          <w:lang w:eastAsia="pl-PL"/>
        </w:rPr>
        <w:t>” – Wykonawca winien wpisać TAK oraz w przypadku parametrów i funkcji lepszych niż minimalne należy je podać/opisać,</w:t>
      </w:r>
    </w:p>
    <w:p w:rsidR="00F60355" w:rsidRPr="00150323" w:rsidRDefault="00F60355" w:rsidP="00F60355">
      <w:pPr>
        <w:numPr>
          <w:ilvl w:val="0"/>
          <w:numId w:val="8"/>
        </w:numPr>
        <w:spacing w:after="0" w:line="240" w:lineRule="auto"/>
        <w:ind w:left="426"/>
        <w:jc w:val="both"/>
        <w:rPr>
          <w:rFonts w:cs="Tahoma"/>
          <w:color w:val="auto"/>
          <w:sz w:val="20"/>
          <w:szCs w:val="20"/>
          <w:lang w:eastAsia="pl-PL"/>
        </w:rPr>
      </w:pPr>
      <w:r w:rsidRPr="00150323">
        <w:rPr>
          <w:rFonts w:cs="Tahoma"/>
          <w:b/>
          <w:bCs/>
          <w:color w:val="auto"/>
          <w:sz w:val="20"/>
          <w:szCs w:val="20"/>
          <w:u w:val="single"/>
          <w:lang w:eastAsia="pl-PL"/>
        </w:rPr>
        <w:t>nie spełnienie choćby jednego z parametrów obligatoryjnych spowoduje odrzucenie oferty.</w:t>
      </w:r>
    </w:p>
    <w:p w:rsidR="00F60355" w:rsidRPr="00EB6FAB" w:rsidRDefault="00F60355" w:rsidP="00F60355">
      <w:pPr>
        <w:numPr>
          <w:ilvl w:val="0"/>
          <w:numId w:val="8"/>
        </w:numPr>
        <w:spacing w:after="0" w:line="240" w:lineRule="auto"/>
        <w:ind w:left="426"/>
        <w:jc w:val="both"/>
        <w:rPr>
          <w:rFonts w:cs="Tahoma"/>
          <w:color w:val="auto"/>
          <w:sz w:val="20"/>
          <w:szCs w:val="20"/>
          <w:lang w:eastAsia="pl-PL"/>
        </w:rPr>
      </w:pPr>
      <w:r w:rsidRPr="00EB6FAB">
        <w:rPr>
          <w:rFonts w:cs="Tahoma"/>
          <w:bCs/>
          <w:color w:val="auto"/>
          <w:sz w:val="20"/>
          <w:szCs w:val="20"/>
          <w:lang w:eastAsia="pl-PL"/>
        </w:rPr>
        <w:lastRenderedPageBreak/>
        <w:t xml:space="preserve">zalecane jest podanie </w:t>
      </w:r>
      <w:r w:rsidRPr="00EB6FAB">
        <w:rPr>
          <w:rFonts w:cs="Tahoma"/>
          <w:color w:val="auto"/>
          <w:sz w:val="20"/>
          <w:szCs w:val="20"/>
          <w:lang w:eastAsia="pl-PL"/>
        </w:rPr>
        <w:t>w kolumnie „</w:t>
      </w:r>
      <w:r w:rsidRPr="00EB6FAB">
        <w:rPr>
          <w:rFonts w:cs="Tahoma"/>
          <w:color w:val="auto"/>
          <w:sz w:val="20"/>
          <w:szCs w:val="20"/>
        </w:rPr>
        <w:t>Potwierdzenie wymaganych parametrów i funkcji</w:t>
      </w:r>
      <w:r w:rsidRPr="00EB6FAB">
        <w:rPr>
          <w:rFonts w:cs="Tahoma"/>
          <w:color w:val="auto"/>
          <w:sz w:val="20"/>
          <w:szCs w:val="20"/>
          <w:lang w:eastAsia="pl-PL"/>
        </w:rPr>
        <w:t xml:space="preserve">” </w:t>
      </w:r>
      <w:r w:rsidRPr="00EB6FAB">
        <w:rPr>
          <w:rFonts w:cs="Tahoma"/>
          <w:color w:val="auto"/>
          <w:sz w:val="20"/>
          <w:szCs w:val="20"/>
        </w:rPr>
        <w:t xml:space="preserve">numeru strony materiałów informacyjnych, na której wymagane parametry są potwierdzone oraz zaznaczenie w nich (np. </w:t>
      </w:r>
      <w:proofErr w:type="spellStart"/>
      <w:r w:rsidRPr="00EB6FAB">
        <w:rPr>
          <w:rFonts w:cs="Tahoma"/>
          <w:color w:val="auto"/>
          <w:sz w:val="20"/>
          <w:szCs w:val="20"/>
        </w:rPr>
        <w:t>zakreślaczem</w:t>
      </w:r>
      <w:proofErr w:type="spellEnd"/>
      <w:r w:rsidRPr="00EB6FAB">
        <w:rPr>
          <w:rFonts w:cs="Tahoma"/>
          <w:color w:val="auto"/>
          <w:sz w:val="20"/>
          <w:szCs w:val="20"/>
        </w:rPr>
        <w:t>) potwierdzenia wymaganego parametru.</w:t>
      </w:r>
    </w:p>
    <w:p w:rsidR="00F60355" w:rsidRDefault="00F60355" w:rsidP="00F60355">
      <w:pPr>
        <w:tabs>
          <w:tab w:val="left" w:pos="6363"/>
        </w:tabs>
        <w:rPr>
          <w:rFonts w:cs="Tahoma"/>
          <w:color w:val="auto"/>
          <w:sz w:val="16"/>
          <w:szCs w:val="16"/>
        </w:rPr>
      </w:pPr>
      <w:r>
        <w:rPr>
          <w:rFonts w:cs="Tahoma"/>
          <w:color w:val="auto"/>
          <w:sz w:val="16"/>
          <w:szCs w:val="16"/>
        </w:rPr>
        <w:tab/>
      </w:r>
    </w:p>
    <w:p w:rsidR="00F60355" w:rsidRDefault="00F60355" w:rsidP="00F60355">
      <w:pPr>
        <w:spacing w:after="0"/>
        <w:jc w:val="center"/>
        <w:rPr>
          <w:rFonts w:cs="Tahoma"/>
          <w:b/>
          <w:color w:val="auto"/>
          <w:sz w:val="24"/>
          <w:szCs w:val="24"/>
        </w:rPr>
      </w:pPr>
      <w:r>
        <w:rPr>
          <w:rFonts w:cs="Tahoma"/>
          <w:b/>
          <w:color w:val="auto"/>
          <w:sz w:val="24"/>
          <w:szCs w:val="24"/>
        </w:rPr>
        <w:t xml:space="preserve">OŚWIADCZENIE WYKONAWCY W SPRAWIE WARUNKÓW SERWISU NA OFEROWANĄ  APARATURĘ </w:t>
      </w:r>
    </w:p>
    <w:p w:rsidR="00F60355" w:rsidRDefault="00F60355" w:rsidP="00F60355">
      <w:pPr>
        <w:spacing w:after="0"/>
        <w:jc w:val="center"/>
        <w:rPr>
          <w:rFonts w:cs="Tahoma"/>
          <w:b/>
          <w:color w:val="auto"/>
          <w:sz w:val="24"/>
          <w:szCs w:val="24"/>
        </w:rPr>
      </w:pPr>
      <w:r>
        <w:rPr>
          <w:rFonts w:cs="Tahoma"/>
          <w:b/>
          <w:color w:val="auto"/>
          <w:sz w:val="24"/>
          <w:szCs w:val="24"/>
        </w:rPr>
        <w:t>I/LUB URZĄDZENIA OBJĘTE PRZEDMIOTEM PRZETARGU</w:t>
      </w:r>
    </w:p>
    <w:p w:rsidR="00F60355" w:rsidRPr="00587F01" w:rsidRDefault="00F60355" w:rsidP="00150323">
      <w:pPr>
        <w:spacing w:after="0"/>
        <w:rPr>
          <w:rFonts w:cs="Tahoma"/>
          <w:color w:val="auto"/>
        </w:rPr>
      </w:pPr>
    </w:p>
    <w:p w:rsidR="00F60355" w:rsidRDefault="00F60355" w:rsidP="00150323">
      <w:pPr>
        <w:spacing w:after="0"/>
        <w:rPr>
          <w:rFonts w:cs="Tahoma"/>
          <w:b/>
          <w:color w:val="auto"/>
        </w:rPr>
      </w:pPr>
      <w:r>
        <w:rPr>
          <w:rFonts w:cs="Tahoma"/>
          <w:b/>
          <w:color w:val="auto"/>
        </w:rPr>
        <w:t xml:space="preserve">Niżej wymieniony Wykonawca określony jako: </w:t>
      </w:r>
    </w:p>
    <w:p w:rsidR="00F60355" w:rsidRDefault="00F60355" w:rsidP="00F60355">
      <w:pPr>
        <w:spacing w:after="0"/>
        <w:rPr>
          <w:rFonts w:cs="Tahoma"/>
          <w:color w:val="auto"/>
        </w:rPr>
      </w:pPr>
      <w:r>
        <w:rPr>
          <w:rFonts w:cs="Tahoma"/>
          <w:color w:val="auto"/>
        </w:rPr>
        <w:t>................................................................................................................................................</w:t>
      </w:r>
    </w:p>
    <w:p w:rsidR="00F60355" w:rsidRDefault="00F60355" w:rsidP="00F60355">
      <w:pPr>
        <w:spacing w:after="0"/>
        <w:jc w:val="center"/>
        <w:rPr>
          <w:rFonts w:cs="Tahoma"/>
          <w:color w:val="auto"/>
          <w:sz w:val="20"/>
          <w:szCs w:val="20"/>
        </w:rPr>
      </w:pPr>
      <w:r>
        <w:rPr>
          <w:rFonts w:cs="Tahoma"/>
          <w:color w:val="auto"/>
          <w:sz w:val="20"/>
          <w:szCs w:val="20"/>
        </w:rPr>
        <w:t>(podać nazwę i dokładny adres Wykonawcy)</w:t>
      </w:r>
    </w:p>
    <w:p w:rsidR="00F60355" w:rsidRDefault="00F60355" w:rsidP="00F60355">
      <w:pPr>
        <w:pStyle w:val="Zwykytekst11"/>
        <w:jc w:val="center"/>
        <w:rPr>
          <w:rFonts w:ascii="Tahoma" w:hAnsi="Tahoma" w:cs="Tahoma"/>
          <w:i/>
          <w:sz w:val="22"/>
          <w:szCs w:val="22"/>
        </w:rPr>
      </w:pPr>
    </w:p>
    <w:p w:rsidR="00F60355" w:rsidRDefault="00F60355" w:rsidP="00F60355">
      <w:pPr>
        <w:pStyle w:val="Zwykytekst11"/>
        <w:ind w:left="57"/>
        <w:jc w:val="center"/>
        <w:rPr>
          <w:rFonts w:ascii="Tahoma" w:hAnsi="Tahoma" w:cs="Tahoma"/>
          <w:b/>
          <w:sz w:val="22"/>
          <w:szCs w:val="22"/>
        </w:rPr>
      </w:pPr>
      <w:r>
        <w:rPr>
          <w:rFonts w:ascii="Tahoma" w:hAnsi="Tahoma" w:cs="Tahoma"/>
          <w:b/>
          <w:sz w:val="22"/>
          <w:szCs w:val="22"/>
        </w:rPr>
        <w:t xml:space="preserve">Niniejszym oświadczam, że zapewniam następujące warunki serwisowe na sprzęt: </w:t>
      </w:r>
    </w:p>
    <w:p w:rsidR="00F60355" w:rsidRDefault="00F60355" w:rsidP="00F60355">
      <w:pPr>
        <w:pStyle w:val="Zwykytekst11"/>
        <w:ind w:left="57"/>
        <w:jc w:val="center"/>
        <w:rPr>
          <w:rFonts w:ascii="Tahoma" w:hAnsi="Tahoma" w:cs="Tahoma"/>
          <w:b/>
          <w:sz w:val="22"/>
          <w:szCs w:val="22"/>
        </w:rPr>
      </w:pPr>
    </w:p>
    <w:p w:rsidR="00F60355" w:rsidRDefault="00F60355" w:rsidP="00F60355">
      <w:pPr>
        <w:pStyle w:val="Zwykytekst11"/>
        <w:spacing w:after="240"/>
        <w:ind w:left="57"/>
        <w:rPr>
          <w:rFonts w:ascii="Tahoma" w:hAnsi="Tahoma" w:cs="Tahoma"/>
          <w:b/>
          <w:sz w:val="24"/>
          <w:szCs w:val="24"/>
        </w:rPr>
      </w:pPr>
      <w:r>
        <w:rPr>
          <w:rFonts w:ascii="Tahoma" w:hAnsi="Tahoma" w:cs="Tahoma"/>
          <w:b/>
          <w:sz w:val="22"/>
          <w:szCs w:val="22"/>
        </w:rPr>
        <w:t xml:space="preserve"> I. Warunki serwisu gwarancyjnego: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5812"/>
        <w:gridCol w:w="1415"/>
      </w:tblGrid>
      <w:tr w:rsidR="00F60355" w:rsidTr="00942386">
        <w:trPr>
          <w:jc w:val="center"/>
        </w:trPr>
        <w:tc>
          <w:tcPr>
            <w:tcW w:w="718" w:type="dxa"/>
            <w:tcBorders>
              <w:top w:val="single" w:sz="4" w:space="0" w:color="auto"/>
              <w:left w:val="single" w:sz="4" w:space="0" w:color="auto"/>
              <w:bottom w:val="single" w:sz="4" w:space="0" w:color="auto"/>
              <w:right w:val="single" w:sz="4" w:space="0" w:color="auto"/>
            </w:tcBorders>
            <w:shd w:val="clear" w:color="auto" w:fill="FBD4B4"/>
          </w:tcPr>
          <w:p w:rsidR="00F60355" w:rsidRDefault="00F60355" w:rsidP="00942386">
            <w:pPr>
              <w:pStyle w:val="Zwykytekst11"/>
              <w:rPr>
                <w:rFonts w:ascii="Tahoma" w:hAnsi="Tahoma" w:cs="Tahoma"/>
                <w:sz w:val="22"/>
                <w:szCs w:val="22"/>
              </w:rPr>
            </w:pPr>
            <w:r>
              <w:rPr>
                <w:rFonts w:ascii="Tahoma" w:hAnsi="Tahoma" w:cs="Tahoma"/>
                <w:sz w:val="22"/>
                <w:szCs w:val="22"/>
              </w:rPr>
              <w:t>Lp.</w:t>
            </w:r>
          </w:p>
          <w:p w:rsidR="00F60355" w:rsidRDefault="00F60355" w:rsidP="00942386">
            <w:pPr>
              <w:pStyle w:val="Zwykytekst11"/>
              <w:rPr>
                <w:rFonts w:ascii="Tahoma" w:hAnsi="Tahoma" w:cs="Tahoma"/>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FBD4B4"/>
          </w:tcPr>
          <w:p w:rsidR="00F60355" w:rsidRDefault="00F60355" w:rsidP="00942386">
            <w:pPr>
              <w:pStyle w:val="Zwykytekst11"/>
              <w:jc w:val="center"/>
              <w:rPr>
                <w:rFonts w:ascii="Tahoma" w:hAnsi="Tahoma" w:cs="Tahoma"/>
                <w:sz w:val="22"/>
                <w:szCs w:val="22"/>
              </w:rPr>
            </w:pPr>
            <w:r>
              <w:rPr>
                <w:rFonts w:ascii="Tahoma" w:hAnsi="Tahoma" w:cs="Tahoma"/>
                <w:sz w:val="22"/>
                <w:szCs w:val="22"/>
              </w:rPr>
              <w:t>Warunki oczekiwane przez Zamawiającego</w:t>
            </w:r>
          </w:p>
        </w:tc>
        <w:tc>
          <w:tcPr>
            <w:tcW w:w="1415" w:type="dxa"/>
            <w:tcBorders>
              <w:top w:val="single" w:sz="4" w:space="0" w:color="auto"/>
              <w:left w:val="single" w:sz="4" w:space="0" w:color="auto"/>
              <w:bottom w:val="single" w:sz="4" w:space="0" w:color="auto"/>
              <w:right w:val="single" w:sz="4" w:space="0" w:color="auto"/>
            </w:tcBorders>
            <w:shd w:val="clear" w:color="auto" w:fill="FBD4B4"/>
          </w:tcPr>
          <w:p w:rsidR="00F60355" w:rsidRDefault="00F60355" w:rsidP="00942386">
            <w:pPr>
              <w:pStyle w:val="Adreszwrotnynakopercie"/>
              <w:rPr>
                <w:rFonts w:ascii="Tahoma" w:hAnsi="Tahoma" w:cs="Tahoma"/>
                <w:b/>
                <w:sz w:val="22"/>
                <w:szCs w:val="22"/>
              </w:rPr>
            </w:pPr>
            <w:r>
              <w:rPr>
                <w:rFonts w:ascii="Tahoma" w:hAnsi="Tahoma" w:cs="Tahoma"/>
                <w:b/>
                <w:sz w:val="22"/>
                <w:szCs w:val="22"/>
              </w:rPr>
              <w:t xml:space="preserve">Oferowane warunki </w:t>
            </w:r>
          </w:p>
        </w:tc>
      </w:tr>
      <w:tr w:rsidR="00F60355" w:rsidTr="00942386">
        <w:trPr>
          <w:cantSplit/>
          <w:jc w:val="center"/>
        </w:trPr>
        <w:tc>
          <w:tcPr>
            <w:tcW w:w="718" w:type="dxa"/>
            <w:tcBorders>
              <w:top w:val="single" w:sz="4" w:space="0" w:color="auto"/>
              <w:left w:val="single" w:sz="4" w:space="0" w:color="auto"/>
              <w:bottom w:val="single" w:sz="4" w:space="0" w:color="auto"/>
              <w:right w:val="single" w:sz="4" w:space="0" w:color="auto"/>
            </w:tcBorders>
          </w:tcPr>
          <w:p w:rsidR="00F60355" w:rsidRDefault="00F60355" w:rsidP="00942386">
            <w:pPr>
              <w:pStyle w:val="Zwykytekst11"/>
              <w:jc w:val="center"/>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F60355" w:rsidRDefault="00F60355" w:rsidP="00942386">
            <w:pPr>
              <w:pStyle w:val="Zwykytekst11"/>
              <w:jc w:val="center"/>
              <w:rPr>
                <w:rFonts w:ascii="Tahoma" w:hAnsi="Tahoma" w:cs="Tahoma"/>
                <w:sz w:val="22"/>
                <w:szCs w:val="22"/>
              </w:rPr>
            </w:pPr>
            <w:r>
              <w:rPr>
                <w:rFonts w:ascii="Tahoma" w:hAnsi="Tahoma" w:cs="Tahoma"/>
                <w:sz w:val="22"/>
                <w:szCs w:val="22"/>
              </w:rPr>
              <w:t>2</w:t>
            </w:r>
          </w:p>
        </w:tc>
        <w:tc>
          <w:tcPr>
            <w:tcW w:w="1415" w:type="dxa"/>
            <w:tcBorders>
              <w:top w:val="single" w:sz="4" w:space="0" w:color="auto"/>
              <w:left w:val="single" w:sz="4" w:space="0" w:color="auto"/>
              <w:bottom w:val="single" w:sz="4" w:space="0" w:color="auto"/>
              <w:right w:val="single" w:sz="4" w:space="0" w:color="auto"/>
            </w:tcBorders>
          </w:tcPr>
          <w:p w:rsidR="00F60355" w:rsidRDefault="00F60355" w:rsidP="00942386">
            <w:pPr>
              <w:pStyle w:val="Zwykytekst11"/>
              <w:jc w:val="center"/>
              <w:rPr>
                <w:rFonts w:ascii="Tahoma" w:hAnsi="Tahoma" w:cs="Tahoma"/>
                <w:sz w:val="22"/>
                <w:szCs w:val="22"/>
              </w:rPr>
            </w:pPr>
            <w:r>
              <w:rPr>
                <w:rFonts w:ascii="Tahoma" w:hAnsi="Tahoma" w:cs="Tahoma"/>
                <w:sz w:val="22"/>
                <w:szCs w:val="22"/>
              </w:rPr>
              <w:t>3</w:t>
            </w:r>
          </w:p>
        </w:tc>
      </w:tr>
      <w:tr w:rsidR="00F60355" w:rsidTr="00942386">
        <w:trPr>
          <w:cantSplit/>
          <w:jc w:val="center"/>
        </w:trPr>
        <w:tc>
          <w:tcPr>
            <w:tcW w:w="718" w:type="dxa"/>
            <w:tcBorders>
              <w:top w:val="single" w:sz="4" w:space="0" w:color="auto"/>
              <w:left w:val="single" w:sz="4" w:space="0" w:color="auto"/>
              <w:bottom w:val="single" w:sz="4" w:space="0" w:color="auto"/>
              <w:right w:val="single" w:sz="4" w:space="0" w:color="auto"/>
            </w:tcBorders>
          </w:tcPr>
          <w:p w:rsidR="00F60355" w:rsidRDefault="00F60355" w:rsidP="00942386">
            <w:pPr>
              <w:pStyle w:val="Zwykytekst11"/>
              <w:rPr>
                <w:rFonts w:ascii="Tahoma" w:hAnsi="Tahoma" w:cs="Tahoma"/>
                <w:b/>
                <w:sz w:val="22"/>
                <w:szCs w:val="22"/>
              </w:rPr>
            </w:pPr>
            <w:r>
              <w:rPr>
                <w:rFonts w:ascii="Tahoma" w:hAnsi="Tahoma" w:cs="Tahoma"/>
                <w:b/>
                <w:sz w:val="22"/>
                <w:szCs w:val="22"/>
              </w:rPr>
              <w:t>I.</w:t>
            </w:r>
          </w:p>
        </w:tc>
        <w:tc>
          <w:tcPr>
            <w:tcW w:w="7227" w:type="dxa"/>
            <w:gridSpan w:val="2"/>
            <w:tcBorders>
              <w:top w:val="single" w:sz="4" w:space="0" w:color="auto"/>
              <w:left w:val="single" w:sz="4" w:space="0" w:color="auto"/>
              <w:bottom w:val="single" w:sz="4" w:space="0" w:color="auto"/>
              <w:right w:val="single" w:sz="4" w:space="0" w:color="auto"/>
            </w:tcBorders>
          </w:tcPr>
          <w:p w:rsidR="00F60355" w:rsidRDefault="00F60355" w:rsidP="00942386">
            <w:pPr>
              <w:pStyle w:val="Zwykytekst11"/>
              <w:rPr>
                <w:rFonts w:ascii="Tahoma" w:hAnsi="Tahoma" w:cs="Tahoma"/>
                <w:b/>
                <w:sz w:val="22"/>
                <w:szCs w:val="22"/>
              </w:rPr>
            </w:pPr>
            <w:r>
              <w:rPr>
                <w:rFonts w:ascii="Tahoma" w:hAnsi="Tahoma" w:cs="Tahoma"/>
                <w:b/>
                <w:sz w:val="22"/>
                <w:szCs w:val="22"/>
              </w:rPr>
              <w:t>WARUNKI SERWISU GWARANCYJNEGO</w:t>
            </w:r>
          </w:p>
        </w:tc>
      </w:tr>
      <w:tr w:rsidR="00F60355" w:rsidTr="00942386">
        <w:trPr>
          <w:jc w:val="center"/>
        </w:trPr>
        <w:tc>
          <w:tcPr>
            <w:tcW w:w="718" w:type="dxa"/>
            <w:tcBorders>
              <w:top w:val="single" w:sz="4" w:space="0" w:color="auto"/>
              <w:left w:val="single" w:sz="4" w:space="0" w:color="auto"/>
              <w:bottom w:val="single" w:sz="4" w:space="0" w:color="auto"/>
              <w:right w:val="single" w:sz="4" w:space="0" w:color="auto"/>
            </w:tcBorders>
          </w:tcPr>
          <w:p w:rsidR="00F60355" w:rsidRDefault="00F60355" w:rsidP="00942386">
            <w:pPr>
              <w:pStyle w:val="Zwykytekst11"/>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F60355" w:rsidRDefault="00F60355" w:rsidP="00942386">
            <w:pPr>
              <w:pStyle w:val="Zwykytekst11"/>
              <w:rPr>
                <w:rFonts w:ascii="Tahoma" w:hAnsi="Tahoma" w:cs="Tahoma"/>
                <w:sz w:val="22"/>
                <w:szCs w:val="22"/>
              </w:rPr>
            </w:pPr>
            <w:r>
              <w:rPr>
                <w:rFonts w:ascii="Tahoma" w:hAnsi="Tahoma" w:cs="Tahoma"/>
                <w:sz w:val="22"/>
                <w:szCs w:val="22"/>
              </w:rPr>
              <w:t xml:space="preserve">Czas reakcji serwisu od zgłoszenia max. </w:t>
            </w:r>
            <w:r>
              <w:rPr>
                <w:rFonts w:ascii="Tahoma" w:hAnsi="Tahoma" w:cs="Tahoma"/>
                <w:b/>
                <w:bCs/>
                <w:sz w:val="22"/>
                <w:szCs w:val="22"/>
              </w:rPr>
              <w:t>72</w:t>
            </w:r>
            <w:r w:rsidRPr="00583FA9">
              <w:rPr>
                <w:rFonts w:ascii="Tahoma" w:hAnsi="Tahoma" w:cs="Tahoma"/>
                <w:b/>
                <w:bCs/>
                <w:sz w:val="22"/>
                <w:szCs w:val="22"/>
              </w:rPr>
              <w:t xml:space="preserve"> </w:t>
            </w:r>
            <w:r>
              <w:rPr>
                <w:rFonts w:ascii="Tahoma" w:hAnsi="Tahoma" w:cs="Tahoma"/>
                <w:b/>
                <w:bCs/>
                <w:sz w:val="22"/>
                <w:szCs w:val="22"/>
              </w:rPr>
              <w:t>godz</w:t>
            </w:r>
            <w:r>
              <w:rPr>
                <w:rFonts w:ascii="Tahoma" w:hAnsi="Tahoma" w:cs="Tahoma"/>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F60355" w:rsidRDefault="00F60355" w:rsidP="00942386">
            <w:pPr>
              <w:spacing w:after="0"/>
              <w:rPr>
                <w:rFonts w:cs="Tahoma"/>
                <w:b/>
                <w:color w:val="auto"/>
              </w:rPr>
            </w:pPr>
            <w:r>
              <w:rPr>
                <w:rFonts w:cs="Tahoma"/>
                <w:b/>
                <w:color w:val="auto"/>
              </w:rPr>
              <w:t xml:space="preserve">Tak </w:t>
            </w:r>
          </w:p>
        </w:tc>
      </w:tr>
      <w:tr w:rsidR="00F60355" w:rsidTr="00942386">
        <w:trPr>
          <w:jc w:val="center"/>
        </w:trPr>
        <w:tc>
          <w:tcPr>
            <w:tcW w:w="718" w:type="dxa"/>
            <w:tcBorders>
              <w:top w:val="single" w:sz="4" w:space="0" w:color="auto"/>
              <w:left w:val="single" w:sz="4" w:space="0" w:color="auto"/>
              <w:bottom w:val="single" w:sz="4" w:space="0" w:color="auto"/>
              <w:right w:val="single" w:sz="4" w:space="0" w:color="auto"/>
            </w:tcBorders>
          </w:tcPr>
          <w:p w:rsidR="00F60355" w:rsidRDefault="00F60355" w:rsidP="00942386">
            <w:pPr>
              <w:pStyle w:val="Zwykytekst11"/>
              <w:rPr>
                <w:rFonts w:ascii="Tahoma" w:hAnsi="Tahoma" w:cs="Tahoma"/>
                <w:sz w:val="22"/>
                <w:szCs w:val="22"/>
              </w:rPr>
            </w:pPr>
            <w:r>
              <w:rPr>
                <w:rFonts w:ascii="Tahoma" w:hAnsi="Tahoma" w:cs="Tahoma"/>
                <w:sz w:val="22"/>
                <w:szCs w:val="22"/>
              </w:rPr>
              <w:t>2.</w:t>
            </w:r>
          </w:p>
        </w:tc>
        <w:tc>
          <w:tcPr>
            <w:tcW w:w="5812" w:type="dxa"/>
            <w:tcBorders>
              <w:top w:val="single" w:sz="4" w:space="0" w:color="auto"/>
              <w:left w:val="single" w:sz="4" w:space="0" w:color="auto"/>
              <w:bottom w:val="single" w:sz="4" w:space="0" w:color="auto"/>
              <w:right w:val="single" w:sz="4" w:space="0" w:color="auto"/>
            </w:tcBorders>
          </w:tcPr>
          <w:p w:rsidR="00F60355" w:rsidRDefault="00F60355" w:rsidP="00942386">
            <w:pPr>
              <w:pStyle w:val="Zwykytekst11"/>
              <w:rPr>
                <w:rFonts w:ascii="Tahoma" w:hAnsi="Tahoma" w:cs="Tahoma"/>
                <w:sz w:val="22"/>
                <w:szCs w:val="22"/>
              </w:rPr>
            </w:pPr>
            <w:r>
              <w:rPr>
                <w:rFonts w:ascii="Tahoma" w:hAnsi="Tahoma" w:cs="Tahoma"/>
                <w:sz w:val="22"/>
                <w:szCs w:val="22"/>
              </w:rPr>
              <w:t xml:space="preserve">Max. czas naprawy do </w:t>
            </w:r>
            <w:r>
              <w:rPr>
                <w:rFonts w:ascii="Tahoma" w:hAnsi="Tahoma" w:cs="Tahoma"/>
                <w:b/>
                <w:bCs/>
                <w:sz w:val="22"/>
                <w:szCs w:val="22"/>
              </w:rPr>
              <w:t>8 dni  roboczych</w:t>
            </w:r>
          </w:p>
        </w:tc>
        <w:tc>
          <w:tcPr>
            <w:tcW w:w="1415" w:type="dxa"/>
            <w:tcBorders>
              <w:top w:val="single" w:sz="4" w:space="0" w:color="auto"/>
              <w:left w:val="single" w:sz="4" w:space="0" w:color="auto"/>
              <w:bottom w:val="single" w:sz="4" w:space="0" w:color="auto"/>
              <w:right w:val="single" w:sz="4" w:space="0" w:color="auto"/>
            </w:tcBorders>
          </w:tcPr>
          <w:p w:rsidR="00F60355" w:rsidRDefault="00F60355" w:rsidP="00942386">
            <w:pPr>
              <w:spacing w:after="0"/>
              <w:rPr>
                <w:rFonts w:cs="Tahoma"/>
                <w:color w:val="auto"/>
              </w:rPr>
            </w:pPr>
            <w:r>
              <w:rPr>
                <w:rFonts w:cs="Tahoma"/>
                <w:b/>
                <w:color w:val="auto"/>
              </w:rPr>
              <w:t xml:space="preserve">Tak </w:t>
            </w:r>
          </w:p>
        </w:tc>
      </w:tr>
      <w:tr w:rsidR="00F60355" w:rsidTr="00942386">
        <w:trPr>
          <w:jc w:val="center"/>
        </w:trPr>
        <w:tc>
          <w:tcPr>
            <w:tcW w:w="718" w:type="dxa"/>
            <w:tcBorders>
              <w:top w:val="single" w:sz="4" w:space="0" w:color="auto"/>
              <w:left w:val="single" w:sz="4" w:space="0" w:color="auto"/>
              <w:bottom w:val="single" w:sz="4" w:space="0" w:color="auto"/>
              <w:right w:val="single" w:sz="4" w:space="0" w:color="auto"/>
            </w:tcBorders>
          </w:tcPr>
          <w:p w:rsidR="00F60355" w:rsidRDefault="00F60355" w:rsidP="00942386">
            <w:pPr>
              <w:pStyle w:val="Zwykytekst11"/>
              <w:rPr>
                <w:rFonts w:ascii="Tahoma" w:hAnsi="Tahoma" w:cs="Tahoma"/>
                <w:sz w:val="22"/>
                <w:szCs w:val="22"/>
              </w:rPr>
            </w:pPr>
            <w:r>
              <w:rPr>
                <w:rFonts w:ascii="Tahoma" w:hAnsi="Tahoma" w:cs="Tahoma"/>
                <w:sz w:val="22"/>
                <w:szCs w:val="22"/>
              </w:rPr>
              <w:t>3.</w:t>
            </w:r>
          </w:p>
        </w:tc>
        <w:tc>
          <w:tcPr>
            <w:tcW w:w="5812" w:type="dxa"/>
            <w:tcBorders>
              <w:top w:val="single" w:sz="4" w:space="0" w:color="auto"/>
              <w:left w:val="single" w:sz="4" w:space="0" w:color="auto"/>
              <w:bottom w:val="single" w:sz="4" w:space="0" w:color="auto"/>
              <w:right w:val="single" w:sz="4" w:space="0" w:color="auto"/>
            </w:tcBorders>
          </w:tcPr>
          <w:p w:rsidR="00F60355" w:rsidRPr="00587F01" w:rsidRDefault="00F60355" w:rsidP="00942386">
            <w:pPr>
              <w:pStyle w:val="Zwykytekst11"/>
              <w:jc w:val="both"/>
              <w:rPr>
                <w:rFonts w:ascii="Tahoma" w:hAnsi="Tahoma" w:cs="Tahoma"/>
                <w:sz w:val="22"/>
                <w:szCs w:val="22"/>
              </w:rPr>
            </w:pPr>
            <w:r w:rsidRPr="00587F01">
              <w:rPr>
                <w:rFonts w:ascii="Tahoma" w:hAnsi="Tahoma" w:cs="Tahoma"/>
                <w:sz w:val="22"/>
                <w:szCs w:val="22"/>
              </w:rPr>
              <w:t>Zapewnienie na czas naprawy Sprzętu/elementu zastępczego na czas naprawy o co najmniej takich samych parametrach i z zachowaniem jego 100% funkcjonalności, w następnym dniu roboczym po upływie czasu naprawy Sprzętu o którym mowa powyżej</w:t>
            </w:r>
          </w:p>
        </w:tc>
        <w:tc>
          <w:tcPr>
            <w:tcW w:w="1415" w:type="dxa"/>
            <w:tcBorders>
              <w:top w:val="single" w:sz="4" w:space="0" w:color="auto"/>
              <w:left w:val="single" w:sz="4" w:space="0" w:color="auto"/>
              <w:bottom w:val="single" w:sz="4" w:space="0" w:color="auto"/>
              <w:right w:val="single" w:sz="4" w:space="0" w:color="auto"/>
            </w:tcBorders>
          </w:tcPr>
          <w:p w:rsidR="00F60355" w:rsidRDefault="00F60355" w:rsidP="00942386">
            <w:pPr>
              <w:rPr>
                <w:rFonts w:cs="Tahoma"/>
                <w:color w:val="auto"/>
              </w:rPr>
            </w:pPr>
            <w:r>
              <w:rPr>
                <w:rFonts w:cs="Tahoma"/>
                <w:b/>
                <w:color w:val="auto"/>
              </w:rPr>
              <w:t xml:space="preserve">Tak </w:t>
            </w:r>
          </w:p>
        </w:tc>
      </w:tr>
      <w:tr w:rsidR="00F60355" w:rsidRPr="0026415E" w:rsidTr="00942386">
        <w:trPr>
          <w:jc w:val="center"/>
        </w:trPr>
        <w:tc>
          <w:tcPr>
            <w:tcW w:w="718" w:type="dxa"/>
          </w:tcPr>
          <w:p w:rsidR="00F60355" w:rsidRPr="0026415E" w:rsidRDefault="00F60355" w:rsidP="00942386">
            <w:pPr>
              <w:pStyle w:val="Zwykytekst11"/>
              <w:rPr>
                <w:rFonts w:ascii="Tahoma" w:hAnsi="Tahoma" w:cs="Tahoma"/>
                <w:sz w:val="22"/>
                <w:szCs w:val="22"/>
              </w:rPr>
            </w:pPr>
            <w:r w:rsidRPr="0026415E">
              <w:rPr>
                <w:rFonts w:ascii="Tahoma" w:hAnsi="Tahoma" w:cs="Tahoma"/>
                <w:sz w:val="22"/>
                <w:szCs w:val="22"/>
              </w:rPr>
              <w:t xml:space="preserve">4. </w:t>
            </w:r>
          </w:p>
        </w:tc>
        <w:tc>
          <w:tcPr>
            <w:tcW w:w="5812" w:type="dxa"/>
          </w:tcPr>
          <w:p w:rsidR="00F60355" w:rsidRPr="00583FA9" w:rsidRDefault="00F60355" w:rsidP="00942386">
            <w:pPr>
              <w:pStyle w:val="Zwykytekst11"/>
              <w:jc w:val="both"/>
              <w:rPr>
                <w:rFonts w:ascii="Tahoma" w:hAnsi="Tahoma" w:cs="Tahoma"/>
                <w:sz w:val="22"/>
                <w:szCs w:val="22"/>
              </w:rPr>
            </w:pPr>
            <w:r w:rsidRPr="00583FA9">
              <w:rPr>
                <w:rFonts w:ascii="Tahoma" w:hAnsi="Tahoma" w:cs="Tahoma"/>
                <w:sz w:val="22"/>
                <w:szCs w:val="22"/>
              </w:rPr>
              <w:t>Warunki wymiany wadliwego sprzętu / elementu sprzętu na fabrycznie nowy w ciągu 3 miesięcy gdy:</w:t>
            </w:r>
          </w:p>
          <w:p w:rsidR="00F60355" w:rsidRPr="0026415E" w:rsidRDefault="00F60355" w:rsidP="00942386">
            <w:pPr>
              <w:numPr>
                <w:ilvl w:val="0"/>
                <w:numId w:val="15"/>
              </w:numPr>
              <w:tabs>
                <w:tab w:val="clear" w:pos="720"/>
                <w:tab w:val="num" w:pos="360"/>
              </w:tabs>
              <w:spacing w:after="0" w:line="240" w:lineRule="auto"/>
              <w:ind w:left="360"/>
              <w:jc w:val="both"/>
              <w:rPr>
                <w:color w:val="auto"/>
              </w:rPr>
            </w:pPr>
            <w:r w:rsidRPr="0026415E">
              <w:rPr>
                <w:color w:val="auto"/>
              </w:rPr>
              <w:t xml:space="preserve">w okresie gwarancji serwis dokona 3 napraw tej samej usterki, po których przedmiot zamówienia będzie nadal wykazywał wady uniemożliwiające użytkowanie go zgodnie z przeznaczeniem, </w:t>
            </w:r>
          </w:p>
          <w:p w:rsidR="00F60355" w:rsidRPr="0026415E" w:rsidRDefault="00F60355" w:rsidP="00942386">
            <w:pPr>
              <w:numPr>
                <w:ilvl w:val="0"/>
                <w:numId w:val="15"/>
              </w:numPr>
              <w:tabs>
                <w:tab w:val="clear" w:pos="720"/>
                <w:tab w:val="num" w:pos="360"/>
              </w:tabs>
              <w:spacing w:after="0" w:line="240" w:lineRule="auto"/>
              <w:ind w:left="360"/>
              <w:jc w:val="both"/>
              <w:rPr>
                <w:color w:val="auto"/>
              </w:rPr>
            </w:pPr>
            <w:r w:rsidRPr="0026415E">
              <w:rPr>
                <w:color w:val="auto"/>
              </w:rPr>
              <w:t xml:space="preserve">serwis stwierdzi, że usunięcie wady jest niemożliwe, </w:t>
            </w:r>
          </w:p>
          <w:p w:rsidR="00F60355" w:rsidRPr="0026415E" w:rsidRDefault="00F60355" w:rsidP="00942386">
            <w:pPr>
              <w:numPr>
                <w:ilvl w:val="0"/>
                <w:numId w:val="15"/>
              </w:numPr>
              <w:tabs>
                <w:tab w:val="clear" w:pos="720"/>
                <w:tab w:val="num" w:pos="360"/>
              </w:tabs>
              <w:spacing w:after="0" w:line="240" w:lineRule="auto"/>
              <w:ind w:left="360"/>
              <w:jc w:val="both"/>
              <w:rPr>
                <w:color w:val="auto"/>
              </w:rPr>
            </w:pPr>
            <w:r w:rsidRPr="0026415E">
              <w:rPr>
                <w:color w:val="auto"/>
              </w:rPr>
              <w:t>naprawa nie zostanie wykonana w ustalonych umową terminach.</w:t>
            </w:r>
          </w:p>
        </w:tc>
        <w:tc>
          <w:tcPr>
            <w:tcW w:w="1415" w:type="dxa"/>
          </w:tcPr>
          <w:p w:rsidR="00F60355" w:rsidRPr="0026415E" w:rsidRDefault="00F60355" w:rsidP="00942386">
            <w:pPr>
              <w:rPr>
                <w:color w:val="auto"/>
              </w:rPr>
            </w:pPr>
            <w:r w:rsidRPr="0026415E">
              <w:rPr>
                <w:b/>
                <w:bCs/>
                <w:color w:val="auto"/>
              </w:rPr>
              <w:t xml:space="preserve">Tak </w:t>
            </w:r>
          </w:p>
        </w:tc>
      </w:tr>
      <w:tr w:rsidR="00F60355" w:rsidTr="00942386">
        <w:trPr>
          <w:jc w:val="center"/>
        </w:trPr>
        <w:tc>
          <w:tcPr>
            <w:tcW w:w="718" w:type="dxa"/>
            <w:tcBorders>
              <w:top w:val="single" w:sz="4" w:space="0" w:color="auto"/>
              <w:left w:val="single" w:sz="4" w:space="0" w:color="auto"/>
              <w:bottom w:val="single" w:sz="4" w:space="0" w:color="auto"/>
              <w:right w:val="single" w:sz="4" w:space="0" w:color="auto"/>
            </w:tcBorders>
          </w:tcPr>
          <w:p w:rsidR="00F60355" w:rsidRDefault="00F60355" w:rsidP="00942386">
            <w:pPr>
              <w:pStyle w:val="Zwykytekst11"/>
              <w:rPr>
                <w:rFonts w:ascii="Tahoma" w:hAnsi="Tahoma" w:cs="Tahoma"/>
                <w:sz w:val="22"/>
                <w:szCs w:val="22"/>
              </w:rPr>
            </w:pPr>
            <w:r>
              <w:rPr>
                <w:rFonts w:ascii="Tahoma" w:hAnsi="Tahoma" w:cs="Tahoma"/>
                <w:sz w:val="22"/>
                <w:szCs w:val="22"/>
              </w:rPr>
              <w:t>5</w:t>
            </w:r>
          </w:p>
        </w:tc>
        <w:tc>
          <w:tcPr>
            <w:tcW w:w="5812" w:type="dxa"/>
            <w:tcBorders>
              <w:top w:val="single" w:sz="4" w:space="0" w:color="auto"/>
              <w:left w:val="single" w:sz="4" w:space="0" w:color="auto"/>
              <w:bottom w:val="single" w:sz="4" w:space="0" w:color="auto"/>
              <w:right w:val="single" w:sz="4" w:space="0" w:color="auto"/>
            </w:tcBorders>
          </w:tcPr>
          <w:p w:rsidR="00F60355" w:rsidRPr="00C25681" w:rsidRDefault="00F60355" w:rsidP="00942386">
            <w:pPr>
              <w:pStyle w:val="Zwykytekst11"/>
              <w:jc w:val="both"/>
              <w:rPr>
                <w:rFonts w:ascii="Tahoma" w:hAnsi="Tahoma" w:cs="Tahoma"/>
                <w:sz w:val="22"/>
                <w:szCs w:val="22"/>
              </w:rPr>
            </w:pPr>
            <w:r w:rsidRPr="00C25681">
              <w:rPr>
                <w:rFonts w:ascii="Tahoma" w:hAnsi="Tahoma" w:cs="Tahoma"/>
                <w:sz w:val="22"/>
                <w:szCs w:val="22"/>
              </w:rPr>
              <w:t xml:space="preserve">Obowiązujący okres gwarancji zaoferowany w Załączniku nr 2 do SIWZ – Wzór Formularza Oferty: Część A, minimum </w:t>
            </w:r>
            <w:r>
              <w:rPr>
                <w:rFonts w:ascii="Tahoma" w:hAnsi="Tahoma" w:cs="Tahoma"/>
                <w:b/>
                <w:sz w:val="22"/>
                <w:szCs w:val="22"/>
              </w:rPr>
              <w:t>12 miesięcy</w:t>
            </w:r>
            <w:r w:rsidRPr="00C25681">
              <w:rPr>
                <w:rFonts w:ascii="Tahoma" w:hAnsi="Tahoma" w:cs="Tahoma"/>
                <w:sz w:val="22"/>
                <w:szCs w:val="22"/>
              </w:rPr>
              <w:t>, na każdy element wyposażenia od dnia odbioru końcowego „bez uwag”.”</w:t>
            </w:r>
          </w:p>
        </w:tc>
        <w:tc>
          <w:tcPr>
            <w:tcW w:w="1415" w:type="dxa"/>
            <w:tcBorders>
              <w:top w:val="single" w:sz="4" w:space="0" w:color="auto"/>
              <w:left w:val="single" w:sz="4" w:space="0" w:color="auto"/>
              <w:bottom w:val="single" w:sz="4" w:space="0" w:color="auto"/>
              <w:right w:val="single" w:sz="4" w:space="0" w:color="auto"/>
            </w:tcBorders>
          </w:tcPr>
          <w:p w:rsidR="00F60355" w:rsidRDefault="00F60355" w:rsidP="00942386">
            <w:pPr>
              <w:rPr>
                <w:rFonts w:cs="Tahoma"/>
                <w:b/>
                <w:color w:val="auto"/>
              </w:rPr>
            </w:pPr>
            <w:r>
              <w:rPr>
                <w:rFonts w:cs="Tahoma"/>
                <w:b/>
                <w:color w:val="auto"/>
              </w:rPr>
              <w:t xml:space="preserve">Tak </w:t>
            </w:r>
          </w:p>
        </w:tc>
      </w:tr>
    </w:tbl>
    <w:p w:rsidR="00F60355" w:rsidRDefault="00F60355" w:rsidP="00F60355">
      <w:pPr>
        <w:spacing w:after="0" w:line="240" w:lineRule="auto"/>
        <w:ind w:left="709"/>
        <w:rPr>
          <w:rFonts w:cs="Tahoma"/>
          <w:color w:val="auto"/>
          <w:lang w:eastAsia="pl-PL"/>
        </w:rPr>
      </w:pPr>
      <w:r>
        <w:rPr>
          <w:rFonts w:cs="Tahoma"/>
          <w:b/>
          <w:bCs/>
          <w:color w:val="auto"/>
          <w:lang w:eastAsia="pl-PL"/>
        </w:rPr>
        <w:lastRenderedPageBreak/>
        <w:t>Uwaga:</w:t>
      </w:r>
      <w:r>
        <w:rPr>
          <w:rFonts w:cs="Tahoma"/>
          <w:color w:val="auto"/>
          <w:lang w:eastAsia="pl-PL"/>
        </w:rPr>
        <w:t xml:space="preserve"> </w:t>
      </w:r>
    </w:p>
    <w:p w:rsidR="00F60355" w:rsidRDefault="00F60355" w:rsidP="00F60355">
      <w:pPr>
        <w:numPr>
          <w:ilvl w:val="0"/>
          <w:numId w:val="9"/>
        </w:numPr>
        <w:spacing w:after="0" w:line="240" w:lineRule="auto"/>
        <w:ind w:left="1134"/>
        <w:jc w:val="both"/>
        <w:rPr>
          <w:rFonts w:cs="Tahoma"/>
          <w:color w:val="auto"/>
          <w:lang w:eastAsia="pl-PL"/>
        </w:rPr>
      </w:pPr>
      <w:r>
        <w:rPr>
          <w:rFonts w:cs="Tahoma"/>
          <w:color w:val="auto"/>
          <w:lang w:eastAsia="pl-PL"/>
        </w:rPr>
        <w:t>w kolumnie „Oferowane warunki” – Wykonawca winien wpisać TAK oraz w przypadku warunków lepszych niż minimalne należy je podać/opisać,</w:t>
      </w:r>
    </w:p>
    <w:p w:rsidR="00F60355" w:rsidRDefault="00F60355" w:rsidP="00F60355">
      <w:pPr>
        <w:numPr>
          <w:ilvl w:val="0"/>
          <w:numId w:val="9"/>
        </w:numPr>
        <w:spacing w:after="0" w:line="240" w:lineRule="auto"/>
        <w:ind w:left="1134"/>
        <w:jc w:val="both"/>
        <w:rPr>
          <w:rFonts w:cs="Tahoma"/>
          <w:color w:val="auto"/>
          <w:lang w:eastAsia="pl-PL"/>
        </w:rPr>
      </w:pPr>
      <w:r>
        <w:rPr>
          <w:rFonts w:cs="Tahoma"/>
          <w:b/>
          <w:bCs/>
          <w:color w:val="auto"/>
          <w:u w:val="single"/>
          <w:lang w:eastAsia="pl-PL"/>
        </w:rPr>
        <w:t>nie spełnienie choćby jednego z warunków obligatoryjnych spowoduje odrzucenie oferty.</w:t>
      </w:r>
    </w:p>
    <w:p w:rsidR="00F60355" w:rsidRDefault="00F60355" w:rsidP="00F60355">
      <w:pPr>
        <w:pStyle w:val="Zwykytekst11"/>
        <w:ind w:left="464"/>
        <w:jc w:val="both"/>
        <w:rPr>
          <w:rFonts w:ascii="Tahoma" w:hAnsi="Tahoma" w:cs="Tahoma"/>
          <w:b/>
          <w:sz w:val="22"/>
          <w:szCs w:val="22"/>
        </w:rPr>
      </w:pPr>
    </w:p>
    <w:p w:rsidR="00F60355" w:rsidRPr="00587F01" w:rsidRDefault="00F60355" w:rsidP="00F60355">
      <w:pPr>
        <w:ind w:left="567" w:hanging="567"/>
        <w:jc w:val="both"/>
        <w:rPr>
          <w:rFonts w:cs="Tahoma"/>
          <w:b/>
          <w:color w:val="auto"/>
        </w:rPr>
      </w:pPr>
      <w:r>
        <w:rPr>
          <w:rFonts w:cs="Tahoma"/>
          <w:b/>
          <w:color w:val="auto"/>
        </w:rPr>
        <w:t xml:space="preserve">II. </w:t>
      </w:r>
      <w:r w:rsidRPr="00587F01">
        <w:rPr>
          <w:rFonts w:cs="Tahoma"/>
          <w:b/>
          <w:color w:val="auto"/>
        </w:rPr>
        <w:t xml:space="preserve">Poniżej przedstawiamy </w:t>
      </w:r>
      <w:r w:rsidRPr="00587F01">
        <w:rPr>
          <w:rFonts w:cs="Tahoma"/>
          <w:b/>
          <w:i/>
          <w:color w:val="auto"/>
        </w:rPr>
        <w:t>Niestandardowe czasy naprawy (o ile występują)</w:t>
      </w:r>
      <w:r w:rsidRPr="00587F01">
        <w:rPr>
          <w:rStyle w:val="Odwoanieprzypisudolnego"/>
          <w:rFonts w:cs="Tahoma"/>
          <w:b/>
          <w:i/>
          <w:color w:val="auto"/>
        </w:rPr>
        <w:t xml:space="preserve"> </w:t>
      </w:r>
      <w:r w:rsidRPr="00587F01">
        <w:rPr>
          <w:rStyle w:val="Odwoanieprzypisudolnego"/>
          <w:rFonts w:cs="Tahoma"/>
          <w:b/>
          <w:i/>
          <w:color w:val="auto"/>
        </w:rPr>
        <w:footnoteReference w:id="23"/>
      </w:r>
      <w:r w:rsidRPr="00587F01">
        <w:rPr>
          <w:rFonts w:cs="Tahoma"/>
          <w:b/>
          <w:i/>
          <w:color w:val="auto"/>
        </w:rPr>
        <w:t>:</w:t>
      </w:r>
    </w:p>
    <w:tbl>
      <w:tblPr>
        <w:tblW w:w="8461"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33"/>
        <w:gridCol w:w="1561"/>
        <w:gridCol w:w="3519"/>
      </w:tblGrid>
      <w:tr w:rsidR="00F60355" w:rsidRPr="00713701" w:rsidTr="00942386">
        <w:trPr>
          <w:jc w:val="center"/>
        </w:trPr>
        <w:tc>
          <w:tcPr>
            <w:tcW w:w="548" w:type="dxa"/>
            <w:shd w:val="clear" w:color="auto" w:fill="FDE9D9"/>
          </w:tcPr>
          <w:p w:rsidR="00F60355" w:rsidRPr="00713701" w:rsidRDefault="00F60355" w:rsidP="00942386">
            <w:pPr>
              <w:spacing w:after="0" w:line="240" w:lineRule="auto"/>
              <w:rPr>
                <w:rFonts w:cs="Tahoma"/>
                <w:color w:val="auto"/>
                <w:sz w:val="20"/>
                <w:szCs w:val="20"/>
              </w:rPr>
            </w:pPr>
            <w:r w:rsidRPr="00713701">
              <w:rPr>
                <w:rFonts w:cs="Tahoma"/>
                <w:color w:val="auto"/>
                <w:sz w:val="20"/>
                <w:szCs w:val="20"/>
              </w:rPr>
              <w:t>L.p.</w:t>
            </w:r>
          </w:p>
        </w:tc>
        <w:tc>
          <w:tcPr>
            <w:tcW w:w="2833" w:type="dxa"/>
            <w:shd w:val="clear" w:color="auto" w:fill="FDE9D9"/>
          </w:tcPr>
          <w:p w:rsidR="00F60355" w:rsidRPr="00713701" w:rsidRDefault="00F60355" w:rsidP="00942386">
            <w:pPr>
              <w:spacing w:after="0" w:line="240" w:lineRule="auto"/>
              <w:rPr>
                <w:rFonts w:cs="Tahoma"/>
                <w:color w:val="auto"/>
                <w:sz w:val="20"/>
                <w:szCs w:val="20"/>
              </w:rPr>
            </w:pPr>
            <w:r w:rsidRPr="00713701">
              <w:rPr>
                <w:rFonts w:cs="Tahoma"/>
                <w:color w:val="auto"/>
                <w:sz w:val="20"/>
                <w:szCs w:val="20"/>
              </w:rPr>
              <w:t>Podzespół/ Element</w:t>
            </w:r>
          </w:p>
        </w:tc>
        <w:tc>
          <w:tcPr>
            <w:tcW w:w="1561" w:type="dxa"/>
            <w:shd w:val="clear" w:color="auto" w:fill="FDE9D9"/>
          </w:tcPr>
          <w:p w:rsidR="00F60355" w:rsidRPr="00713701" w:rsidRDefault="00F60355" w:rsidP="00942386">
            <w:pPr>
              <w:spacing w:after="0" w:line="240" w:lineRule="auto"/>
              <w:rPr>
                <w:rFonts w:cs="Tahoma"/>
                <w:color w:val="auto"/>
                <w:sz w:val="20"/>
                <w:szCs w:val="20"/>
              </w:rPr>
            </w:pPr>
            <w:r w:rsidRPr="00713701">
              <w:rPr>
                <w:rFonts w:cs="Tahoma"/>
                <w:color w:val="auto"/>
                <w:sz w:val="20"/>
                <w:szCs w:val="20"/>
              </w:rPr>
              <w:t>Czas naprawy</w:t>
            </w:r>
          </w:p>
        </w:tc>
        <w:tc>
          <w:tcPr>
            <w:tcW w:w="3519" w:type="dxa"/>
            <w:shd w:val="clear" w:color="auto" w:fill="FDE9D9"/>
          </w:tcPr>
          <w:p w:rsidR="00F60355" w:rsidRPr="00713701" w:rsidRDefault="00F60355" w:rsidP="00942386">
            <w:pPr>
              <w:spacing w:after="0" w:line="240" w:lineRule="auto"/>
              <w:rPr>
                <w:rFonts w:cs="Tahoma"/>
                <w:color w:val="auto"/>
                <w:sz w:val="20"/>
                <w:szCs w:val="20"/>
              </w:rPr>
            </w:pPr>
            <w:r w:rsidRPr="00D801A4">
              <w:rPr>
                <w:rFonts w:cs="Tahoma"/>
                <w:color w:val="auto"/>
                <w:sz w:val="20"/>
                <w:szCs w:val="20"/>
              </w:rPr>
              <w:t>Wskazanie obiektywnej i uzasadnionej przyczyny</w:t>
            </w:r>
          </w:p>
        </w:tc>
      </w:tr>
      <w:tr w:rsidR="00F60355" w:rsidRPr="00DA7357" w:rsidTr="00942386">
        <w:trPr>
          <w:jc w:val="center"/>
        </w:trPr>
        <w:tc>
          <w:tcPr>
            <w:tcW w:w="548" w:type="dxa"/>
          </w:tcPr>
          <w:p w:rsidR="00F60355" w:rsidRPr="00DA7357" w:rsidRDefault="00F60355" w:rsidP="00942386">
            <w:pPr>
              <w:spacing w:after="120"/>
              <w:rPr>
                <w:rFonts w:cs="Tahoma"/>
                <w:color w:val="auto"/>
                <w:sz w:val="20"/>
                <w:szCs w:val="20"/>
              </w:rPr>
            </w:pPr>
            <w:r w:rsidRPr="00DA7357">
              <w:rPr>
                <w:rFonts w:cs="Tahoma"/>
                <w:color w:val="auto"/>
                <w:sz w:val="20"/>
                <w:szCs w:val="20"/>
              </w:rPr>
              <w:t>1</w:t>
            </w:r>
          </w:p>
        </w:tc>
        <w:tc>
          <w:tcPr>
            <w:tcW w:w="2833" w:type="dxa"/>
          </w:tcPr>
          <w:p w:rsidR="00F60355" w:rsidRPr="00DA7357" w:rsidRDefault="00F60355" w:rsidP="00942386">
            <w:pPr>
              <w:spacing w:after="120"/>
              <w:rPr>
                <w:rFonts w:cs="Tahoma"/>
                <w:color w:val="auto"/>
                <w:sz w:val="20"/>
                <w:szCs w:val="20"/>
              </w:rPr>
            </w:pPr>
          </w:p>
        </w:tc>
        <w:tc>
          <w:tcPr>
            <w:tcW w:w="1561" w:type="dxa"/>
          </w:tcPr>
          <w:p w:rsidR="00F60355" w:rsidRPr="00DA7357" w:rsidRDefault="00F60355" w:rsidP="00942386">
            <w:pPr>
              <w:spacing w:after="120"/>
              <w:rPr>
                <w:rFonts w:cs="Tahoma"/>
                <w:color w:val="auto"/>
                <w:sz w:val="20"/>
                <w:szCs w:val="20"/>
              </w:rPr>
            </w:pPr>
          </w:p>
        </w:tc>
        <w:tc>
          <w:tcPr>
            <w:tcW w:w="3519" w:type="dxa"/>
          </w:tcPr>
          <w:p w:rsidR="00F60355" w:rsidRPr="00DA7357" w:rsidRDefault="00F60355" w:rsidP="00942386">
            <w:pPr>
              <w:spacing w:after="120"/>
              <w:rPr>
                <w:rFonts w:cs="Tahoma"/>
                <w:color w:val="auto"/>
                <w:sz w:val="20"/>
                <w:szCs w:val="20"/>
              </w:rPr>
            </w:pPr>
          </w:p>
        </w:tc>
      </w:tr>
      <w:tr w:rsidR="00F60355" w:rsidRPr="00DA7357" w:rsidTr="00942386">
        <w:trPr>
          <w:jc w:val="center"/>
        </w:trPr>
        <w:tc>
          <w:tcPr>
            <w:tcW w:w="548" w:type="dxa"/>
          </w:tcPr>
          <w:p w:rsidR="00F60355" w:rsidRPr="00DA7357" w:rsidRDefault="00F60355" w:rsidP="00942386">
            <w:pPr>
              <w:spacing w:after="120"/>
              <w:rPr>
                <w:rFonts w:cs="Tahoma"/>
                <w:color w:val="auto"/>
                <w:sz w:val="20"/>
                <w:szCs w:val="20"/>
              </w:rPr>
            </w:pPr>
            <w:r w:rsidRPr="00DA7357">
              <w:rPr>
                <w:rFonts w:cs="Tahoma"/>
                <w:color w:val="auto"/>
                <w:sz w:val="20"/>
                <w:szCs w:val="20"/>
              </w:rPr>
              <w:t>2</w:t>
            </w:r>
          </w:p>
        </w:tc>
        <w:tc>
          <w:tcPr>
            <w:tcW w:w="2833" w:type="dxa"/>
          </w:tcPr>
          <w:p w:rsidR="00F60355" w:rsidRPr="00DA7357" w:rsidRDefault="00F60355" w:rsidP="00942386">
            <w:pPr>
              <w:spacing w:after="120"/>
              <w:rPr>
                <w:rFonts w:cs="Tahoma"/>
                <w:color w:val="auto"/>
                <w:sz w:val="20"/>
                <w:szCs w:val="20"/>
              </w:rPr>
            </w:pPr>
          </w:p>
        </w:tc>
        <w:tc>
          <w:tcPr>
            <w:tcW w:w="1561" w:type="dxa"/>
          </w:tcPr>
          <w:p w:rsidR="00F60355" w:rsidRPr="00DA7357" w:rsidRDefault="00F60355" w:rsidP="00942386">
            <w:pPr>
              <w:spacing w:after="120"/>
              <w:rPr>
                <w:rFonts w:cs="Tahoma"/>
                <w:color w:val="auto"/>
                <w:sz w:val="20"/>
                <w:szCs w:val="20"/>
              </w:rPr>
            </w:pPr>
          </w:p>
        </w:tc>
        <w:tc>
          <w:tcPr>
            <w:tcW w:w="3519" w:type="dxa"/>
          </w:tcPr>
          <w:p w:rsidR="00F60355" w:rsidRPr="00DA7357" w:rsidRDefault="00F60355" w:rsidP="00942386">
            <w:pPr>
              <w:spacing w:after="120"/>
              <w:rPr>
                <w:rFonts w:cs="Tahoma"/>
                <w:color w:val="auto"/>
                <w:sz w:val="20"/>
                <w:szCs w:val="20"/>
              </w:rPr>
            </w:pPr>
          </w:p>
        </w:tc>
      </w:tr>
    </w:tbl>
    <w:p w:rsidR="00F60355" w:rsidRPr="006D254C" w:rsidRDefault="00F60355" w:rsidP="00F60355">
      <w:pPr>
        <w:pStyle w:val="Zwykytekst11"/>
        <w:rPr>
          <w:rFonts w:ascii="Tahoma" w:hAnsi="Tahoma" w:cs="Tahoma"/>
          <w:b/>
          <w:sz w:val="16"/>
          <w:szCs w:val="16"/>
        </w:rPr>
      </w:pPr>
      <w:r w:rsidRPr="006D254C">
        <w:rPr>
          <w:rFonts w:ascii="Tahoma" w:hAnsi="Tahoma" w:cs="Tahoma"/>
          <w:b/>
          <w:sz w:val="16"/>
          <w:szCs w:val="16"/>
        </w:rPr>
        <w:t xml:space="preserve">UWAGA: </w:t>
      </w:r>
    </w:p>
    <w:p w:rsidR="00F60355" w:rsidRDefault="00F60355" w:rsidP="00F60355">
      <w:pPr>
        <w:pStyle w:val="Zwykytekst11"/>
        <w:jc w:val="both"/>
        <w:rPr>
          <w:rFonts w:ascii="Tahoma" w:hAnsi="Tahoma" w:cs="Tahoma"/>
          <w:b/>
          <w:i/>
          <w:sz w:val="16"/>
          <w:szCs w:val="16"/>
        </w:rPr>
      </w:pPr>
      <w:r w:rsidRPr="006D254C">
        <w:rPr>
          <w:rFonts w:ascii="Tahoma" w:hAnsi="Tahoma" w:cs="Tahoma"/>
          <w:b/>
          <w:sz w:val="16"/>
          <w:szCs w:val="16"/>
        </w:rPr>
        <w:t xml:space="preserve">Wypełnioną Tabelę dotyczącą </w:t>
      </w:r>
      <w:r w:rsidRPr="006D254C">
        <w:rPr>
          <w:rFonts w:ascii="Tahoma" w:hAnsi="Tahoma" w:cs="Tahoma"/>
          <w:b/>
          <w:i/>
          <w:sz w:val="16"/>
          <w:szCs w:val="16"/>
          <w:u w:val="single"/>
        </w:rPr>
        <w:t>Niestandardowych czasów,</w:t>
      </w:r>
      <w:r w:rsidRPr="006D254C">
        <w:rPr>
          <w:rFonts w:ascii="Tahoma" w:hAnsi="Tahoma" w:cs="Tahoma"/>
          <w:b/>
          <w:i/>
          <w:sz w:val="16"/>
          <w:szCs w:val="16"/>
        </w:rPr>
        <w:t xml:space="preserve"> </w:t>
      </w:r>
      <w:r>
        <w:rPr>
          <w:rFonts w:ascii="Tahoma" w:hAnsi="Tahoma" w:cs="Tahoma"/>
          <w:b/>
          <w:i/>
          <w:sz w:val="16"/>
          <w:szCs w:val="16"/>
        </w:rPr>
        <w:t>n</w:t>
      </w:r>
      <w:r w:rsidRPr="00F000CE">
        <w:rPr>
          <w:rFonts w:ascii="Tahoma" w:hAnsi="Tahoma" w:cs="Tahoma"/>
          <w:b/>
          <w:sz w:val="16"/>
          <w:szCs w:val="16"/>
        </w:rPr>
        <w:t xml:space="preserve">ależy </w:t>
      </w:r>
      <w:r w:rsidRPr="006D254C">
        <w:rPr>
          <w:rFonts w:ascii="Tahoma" w:hAnsi="Tahoma" w:cs="Tahoma"/>
          <w:b/>
          <w:sz w:val="16"/>
          <w:szCs w:val="16"/>
        </w:rPr>
        <w:t xml:space="preserve"> dołączyć do</w:t>
      </w:r>
      <w:r>
        <w:rPr>
          <w:rFonts w:ascii="Tahoma" w:hAnsi="Tahoma" w:cs="Tahoma"/>
          <w:b/>
          <w:sz w:val="16"/>
          <w:szCs w:val="16"/>
        </w:rPr>
        <w:t xml:space="preserve"> Oferty Wykonawcy. Jeśli Tabela</w:t>
      </w:r>
      <w:r w:rsidRPr="006D254C">
        <w:rPr>
          <w:rFonts w:ascii="Tahoma" w:hAnsi="Tahoma" w:cs="Tahoma"/>
          <w:b/>
          <w:sz w:val="16"/>
          <w:szCs w:val="16"/>
        </w:rPr>
        <w:t xml:space="preserve"> nie zostan</w:t>
      </w:r>
      <w:r>
        <w:rPr>
          <w:rFonts w:ascii="Tahoma" w:hAnsi="Tahoma" w:cs="Tahoma"/>
          <w:b/>
          <w:sz w:val="16"/>
          <w:szCs w:val="16"/>
        </w:rPr>
        <w:t>ie dołączona</w:t>
      </w:r>
      <w:r w:rsidRPr="006D254C">
        <w:rPr>
          <w:rFonts w:ascii="Tahoma" w:hAnsi="Tahoma" w:cs="Tahoma"/>
          <w:b/>
          <w:sz w:val="16"/>
          <w:szCs w:val="16"/>
        </w:rPr>
        <w:t xml:space="preserve"> do Oferty, Zamawiający przyjmuje, że nie występują takie elementy, które nie są możliwe do naprawy w terminach podanych powyżej, jak </w:t>
      </w:r>
      <w:r w:rsidRPr="006D254C">
        <w:rPr>
          <w:rFonts w:ascii="Tahoma" w:hAnsi="Tahoma" w:cs="Tahoma"/>
          <w:b/>
          <w:i/>
          <w:sz w:val="16"/>
          <w:szCs w:val="16"/>
        </w:rPr>
        <w:t xml:space="preserve">Tabeli I </w:t>
      </w:r>
      <w:r w:rsidRPr="006D254C">
        <w:rPr>
          <w:rFonts w:ascii="Tahoma" w:hAnsi="Tahoma" w:cs="Tahoma"/>
          <w:b/>
          <w:sz w:val="16"/>
          <w:szCs w:val="16"/>
        </w:rPr>
        <w:t xml:space="preserve">- </w:t>
      </w:r>
      <w:r w:rsidRPr="006D254C">
        <w:rPr>
          <w:rFonts w:ascii="Tahoma" w:hAnsi="Tahoma" w:cs="Tahoma"/>
          <w:b/>
          <w:i/>
          <w:sz w:val="16"/>
          <w:szCs w:val="16"/>
        </w:rPr>
        <w:t>Warunki serwisu gwarancyjnego.</w:t>
      </w:r>
    </w:p>
    <w:p w:rsidR="00F60355" w:rsidRPr="006D254C" w:rsidRDefault="00F60355" w:rsidP="00F60355">
      <w:pPr>
        <w:pStyle w:val="Zwykytekst11"/>
        <w:jc w:val="both"/>
        <w:rPr>
          <w:rFonts w:ascii="Tahoma" w:hAnsi="Tahoma" w:cs="Tahoma"/>
          <w:b/>
          <w:i/>
          <w:sz w:val="16"/>
          <w:szCs w:val="16"/>
        </w:rPr>
      </w:pPr>
    </w:p>
    <w:p w:rsidR="00F60355" w:rsidRDefault="00F60355" w:rsidP="00F60355">
      <w:pPr>
        <w:pStyle w:val="Zwykytekst11"/>
        <w:jc w:val="right"/>
        <w:rPr>
          <w:rFonts w:ascii="Tahoma" w:hAnsi="Tahoma" w:cs="Tahoma"/>
          <w:sz w:val="16"/>
          <w:szCs w:val="16"/>
        </w:rPr>
      </w:pPr>
    </w:p>
    <w:p w:rsidR="00E94DDD" w:rsidRDefault="00E94DDD" w:rsidP="00F60355">
      <w:pPr>
        <w:pStyle w:val="Zwykytekst11"/>
        <w:jc w:val="right"/>
        <w:rPr>
          <w:rFonts w:ascii="Tahoma" w:hAnsi="Tahoma" w:cs="Tahoma"/>
          <w:sz w:val="16"/>
          <w:szCs w:val="16"/>
        </w:rPr>
      </w:pPr>
    </w:p>
    <w:p w:rsidR="00F60355" w:rsidRDefault="00F60355" w:rsidP="00F60355">
      <w:pPr>
        <w:pStyle w:val="Zwykytekst11"/>
        <w:jc w:val="right"/>
        <w:rPr>
          <w:rFonts w:ascii="Tahoma" w:hAnsi="Tahoma" w:cs="Tahoma"/>
          <w:sz w:val="16"/>
          <w:szCs w:val="16"/>
        </w:rPr>
      </w:pPr>
      <w:r>
        <w:rPr>
          <w:rFonts w:ascii="Tahoma" w:hAnsi="Tahoma" w:cs="Tahoma"/>
          <w:sz w:val="16"/>
          <w:szCs w:val="16"/>
        </w:rPr>
        <w:t xml:space="preserve">.......................................................... </w:t>
      </w:r>
    </w:p>
    <w:p w:rsidR="00F60355" w:rsidRDefault="00F60355" w:rsidP="00F60355">
      <w:pPr>
        <w:pStyle w:val="Zwykytekst11"/>
        <w:jc w:val="right"/>
        <w:rPr>
          <w:rFonts w:ascii="Tahoma" w:hAnsi="Tahoma" w:cs="Tahoma"/>
          <w:i/>
          <w:sz w:val="16"/>
          <w:szCs w:val="16"/>
        </w:rPr>
      </w:pPr>
      <w:r>
        <w:rPr>
          <w:rFonts w:ascii="Tahoma" w:hAnsi="Tahoma" w:cs="Tahoma"/>
          <w:sz w:val="16"/>
          <w:szCs w:val="16"/>
        </w:rPr>
        <w:t xml:space="preserve"> </w:t>
      </w:r>
      <w:r>
        <w:rPr>
          <w:rFonts w:ascii="Tahoma" w:hAnsi="Tahoma" w:cs="Tahoma"/>
          <w:i/>
          <w:sz w:val="16"/>
          <w:szCs w:val="16"/>
        </w:rPr>
        <w:t xml:space="preserve">(podpis i pieczęć upełnomocnionego </w:t>
      </w:r>
    </w:p>
    <w:p w:rsidR="00F60355" w:rsidRDefault="00F60355" w:rsidP="00F60355">
      <w:pPr>
        <w:pStyle w:val="Zwykytekst11"/>
        <w:jc w:val="right"/>
        <w:rPr>
          <w:rFonts w:ascii="Tahoma" w:hAnsi="Tahoma" w:cs="Tahoma"/>
          <w:sz w:val="16"/>
          <w:szCs w:val="16"/>
        </w:rPr>
      </w:pPr>
      <w:r>
        <w:rPr>
          <w:rFonts w:ascii="Tahoma" w:hAnsi="Tahoma" w:cs="Tahoma"/>
          <w:i/>
          <w:sz w:val="16"/>
          <w:szCs w:val="16"/>
        </w:rPr>
        <w:t xml:space="preserve"> przedstawiciela wykonawcy</w:t>
      </w:r>
      <w:r>
        <w:rPr>
          <w:rFonts w:ascii="Tahoma" w:hAnsi="Tahoma" w:cs="Tahoma"/>
          <w:sz w:val="16"/>
          <w:szCs w:val="16"/>
        </w:rPr>
        <w:t>)</w:t>
      </w:r>
    </w:p>
    <w:p w:rsidR="00F60355" w:rsidRDefault="00F60355" w:rsidP="00F60355">
      <w:pPr>
        <w:pStyle w:val="Zwykytekst11"/>
        <w:jc w:val="right"/>
        <w:rPr>
          <w:rFonts w:ascii="Tahoma" w:hAnsi="Tahoma" w:cs="Tahoma"/>
          <w:sz w:val="16"/>
          <w:szCs w:val="16"/>
        </w:rPr>
      </w:pPr>
    </w:p>
    <w:p w:rsidR="00F60355" w:rsidRDefault="00F60355" w:rsidP="00F60355">
      <w:pPr>
        <w:pStyle w:val="Zwykytekst11"/>
        <w:jc w:val="right"/>
        <w:rPr>
          <w:rFonts w:ascii="Tahoma" w:hAnsi="Tahoma" w:cs="Tahoma"/>
          <w:sz w:val="16"/>
          <w:szCs w:val="16"/>
        </w:rPr>
      </w:pPr>
    </w:p>
    <w:p w:rsidR="00F60355" w:rsidRDefault="00F60355" w:rsidP="00F60355">
      <w:pPr>
        <w:pStyle w:val="Zwykytekst11"/>
        <w:jc w:val="right"/>
        <w:rPr>
          <w:rFonts w:ascii="Tahoma" w:hAnsi="Tahoma" w:cs="Tahoma"/>
          <w:sz w:val="16"/>
          <w:szCs w:val="16"/>
        </w:rPr>
      </w:pPr>
      <w:r>
        <w:rPr>
          <w:rFonts w:ascii="Tahoma" w:hAnsi="Tahoma" w:cs="Tahoma"/>
          <w:sz w:val="16"/>
          <w:szCs w:val="16"/>
        </w:rPr>
        <w:t>........................................................</w:t>
      </w:r>
    </w:p>
    <w:p w:rsidR="00F60355" w:rsidRDefault="00F60355" w:rsidP="00F60355">
      <w:pPr>
        <w:tabs>
          <w:tab w:val="left" w:pos="540"/>
        </w:tabs>
        <w:rPr>
          <w:rFonts w:cs="Tahoma"/>
        </w:rPr>
      </w:pP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t>(miejscowość i data)</w:t>
      </w:r>
    </w:p>
    <w:p w:rsidR="00583FB4" w:rsidRDefault="00F60355" w:rsidP="00583FB4">
      <w:pPr>
        <w:tabs>
          <w:tab w:val="left" w:pos="540"/>
        </w:tabs>
        <w:rPr>
          <w:rFonts w:cs="Tahoma"/>
          <w:i/>
          <w:color w:val="auto"/>
          <w:sz w:val="16"/>
          <w:szCs w:val="16"/>
        </w:rPr>
      </w:pPr>
      <w:r>
        <w:rPr>
          <w:rFonts w:cs="Tahoma"/>
          <w:i/>
          <w:sz w:val="20"/>
        </w:rPr>
        <w:br w:type="page"/>
      </w:r>
    </w:p>
    <w:p w:rsidR="00583FB4" w:rsidRDefault="00583FB4" w:rsidP="00583FB4">
      <w:pPr>
        <w:pStyle w:val="Tytunagwka"/>
        <w:numPr>
          <w:ilvl w:val="0"/>
          <w:numId w:val="0"/>
        </w:numPr>
        <w:pBdr>
          <w:top w:val="single" w:sz="4" w:space="0" w:color="auto"/>
          <w:left w:val="single" w:sz="4" w:space="0" w:color="auto"/>
          <w:bottom w:val="single" w:sz="4" w:space="1" w:color="auto"/>
          <w:right w:val="single" w:sz="4" w:space="4" w:color="auto"/>
        </w:pBdr>
        <w:shd w:val="clear" w:color="auto" w:fill="D6E3BC"/>
        <w:ind w:left="66"/>
        <w:jc w:val="center"/>
        <w:rPr>
          <w:sz w:val="22"/>
        </w:rPr>
      </w:pPr>
      <w:r>
        <w:rPr>
          <w:sz w:val="22"/>
        </w:rPr>
        <w:lastRenderedPageBreak/>
        <w:t xml:space="preserve">Załącznik nr 2.2 do SIWZ – Wzór Formularza Oferty - Część </w:t>
      </w:r>
      <w:proofErr w:type="spellStart"/>
      <w:r>
        <w:rPr>
          <w:sz w:val="22"/>
        </w:rPr>
        <w:t>B_Część</w:t>
      </w:r>
      <w:proofErr w:type="spellEnd"/>
      <w:r>
        <w:rPr>
          <w:sz w:val="22"/>
        </w:rPr>
        <w:t xml:space="preserve"> </w:t>
      </w:r>
      <w:r w:rsidR="009749C2" w:rsidRPr="00986E38">
        <w:rPr>
          <w:sz w:val="22"/>
        </w:rPr>
        <w:t>6</w:t>
      </w:r>
    </w:p>
    <w:tbl>
      <w:tblPr>
        <w:tblW w:w="972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840"/>
        <w:gridCol w:w="2880"/>
      </w:tblGrid>
      <w:tr w:rsidR="00583FB4" w:rsidTr="00942386">
        <w:tc>
          <w:tcPr>
            <w:tcW w:w="6840" w:type="dxa"/>
            <w:tcBorders>
              <w:top w:val="single" w:sz="4" w:space="0" w:color="auto"/>
              <w:bottom w:val="single" w:sz="4" w:space="0" w:color="auto"/>
            </w:tcBorders>
          </w:tcPr>
          <w:p w:rsidR="00583FB4" w:rsidRDefault="00583FB4" w:rsidP="00942386">
            <w:pPr>
              <w:pStyle w:val="Nagwek7"/>
              <w:spacing w:before="0" w:after="0"/>
              <w:rPr>
                <w:rFonts w:ascii="Tahoma" w:hAnsi="Tahoma" w:cs="Tahoma"/>
                <w:b/>
                <w:color w:val="auto"/>
                <w:sz w:val="22"/>
                <w:szCs w:val="22"/>
                <w:lang w:eastAsia="pl-PL"/>
              </w:rPr>
            </w:pPr>
            <w:r>
              <w:rPr>
                <w:rFonts w:ascii="Tahoma" w:hAnsi="Tahoma" w:cs="Tahoma"/>
                <w:b/>
                <w:color w:val="auto"/>
                <w:sz w:val="22"/>
                <w:szCs w:val="22"/>
                <w:lang w:eastAsia="pl-PL"/>
              </w:rPr>
              <w:t xml:space="preserve">    Nr referencyjny nadany sprawie przez Zamawiającego     </w:t>
            </w:r>
          </w:p>
        </w:tc>
        <w:tc>
          <w:tcPr>
            <w:tcW w:w="2880" w:type="dxa"/>
            <w:tcBorders>
              <w:top w:val="single" w:sz="4" w:space="0" w:color="auto"/>
              <w:bottom w:val="single" w:sz="4" w:space="0" w:color="auto"/>
            </w:tcBorders>
          </w:tcPr>
          <w:p w:rsidR="00583FB4" w:rsidRDefault="00981C6A" w:rsidP="007D1701">
            <w:pPr>
              <w:pStyle w:val="Nagwek7"/>
              <w:spacing w:before="0" w:after="0"/>
              <w:rPr>
                <w:rFonts w:ascii="Tahoma" w:hAnsi="Tahoma" w:cs="Tahoma"/>
                <w:b/>
                <w:color w:val="auto"/>
                <w:sz w:val="22"/>
                <w:szCs w:val="22"/>
                <w:lang w:eastAsia="pl-PL"/>
              </w:rPr>
            </w:pPr>
            <w:r w:rsidRPr="00E066A5">
              <w:rPr>
                <w:rFonts w:ascii="Tahoma" w:hAnsi="Tahoma" w:cs="Tahoma"/>
                <w:b/>
                <w:color w:val="auto"/>
                <w:sz w:val="22"/>
                <w:szCs w:val="22"/>
                <w:lang w:eastAsia="pl-PL"/>
              </w:rPr>
              <w:t>ZZ-271-</w:t>
            </w:r>
            <w:r>
              <w:rPr>
                <w:rFonts w:ascii="Tahoma" w:hAnsi="Tahoma" w:cs="Tahoma"/>
                <w:b/>
                <w:color w:val="auto"/>
                <w:sz w:val="22"/>
                <w:szCs w:val="22"/>
                <w:lang w:eastAsia="pl-PL"/>
              </w:rPr>
              <w:t>111</w:t>
            </w:r>
            <w:r w:rsidRPr="007D1701">
              <w:rPr>
                <w:rFonts w:ascii="Tahoma" w:hAnsi="Tahoma" w:cs="Tahoma"/>
                <w:b/>
                <w:color w:val="auto"/>
                <w:sz w:val="22"/>
                <w:szCs w:val="22"/>
                <w:lang w:eastAsia="pl-PL"/>
              </w:rPr>
              <w:t>-</w:t>
            </w:r>
            <w:r w:rsidRPr="00E066A5">
              <w:rPr>
                <w:rFonts w:ascii="Tahoma" w:hAnsi="Tahoma" w:cs="Tahoma"/>
                <w:b/>
                <w:color w:val="auto"/>
                <w:sz w:val="22"/>
                <w:szCs w:val="22"/>
                <w:lang w:eastAsia="pl-PL"/>
              </w:rPr>
              <w:t>D-PN/2015</w:t>
            </w:r>
          </w:p>
        </w:tc>
      </w:tr>
    </w:tbl>
    <w:p w:rsidR="00583FB4" w:rsidRDefault="00583FB4" w:rsidP="00583FB4">
      <w:pPr>
        <w:pStyle w:val="NormalnyWeb"/>
        <w:spacing w:before="120" w:beforeAutospacing="0" w:after="120" w:afterAutospacing="0"/>
        <w:ind w:left="539" w:hanging="539"/>
        <w:jc w:val="center"/>
        <w:rPr>
          <w:rFonts w:ascii="Tahoma" w:hAnsi="Tahoma" w:cs="Tahoma"/>
          <w:b/>
          <w:sz w:val="22"/>
          <w:szCs w:val="22"/>
        </w:rPr>
      </w:pPr>
      <w:r>
        <w:rPr>
          <w:rFonts w:ascii="Tahoma" w:hAnsi="Tahoma" w:cs="Tahoma"/>
          <w:b/>
        </w:rPr>
        <w:t>OŚWIADCZENIE WYKONAWCY</w:t>
      </w:r>
    </w:p>
    <w:p w:rsidR="00583FB4" w:rsidRDefault="00583FB4" w:rsidP="00583FB4">
      <w:pPr>
        <w:pStyle w:val="NormalnyWeb"/>
        <w:spacing w:before="120" w:beforeAutospacing="0" w:after="120" w:afterAutospacing="0"/>
        <w:ind w:left="539" w:hanging="539"/>
        <w:jc w:val="center"/>
        <w:rPr>
          <w:rFonts w:ascii="Tahoma" w:hAnsi="Tahoma" w:cs="Tahoma"/>
          <w:b/>
        </w:rPr>
      </w:pPr>
      <w:r>
        <w:rPr>
          <w:rFonts w:ascii="Tahoma" w:hAnsi="Tahoma" w:cs="Tahoma"/>
          <w:b/>
        </w:rPr>
        <w:t>O PARAMETRACH/ FUNKCJACH POSIADANYCH PRZEZ OFEROWANĄ APARATURĘ/URZĄDZENIA:</w:t>
      </w:r>
    </w:p>
    <w:tbl>
      <w:tblPr>
        <w:tblW w:w="9135" w:type="dxa"/>
        <w:jc w:val="center"/>
        <w:tblCellMar>
          <w:left w:w="70" w:type="dxa"/>
          <w:right w:w="70" w:type="dxa"/>
        </w:tblCellMar>
        <w:tblLook w:val="0000" w:firstRow="0" w:lastRow="0" w:firstColumn="0" w:lastColumn="0" w:noHBand="0" w:noVBand="0"/>
      </w:tblPr>
      <w:tblGrid>
        <w:gridCol w:w="617"/>
        <w:gridCol w:w="6078"/>
        <w:gridCol w:w="709"/>
        <w:gridCol w:w="1731"/>
      </w:tblGrid>
      <w:tr w:rsidR="00583FB4" w:rsidTr="00942386">
        <w:trPr>
          <w:trHeight w:val="315"/>
          <w:jc w:val="center"/>
        </w:trPr>
        <w:tc>
          <w:tcPr>
            <w:tcW w:w="617" w:type="dxa"/>
            <w:tcBorders>
              <w:top w:val="single" w:sz="8" w:space="0" w:color="auto"/>
              <w:left w:val="single" w:sz="8" w:space="0" w:color="auto"/>
              <w:bottom w:val="single" w:sz="8" w:space="0" w:color="auto"/>
              <w:right w:val="single" w:sz="4" w:space="0" w:color="auto"/>
            </w:tcBorders>
            <w:shd w:val="clear" w:color="auto" w:fill="FFCC99"/>
            <w:vAlign w:val="center"/>
          </w:tcPr>
          <w:p w:rsidR="00583FB4" w:rsidRDefault="00583FB4" w:rsidP="00942386">
            <w:pPr>
              <w:spacing w:after="0"/>
              <w:jc w:val="center"/>
              <w:rPr>
                <w:rFonts w:cs="Tahoma"/>
                <w:b/>
                <w:bCs/>
                <w:color w:val="auto"/>
                <w:sz w:val="20"/>
                <w:szCs w:val="20"/>
              </w:rPr>
            </w:pPr>
            <w:r>
              <w:rPr>
                <w:rFonts w:cs="Tahoma"/>
                <w:b/>
                <w:bCs/>
                <w:color w:val="auto"/>
                <w:sz w:val="20"/>
                <w:szCs w:val="20"/>
              </w:rPr>
              <w:t>Lp.</w:t>
            </w:r>
          </w:p>
        </w:tc>
        <w:tc>
          <w:tcPr>
            <w:tcW w:w="6078" w:type="dxa"/>
            <w:tcBorders>
              <w:top w:val="single" w:sz="8" w:space="0" w:color="auto"/>
              <w:left w:val="single" w:sz="8" w:space="0" w:color="auto"/>
              <w:bottom w:val="single" w:sz="8" w:space="0" w:color="auto"/>
              <w:right w:val="single" w:sz="4" w:space="0" w:color="auto"/>
            </w:tcBorders>
            <w:shd w:val="clear" w:color="auto" w:fill="FFCC99"/>
            <w:noWrap/>
            <w:vAlign w:val="center"/>
          </w:tcPr>
          <w:p w:rsidR="00583FB4" w:rsidRDefault="00583FB4" w:rsidP="00942386">
            <w:pPr>
              <w:spacing w:after="0"/>
              <w:jc w:val="center"/>
              <w:rPr>
                <w:rFonts w:cs="Tahoma"/>
                <w:b/>
                <w:bCs/>
                <w:color w:val="auto"/>
                <w:sz w:val="20"/>
                <w:szCs w:val="20"/>
              </w:rPr>
            </w:pPr>
            <w:r>
              <w:rPr>
                <w:rFonts w:cs="Tahoma"/>
                <w:b/>
                <w:bCs/>
                <w:color w:val="auto"/>
                <w:sz w:val="20"/>
                <w:szCs w:val="20"/>
              </w:rPr>
              <w:t>Nazwa Urządzenia</w:t>
            </w:r>
          </w:p>
        </w:tc>
        <w:tc>
          <w:tcPr>
            <w:tcW w:w="709" w:type="dxa"/>
            <w:tcBorders>
              <w:top w:val="single" w:sz="8" w:space="0" w:color="auto"/>
              <w:left w:val="nil"/>
              <w:bottom w:val="single" w:sz="8" w:space="0" w:color="auto"/>
              <w:right w:val="single" w:sz="4" w:space="0" w:color="auto"/>
            </w:tcBorders>
            <w:shd w:val="clear" w:color="auto" w:fill="FFCC99"/>
            <w:vAlign w:val="center"/>
          </w:tcPr>
          <w:p w:rsidR="00583FB4" w:rsidRDefault="00583FB4" w:rsidP="00942386">
            <w:pPr>
              <w:spacing w:after="0"/>
              <w:jc w:val="center"/>
              <w:rPr>
                <w:rFonts w:cs="Tahoma"/>
                <w:b/>
                <w:bCs/>
                <w:color w:val="auto"/>
                <w:sz w:val="20"/>
                <w:szCs w:val="20"/>
              </w:rPr>
            </w:pPr>
            <w:r>
              <w:rPr>
                <w:rFonts w:cs="Tahoma"/>
                <w:b/>
                <w:bCs/>
                <w:color w:val="auto"/>
                <w:sz w:val="20"/>
                <w:szCs w:val="20"/>
              </w:rPr>
              <w:t>Ilość</w:t>
            </w:r>
          </w:p>
          <w:p w:rsidR="00583FB4" w:rsidRDefault="00583FB4" w:rsidP="00942386">
            <w:pPr>
              <w:spacing w:after="0"/>
              <w:jc w:val="center"/>
              <w:rPr>
                <w:rFonts w:cs="Tahoma"/>
                <w:b/>
                <w:bCs/>
                <w:color w:val="auto"/>
                <w:sz w:val="20"/>
                <w:szCs w:val="20"/>
              </w:rPr>
            </w:pPr>
            <w:r>
              <w:rPr>
                <w:rFonts w:cs="Tahoma"/>
                <w:b/>
                <w:bCs/>
                <w:color w:val="auto"/>
                <w:sz w:val="20"/>
                <w:szCs w:val="20"/>
              </w:rPr>
              <w:t>[szt.]</w:t>
            </w:r>
          </w:p>
        </w:tc>
        <w:tc>
          <w:tcPr>
            <w:tcW w:w="1731" w:type="dxa"/>
            <w:tcBorders>
              <w:top w:val="single" w:sz="8" w:space="0" w:color="auto"/>
              <w:left w:val="single" w:sz="4" w:space="0" w:color="auto"/>
              <w:bottom w:val="single" w:sz="8" w:space="0" w:color="auto"/>
              <w:right w:val="single" w:sz="4" w:space="0" w:color="auto"/>
            </w:tcBorders>
            <w:shd w:val="clear" w:color="auto" w:fill="FFCC99"/>
            <w:noWrap/>
            <w:vAlign w:val="center"/>
          </w:tcPr>
          <w:p w:rsidR="00583FB4" w:rsidRDefault="00583FB4" w:rsidP="00942386">
            <w:pPr>
              <w:spacing w:after="0"/>
              <w:jc w:val="center"/>
              <w:rPr>
                <w:rFonts w:cs="Tahoma"/>
                <w:b/>
                <w:bCs/>
                <w:color w:val="auto"/>
                <w:sz w:val="20"/>
                <w:szCs w:val="20"/>
              </w:rPr>
            </w:pPr>
            <w:r>
              <w:rPr>
                <w:rFonts w:cs="Tahoma"/>
                <w:b/>
                <w:bCs/>
                <w:color w:val="auto"/>
                <w:sz w:val="20"/>
                <w:szCs w:val="20"/>
              </w:rPr>
              <w:t>Kod CPV</w:t>
            </w:r>
          </w:p>
        </w:tc>
      </w:tr>
      <w:tr w:rsidR="00583FB4" w:rsidRPr="00276D77" w:rsidTr="00942386">
        <w:trPr>
          <w:trHeight w:val="397"/>
          <w:jc w:val="center"/>
        </w:trPr>
        <w:tc>
          <w:tcPr>
            <w:tcW w:w="617" w:type="dxa"/>
            <w:tcBorders>
              <w:top w:val="nil"/>
              <w:left w:val="single" w:sz="8" w:space="0" w:color="auto"/>
              <w:bottom w:val="single" w:sz="4" w:space="0" w:color="auto"/>
              <w:right w:val="single" w:sz="4" w:space="0" w:color="auto"/>
            </w:tcBorders>
            <w:vAlign w:val="center"/>
          </w:tcPr>
          <w:p w:rsidR="00583FB4" w:rsidRPr="00276D77" w:rsidRDefault="00583FB4" w:rsidP="00942386">
            <w:pPr>
              <w:spacing w:after="0"/>
              <w:jc w:val="center"/>
              <w:rPr>
                <w:rFonts w:cs="Tahoma"/>
                <w:color w:val="auto"/>
                <w:sz w:val="20"/>
                <w:szCs w:val="20"/>
              </w:rPr>
            </w:pPr>
            <w:r>
              <w:rPr>
                <w:rFonts w:cs="Tahoma"/>
                <w:color w:val="auto"/>
                <w:sz w:val="20"/>
                <w:szCs w:val="20"/>
              </w:rPr>
              <w:t>2</w:t>
            </w:r>
          </w:p>
        </w:tc>
        <w:tc>
          <w:tcPr>
            <w:tcW w:w="6078" w:type="dxa"/>
            <w:tcBorders>
              <w:top w:val="nil"/>
              <w:left w:val="single" w:sz="8" w:space="0" w:color="auto"/>
              <w:bottom w:val="single" w:sz="4" w:space="0" w:color="auto"/>
              <w:right w:val="single" w:sz="4" w:space="0" w:color="auto"/>
            </w:tcBorders>
            <w:vAlign w:val="center"/>
          </w:tcPr>
          <w:p w:rsidR="00583FB4" w:rsidRPr="009C4E70" w:rsidRDefault="00583FB4" w:rsidP="00942386">
            <w:pPr>
              <w:spacing w:after="0" w:line="240" w:lineRule="auto"/>
              <w:jc w:val="both"/>
              <w:rPr>
                <w:color w:val="auto"/>
                <w:sz w:val="20"/>
                <w:szCs w:val="20"/>
                <w:highlight w:val="cyan"/>
              </w:rPr>
            </w:pPr>
            <w:r w:rsidRPr="009259F7">
              <w:rPr>
                <w:bCs/>
                <w:color w:val="auto"/>
                <w:sz w:val="20"/>
                <w:szCs w:val="20"/>
                <w:lang w:eastAsia="pl-PL"/>
              </w:rPr>
              <w:t xml:space="preserve">Diody laserowe ze sterownikiem I światłowodem – ~800 </w:t>
            </w:r>
            <w:proofErr w:type="spellStart"/>
            <w:r w:rsidRPr="009259F7">
              <w:rPr>
                <w:bCs/>
                <w:color w:val="auto"/>
                <w:sz w:val="20"/>
                <w:szCs w:val="20"/>
                <w:lang w:eastAsia="pl-PL"/>
              </w:rPr>
              <w:t>nm</w:t>
            </w:r>
            <w:proofErr w:type="spellEnd"/>
            <w:r w:rsidRPr="009259F7">
              <w:rPr>
                <w:bCs/>
                <w:color w:val="auto"/>
                <w:sz w:val="20"/>
                <w:szCs w:val="20"/>
                <w:lang w:eastAsia="pl-PL"/>
              </w:rPr>
              <w:t xml:space="preserve"> &gt;2.5W</w:t>
            </w:r>
          </w:p>
        </w:tc>
        <w:tc>
          <w:tcPr>
            <w:tcW w:w="709" w:type="dxa"/>
            <w:tcBorders>
              <w:top w:val="nil"/>
              <w:left w:val="nil"/>
              <w:bottom w:val="single" w:sz="4" w:space="0" w:color="auto"/>
              <w:right w:val="single" w:sz="4" w:space="0" w:color="auto"/>
            </w:tcBorders>
            <w:vAlign w:val="center"/>
          </w:tcPr>
          <w:p w:rsidR="00583FB4" w:rsidRPr="00276D77" w:rsidRDefault="00583FB4" w:rsidP="00942386">
            <w:pPr>
              <w:spacing w:after="0" w:line="240" w:lineRule="auto"/>
              <w:jc w:val="center"/>
              <w:rPr>
                <w:rFonts w:cs="Tahoma"/>
                <w:color w:val="auto"/>
                <w:sz w:val="20"/>
                <w:szCs w:val="20"/>
                <w:lang w:eastAsia="pl-PL"/>
              </w:rPr>
            </w:pPr>
            <w:r>
              <w:rPr>
                <w:rFonts w:cs="Tahoma"/>
                <w:color w:val="auto"/>
                <w:sz w:val="20"/>
                <w:szCs w:val="20"/>
                <w:lang w:eastAsia="pl-PL"/>
              </w:rPr>
              <w:t>2</w:t>
            </w:r>
          </w:p>
        </w:tc>
        <w:tc>
          <w:tcPr>
            <w:tcW w:w="1731" w:type="dxa"/>
            <w:tcBorders>
              <w:top w:val="nil"/>
              <w:left w:val="single" w:sz="4" w:space="0" w:color="auto"/>
              <w:bottom w:val="single" w:sz="4" w:space="0" w:color="auto"/>
              <w:right w:val="single" w:sz="4" w:space="0" w:color="auto"/>
            </w:tcBorders>
            <w:noWrap/>
            <w:vAlign w:val="center"/>
          </w:tcPr>
          <w:p w:rsidR="00583FB4" w:rsidRPr="00276D77" w:rsidRDefault="008575B6" w:rsidP="00942386">
            <w:pPr>
              <w:spacing w:after="0" w:line="240" w:lineRule="auto"/>
              <w:jc w:val="center"/>
              <w:rPr>
                <w:rFonts w:cs="Tahoma"/>
                <w:color w:val="auto"/>
                <w:sz w:val="20"/>
                <w:szCs w:val="20"/>
                <w:lang w:eastAsia="pl-PL"/>
              </w:rPr>
            </w:pPr>
            <w:r w:rsidRPr="009B388A">
              <w:rPr>
                <w:color w:val="auto"/>
                <w:sz w:val="20"/>
                <w:szCs w:val="20"/>
              </w:rPr>
              <w:t>31712340-5</w:t>
            </w:r>
          </w:p>
        </w:tc>
      </w:tr>
    </w:tbl>
    <w:p w:rsidR="00583FB4" w:rsidRDefault="00583FB4" w:rsidP="00583FB4">
      <w:pPr>
        <w:pStyle w:val="Zwykytekst1"/>
        <w:spacing w:line="276" w:lineRule="auto"/>
        <w:rPr>
          <w:rFonts w:ascii="Tahoma" w:hAnsi="Tahoma" w:cs="Tahoma"/>
          <w:b/>
          <w:sz w:val="24"/>
          <w:szCs w:val="24"/>
        </w:rPr>
      </w:pPr>
    </w:p>
    <w:p w:rsidR="00583FB4" w:rsidRDefault="00583FB4" w:rsidP="00583FB4">
      <w:pPr>
        <w:spacing w:after="0"/>
        <w:rPr>
          <w:rFonts w:cs="Tahoma"/>
          <w:b/>
          <w:color w:val="auto"/>
        </w:rPr>
      </w:pPr>
      <w:r>
        <w:rPr>
          <w:rFonts w:cs="Tahoma"/>
          <w:b/>
          <w:color w:val="auto"/>
        </w:rPr>
        <w:t>Nazwa aparatu:.......................................................................Typ:....................................</w:t>
      </w:r>
    </w:p>
    <w:p w:rsidR="00583FB4" w:rsidRDefault="00583FB4" w:rsidP="00583FB4">
      <w:pPr>
        <w:spacing w:after="0"/>
        <w:rPr>
          <w:rFonts w:cs="Tahoma"/>
          <w:b/>
          <w:color w:val="auto"/>
        </w:rPr>
      </w:pPr>
      <w:r>
        <w:rPr>
          <w:rFonts w:cs="Tahoma"/>
          <w:b/>
          <w:color w:val="auto"/>
        </w:rPr>
        <w:t>Producent:..............................................................................Model:………………………….</w:t>
      </w:r>
    </w:p>
    <w:p w:rsidR="00583FB4" w:rsidRDefault="00583FB4" w:rsidP="00583FB4">
      <w:pPr>
        <w:spacing w:after="0"/>
        <w:rPr>
          <w:rFonts w:cs="Tahoma"/>
          <w:b/>
          <w:color w:val="auto"/>
        </w:rPr>
      </w:pPr>
      <w:r>
        <w:rPr>
          <w:rFonts w:cs="Tahoma"/>
          <w:b/>
          <w:color w:val="auto"/>
        </w:rPr>
        <w:t>Nr katalogowy (jeśli istnieje):................................................. Rok produkcji:..................</w:t>
      </w:r>
    </w:p>
    <w:p w:rsidR="00583FB4" w:rsidRDefault="00583FB4" w:rsidP="00583FB4">
      <w:pPr>
        <w:pStyle w:val="Zwykytekst1"/>
        <w:rPr>
          <w:rFonts w:ascii="Tahoma" w:hAnsi="Tahoma" w:cs="Tahoma"/>
          <w:sz w:val="22"/>
        </w:rPr>
      </w:pPr>
    </w:p>
    <w:p w:rsidR="00583FB4" w:rsidRDefault="00583FB4" w:rsidP="00583FB4">
      <w:pPr>
        <w:pStyle w:val="Zwykytekst1"/>
        <w:rPr>
          <w:rFonts w:ascii="Tahoma" w:hAnsi="Tahoma" w:cs="Tahoma"/>
          <w:sz w:val="22"/>
          <w:szCs w:val="22"/>
        </w:rPr>
      </w:pPr>
      <w:r>
        <w:rPr>
          <w:rFonts w:ascii="Tahoma" w:hAnsi="Tahoma" w:cs="Tahoma"/>
          <w:sz w:val="22"/>
          <w:szCs w:val="22"/>
        </w:rPr>
        <w:t xml:space="preserve">Niżej wymieniony Wykonawca określony jako: </w:t>
      </w:r>
    </w:p>
    <w:p w:rsidR="00583FB4" w:rsidRDefault="00583FB4" w:rsidP="00583FB4">
      <w:pPr>
        <w:pStyle w:val="Zwykytekst1"/>
        <w:rPr>
          <w:rFonts w:ascii="Tahoma" w:hAnsi="Tahoma" w:cs="Tahoma"/>
          <w:sz w:val="22"/>
          <w:szCs w:val="22"/>
        </w:rPr>
      </w:pPr>
    </w:p>
    <w:p w:rsidR="00583FB4" w:rsidRDefault="00583FB4" w:rsidP="00583FB4">
      <w:pPr>
        <w:pStyle w:val="Zwykytekst1"/>
        <w:rPr>
          <w:rFonts w:ascii="Tahoma" w:hAnsi="Tahoma" w:cs="Tahoma"/>
          <w:sz w:val="22"/>
          <w:szCs w:val="22"/>
        </w:rPr>
      </w:pPr>
      <w:r>
        <w:rPr>
          <w:rFonts w:ascii="Tahoma" w:hAnsi="Tahoma" w:cs="Tahoma"/>
          <w:sz w:val="22"/>
          <w:szCs w:val="22"/>
        </w:rPr>
        <w:t xml:space="preserve">............................................................................................................................................... </w:t>
      </w:r>
    </w:p>
    <w:p w:rsidR="00583FB4" w:rsidRDefault="00583FB4" w:rsidP="00583FB4">
      <w:pPr>
        <w:pStyle w:val="Zwykytekst1"/>
        <w:jc w:val="center"/>
        <w:rPr>
          <w:rFonts w:ascii="Tahoma" w:hAnsi="Tahoma" w:cs="Tahoma"/>
        </w:rPr>
      </w:pPr>
      <w:r>
        <w:rPr>
          <w:rFonts w:ascii="Tahoma" w:hAnsi="Tahoma" w:cs="Tahoma"/>
          <w:i/>
        </w:rPr>
        <w:t>(podać nazwę i dokładny adres Wykonawcy)</w:t>
      </w:r>
    </w:p>
    <w:p w:rsidR="00583FB4" w:rsidRDefault="00583FB4" w:rsidP="00583FB4">
      <w:pPr>
        <w:pStyle w:val="Zwykytekst1"/>
        <w:rPr>
          <w:rFonts w:ascii="Tahoma" w:hAnsi="Tahoma" w:cs="Tahoma"/>
          <w:sz w:val="22"/>
          <w:szCs w:val="22"/>
        </w:rPr>
      </w:pPr>
    </w:p>
    <w:p w:rsidR="00583FB4" w:rsidRDefault="00583FB4" w:rsidP="00583FB4">
      <w:pPr>
        <w:pStyle w:val="Zwykytekst1"/>
        <w:rPr>
          <w:rFonts w:ascii="Tahoma" w:hAnsi="Tahoma" w:cs="Tahoma"/>
          <w:sz w:val="22"/>
          <w:szCs w:val="22"/>
        </w:rPr>
      </w:pPr>
      <w:r>
        <w:rPr>
          <w:rFonts w:ascii="Tahoma" w:hAnsi="Tahoma" w:cs="Tahoma"/>
          <w:sz w:val="22"/>
          <w:szCs w:val="22"/>
        </w:rPr>
        <w:t>niniejszym oświadcza, że oferowana aparatura/urządzenie:</w:t>
      </w:r>
    </w:p>
    <w:p w:rsidR="00583FB4" w:rsidRDefault="00583FB4" w:rsidP="00583FB4">
      <w:pPr>
        <w:pStyle w:val="Zwykytekst1"/>
        <w:jc w:val="both"/>
        <w:rPr>
          <w:rFonts w:ascii="Tahoma" w:hAnsi="Tahoma" w:cs="Tahoma"/>
          <w:sz w:val="22"/>
          <w:szCs w:val="22"/>
        </w:rPr>
      </w:pPr>
      <w:r>
        <w:rPr>
          <w:rFonts w:ascii="Tahoma" w:hAnsi="Tahoma" w:cs="Tahoma"/>
          <w:sz w:val="22"/>
          <w:szCs w:val="22"/>
        </w:rPr>
        <w:t xml:space="preserve">jest </w:t>
      </w:r>
      <w:r>
        <w:rPr>
          <w:rFonts w:ascii="Tahoma" w:hAnsi="Tahoma" w:cs="Tahoma"/>
          <w:b/>
          <w:sz w:val="22"/>
          <w:szCs w:val="22"/>
        </w:rPr>
        <w:t>kompletne</w:t>
      </w:r>
      <w:r>
        <w:rPr>
          <w:rFonts w:ascii="Tahoma" w:hAnsi="Tahoma" w:cs="Tahoma"/>
          <w:sz w:val="22"/>
          <w:szCs w:val="22"/>
        </w:rPr>
        <w:t xml:space="preserve"> i </w:t>
      </w:r>
      <w:r>
        <w:rPr>
          <w:rFonts w:ascii="Tahoma" w:hAnsi="Tahoma" w:cs="Tahoma"/>
          <w:b/>
          <w:sz w:val="22"/>
          <w:szCs w:val="22"/>
        </w:rPr>
        <w:t>fabrycznie nowe</w:t>
      </w:r>
      <w:r>
        <w:rPr>
          <w:rFonts w:ascii="Tahoma" w:hAnsi="Tahoma" w:cs="Tahoma"/>
          <w:sz w:val="22"/>
          <w:szCs w:val="22"/>
        </w:rPr>
        <w:t xml:space="preserve"> oraz posiada niżej wymienione wyposażenie oraz cechy </w:t>
      </w:r>
      <w:proofErr w:type="spellStart"/>
      <w:r>
        <w:rPr>
          <w:rFonts w:ascii="Tahoma" w:hAnsi="Tahoma" w:cs="Tahoma"/>
          <w:sz w:val="22"/>
          <w:szCs w:val="22"/>
        </w:rPr>
        <w:t>techniczno</w:t>
      </w:r>
      <w:proofErr w:type="spellEnd"/>
      <w:r>
        <w:rPr>
          <w:rFonts w:ascii="Tahoma" w:hAnsi="Tahoma" w:cs="Tahoma"/>
          <w:sz w:val="22"/>
          <w:szCs w:val="22"/>
        </w:rPr>
        <w:t xml:space="preserve"> – jakościowe (parametry i funkcje):</w:t>
      </w:r>
    </w:p>
    <w:p w:rsidR="00583FB4" w:rsidRDefault="00583FB4" w:rsidP="00583FB4">
      <w:pPr>
        <w:pStyle w:val="Zwykytekst1"/>
        <w:rPr>
          <w:rFonts w:ascii="Tahoma" w:hAnsi="Tahoma" w:cs="Tahoma"/>
          <w:sz w:val="22"/>
        </w:rPr>
      </w:pPr>
    </w:p>
    <w:tbl>
      <w:tblPr>
        <w:tblW w:w="4891"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2"/>
        <w:gridCol w:w="1417"/>
      </w:tblGrid>
      <w:tr w:rsidR="00583FB4" w:rsidTr="00942386">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583FB4" w:rsidRDefault="00583FB4" w:rsidP="00942386">
            <w:pPr>
              <w:spacing w:after="0"/>
              <w:jc w:val="center"/>
              <w:rPr>
                <w:rFonts w:cs="Tahoma"/>
                <w:b/>
                <w:color w:val="auto"/>
                <w:sz w:val="16"/>
                <w:szCs w:val="16"/>
              </w:rPr>
            </w:pPr>
            <w:r>
              <w:rPr>
                <w:rFonts w:cs="Tahoma"/>
                <w:b/>
                <w:color w:val="auto"/>
                <w:sz w:val="16"/>
                <w:szCs w:val="16"/>
              </w:rPr>
              <w:t>OBLIGATORYJNE (WYMAGANE) PARAMETRY LUB FUNKCJE:</w:t>
            </w:r>
          </w:p>
        </w:tc>
        <w:tc>
          <w:tcPr>
            <w:tcW w:w="735" w:type="pct"/>
            <w:tcBorders>
              <w:top w:val="single" w:sz="4" w:space="0" w:color="auto"/>
              <w:left w:val="single" w:sz="4" w:space="0" w:color="auto"/>
              <w:bottom w:val="single" w:sz="4" w:space="0" w:color="auto"/>
              <w:right w:val="single" w:sz="4" w:space="0" w:color="auto"/>
            </w:tcBorders>
            <w:vAlign w:val="center"/>
          </w:tcPr>
          <w:p w:rsidR="00583FB4" w:rsidRDefault="00583FB4" w:rsidP="00942386">
            <w:pPr>
              <w:spacing w:after="0" w:line="240" w:lineRule="auto"/>
              <w:jc w:val="center"/>
              <w:rPr>
                <w:rFonts w:cs="Tahoma"/>
                <w:b/>
                <w:color w:val="auto"/>
                <w:sz w:val="16"/>
                <w:szCs w:val="16"/>
              </w:rPr>
            </w:pPr>
            <w:r>
              <w:rPr>
                <w:rFonts w:cs="Tahoma"/>
                <w:b/>
                <w:color w:val="auto"/>
                <w:sz w:val="16"/>
                <w:szCs w:val="16"/>
              </w:rPr>
              <w:t>Potwierdzenie wymaganych parametrów i funkcji</w:t>
            </w:r>
          </w:p>
        </w:tc>
      </w:tr>
      <w:tr w:rsidR="00781D71" w:rsidRPr="001B0283" w:rsidTr="00942386">
        <w:trPr>
          <w:cantSplit/>
          <w:trHeight w:val="706"/>
        </w:trPr>
        <w:tc>
          <w:tcPr>
            <w:tcW w:w="4265" w:type="pct"/>
            <w:tcBorders>
              <w:top w:val="single" w:sz="4" w:space="0" w:color="auto"/>
              <w:left w:val="single" w:sz="4" w:space="0" w:color="auto"/>
              <w:bottom w:val="single" w:sz="4" w:space="0" w:color="auto"/>
              <w:right w:val="single" w:sz="4" w:space="0" w:color="auto"/>
            </w:tcBorders>
          </w:tcPr>
          <w:p w:rsidR="00781D71" w:rsidRPr="00D36E91" w:rsidRDefault="00781D71" w:rsidP="00781D71">
            <w:pPr>
              <w:spacing w:after="0" w:line="240" w:lineRule="auto"/>
              <w:jc w:val="both"/>
              <w:rPr>
                <w:rFonts w:cs="Tahoma"/>
                <w:color w:val="auto"/>
                <w:sz w:val="20"/>
                <w:szCs w:val="20"/>
                <w:lang w:eastAsia="pl-PL"/>
              </w:rPr>
            </w:pPr>
            <w:r w:rsidRPr="00D36E91">
              <w:rPr>
                <w:rFonts w:cs="Tahoma"/>
                <w:color w:val="auto"/>
                <w:sz w:val="20"/>
                <w:szCs w:val="20"/>
                <w:lang w:eastAsia="pl-PL"/>
              </w:rPr>
              <w:t xml:space="preserve">Długość fali w zakresie 795-810 </w:t>
            </w:r>
            <w:proofErr w:type="spellStart"/>
            <w:r w:rsidRPr="00D36E91">
              <w:rPr>
                <w:rFonts w:cs="Tahoma"/>
                <w:color w:val="auto"/>
                <w:sz w:val="20"/>
                <w:szCs w:val="20"/>
                <w:lang w:eastAsia="pl-PL"/>
              </w:rPr>
              <w:t>nm</w:t>
            </w:r>
            <w:proofErr w:type="spellEnd"/>
            <w:r w:rsidRPr="00D36E91">
              <w:rPr>
                <w:rFonts w:cs="Tahoma"/>
                <w:color w:val="auto"/>
                <w:sz w:val="20"/>
                <w:szCs w:val="20"/>
                <w:lang w:eastAsia="pl-PL"/>
              </w:rPr>
              <w:t xml:space="preserve">, najkorzystniej maksimum przy 796 nm. Regulowana moc optyczna na </w:t>
            </w:r>
            <w:proofErr w:type="spellStart"/>
            <w:r w:rsidRPr="00D36E91">
              <w:rPr>
                <w:rFonts w:cs="Tahoma"/>
                <w:color w:val="auto"/>
                <w:sz w:val="20"/>
                <w:szCs w:val="20"/>
                <w:lang w:eastAsia="pl-PL"/>
              </w:rPr>
              <w:t>wyściu</w:t>
            </w:r>
            <w:proofErr w:type="spellEnd"/>
            <w:r w:rsidRPr="00D36E91">
              <w:rPr>
                <w:rFonts w:cs="Tahoma"/>
                <w:color w:val="auto"/>
                <w:sz w:val="20"/>
                <w:szCs w:val="20"/>
                <w:lang w:eastAsia="pl-PL"/>
              </w:rPr>
              <w:t xml:space="preserve"> światłowodu , moc minimum 2.5W CW. Półprzewodnikowy laser podczerwony, wielomodowy, z wbudowanym driverem prądowym, wejście sygnału modulacji 0-10kHz w standardzie TTL (0/5V) - gniazdo BNC, blokada załączenia lasera - stacyjka z kluczykiem, oraz regulację mocy wyjściowej 0-100% za pomocą potencjometru wieloobrotowego (10 </w:t>
            </w:r>
            <w:proofErr w:type="spellStart"/>
            <w:r w:rsidRPr="00D36E91">
              <w:rPr>
                <w:rFonts w:cs="Tahoma"/>
                <w:color w:val="auto"/>
                <w:sz w:val="20"/>
                <w:szCs w:val="20"/>
                <w:lang w:eastAsia="pl-PL"/>
              </w:rPr>
              <w:t>obr</w:t>
            </w:r>
            <w:proofErr w:type="spellEnd"/>
            <w:r w:rsidRPr="00D36E91">
              <w:rPr>
                <w:rFonts w:cs="Tahoma"/>
                <w:color w:val="auto"/>
                <w:sz w:val="20"/>
                <w:szCs w:val="20"/>
                <w:lang w:eastAsia="pl-PL"/>
              </w:rPr>
              <w:t xml:space="preserve">.). Laser zasilany jest z zewnętrznego zasilacza 203 V AC. Złącze optyczne SMA905, NA=0.22, Stabilność pracy diody lepsza niż 3%, wszystkie niezbędne do pracy akcesoria, Temperatura Pracy 15-40 </w:t>
            </w:r>
            <w:proofErr w:type="spellStart"/>
            <w:r w:rsidRPr="00D36E91">
              <w:rPr>
                <w:rFonts w:cs="Tahoma"/>
                <w:color w:val="auto"/>
                <w:sz w:val="20"/>
                <w:szCs w:val="20"/>
                <w:vertAlign w:val="superscript"/>
                <w:lang w:eastAsia="pl-PL"/>
              </w:rPr>
              <w:t>o</w:t>
            </w:r>
            <w:r w:rsidRPr="00D36E91">
              <w:rPr>
                <w:rFonts w:cs="Tahoma"/>
                <w:color w:val="auto"/>
                <w:sz w:val="20"/>
                <w:szCs w:val="20"/>
                <w:lang w:eastAsia="pl-PL"/>
              </w:rPr>
              <w:t>C</w:t>
            </w:r>
            <w:proofErr w:type="spellEnd"/>
          </w:p>
        </w:tc>
        <w:tc>
          <w:tcPr>
            <w:tcW w:w="735" w:type="pct"/>
            <w:tcBorders>
              <w:top w:val="single" w:sz="4" w:space="0" w:color="auto"/>
              <w:left w:val="single" w:sz="4" w:space="0" w:color="auto"/>
              <w:bottom w:val="single" w:sz="4" w:space="0" w:color="auto"/>
              <w:right w:val="single" w:sz="4" w:space="0" w:color="auto"/>
            </w:tcBorders>
            <w:vAlign w:val="center"/>
          </w:tcPr>
          <w:p w:rsidR="00781D71" w:rsidRPr="001B0283" w:rsidRDefault="00781D71" w:rsidP="00942386">
            <w:pPr>
              <w:spacing w:after="0" w:line="240" w:lineRule="auto"/>
              <w:jc w:val="both"/>
              <w:rPr>
                <w:rFonts w:cs="Tahoma"/>
                <w:color w:val="auto"/>
                <w:sz w:val="20"/>
                <w:szCs w:val="20"/>
              </w:rPr>
            </w:pPr>
            <w:r w:rsidRPr="001B0283">
              <w:rPr>
                <w:rFonts w:cs="Tahoma"/>
                <w:color w:val="auto"/>
                <w:sz w:val="20"/>
                <w:szCs w:val="20"/>
              </w:rPr>
              <w:t>TAK</w:t>
            </w:r>
          </w:p>
        </w:tc>
      </w:tr>
    </w:tbl>
    <w:p w:rsidR="00583FB4" w:rsidRPr="002458D8" w:rsidRDefault="00583FB4" w:rsidP="00583FB4">
      <w:pPr>
        <w:tabs>
          <w:tab w:val="left" w:pos="1350"/>
        </w:tabs>
        <w:spacing w:after="0" w:line="240" w:lineRule="auto"/>
        <w:ind w:left="709"/>
        <w:rPr>
          <w:rFonts w:cs="Tahoma"/>
          <w:bCs/>
          <w:color w:val="auto"/>
          <w:lang w:eastAsia="pl-PL"/>
        </w:rPr>
      </w:pPr>
    </w:p>
    <w:p w:rsidR="00583FB4" w:rsidRPr="00150323" w:rsidRDefault="00583FB4" w:rsidP="00583FB4">
      <w:pPr>
        <w:spacing w:after="0" w:line="240" w:lineRule="auto"/>
        <w:ind w:left="-142"/>
        <w:rPr>
          <w:rFonts w:cs="Tahoma"/>
          <w:color w:val="auto"/>
          <w:sz w:val="20"/>
          <w:szCs w:val="20"/>
          <w:lang w:eastAsia="pl-PL"/>
        </w:rPr>
      </w:pPr>
      <w:r w:rsidRPr="00150323">
        <w:rPr>
          <w:rFonts w:cs="Tahoma"/>
          <w:b/>
          <w:bCs/>
          <w:color w:val="auto"/>
          <w:sz w:val="20"/>
          <w:szCs w:val="20"/>
          <w:lang w:eastAsia="pl-PL"/>
        </w:rPr>
        <w:t>Uwaga:</w:t>
      </w:r>
      <w:r w:rsidRPr="00150323">
        <w:rPr>
          <w:rFonts w:cs="Tahoma"/>
          <w:color w:val="auto"/>
          <w:sz w:val="20"/>
          <w:szCs w:val="20"/>
          <w:lang w:eastAsia="pl-PL"/>
        </w:rPr>
        <w:t xml:space="preserve"> </w:t>
      </w:r>
    </w:p>
    <w:p w:rsidR="00583FB4" w:rsidRPr="00150323" w:rsidRDefault="00583FB4" w:rsidP="00583FB4">
      <w:pPr>
        <w:numPr>
          <w:ilvl w:val="0"/>
          <w:numId w:val="8"/>
        </w:numPr>
        <w:spacing w:after="0" w:line="240" w:lineRule="auto"/>
        <w:ind w:left="426"/>
        <w:jc w:val="both"/>
        <w:rPr>
          <w:rFonts w:cs="Tahoma"/>
          <w:color w:val="auto"/>
          <w:sz w:val="20"/>
          <w:szCs w:val="20"/>
          <w:lang w:eastAsia="pl-PL"/>
        </w:rPr>
      </w:pPr>
      <w:r w:rsidRPr="00150323">
        <w:rPr>
          <w:rFonts w:cs="Tahoma"/>
          <w:color w:val="auto"/>
          <w:sz w:val="20"/>
          <w:szCs w:val="20"/>
          <w:lang w:eastAsia="pl-PL"/>
        </w:rPr>
        <w:t>w kolumnie „</w:t>
      </w:r>
      <w:r w:rsidRPr="00150323">
        <w:rPr>
          <w:rFonts w:cs="Tahoma"/>
          <w:color w:val="auto"/>
          <w:sz w:val="20"/>
          <w:szCs w:val="20"/>
        </w:rPr>
        <w:t>Potwierdzenie wymaganych parametrów i funkcji</w:t>
      </w:r>
      <w:r w:rsidRPr="00150323">
        <w:rPr>
          <w:rFonts w:cs="Tahoma"/>
          <w:color w:val="auto"/>
          <w:sz w:val="20"/>
          <w:szCs w:val="20"/>
          <w:lang w:eastAsia="pl-PL"/>
        </w:rPr>
        <w:t>” – Wykonawca winien wpisać TAK oraz w przypadku parametrów i funkcji lepszych niż minimalne należy je podać/opisać,</w:t>
      </w:r>
    </w:p>
    <w:p w:rsidR="00583FB4" w:rsidRPr="00150323" w:rsidRDefault="00583FB4" w:rsidP="00583FB4">
      <w:pPr>
        <w:numPr>
          <w:ilvl w:val="0"/>
          <w:numId w:val="8"/>
        </w:numPr>
        <w:spacing w:after="0" w:line="240" w:lineRule="auto"/>
        <w:ind w:left="426"/>
        <w:jc w:val="both"/>
        <w:rPr>
          <w:rFonts w:cs="Tahoma"/>
          <w:color w:val="auto"/>
          <w:sz w:val="20"/>
          <w:szCs w:val="20"/>
          <w:lang w:eastAsia="pl-PL"/>
        </w:rPr>
      </w:pPr>
      <w:r w:rsidRPr="00150323">
        <w:rPr>
          <w:rFonts w:cs="Tahoma"/>
          <w:b/>
          <w:bCs/>
          <w:color w:val="auto"/>
          <w:sz w:val="20"/>
          <w:szCs w:val="20"/>
          <w:u w:val="single"/>
          <w:lang w:eastAsia="pl-PL"/>
        </w:rPr>
        <w:t>nie spełnienie choćby jednego z parametrów obligatoryjnych spowoduje odrzucenie oferty.</w:t>
      </w:r>
    </w:p>
    <w:p w:rsidR="00583FB4" w:rsidRPr="00D36E91" w:rsidRDefault="00583FB4" w:rsidP="00583FB4">
      <w:pPr>
        <w:numPr>
          <w:ilvl w:val="0"/>
          <w:numId w:val="8"/>
        </w:numPr>
        <w:spacing w:after="0" w:line="240" w:lineRule="auto"/>
        <w:ind w:left="426"/>
        <w:jc w:val="both"/>
        <w:rPr>
          <w:rFonts w:cs="Tahoma"/>
          <w:color w:val="auto"/>
          <w:sz w:val="20"/>
          <w:szCs w:val="20"/>
          <w:lang w:eastAsia="pl-PL"/>
        </w:rPr>
      </w:pPr>
      <w:r w:rsidRPr="00D36E91">
        <w:rPr>
          <w:rFonts w:cs="Tahoma"/>
          <w:bCs/>
          <w:color w:val="auto"/>
          <w:sz w:val="20"/>
          <w:szCs w:val="20"/>
          <w:lang w:eastAsia="pl-PL"/>
        </w:rPr>
        <w:lastRenderedPageBreak/>
        <w:t xml:space="preserve">zalecane jest podanie </w:t>
      </w:r>
      <w:r w:rsidRPr="00D36E91">
        <w:rPr>
          <w:rFonts w:cs="Tahoma"/>
          <w:color w:val="auto"/>
          <w:sz w:val="20"/>
          <w:szCs w:val="20"/>
          <w:lang w:eastAsia="pl-PL"/>
        </w:rPr>
        <w:t>w kolumnie „</w:t>
      </w:r>
      <w:r w:rsidRPr="00D36E91">
        <w:rPr>
          <w:rFonts w:cs="Tahoma"/>
          <w:color w:val="auto"/>
          <w:sz w:val="20"/>
          <w:szCs w:val="20"/>
        </w:rPr>
        <w:t>Potwierdzenie wymaganych parametrów i funkcji</w:t>
      </w:r>
      <w:r w:rsidRPr="00D36E91">
        <w:rPr>
          <w:rFonts w:cs="Tahoma"/>
          <w:color w:val="auto"/>
          <w:sz w:val="20"/>
          <w:szCs w:val="20"/>
          <w:lang w:eastAsia="pl-PL"/>
        </w:rPr>
        <w:t xml:space="preserve">” </w:t>
      </w:r>
      <w:r w:rsidRPr="00D36E91">
        <w:rPr>
          <w:rFonts w:cs="Tahoma"/>
          <w:color w:val="auto"/>
          <w:sz w:val="20"/>
          <w:szCs w:val="20"/>
        </w:rPr>
        <w:t xml:space="preserve">numeru strony materiałów informacyjnych, na której wymagane parametry są potwierdzone oraz zaznaczenie w nich (np. </w:t>
      </w:r>
      <w:proofErr w:type="spellStart"/>
      <w:r w:rsidRPr="00D36E91">
        <w:rPr>
          <w:rFonts w:cs="Tahoma"/>
          <w:color w:val="auto"/>
          <w:sz w:val="20"/>
          <w:szCs w:val="20"/>
        </w:rPr>
        <w:t>zakreślaczem</w:t>
      </w:r>
      <w:proofErr w:type="spellEnd"/>
      <w:r w:rsidRPr="00D36E91">
        <w:rPr>
          <w:rFonts w:cs="Tahoma"/>
          <w:color w:val="auto"/>
          <w:sz w:val="20"/>
          <w:szCs w:val="20"/>
        </w:rPr>
        <w:t>) potwierdzenia wymaganego parametru.</w:t>
      </w:r>
    </w:p>
    <w:p w:rsidR="00583FB4" w:rsidRDefault="00583FB4" w:rsidP="00583FB4">
      <w:pPr>
        <w:tabs>
          <w:tab w:val="left" w:pos="6363"/>
        </w:tabs>
        <w:rPr>
          <w:rFonts w:cs="Tahoma"/>
          <w:color w:val="auto"/>
          <w:sz w:val="16"/>
          <w:szCs w:val="16"/>
        </w:rPr>
      </w:pPr>
      <w:r>
        <w:rPr>
          <w:rFonts w:cs="Tahoma"/>
          <w:color w:val="auto"/>
          <w:sz w:val="16"/>
          <w:szCs w:val="16"/>
        </w:rPr>
        <w:tab/>
      </w:r>
    </w:p>
    <w:p w:rsidR="00583FB4" w:rsidRDefault="00583FB4" w:rsidP="00583FB4">
      <w:pPr>
        <w:spacing w:after="0"/>
        <w:jc w:val="center"/>
        <w:rPr>
          <w:rFonts w:cs="Tahoma"/>
          <w:b/>
          <w:color w:val="auto"/>
          <w:sz w:val="24"/>
          <w:szCs w:val="24"/>
        </w:rPr>
      </w:pPr>
      <w:r>
        <w:rPr>
          <w:rFonts w:cs="Tahoma"/>
          <w:b/>
          <w:color w:val="auto"/>
          <w:sz w:val="24"/>
          <w:szCs w:val="24"/>
        </w:rPr>
        <w:t xml:space="preserve">OŚWIADCZENIE WYKONAWCY W SPRAWIE WARUNKÓW SERWISU NA OFEROWANĄ  APARATURĘ </w:t>
      </w:r>
    </w:p>
    <w:p w:rsidR="00583FB4" w:rsidRDefault="00583FB4" w:rsidP="00150323">
      <w:pPr>
        <w:spacing w:after="0"/>
        <w:jc w:val="center"/>
        <w:rPr>
          <w:rFonts w:cs="Tahoma"/>
          <w:b/>
          <w:color w:val="auto"/>
          <w:sz w:val="24"/>
          <w:szCs w:val="24"/>
        </w:rPr>
      </w:pPr>
      <w:r>
        <w:rPr>
          <w:rFonts w:cs="Tahoma"/>
          <w:b/>
          <w:color w:val="auto"/>
          <w:sz w:val="24"/>
          <w:szCs w:val="24"/>
        </w:rPr>
        <w:t>I/LUB URZĄDZENIA OBJĘTE PRZEDMIOTEM PRZETARGU</w:t>
      </w:r>
    </w:p>
    <w:p w:rsidR="00583FB4" w:rsidRPr="00587F01" w:rsidRDefault="00583FB4" w:rsidP="00150323">
      <w:pPr>
        <w:spacing w:after="0"/>
        <w:rPr>
          <w:rFonts w:cs="Tahoma"/>
          <w:color w:val="auto"/>
        </w:rPr>
      </w:pPr>
    </w:p>
    <w:p w:rsidR="00583FB4" w:rsidRDefault="00583FB4" w:rsidP="00150323">
      <w:pPr>
        <w:spacing w:after="0"/>
        <w:rPr>
          <w:rFonts w:cs="Tahoma"/>
          <w:b/>
          <w:color w:val="auto"/>
        </w:rPr>
      </w:pPr>
      <w:r>
        <w:rPr>
          <w:rFonts w:cs="Tahoma"/>
          <w:b/>
          <w:color w:val="auto"/>
        </w:rPr>
        <w:t xml:space="preserve">Niżej wymieniony Wykonawca określony jako: </w:t>
      </w:r>
    </w:p>
    <w:p w:rsidR="00583FB4" w:rsidRDefault="00583FB4" w:rsidP="00583FB4">
      <w:pPr>
        <w:spacing w:after="0"/>
        <w:rPr>
          <w:rFonts w:cs="Tahoma"/>
          <w:color w:val="auto"/>
        </w:rPr>
      </w:pPr>
      <w:r>
        <w:rPr>
          <w:rFonts w:cs="Tahoma"/>
          <w:color w:val="auto"/>
        </w:rPr>
        <w:t>................................................................................................................................................</w:t>
      </w:r>
    </w:p>
    <w:p w:rsidR="00583FB4" w:rsidRDefault="00583FB4" w:rsidP="00583FB4">
      <w:pPr>
        <w:spacing w:after="0"/>
        <w:jc w:val="center"/>
        <w:rPr>
          <w:rFonts w:cs="Tahoma"/>
          <w:color w:val="auto"/>
          <w:sz w:val="20"/>
          <w:szCs w:val="20"/>
        </w:rPr>
      </w:pPr>
      <w:r>
        <w:rPr>
          <w:rFonts w:cs="Tahoma"/>
          <w:color w:val="auto"/>
          <w:sz w:val="20"/>
          <w:szCs w:val="20"/>
        </w:rPr>
        <w:t>(podać nazwę i dokładny adres Wykonawcy)</w:t>
      </w:r>
    </w:p>
    <w:p w:rsidR="00583FB4" w:rsidRDefault="00583FB4" w:rsidP="00583FB4">
      <w:pPr>
        <w:pStyle w:val="Zwykytekst11"/>
        <w:jc w:val="center"/>
        <w:rPr>
          <w:rFonts w:ascii="Tahoma" w:hAnsi="Tahoma" w:cs="Tahoma"/>
          <w:i/>
          <w:sz w:val="22"/>
          <w:szCs w:val="22"/>
        </w:rPr>
      </w:pPr>
    </w:p>
    <w:p w:rsidR="00583FB4" w:rsidRDefault="00583FB4" w:rsidP="00583FB4">
      <w:pPr>
        <w:pStyle w:val="Zwykytekst11"/>
        <w:ind w:left="57"/>
        <w:jc w:val="center"/>
        <w:rPr>
          <w:rFonts w:ascii="Tahoma" w:hAnsi="Tahoma" w:cs="Tahoma"/>
          <w:b/>
          <w:sz w:val="22"/>
          <w:szCs w:val="22"/>
        </w:rPr>
      </w:pPr>
      <w:r>
        <w:rPr>
          <w:rFonts w:ascii="Tahoma" w:hAnsi="Tahoma" w:cs="Tahoma"/>
          <w:b/>
          <w:sz w:val="22"/>
          <w:szCs w:val="22"/>
        </w:rPr>
        <w:t xml:space="preserve">Niniejszym oświadczam, że zapewniam następujące warunki serwisowe na sprzęt: </w:t>
      </w:r>
    </w:p>
    <w:p w:rsidR="00583FB4" w:rsidRDefault="00583FB4" w:rsidP="00583FB4">
      <w:pPr>
        <w:pStyle w:val="Zwykytekst11"/>
        <w:ind w:left="57"/>
        <w:jc w:val="center"/>
        <w:rPr>
          <w:rFonts w:ascii="Tahoma" w:hAnsi="Tahoma" w:cs="Tahoma"/>
          <w:b/>
          <w:sz w:val="22"/>
          <w:szCs w:val="22"/>
        </w:rPr>
      </w:pPr>
    </w:p>
    <w:p w:rsidR="00583FB4" w:rsidRDefault="00583FB4" w:rsidP="00583FB4">
      <w:pPr>
        <w:pStyle w:val="Zwykytekst11"/>
        <w:spacing w:after="240"/>
        <w:ind w:left="57"/>
        <w:rPr>
          <w:rFonts w:ascii="Tahoma" w:hAnsi="Tahoma" w:cs="Tahoma"/>
          <w:b/>
          <w:sz w:val="24"/>
          <w:szCs w:val="24"/>
        </w:rPr>
      </w:pPr>
      <w:r>
        <w:rPr>
          <w:rFonts w:ascii="Tahoma" w:hAnsi="Tahoma" w:cs="Tahoma"/>
          <w:b/>
          <w:sz w:val="22"/>
          <w:szCs w:val="22"/>
        </w:rPr>
        <w:t xml:space="preserve"> I. Warunki serwisu gwarancyjnego: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5812"/>
        <w:gridCol w:w="1415"/>
      </w:tblGrid>
      <w:tr w:rsidR="00583FB4" w:rsidTr="00942386">
        <w:trPr>
          <w:jc w:val="center"/>
        </w:trPr>
        <w:tc>
          <w:tcPr>
            <w:tcW w:w="718" w:type="dxa"/>
            <w:tcBorders>
              <w:top w:val="single" w:sz="4" w:space="0" w:color="auto"/>
              <w:left w:val="single" w:sz="4" w:space="0" w:color="auto"/>
              <w:bottom w:val="single" w:sz="4" w:space="0" w:color="auto"/>
              <w:right w:val="single" w:sz="4" w:space="0" w:color="auto"/>
            </w:tcBorders>
            <w:shd w:val="clear" w:color="auto" w:fill="FBD4B4"/>
          </w:tcPr>
          <w:p w:rsidR="00583FB4" w:rsidRDefault="00583FB4" w:rsidP="00942386">
            <w:pPr>
              <w:pStyle w:val="Zwykytekst11"/>
              <w:rPr>
                <w:rFonts w:ascii="Tahoma" w:hAnsi="Tahoma" w:cs="Tahoma"/>
                <w:sz w:val="22"/>
                <w:szCs w:val="22"/>
              </w:rPr>
            </w:pPr>
            <w:r>
              <w:rPr>
                <w:rFonts w:ascii="Tahoma" w:hAnsi="Tahoma" w:cs="Tahoma"/>
                <w:sz w:val="22"/>
                <w:szCs w:val="22"/>
              </w:rPr>
              <w:t>Lp.</w:t>
            </w:r>
          </w:p>
          <w:p w:rsidR="00583FB4" w:rsidRDefault="00583FB4" w:rsidP="00942386">
            <w:pPr>
              <w:pStyle w:val="Zwykytekst11"/>
              <w:rPr>
                <w:rFonts w:ascii="Tahoma" w:hAnsi="Tahoma" w:cs="Tahoma"/>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FBD4B4"/>
          </w:tcPr>
          <w:p w:rsidR="00583FB4" w:rsidRDefault="00583FB4" w:rsidP="00942386">
            <w:pPr>
              <w:pStyle w:val="Zwykytekst11"/>
              <w:jc w:val="center"/>
              <w:rPr>
                <w:rFonts w:ascii="Tahoma" w:hAnsi="Tahoma" w:cs="Tahoma"/>
                <w:sz w:val="22"/>
                <w:szCs w:val="22"/>
              </w:rPr>
            </w:pPr>
            <w:r>
              <w:rPr>
                <w:rFonts w:ascii="Tahoma" w:hAnsi="Tahoma" w:cs="Tahoma"/>
                <w:sz w:val="22"/>
                <w:szCs w:val="22"/>
              </w:rPr>
              <w:t>Warunki oczekiwane przez Zamawiającego</w:t>
            </w:r>
          </w:p>
        </w:tc>
        <w:tc>
          <w:tcPr>
            <w:tcW w:w="1415" w:type="dxa"/>
            <w:tcBorders>
              <w:top w:val="single" w:sz="4" w:space="0" w:color="auto"/>
              <w:left w:val="single" w:sz="4" w:space="0" w:color="auto"/>
              <w:bottom w:val="single" w:sz="4" w:space="0" w:color="auto"/>
              <w:right w:val="single" w:sz="4" w:space="0" w:color="auto"/>
            </w:tcBorders>
            <w:shd w:val="clear" w:color="auto" w:fill="FBD4B4"/>
          </w:tcPr>
          <w:p w:rsidR="00583FB4" w:rsidRDefault="00583FB4" w:rsidP="00942386">
            <w:pPr>
              <w:pStyle w:val="Adreszwrotnynakopercie"/>
              <w:rPr>
                <w:rFonts w:ascii="Tahoma" w:hAnsi="Tahoma" w:cs="Tahoma"/>
                <w:b/>
                <w:sz w:val="22"/>
                <w:szCs w:val="22"/>
              </w:rPr>
            </w:pPr>
            <w:r>
              <w:rPr>
                <w:rFonts w:ascii="Tahoma" w:hAnsi="Tahoma" w:cs="Tahoma"/>
                <w:b/>
                <w:sz w:val="22"/>
                <w:szCs w:val="22"/>
              </w:rPr>
              <w:t xml:space="preserve">Oferowane warunki </w:t>
            </w:r>
          </w:p>
        </w:tc>
      </w:tr>
      <w:tr w:rsidR="00583FB4" w:rsidTr="00942386">
        <w:trPr>
          <w:cantSplit/>
          <w:jc w:val="center"/>
        </w:trPr>
        <w:tc>
          <w:tcPr>
            <w:tcW w:w="718" w:type="dxa"/>
            <w:tcBorders>
              <w:top w:val="single" w:sz="4" w:space="0" w:color="auto"/>
              <w:left w:val="single" w:sz="4" w:space="0" w:color="auto"/>
              <w:bottom w:val="single" w:sz="4" w:space="0" w:color="auto"/>
              <w:right w:val="single" w:sz="4" w:space="0" w:color="auto"/>
            </w:tcBorders>
          </w:tcPr>
          <w:p w:rsidR="00583FB4" w:rsidRDefault="00583FB4" w:rsidP="00942386">
            <w:pPr>
              <w:pStyle w:val="Zwykytekst11"/>
              <w:jc w:val="center"/>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583FB4" w:rsidRDefault="00583FB4" w:rsidP="00942386">
            <w:pPr>
              <w:pStyle w:val="Zwykytekst11"/>
              <w:jc w:val="center"/>
              <w:rPr>
                <w:rFonts w:ascii="Tahoma" w:hAnsi="Tahoma" w:cs="Tahoma"/>
                <w:sz w:val="22"/>
                <w:szCs w:val="22"/>
              </w:rPr>
            </w:pPr>
            <w:r>
              <w:rPr>
                <w:rFonts w:ascii="Tahoma" w:hAnsi="Tahoma" w:cs="Tahoma"/>
                <w:sz w:val="22"/>
                <w:szCs w:val="22"/>
              </w:rPr>
              <w:t>2</w:t>
            </w:r>
          </w:p>
        </w:tc>
        <w:tc>
          <w:tcPr>
            <w:tcW w:w="1415" w:type="dxa"/>
            <w:tcBorders>
              <w:top w:val="single" w:sz="4" w:space="0" w:color="auto"/>
              <w:left w:val="single" w:sz="4" w:space="0" w:color="auto"/>
              <w:bottom w:val="single" w:sz="4" w:space="0" w:color="auto"/>
              <w:right w:val="single" w:sz="4" w:space="0" w:color="auto"/>
            </w:tcBorders>
          </w:tcPr>
          <w:p w:rsidR="00583FB4" w:rsidRDefault="00583FB4" w:rsidP="00942386">
            <w:pPr>
              <w:pStyle w:val="Zwykytekst11"/>
              <w:jc w:val="center"/>
              <w:rPr>
                <w:rFonts w:ascii="Tahoma" w:hAnsi="Tahoma" w:cs="Tahoma"/>
                <w:sz w:val="22"/>
                <w:szCs w:val="22"/>
              </w:rPr>
            </w:pPr>
            <w:r>
              <w:rPr>
                <w:rFonts w:ascii="Tahoma" w:hAnsi="Tahoma" w:cs="Tahoma"/>
                <w:sz w:val="22"/>
                <w:szCs w:val="22"/>
              </w:rPr>
              <w:t>3</w:t>
            </w:r>
          </w:p>
        </w:tc>
      </w:tr>
      <w:tr w:rsidR="00583FB4" w:rsidTr="00942386">
        <w:trPr>
          <w:cantSplit/>
          <w:jc w:val="center"/>
        </w:trPr>
        <w:tc>
          <w:tcPr>
            <w:tcW w:w="718" w:type="dxa"/>
            <w:tcBorders>
              <w:top w:val="single" w:sz="4" w:space="0" w:color="auto"/>
              <w:left w:val="single" w:sz="4" w:space="0" w:color="auto"/>
              <w:bottom w:val="single" w:sz="4" w:space="0" w:color="auto"/>
              <w:right w:val="single" w:sz="4" w:space="0" w:color="auto"/>
            </w:tcBorders>
          </w:tcPr>
          <w:p w:rsidR="00583FB4" w:rsidRDefault="00583FB4" w:rsidP="00942386">
            <w:pPr>
              <w:pStyle w:val="Zwykytekst11"/>
              <w:rPr>
                <w:rFonts w:ascii="Tahoma" w:hAnsi="Tahoma" w:cs="Tahoma"/>
                <w:b/>
                <w:sz w:val="22"/>
                <w:szCs w:val="22"/>
              </w:rPr>
            </w:pPr>
            <w:r>
              <w:rPr>
                <w:rFonts w:ascii="Tahoma" w:hAnsi="Tahoma" w:cs="Tahoma"/>
                <w:b/>
                <w:sz w:val="22"/>
                <w:szCs w:val="22"/>
              </w:rPr>
              <w:t>I.</w:t>
            </w:r>
          </w:p>
        </w:tc>
        <w:tc>
          <w:tcPr>
            <w:tcW w:w="7227" w:type="dxa"/>
            <w:gridSpan w:val="2"/>
            <w:tcBorders>
              <w:top w:val="single" w:sz="4" w:space="0" w:color="auto"/>
              <w:left w:val="single" w:sz="4" w:space="0" w:color="auto"/>
              <w:bottom w:val="single" w:sz="4" w:space="0" w:color="auto"/>
              <w:right w:val="single" w:sz="4" w:space="0" w:color="auto"/>
            </w:tcBorders>
          </w:tcPr>
          <w:p w:rsidR="00583FB4" w:rsidRDefault="00583FB4" w:rsidP="00942386">
            <w:pPr>
              <w:pStyle w:val="Zwykytekst11"/>
              <w:rPr>
                <w:rFonts w:ascii="Tahoma" w:hAnsi="Tahoma" w:cs="Tahoma"/>
                <w:b/>
                <w:sz w:val="22"/>
                <w:szCs w:val="22"/>
              </w:rPr>
            </w:pPr>
            <w:r>
              <w:rPr>
                <w:rFonts w:ascii="Tahoma" w:hAnsi="Tahoma" w:cs="Tahoma"/>
                <w:b/>
                <w:sz w:val="22"/>
                <w:szCs w:val="22"/>
              </w:rPr>
              <w:t>WARUNKI SERWISU GWARANCYJNEGO</w:t>
            </w:r>
          </w:p>
        </w:tc>
      </w:tr>
      <w:tr w:rsidR="00583FB4" w:rsidTr="00942386">
        <w:trPr>
          <w:jc w:val="center"/>
        </w:trPr>
        <w:tc>
          <w:tcPr>
            <w:tcW w:w="718" w:type="dxa"/>
            <w:tcBorders>
              <w:top w:val="single" w:sz="4" w:space="0" w:color="auto"/>
              <w:left w:val="single" w:sz="4" w:space="0" w:color="auto"/>
              <w:bottom w:val="single" w:sz="4" w:space="0" w:color="auto"/>
              <w:right w:val="single" w:sz="4" w:space="0" w:color="auto"/>
            </w:tcBorders>
          </w:tcPr>
          <w:p w:rsidR="00583FB4" w:rsidRDefault="00583FB4" w:rsidP="00942386">
            <w:pPr>
              <w:pStyle w:val="Zwykytekst11"/>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583FB4" w:rsidRDefault="00583FB4" w:rsidP="00942386">
            <w:pPr>
              <w:pStyle w:val="Zwykytekst11"/>
              <w:rPr>
                <w:rFonts w:ascii="Tahoma" w:hAnsi="Tahoma" w:cs="Tahoma"/>
                <w:sz w:val="22"/>
                <w:szCs w:val="22"/>
              </w:rPr>
            </w:pPr>
            <w:r>
              <w:rPr>
                <w:rFonts w:ascii="Tahoma" w:hAnsi="Tahoma" w:cs="Tahoma"/>
                <w:sz w:val="22"/>
                <w:szCs w:val="22"/>
              </w:rPr>
              <w:t xml:space="preserve">Czas reakcji serwisu od zgłoszenia max. </w:t>
            </w:r>
            <w:r>
              <w:rPr>
                <w:rFonts w:ascii="Tahoma" w:hAnsi="Tahoma" w:cs="Tahoma"/>
                <w:b/>
                <w:bCs/>
                <w:sz w:val="22"/>
                <w:szCs w:val="22"/>
              </w:rPr>
              <w:t>72</w:t>
            </w:r>
            <w:r w:rsidRPr="00583FA9">
              <w:rPr>
                <w:rFonts w:ascii="Tahoma" w:hAnsi="Tahoma" w:cs="Tahoma"/>
                <w:b/>
                <w:bCs/>
                <w:sz w:val="22"/>
                <w:szCs w:val="22"/>
              </w:rPr>
              <w:t xml:space="preserve"> </w:t>
            </w:r>
            <w:r>
              <w:rPr>
                <w:rFonts w:ascii="Tahoma" w:hAnsi="Tahoma" w:cs="Tahoma"/>
                <w:b/>
                <w:bCs/>
                <w:sz w:val="22"/>
                <w:szCs w:val="22"/>
              </w:rPr>
              <w:t>godz</w:t>
            </w:r>
            <w:r>
              <w:rPr>
                <w:rFonts w:ascii="Tahoma" w:hAnsi="Tahoma" w:cs="Tahoma"/>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583FB4" w:rsidRDefault="00583FB4" w:rsidP="00942386">
            <w:pPr>
              <w:spacing w:after="0"/>
              <w:rPr>
                <w:rFonts w:cs="Tahoma"/>
                <w:b/>
                <w:color w:val="auto"/>
              </w:rPr>
            </w:pPr>
            <w:r>
              <w:rPr>
                <w:rFonts w:cs="Tahoma"/>
                <w:b/>
                <w:color w:val="auto"/>
              </w:rPr>
              <w:t xml:space="preserve">Tak </w:t>
            </w:r>
          </w:p>
        </w:tc>
      </w:tr>
      <w:tr w:rsidR="00583FB4" w:rsidTr="00942386">
        <w:trPr>
          <w:jc w:val="center"/>
        </w:trPr>
        <w:tc>
          <w:tcPr>
            <w:tcW w:w="718" w:type="dxa"/>
            <w:tcBorders>
              <w:top w:val="single" w:sz="4" w:space="0" w:color="auto"/>
              <w:left w:val="single" w:sz="4" w:space="0" w:color="auto"/>
              <w:bottom w:val="single" w:sz="4" w:space="0" w:color="auto"/>
              <w:right w:val="single" w:sz="4" w:space="0" w:color="auto"/>
            </w:tcBorders>
          </w:tcPr>
          <w:p w:rsidR="00583FB4" w:rsidRDefault="00583FB4" w:rsidP="00942386">
            <w:pPr>
              <w:pStyle w:val="Zwykytekst11"/>
              <w:rPr>
                <w:rFonts w:ascii="Tahoma" w:hAnsi="Tahoma" w:cs="Tahoma"/>
                <w:sz w:val="22"/>
                <w:szCs w:val="22"/>
              </w:rPr>
            </w:pPr>
            <w:r>
              <w:rPr>
                <w:rFonts w:ascii="Tahoma" w:hAnsi="Tahoma" w:cs="Tahoma"/>
                <w:sz w:val="22"/>
                <w:szCs w:val="22"/>
              </w:rPr>
              <w:t>2.</w:t>
            </w:r>
          </w:p>
        </w:tc>
        <w:tc>
          <w:tcPr>
            <w:tcW w:w="5812" w:type="dxa"/>
            <w:tcBorders>
              <w:top w:val="single" w:sz="4" w:space="0" w:color="auto"/>
              <w:left w:val="single" w:sz="4" w:space="0" w:color="auto"/>
              <w:bottom w:val="single" w:sz="4" w:space="0" w:color="auto"/>
              <w:right w:val="single" w:sz="4" w:space="0" w:color="auto"/>
            </w:tcBorders>
          </w:tcPr>
          <w:p w:rsidR="00583FB4" w:rsidRDefault="00583FB4" w:rsidP="00942386">
            <w:pPr>
              <w:pStyle w:val="Zwykytekst11"/>
              <w:rPr>
                <w:rFonts w:ascii="Tahoma" w:hAnsi="Tahoma" w:cs="Tahoma"/>
                <w:sz w:val="22"/>
                <w:szCs w:val="22"/>
              </w:rPr>
            </w:pPr>
            <w:r>
              <w:rPr>
                <w:rFonts w:ascii="Tahoma" w:hAnsi="Tahoma" w:cs="Tahoma"/>
                <w:sz w:val="22"/>
                <w:szCs w:val="22"/>
              </w:rPr>
              <w:t xml:space="preserve">Max. czas naprawy do </w:t>
            </w:r>
            <w:r>
              <w:rPr>
                <w:rFonts w:ascii="Tahoma" w:hAnsi="Tahoma" w:cs="Tahoma"/>
                <w:b/>
                <w:bCs/>
                <w:sz w:val="22"/>
                <w:szCs w:val="22"/>
              </w:rPr>
              <w:t>8 dni  roboczych</w:t>
            </w:r>
          </w:p>
        </w:tc>
        <w:tc>
          <w:tcPr>
            <w:tcW w:w="1415" w:type="dxa"/>
            <w:tcBorders>
              <w:top w:val="single" w:sz="4" w:space="0" w:color="auto"/>
              <w:left w:val="single" w:sz="4" w:space="0" w:color="auto"/>
              <w:bottom w:val="single" w:sz="4" w:space="0" w:color="auto"/>
              <w:right w:val="single" w:sz="4" w:space="0" w:color="auto"/>
            </w:tcBorders>
          </w:tcPr>
          <w:p w:rsidR="00583FB4" w:rsidRDefault="00583FB4" w:rsidP="00942386">
            <w:pPr>
              <w:spacing w:after="0"/>
              <w:rPr>
                <w:rFonts w:cs="Tahoma"/>
                <w:color w:val="auto"/>
              </w:rPr>
            </w:pPr>
            <w:r>
              <w:rPr>
                <w:rFonts w:cs="Tahoma"/>
                <w:b/>
                <w:color w:val="auto"/>
              </w:rPr>
              <w:t xml:space="preserve">Tak </w:t>
            </w:r>
          </w:p>
        </w:tc>
      </w:tr>
      <w:tr w:rsidR="00583FB4" w:rsidTr="00942386">
        <w:trPr>
          <w:jc w:val="center"/>
        </w:trPr>
        <w:tc>
          <w:tcPr>
            <w:tcW w:w="718" w:type="dxa"/>
            <w:tcBorders>
              <w:top w:val="single" w:sz="4" w:space="0" w:color="auto"/>
              <w:left w:val="single" w:sz="4" w:space="0" w:color="auto"/>
              <w:bottom w:val="single" w:sz="4" w:space="0" w:color="auto"/>
              <w:right w:val="single" w:sz="4" w:space="0" w:color="auto"/>
            </w:tcBorders>
          </w:tcPr>
          <w:p w:rsidR="00583FB4" w:rsidRDefault="00583FB4" w:rsidP="00942386">
            <w:pPr>
              <w:pStyle w:val="Zwykytekst11"/>
              <w:rPr>
                <w:rFonts w:ascii="Tahoma" w:hAnsi="Tahoma" w:cs="Tahoma"/>
                <w:sz w:val="22"/>
                <w:szCs w:val="22"/>
              </w:rPr>
            </w:pPr>
            <w:r>
              <w:rPr>
                <w:rFonts w:ascii="Tahoma" w:hAnsi="Tahoma" w:cs="Tahoma"/>
                <w:sz w:val="22"/>
                <w:szCs w:val="22"/>
              </w:rPr>
              <w:t>3.</w:t>
            </w:r>
          </w:p>
        </w:tc>
        <w:tc>
          <w:tcPr>
            <w:tcW w:w="5812" w:type="dxa"/>
            <w:tcBorders>
              <w:top w:val="single" w:sz="4" w:space="0" w:color="auto"/>
              <w:left w:val="single" w:sz="4" w:space="0" w:color="auto"/>
              <w:bottom w:val="single" w:sz="4" w:space="0" w:color="auto"/>
              <w:right w:val="single" w:sz="4" w:space="0" w:color="auto"/>
            </w:tcBorders>
          </w:tcPr>
          <w:p w:rsidR="00583FB4" w:rsidRPr="00587F01" w:rsidRDefault="00583FB4" w:rsidP="00942386">
            <w:pPr>
              <w:pStyle w:val="Zwykytekst11"/>
              <w:jc w:val="both"/>
              <w:rPr>
                <w:rFonts w:ascii="Tahoma" w:hAnsi="Tahoma" w:cs="Tahoma"/>
                <w:sz w:val="22"/>
                <w:szCs w:val="22"/>
              </w:rPr>
            </w:pPr>
            <w:r w:rsidRPr="00587F01">
              <w:rPr>
                <w:rFonts w:ascii="Tahoma" w:hAnsi="Tahoma" w:cs="Tahoma"/>
                <w:sz w:val="22"/>
                <w:szCs w:val="22"/>
              </w:rPr>
              <w:t>Zapewnienie na czas naprawy Sprzętu/elementu zastępczego na czas naprawy o co najmniej takich samych parametrach i z zachowaniem jego 100% funkcjonalności, w następnym dniu roboczym po upływie czasu naprawy Sprzętu o którym mowa powyżej</w:t>
            </w:r>
          </w:p>
        </w:tc>
        <w:tc>
          <w:tcPr>
            <w:tcW w:w="1415" w:type="dxa"/>
            <w:tcBorders>
              <w:top w:val="single" w:sz="4" w:space="0" w:color="auto"/>
              <w:left w:val="single" w:sz="4" w:space="0" w:color="auto"/>
              <w:bottom w:val="single" w:sz="4" w:space="0" w:color="auto"/>
              <w:right w:val="single" w:sz="4" w:space="0" w:color="auto"/>
            </w:tcBorders>
          </w:tcPr>
          <w:p w:rsidR="00583FB4" w:rsidRDefault="00583FB4" w:rsidP="00942386">
            <w:pPr>
              <w:rPr>
                <w:rFonts w:cs="Tahoma"/>
                <w:color w:val="auto"/>
              </w:rPr>
            </w:pPr>
            <w:r>
              <w:rPr>
                <w:rFonts w:cs="Tahoma"/>
                <w:b/>
                <w:color w:val="auto"/>
              </w:rPr>
              <w:t xml:space="preserve">Tak </w:t>
            </w:r>
          </w:p>
        </w:tc>
      </w:tr>
      <w:tr w:rsidR="00583FB4" w:rsidRPr="0026415E" w:rsidTr="00942386">
        <w:trPr>
          <w:jc w:val="center"/>
        </w:trPr>
        <w:tc>
          <w:tcPr>
            <w:tcW w:w="718" w:type="dxa"/>
          </w:tcPr>
          <w:p w:rsidR="00583FB4" w:rsidRPr="0026415E" w:rsidRDefault="00583FB4" w:rsidP="00942386">
            <w:pPr>
              <w:pStyle w:val="Zwykytekst11"/>
              <w:rPr>
                <w:rFonts w:ascii="Tahoma" w:hAnsi="Tahoma" w:cs="Tahoma"/>
                <w:sz w:val="22"/>
                <w:szCs w:val="22"/>
              </w:rPr>
            </w:pPr>
            <w:r w:rsidRPr="0026415E">
              <w:rPr>
                <w:rFonts w:ascii="Tahoma" w:hAnsi="Tahoma" w:cs="Tahoma"/>
                <w:sz w:val="22"/>
                <w:szCs w:val="22"/>
              </w:rPr>
              <w:t xml:space="preserve">4. </w:t>
            </w:r>
          </w:p>
        </w:tc>
        <w:tc>
          <w:tcPr>
            <w:tcW w:w="5812" w:type="dxa"/>
          </w:tcPr>
          <w:p w:rsidR="00583FB4" w:rsidRPr="00583FA9" w:rsidRDefault="00583FB4" w:rsidP="00942386">
            <w:pPr>
              <w:pStyle w:val="Zwykytekst11"/>
              <w:jc w:val="both"/>
              <w:rPr>
                <w:rFonts w:ascii="Tahoma" w:hAnsi="Tahoma" w:cs="Tahoma"/>
                <w:sz w:val="22"/>
                <w:szCs w:val="22"/>
              </w:rPr>
            </w:pPr>
            <w:r w:rsidRPr="00583FA9">
              <w:rPr>
                <w:rFonts w:ascii="Tahoma" w:hAnsi="Tahoma" w:cs="Tahoma"/>
                <w:sz w:val="22"/>
                <w:szCs w:val="22"/>
              </w:rPr>
              <w:t>Warunki wymiany wadliwego sprzętu / elementu sprzętu na fabrycznie nowy w ciągu 3 miesięcy gdy:</w:t>
            </w:r>
          </w:p>
          <w:p w:rsidR="00583FB4" w:rsidRPr="0026415E" w:rsidRDefault="00583FB4" w:rsidP="00942386">
            <w:pPr>
              <w:numPr>
                <w:ilvl w:val="0"/>
                <w:numId w:val="15"/>
              </w:numPr>
              <w:tabs>
                <w:tab w:val="clear" w:pos="720"/>
                <w:tab w:val="num" w:pos="360"/>
              </w:tabs>
              <w:spacing w:after="0" w:line="240" w:lineRule="auto"/>
              <w:ind w:left="360"/>
              <w:jc w:val="both"/>
              <w:rPr>
                <w:color w:val="auto"/>
              </w:rPr>
            </w:pPr>
            <w:r w:rsidRPr="0026415E">
              <w:rPr>
                <w:color w:val="auto"/>
              </w:rPr>
              <w:t xml:space="preserve">w okresie gwarancji serwis dokona 3 napraw tej samej usterki, po których przedmiot zamówienia będzie nadal wykazywał wady uniemożliwiające użytkowanie go zgodnie z przeznaczeniem, </w:t>
            </w:r>
          </w:p>
          <w:p w:rsidR="00583FB4" w:rsidRPr="0026415E" w:rsidRDefault="00583FB4" w:rsidP="00942386">
            <w:pPr>
              <w:numPr>
                <w:ilvl w:val="0"/>
                <w:numId w:val="15"/>
              </w:numPr>
              <w:tabs>
                <w:tab w:val="clear" w:pos="720"/>
                <w:tab w:val="num" w:pos="360"/>
              </w:tabs>
              <w:spacing w:after="0" w:line="240" w:lineRule="auto"/>
              <w:ind w:left="360"/>
              <w:jc w:val="both"/>
              <w:rPr>
                <w:color w:val="auto"/>
              </w:rPr>
            </w:pPr>
            <w:r w:rsidRPr="0026415E">
              <w:rPr>
                <w:color w:val="auto"/>
              </w:rPr>
              <w:t xml:space="preserve">serwis stwierdzi, że usunięcie wady jest niemożliwe, </w:t>
            </w:r>
          </w:p>
          <w:p w:rsidR="00583FB4" w:rsidRPr="0026415E" w:rsidRDefault="00583FB4" w:rsidP="00942386">
            <w:pPr>
              <w:numPr>
                <w:ilvl w:val="0"/>
                <w:numId w:val="15"/>
              </w:numPr>
              <w:tabs>
                <w:tab w:val="clear" w:pos="720"/>
                <w:tab w:val="num" w:pos="360"/>
              </w:tabs>
              <w:spacing w:after="0" w:line="240" w:lineRule="auto"/>
              <w:ind w:left="360"/>
              <w:jc w:val="both"/>
              <w:rPr>
                <w:color w:val="auto"/>
              </w:rPr>
            </w:pPr>
            <w:r w:rsidRPr="0026415E">
              <w:rPr>
                <w:color w:val="auto"/>
              </w:rPr>
              <w:t>naprawa nie zostanie wykonana w ustalonych umową terminach.</w:t>
            </w:r>
          </w:p>
        </w:tc>
        <w:tc>
          <w:tcPr>
            <w:tcW w:w="1415" w:type="dxa"/>
          </w:tcPr>
          <w:p w:rsidR="00583FB4" w:rsidRPr="0026415E" w:rsidRDefault="00583FB4" w:rsidP="00942386">
            <w:pPr>
              <w:rPr>
                <w:color w:val="auto"/>
              </w:rPr>
            </w:pPr>
            <w:r w:rsidRPr="0026415E">
              <w:rPr>
                <w:b/>
                <w:bCs/>
                <w:color w:val="auto"/>
              </w:rPr>
              <w:t xml:space="preserve">Tak </w:t>
            </w:r>
          </w:p>
        </w:tc>
      </w:tr>
      <w:tr w:rsidR="00583FB4" w:rsidTr="00942386">
        <w:trPr>
          <w:jc w:val="center"/>
        </w:trPr>
        <w:tc>
          <w:tcPr>
            <w:tcW w:w="718" w:type="dxa"/>
            <w:tcBorders>
              <w:top w:val="single" w:sz="4" w:space="0" w:color="auto"/>
              <w:left w:val="single" w:sz="4" w:space="0" w:color="auto"/>
              <w:bottom w:val="single" w:sz="4" w:space="0" w:color="auto"/>
              <w:right w:val="single" w:sz="4" w:space="0" w:color="auto"/>
            </w:tcBorders>
          </w:tcPr>
          <w:p w:rsidR="00583FB4" w:rsidRDefault="00583FB4" w:rsidP="00942386">
            <w:pPr>
              <w:pStyle w:val="Zwykytekst11"/>
              <w:rPr>
                <w:rFonts w:ascii="Tahoma" w:hAnsi="Tahoma" w:cs="Tahoma"/>
                <w:sz w:val="22"/>
                <w:szCs w:val="22"/>
              </w:rPr>
            </w:pPr>
            <w:r>
              <w:rPr>
                <w:rFonts w:ascii="Tahoma" w:hAnsi="Tahoma" w:cs="Tahoma"/>
                <w:sz w:val="22"/>
                <w:szCs w:val="22"/>
              </w:rPr>
              <w:t>5</w:t>
            </w:r>
          </w:p>
        </w:tc>
        <w:tc>
          <w:tcPr>
            <w:tcW w:w="5812" w:type="dxa"/>
            <w:tcBorders>
              <w:top w:val="single" w:sz="4" w:space="0" w:color="auto"/>
              <w:left w:val="single" w:sz="4" w:space="0" w:color="auto"/>
              <w:bottom w:val="single" w:sz="4" w:space="0" w:color="auto"/>
              <w:right w:val="single" w:sz="4" w:space="0" w:color="auto"/>
            </w:tcBorders>
          </w:tcPr>
          <w:p w:rsidR="00583FB4" w:rsidRPr="00C25681" w:rsidRDefault="00583FB4" w:rsidP="00942386">
            <w:pPr>
              <w:pStyle w:val="Zwykytekst11"/>
              <w:jc w:val="both"/>
              <w:rPr>
                <w:rFonts w:ascii="Tahoma" w:hAnsi="Tahoma" w:cs="Tahoma"/>
                <w:sz w:val="22"/>
                <w:szCs w:val="22"/>
              </w:rPr>
            </w:pPr>
            <w:r w:rsidRPr="00C25681">
              <w:rPr>
                <w:rFonts w:ascii="Tahoma" w:hAnsi="Tahoma" w:cs="Tahoma"/>
                <w:sz w:val="22"/>
                <w:szCs w:val="22"/>
              </w:rPr>
              <w:t xml:space="preserve">Obowiązujący okres gwarancji zaoferowany w Załączniku nr 2 do SIWZ – Wzór Formularza Oferty: Część A, minimum </w:t>
            </w:r>
            <w:r>
              <w:rPr>
                <w:rFonts w:ascii="Tahoma" w:hAnsi="Tahoma" w:cs="Tahoma"/>
                <w:b/>
                <w:sz w:val="22"/>
                <w:szCs w:val="22"/>
              </w:rPr>
              <w:t>12 miesięcy</w:t>
            </w:r>
            <w:r w:rsidRPr="00C25681">
              <w:rPr>
                <w:rFonts w:ascii="Tahoma" w:hAnsi="Tahoma" w:cs="Tahoma"/>
                <w:sz w:val="22"/>
                <w:szCs w:val="22"/>
              </w:rPr>
              <w:t>, na każdy element wyposażenia od dnia odbioru końcowego „bez uwag”.”</w:t>
            </w:r>
          </w:p>
        </w:tc>
        <w:tc>
          <w:tcPr>
            <w:tcW w:w="1415" w:type="dxa"/>
            <w:tcBorders>
              <w:top w:val="single" w:sz="4" w:space="0" w:color="auto"/>
              <w:left w:val="single" w:sz="4" w:space="0" w:color="auto"/>
              <w:bottom w:val="single" w:sz="4" w:space="0" w:color="auto"/>
              <w:right w:val="single" w:sz="4" w:space="0" w:color="auto"/>
            </w:tcBorders>
          </w:tcPr>
          <w:p w:rsidR="00583FB4" w:rsidRDefault="00583FB4" w:rsidP="00942386">
            <w:pPr>
              <w:rPr>
                <w:rFonts w:cs="Tahoma"/>
                <w:b/>
                <w:color w:val="auto"/>
              </w:rPr>
            </w:pPr>
            <w:r>
              <w:rPr>
                <w:rFonts w:cs="Tahoma"/>
                <w:b/>
                <w:color w:val="auto"/>
              </w:rPr>
              <w:t xml:space="preserve">Tak </w:t>
            </w:r>
          </w:p>
        </w:tc>
      </w:tr>
    </w:tbl>
    <w:p w:rsidR="00583FB4" w:rsidRPr="00150323" w:rsidRDefault="00583FB4" w:rsidP="00583FB4">
      <w:pPr>
        <w:spacing w:after="0" w:line="240" w:lineRule="auto"/>
        <w:ind w:left="709"/>
        <w:rPr>
          <w:rFonts w:cs="Tahoma"/>
          <w:color w:val="auto"/>
          <w:sz w:val="20"/>
          <w:szCs w:val="20"/>
          <w:lang w:eastAsia="pl-PL"/>
        </w:rPr>
      </w:pPr>
      <w:r w:rsidRPr="00150323">
        <w:rPr>
          <w:rFonts w:cs="Tahoma"/>
          <w:b/>
          <w:bCs/>
          <w:color w:val="auto"/>
          <w:sz w:val="20"/>
          <w:szCs w:val="20"/>
          <w:lang w:eastAsia="pl-PL"/>
        </w:rPr>
        <w:t>Uwaga:</w:t>
      </w:r>
      <w:r w:rsidRPr="00150323">
        <w:rPr>
          <w:rFonts w:cs="Tahoma"/>
          <w:color w:val="auto"/>
          <w:sz w:val="20"/>
          <w:szCs w:val="20"/>
          <w:lang w:eastAsia="pl-PL"/>
        </w:rPr>
        <w:t xml:space="preserve"> </w:t>
      </w:r>
    </w:p>
    <w:p w:rsidR="00583FB4" w:rsidRPr="00150323" w:rsidRDefault="00583FB4" w:rsidP="00583FB4">
      <w:pPr>
        <w:numPr>
          <w:ilvl w:val="0"/>
          <w:numId w:val="9"/>
        </w:numPr>
        <w:spacing w:after="0" w:line="240" w:lineRule="auto"/>
        <w:ind w:left="1134"/>
        <w:jc w:val="both"/>
        <w:rPr>
          <w:rFonts w:cs="Tahoma"/>
          <w:color w:val="auto"/>
          <w:sz w:val="20"/>
          <w:szCs w:val="20"/>
          <w:lang w:eastAsia="pl-PL"/>
        </w:rPr>
      </w:pPr>
      <w:r w:rsidRPr="00150323">
        <w:rPr>
          <w:rFonts w:cs="Tahoma"/>
          <w:color w:val="auto"/>
          <w:sz w:val="20"/>
          <w:szCs w:val="20"/>
          <w:lang w:eastAsia="pl-PL"/>
        </w:rPr>
        <w:lastRenderedPageBreak/>
        <w:t>w kolumnie „Oferowane warunki” – Wykonawca winien wpisać TAK oraz w przypadku warunków lepszych niż minimalne należy je podać/opisać,</w:t>
      </w:r>
    </w:p>
    <w:p w:rsidR="00583FB4" w:rsidRPr="00150323" w:rsidRDefault="00583FB4" w:rsidP="00583FB4">
      <w:pPr>
        <w:numPr>
          <w:ilvl w:val="0"/>
          <w:numId w:val="9"/>
        </w:numPr>
        <w:spacing w:after="0" w:line="240" w:lineRule="auto"/>
        <w:ind w:left="1134"/>
        <w:jc w:val="both"/>
        <w:rPr>
          <w:rFonts w:cs="Tahoma"/>
          <w:color w:val="auto"/>
          <w:sz w:val="20"/>
          <w:szCs w:val="20"/>
          <w:lang w:eastAsia="pl-PL"/>
        </w:rPr>
      </w:pPr>
      <w:r w:rsidRPr="00150323">
        <w:rPr>
          <w:rFonts w:cs="Tahoma"/>
          <w:b/>
          <w:bCs/>
          <w:color w:val="auto"/>
          <w:sz w:val="20"/>
          <w:szCs w:val="20"/>
          <w:u w:val="single"/>
          <w:lang w:eastAsia="pl-PL"/>
        </w:rPr>
        <w:t>nie spełnienie choćby jednego z warunków obligatoryjnych spowoduje odrzucenie oferty.</w:t>
      </w:r>
    </w:p>
    <w:p w:rsidR="00583FB4" w:rsidRDefault="00583FB4" w:rsidP="00583FB4">
      <w:pPr>
        <w:pStyle w:val="Zwykytekst11"/>
        <w:ind w:left="464"/>
        <w:jc w:val="both"/>
        <w:rPr>
          <w:rFonts w:ascii="Tahoma" w:hAnsi="Tahoma" w:cs="Tahoma"/>
          <w:b/>
          <w:sz w:val="22"/>
          <w:szCs w:val="22"/>
        </w:rPr>
      </w:pPr>
    </w:p>
    <w:p w:rsidR="00583FB4" w:rsidRPr="00587F01" w:rsidRDefault="00583FB4" w:rsidP="00583FB4">
      <w:pPr>
        <w:ind w:left="567" w:hanging="567"/>
        <w:jc w:val="both"/>
        <w:rPr>
          <w:rFonts w:cs="Tahoma"/>
          <w:b/>
          <w:color w:val="auto"/>
        </w:rPr>
      </w:pPr>
      <w:r>
        <w:rPr>
          <w:rFonts w:cs="Tahoma"/>
          <w:b/>
          <w:color w:val="auto"/>
        </w:rPr>
        <w:t xml:space="preserve">II. </w:t>
      </w:r>
      <w:r w:rsidRPr="00587F01">
        <w:rPr>
          <w:rFonts w:cs="Tahoma"/>
          <w:b/>
          <w:color w:val="auto"/>
        </w:rPr>
        <w:t xml:space="preserve">Poniżej przedstawiamy </w:t>
      </w:r>
      <w:r w:rsidRPr="00587F01">
        <w:rPr>
          <w:rFonts w:cs="Tahoma"/>
          <w:b/>
          <w:i/>
          <w:color w:val="auto"/>
        </w:rPr>
        <w:t>Niestandardowe czasy naprawy (o ile występują)</w:t>
      </w:r>
      <w:r w:rsidRPr="00587F01">
        <w:rPr>
          <w:rStyle w:val="Odwoanieprzypisudolnego"/>
          <w:rFonts w:cs="Tahoma"/>
          <w:b/>
          <w:i/>
          <w:color w:val="auto"/>
        </w:rPr>
        <w:t xml:space="preserve"> </w:t>
      </w:r>
      <w:r w:rsidRPr="00587F01">
        <w:rPr>
          <w:rStyle w:val="Odwoanieprzypisudolnego"/>
          <w:rFonts w:cs="Tahoma"/>
          <w:b/>
          <w:i/>
          <w:color w:val="auto"/>
        </w:rPr>
        <w:footnoteReference w:id="24"/>
      </w:r>
      <w:r w:rsidRPr="00587F01">
        <w:rPr>
          <w:rFonts w:cs="Tahoma"/>
          <w:b/>
          <w:i/>
          <w:color w:val="auto"/>
        </w:rPr>
        <w:t>:</w:t>
      </w:r>
    </w:p>
    <w:tbl>
      <w:tblPr>
        <w:tblW w:w="8461"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33"/>
        <w:gridCol w:w="1561"/>
        <w:gridCol w:w="3519"/>
      </w:tblGrid>
      <w:tr w:rsidR="00583FB4" w:rsidRPr="00713701" w:rsidTr="00942386">
        <w:trPr>
          <w:jc w:val="center"/>
        </w:trPr>
        <w:tc>
          <w:tcPr>
            <w:tcW w:w="548" w:type="dxa"/>
            <w:shd w:val="clear" w:color="auto" w:fill="FDE9D9"/>
          </w:tcPr>
          <w:p w:rsidR="00583FB4" w:rsidRPr="00713701" w:rsidRDefault="00583FB4" w:rsidP="00942386">
            <w:pPr>
              <w:spacing w:after="0" w:line="240" w:lineRule="auto"/>
              <w:rPr>
                <w:rFonts w:cs="Tahoma"/>
                <w:color w:val="auto"/>
                <w:sz w:val="20"/>
                <w:szCs w:val="20"/>
              </w:rPr>
            </w:pPr>
            <w:r w:rsidRPr="00713701">
              <w:rPr>
                <w:rFonts w:cs="Tahoma"/>
                <w:color w:val="auto"/>
                <w:sz w:val="20"/>
                <w:szCs w:val="20"/>
              </w:rPr>
              <w:t>L.p.</w:t>
            </w:r>
          </w:p>
        </w:tc>
        <w:tc>
          <w:tcPr>
            <w:tcW w:w="2833" w:type="dxa"/>
            <w:shd w:val="clear" w:color="auto" w:fill="FDE9D9"/>
          </w:tcPr>
          <w:p w:rsidR="00583FB4" w:rsidRPr="00713701" w:rsidRDefault="00583FB4" w:rsidP="00942386">
            <w:pPr>
              <w:spacing w:after="0" w:line="240" w:lineRule="auto"/>
              <w:rPr>
                <w:rFonts w:cs="Tahoma"/>
                <w:color w:val="auto"/>
                <w:sz w:val="20"/>
                <w:szCs w:val="20"/>
              </w:rPr>
            </w:pPr>
            <w:r w:rsidRPr="00713701">
              <w:rPr>
                <w:rFonts w:cs="Tahoma"/>
                <w:color w:val="auto"/>
                <w:sz w:val="20"/>
                <w:szCs w:val="20"/>
              </w:rPr>
              <w:t>Podzespół/ Element</w:t>
            </w:r>
          </w:p>
        </w:tc>
        <w:tc>
          <w:tcPr>
            <w:tcW w:w="1561" w:type="dxa"/>
            <w:shd w:val="clear" w:color="auto" w:fill="FDE9D9"/>
          </w:tcPr>
          <w:p w:rsidR="00583FB4" w:rsidRPr="00713701" w:rsidRDefault="00583FB4" w:rsidP="00942386">
            <w:pPr>
              <w:spacing w:after="0" w:line="240" w:lineRule="auto"/>
              <w:rPr>
                <w:rFonts w:cs="Tahoma"/>
                <w:color w:val="auto"/>
                <w:sz w:val="20"/>
                <w:szCs w:val="20"/>
              </w:rPr>
            </w:pPr>
            <w:r w:rsidRPr="00713701">
              <w:rPr>
                <w:rFonts w:cs="Tahoma"/>
                <w:color w:val="auto"/>
                <w:sz w:val="20"/>
                <w:szCs w:val="20"/>
              </w:rPr>
              <w:t>Czas naprawy</w:t>
            </w:r>
          </w:p>
        </w:tc>
        <w:tc>
          <w:tcPr>
            <w:tcW w:w="3519" w:type="dxa"/>
            <w:shd w:val="clear" w:color="auto" w:fill="FDE9D9"/>
          </w:tcPr>
          <w:p w:rsidR="00583FB4" w:rsidRPr="00713701" w:rsidRDefault="00583FB4" w:rsidP="00942386">
            <w:pPr>
              <w:spacing w:after="0" w:line="240" w:lineRule="auto"/>
              <w:rPr>
                <w:rFonts w:cs="Tahoma"/>
                <w:color w:val="auto"/>
                <w:sz w:val="20"/>
                <w:szCs w:val="20"/>
              </w:rPr>
            </w:pPr>
            <w:r w:rsidRPr="00D801A4">
              <w:rPr>
                <w:rFonts w:cs="Tahoma"/>
                <w:color w:val="auto"/>
                <w:sz w:val="20"/>
                <w:szCs w:val="20"/>
              </w:rPr>
              <w:t>Wskazanie obiektywnej i uzasadnionej przyczyny</w:t>
            </w:r>
          </w:p>
        </w:tc>
      </w:tr>
      <w:tr w:rsidR="00583FB4" w:rsidRPr="00DA7357" w:rsidTr="00942386">
        <w:trPr>
          <w:jc w:val="center"/>
        </w:trPr>
        <w:tc>
          <w:tcPr>
            <w:tcW w:w="548" w:type="dxa"/>
          </w:tcPr>
          <w:p w:rsidR="00583FB4" w:rsidRPr="00DA7357" w:rsidRDefault="00583FB4" w:rsidP="00942386">
            <w:pPr>
              <w:spacing w:after="120"/>
              <w:rPr>
                <w:rFonts w:cs="Tahoma"/>
                <w:color w:val="auto"/>
                <w:sz w:val="20"/>
                <w:szCs w:val="20"/>
              </w:rPr>
            </w:pPr>
            <w:r w:rsidRPr="00DA7357">
              <w:rPr>
                <w:rFonts w:cs="Tahoma"/>
                <w:color w:val="auto"/>
                <w:sz w:val="20"/>
                <w:szCs w:val="20"/>
              </w:rPr>
              <w:t>1</w:t>
            </w:r>
          </w:p>
        </w:tc>
        <w:tc>
          <w:tcPr>
            <w:tcW w:w="2833" w:type="dxa"/>
          </w:tcPr>
          <w:p w:rsidR="00583FB4" w:rsidRPr="00DA7357" w:rsidRDefault="00583FB4" w:rsidP="00942386">
            <w:pPr>
              <w:spacing w:after="120"/>
              <w:rPr>
                <w:rFonts w:cs="Tahoma"/>
                <w:color w:val="auto"/>
                <w:sz w:val="20"/>
                <w:szCs w:val="20"/>
              </w:rPr>
            </w:pPr>
          </w:p>
        </w:tc>
        <w:tc>
          <w:tcPr>
            <w:tcW w:w="1561" w:type="dxa"/>
          </w:tcPr>
          <w:p w:rsidR="00583FB4" w:rsidRPr="00DA7357" w:rsidRDefault="00583FB4" w:rsidP="00942386">
            <w:pPr>
              <w:spacing w:after="120"/>
              <w:rPr>
                <w:rFonts w:cs="Tahoma"/>
                <w:color w:val="auto"/>
                <w:sz w:val="20"/>
                <w:szCs w:val="20"/>
              </w:rPr>
            </w:pPr>
          </w:p>
        </w:tc>
        <w:tc>
          <w:tcPr>
            <w:tcW w:w="3519" w:type="dxa"/>
          </w:tcPr>
          <w:p w:rsidR="00583FB4" w:rsidRPr="00DA7357" w:rsidRDefault="00583FB4" w:rsidP="00942386">
            <w:pPr>
              <w:spacing w:after="120"/>
              <w:rPr>
                <w:rFonts w:cs="Tahoma"/>
                <w:color w:val="auto"/>
                <w:sz w:val="20"/>
                <w:szCs w:val="20"/>
              </w:rPr>
            </w:pPr>
          </w:p>
        </w:tc>
      </w:tr>
      <w:tr w:rsidR="00583FB4" w:rsidRPr="00DA7357" w:rsidTr="00942386">
        <w:trPr>
          <w:jc w:val="center"/>
        </w:trPr>
        <w:tc>
          <w:tcPr>
            <w:tcW w:w="548" w:type="dxa"/>
          </w:tcPr>
          <w:p w:rsidR="00583FB4" w:rsidRPr="00DA7357" w:rsidRDefault="00583FB4" w:rsidP="00942386">
            <w:pPr>
              <w:spacing w:after="120"/>
              <w:rPr>
                <w:rFonts w:cs="Tahoma"/>
                <w:color w:val="auto"/>
                <w:sz w:val="20"/>
                <w:szCs w:val="20"/>
              </w:rPr>
            </w:pPr>
            <w:r w:rsidRPr="00DA7357">
              <w:rPr>
                <w:rFonts w:cs="Tahoma"/>
                <w:color w:val="auto"/>
                <w:sz w:val="20"/>
                <w:szCs w:val="20"/>
              </w:rPr>
              <w:t>2</w:t>
            </w:r>
          </w:p>
        </w:tc>
        <w:tc>
          <w:tcPr>
            <w:tcW w:w="2833" w:type="dxa"/>
          </w:tcPr>
          <w:p w:rsidR="00583FB4" w:rsidRPr="00DA7357" w:rsidRDefault="00583FB4" w:rsidP="00942386">
            <w:pPr>
              <w:spacing w:after="120"/>
              <w:rPr>
                <w:rFonts w:cs="Tahoma"/>
                <w:color w:val="auto"/>
                <w:sz w:val="20"/>
                <w:szCs w:val="20"/>
              </w:rPr>
            </w:pPr>
          </w:p>
        </w:tc>
        <w:tc>
          <w:tcPr>
            <w:tcW w:w="1561" w:type="dxa"/>
          </w:tcPr>
          <w:p w:rsidR="00583FB4" w:rsidRPr="00DA7357" w:rsidRDefault="00583FB4" w:rsidP="00942386">
            <w:pPr>
              <w:spacing w:after="120"/>
              <w:rPr>
                <w:rFonts w:cs="Tahoma"/>
                <w:color w:val="auto"/>
                <w:sz w:val="20"/>
                <w:szCs w:val="20"/>
              </w:rPr>
            </w:pPr>
          </w:p>
        </w:tc>
        <w:tc>
          <w:tcPr>
            <w:tcW w:w="3519" w:type="dxa"/>
          </w:tcPr>
          <w:p w:rsidR="00583FB4" w:rsidRPr="00DA7357" w:rsidRDefault="00583FB4" w:rsidP="00942386">
            <w:pPr>
              <w:spacing w:after="120"/>
              <w:rPr>
                <w:rFonts w:cs="Tahoma"/>
                <w:color w:val="auto"/>
                <w:sz w:val="20"/>
                <w:szCs w:val="20"/>
              </w:rPr>
            </w:pPr>
          </w:p>
        </w:tc>
      </w:tr>
    </w:tbl>
    <w:p w:rsidR="00583FB4" w:rsidRPr="006D254C" w:rsidRDefault="00583FB4" w:rsidP="00583FB4">
      <w:pPr>
        <w:pStyle w:val="Zwykytekst11"/>
        <w:rPr>
          <w:rFonts w:ascii="Tahoma" w:hAnsi="Tahoma" w:cs="Tahoma"/>
          <w:b/>
          <w:sz w:val="16"/>
          <w:szCs w:val="16"/>
        </w:rPr>
      </w:pPr>
      <w:r w:rsidRPr="006D254C">
        <w:rPr>
          <w:rFonts w:ascii="Tahoma" w:hAnsi="Tahoma" w:cs="Tahoma"/>
          <w:b/>
          <w:sz w:val="16"/>
          <w:szCs w:val="16"/>
        </w:rPr>
        <w:t xml:space="preserve">UWAGA: </w:t>
      </w:r>
    </w:p>
    <w:p w:rsidR="00583FB4" w:rsidRDefault="00583FB4" w:rsidP="00583FB4">
      <w:pPr>
        <w:pStyle w:val="Zwykytekst11"/>
        <w:jc w:val="both"/>
        <w:rPr>
          <w:rFonts w:ascii="Tahoma" w:hAnsi="Tahoma" w:cs="Tahoma"/>
          <w:b/>
          <w:i/>
          <w:sz w:val="16"/>
          <w:szCs w:val="16"/>
        </w:rPr>
      </w:pPr>
      <w:r w:rsidRPr="006D254C">
        <w:rPr>
          <w:rFonts w:ascii="Tahoma" w:hAnsi="Tahoma" w:cs="Tahoma"/>
          <w:b/>
          <w:sz w:val="16"/>
          <w:szCs w:val="16"/>
        </w:rPr>
        <w:t xml:space="preserve">Wypełnioną Tabelę dotyczącą </w:t>
      </w:r>
      <w:r w:rsidRPr="006D254C">
        <w:rPr>
          <w:rFonts w:ascii="Tahoma" w:hAnsi="Tahoma" w:cs="Tahoma"/>
          <w:b/>
          <w:i/>
          <w:sz w:val="16"/>
          <w:szCs w:val="16"/>
          <w:u w:val="single"/>
        </w:rPr>
        <w:t>Niestandardowych czasów,</w:t>
      </w:r>
      <w:r w:rsidRPr="006D254C">
        <w:rPr>
          <w:rFonts w:ascii="Tahoma" w:hAnsi="Tahoma" w:cs="Tahoma"/>
          <w:b/>
          <w:i/>
          <w:sz w:val="16"/>
          <w:szCs w:val="16"/>
        </w:rPr>
        <w:t xml:space="preserve"> </w:t>
      </w:r>
      <w:r>
        <w:rPr>
          <w:rFonts w:ascii="Tahoma" w:hAnsi="Tahoma" w:cs="Tahoma"/>
          <w:b/>
          <w:i/>
          <w:sz w:val="16"/>
          <w:szCs w:val="16"/>
        </w:rPr>
        <w:t>n</w:t>
      </w:r>
      <w:r w:rsidRPr="00F000CE">
        <w:rPr>
          <w:rFonts w:ascii="Tahoma" w:hAnsi="Tahoma" w:cs="Tahoma"/>
          <w:b/>
          <w:sz w:val="16"/>
          <w:szCs w:val="16"/>
        </w:rPr>
        <w:t xml:space="preserve">ależy </w:t>
      </w:r>
      <w:r w:rsidRPr="006D254C">
        <w:rPr>
          <w:rFonts w:ascii="Tahoma" w:hAnsi="Tahoma" w:cs="Tahoma"/>
          <w:b/>
          <w:sz w:val="16"/>
          <w:szCs w:val="16"/>
        </w:rPr>
        <w:t xml:space="preserve"> dołączyć do</w:t>
      </w:r>
      <w:r>
        <w:rPr>
          <w:rFonts w:ascii="Tahoma" w:hAnsi="Tahoma" w:cs="Tahoma"/>
          <w:b/>
          <w:sz w:val="16"/>
          <w:szCs w:val="16"/>
        </w:rPr>
        <w:t xml:space="preserve"> Oferty Wykonawcy. Jeśli Tabela</w:t>
      </w:r>
      <w:r w:rsidRPr="006D254C">
        <w:rPr>
          <w:rFonts w:ascii="Tahoma" w:hAnsi="Tahoma" w:cs="Tahoma"/>
          <w:b/>
          <w:sz w:val="16"/>
          <w:szCs w:val="16"/>
        </w:rPr>
        <w:t xml:space="preserve"> nie zostan</w:t>
      </w:r>
      <w:r>
        <w:rPr>
          <w:rFonts w:ascii="Tahoma" w:hAnsi="Tahoma" w:cs="Tahoma"/>
          <w:b/>
          <w:sz w:val="16"/>
          <w:szCs w:val="16"/>
        </w:rPr>
        <w:t>ie dołączona</w:t>
      </w:r>
      <w:r w:rsidRPr="006D254C">
        <w:rPr>
          <w:rFonts w:ascii="Tahoma" w:hAnsi="Tahoma" w:cs="Tahoma"/>
          <w:b/>
          <w:sz w:val="16"/>
          <w:szCs w:val="16"/>
        </w:rPr>
        <w:t xml:space="preserve"> do Oferty, Zamawiający przyjmuje, że nie występują takie elementy, które nie są możliwe do naprawy w terminach podanych powyżej, jak </w:t>
      </w:r>
      <w:r w:rsidRPr="006D254C">
        <w:rPr>
          <w:rFonts w:ascii="Tahoma" w:hAnsi="Tahoma" w:cs="Tahoma"/>
          <w:b/>
          <w:i/>
          <w:sz w:val="16"/>
          <w:szCs w:val="16"/>
        </w:rPr>
        <w:t xml:space="preserve">Tabeli I </w:t>
      </w:r>
      <w:r w:rsidRPr="006D254C">
        <w:rPr>
          <w:rFonts w:ascii="Tahoma" w:hAnsi="Tahoma" w:cs="Tahoma"/>
          <w:b/>
          <w:sz w:val="16"/>
          <w:szCs w:val="16"/>
        </w:rPr>
        <w:t xml:space="preserve">- </w:t>
      </w:r>
      <w:r w:rsidRPr="006D254C">
        <w:rPr>
          <w:rFonts w:ascii="Tahoma" w:hAnsi="Tahoma" w:cs="Tahoma"/>
          <w:b/>
          <w:i/>
          <w:sz w:val="16"/>
          <w:szCs w:val="16"/>
        </w:rPr>
        <w:t>Warunki serwisu gwarancyjnego.</w:t>
      </w:r>
    </w:p>
    <w:p w:rsidR="00583FB4" w:rsidRPr="006D254C" w:rsidRDefault="00583FB4" w:rsidP="00583FB4">
      <w:pPr>
        <w:pStyle w:val="Zwykytekst11"/>
        <w:jc w:val="both"/>
        <w:rPr>
          <w:rFonts w:ascii="Tahoma" w:hAnsi="Tahoma" w:cs="Tahoma"/>
          <w:b/>
          <w:i/>
          <w:sz w:val="16"/>
          <w:szCs w:val="16"/>
        </w:rPr>
      </w:pPr>
    </w:p>
    <w:p w:rsidR="00583FB4" w:rsidRDefault="00583FB4" w:rsidP="00583FB4">
      <w:pPr>
        <w:pStyle w:val="Zwykytekst11"/>
        <w:jc w:val="right"/>
        <w:rPr>
          <w:rFonts w:ascii="Tahoma" w:hAnsi="Tahoma" w:cs="Tahoma"/>
          <w:sz w:val="16"/>
          <w:szCs w:val="16"/>
        </w:rPr>
      </w:pPr>
    </w:p>
    <w:p w:rsidR="00E94DDD" w:rsidRDefault="00E94DDD" w:rsidP="00583FB4">
      <w:pPr>
        <w:pStyle w:val="Zwykytekst11"/>
        <w:jc w:val="right"/>
        <w:rPr>
          <w:rFonts w:ascii="Tahoma" w:hAnsi="Tahoma" w:cs="Tahoma"/>
          <w:sz w:val="16"/>
          <w:szCs w:val="16"/>
        </w:rPr>
      </w:pPr>
    </w:p>
    <w:p w:rsidR="00583FB4" w:rsidRDefault="00583FB4" w:rsidP="00583FB4">
      <w:pPr>
        <w:pStyle w:val="Zwykytekst11"/>
        <w:jc w:val="right"/>
        <w:rPr>
          <w:rFonts w:ascii="Tahoma" w:hAnsi="Tahoma" w:cs="Tahoma"/>
          <w:sz w:val="16"/>
          <w:szCs w:val="16"/>
        </w:rPr>
      </w:pPr>
      <w:r>
        <w:rPr>
          <w:rFonts w:ascii="Tahoma" w:hAnsi="Tahoma" w:cs="Tahoma"/>
          <w:sz w:val="16"/>
          <w:szCs w:val="16"/>
        </w:rPr>
        <w:t xml:space="preserve">.......................................................... </w:t>
      </w:r>
    </w:p>
    <w:p w:rsidR="00583FB4" w:rsidRDefault="00583FB4" w:rsidP="00583FB4">
      <w:pPr>
        <w:pStyle w:val="Zwykytekst11"/>
        <w:jc w:val="right"/>
        <w:rPr>
          <w:rFonts w:ascii="Tahoma" w:hAnsi="Tahoma" w:cs="Tahoma"/>
          <w:i/>
          <w:sz w:val="16"/>
          <w:szCs w:val="16"/>
        </w:rPr>
      </w:pPr>
      <w:r>
        <w:rPr>
          <w:rFonts w:ascii="Tahoma" w:hAnsi="Tahoma" w:cs="Tahoma"/>
          <w:sz w:val="16"/>
          <w:szCs w:val="16"/>
        </w:rPr>
        <w:t xml:space="preserve"> </w:t>
      </w:r>
      <w:r>
        <w:rPr>
          <w:rFonts w:ascii="Tahoma" w:hAnsi="Tahoma" w:cs="Tahoma"/>
          <w:i/>
          <w:sz w:val="16"/>
          <w:szCs w:val="16"/>
        </w:rPr>
        <w:t xml:space="preserve">(podpis i pieczęć upełnomocnionego </w:t>
      </w:r>
    </w:p>
    <w:p w:rsidR="00583FB4" w:rsidRDefault="00583FB4" w:rsidP="00583FB4">
      <w:pPr>
        <w:pStyle w:val="Zwykytekst11"/>
        <w:jc w:val="right"/>
        <w:rPr>
          <w:rFonts w:ascii="Tahoma" w:hAnsi="Tahoma" w:cs="Tahoma"/>
          <w:sz w:val="16"/>
          <w:szCs w:val="16"/>
        </w:rPr>
      </w:pPr>
      <w:r>
        <w:rPr>
          <w:rFonts w:ascii="Tahoma" w:hAnsi="Tahoma" w:cs="Tahoma"/>
          <w:i/>
          <w:sz w:val="16"/>
          <w:szCs w:val="16"/>
        </w:rPr>
        <w:t xml:space="preserve"> przedstawiciela wykonawcy</w:t>
      </w:r>
      <w:r>
        <w:rPr>
          <w:rFonts w:ascii="Tahoma" w:hAnsi="Tahoma" w:cs="Tahoma"/>
          <w:sz w:val="16"/>
          <w:szCs w:val="16"/>
        </w:rPr>
        <w:t>)</w:t>
      </w:r>
    </w:p>
    <w:p w:rsidR="00583FB4" w:rsidRDefault="00583FB4" w:rsidP="00583FB4">
      <w:pPr>
        <w:pStyle w:val="Zwykytekst11"/>
        <w:jc w:val="right"/>
        <w:rPr>
          <w:rFonts w:ascii="Tahoma" w:hAnsi="Tahoma" w:cs="Tahoma"/>
          <w:sz w:val="16"/>
          <w:szCs w:val="16"/>
        </w:rPr>
      </w:pPr>
    </w:p>
    <w:p w:rsidR="00583FB4" w:rsidRDefault="00583FB4" w:rsidP="00583FB4">
      <w:pPr>
        <w:pStyle w:val="Zwykytekst11"/>
        <w:jc w:val="right"/>
        <w:rPr>
          <w:rFonts w:ascii="Tahoma" w:hAnsi="Tahoma" w:cs="Tahoma"/>
          <w:sz w:val="16"/>
          <w:szCs w:val="16"/>
        </w:rPr>
      </w:pPr>
    </w:p>
    <w:p w:rsidR="00583FB4" w:rsidRDefault="00583FB4" w:rsidP="00583FB4">
      <w:pPr>
        <w:pStyle w:val="Zwykytekst11"/>
        <w:jc w:val="right"/>
        <w:rPr>
          <w:rFonts w:ascii="Tahoma" w:hAnsi="Tahoma" w:cs="Tahoma"/>
          <w:sz w:val="16"/>
          <w:szCs w:val="16"/>
        </w:rPr>
      </w:pPr>
      <w:r>
        <w:rPr>
          <w:rFonts w:ascii="Tahoma" w:hAnsi="Tahoma" w:cs="Tahoma"/>
          <w:sz w:val="16"/>
          <w:szCs w:val="16"/>
        </w:rPr>
        <w:t>........................................................</w:t>
      </w:r>
    </w:p>
    <w:p w:rsidR="00583FB4" w:rsidRDefault="00583FB4" w:rsidP="00583FB4">
      <w:pPr>
        <w:tabs>
          <w:tab w:val="left" w:pos="540"/>
        </w:tabs>
        <w:rPr>
          <w:rFonts w:cs="Tahoma"/>
        </w:rPr>
      </w:pP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t>(miejscowość i data)</w:t>
      </w:r>
    </w:p>
    <w:p w:rsidR="001B6F80" w:rsidRDefault="00583FB4" w:rsidP="001B6F80">
      <w:pPr>
        <w:tabs>
          <w:tab w:val="left" w:pos="540"/>
        </w:tabs>
        <w:rPr>
          <w:rFonts w:cs="Tahoma"/>
          <w:i/>
          <w:color w:val="auto"/>
          <w:sz w:val="16"/>
          <w:szCs w:val="16"/>
        </w:rPr>
      </w:pPr>
      <w:r>
        <w:rPr>
          <w:rFonts w:cs="Tahoma"/>
          <w:i/>
          <w:sz w:val="20"/>
        </w:rPr>
        <w:br w:type="page"/>
      </w:r>
    </w:p>
    <w:p w:rsidR="001B6F80" w:rsidRDefault="001B6F80" w:rsidP="001B6F80">
      <w:pPr>
        <w:pStyle w:val="Tytunagwka"/>
        <w:numPr>
          <w:ilvl w:val="0"/>
          <w:numId w:val="0"/>
        </w:numPr>
        <w:pBdr>
          <w:top w:val="single" w:sz="4" w:space="0" w:color="auto"/>
          <w:left w:val="single" w:sz="4" w:space="0" w:color="auto"/>
          <w:bottom w:val="single" w:sz="4" w:space="1" w:color="auto"/>
          <w:right w:val="single" w:sz="4" w:space="4" w:color="auto"/>
        </w:pBdr>
        <w:shd w:val="clear" w:color="auto" w:fill="D6E3BC"/>
        <w:ind w:left="66"/>
        <w:jc w:val="center"/>
        <w:rPr>
          <w:sz w:val="22"/>
        </w:rPr>
      </w:pPr>
      <w:r>
        <w:rPr>
          <w:sz w:val="22"/>
        </w:rPr>
        <w:lastRenderedPageBreak/>
        <w:t xml:space="preserve">Załącznik nr 2.2 do SIWZ – Wzór Formularza Oferty - Część </w:t>
      </w:r>
      <w:proofErr w:type="spellStart"/>
      <w:r>
        <w:rPr>
          <w:sz w:val="22"/>
        </w:rPr>
        <w:t>B_Część</w:t>
      </w:r>
      <w:proofErr w:type="spellEnd"/>
      <w:r>
        <w:rPr>
          <w:sz w:val="22"/>
        </w:rPr>
        <w:t xml:space="preserve"> </w:t>
      </w:r>
      <w:r w:rsidR="006D4A55" w:rsidRPr="00986E38">
        <w:rPr>
          <w:sz w:val="22"/>
        </w:rPr>
        <w:t>6</w:t>
      </w:r>
    </w:p>
    <w:tbl>
      <w:tblPr>
        <w:tblW w:w="972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840"/>
        <w:gridCol w:w="2880"/>
      </w:tblGrid>
      <w:tr w:rsidR="001B6F80" w:rsidTr="00942386">
        <w:tc>
          <w:tcPr>
            <w:tcW w:w="6840" w:type="dxa"/>
            <w:tcBorders>
              <w:top w:val="single" w:sz="4" w:space="0" w:color="auto"/>
              <w:bottom w:val="single" w:sz="4" w:space="0" w:color="auto"/>
            </w:tcBorders>
          </w:tcPr>
          <w:p w:rsidR="001B6F80" w:rsidRDefault="001B6F80" w:rsidP="00942386">
            <w:pPr>
              <w:pStyle w:val="Nagwek7"/>
              <w:spacing w:before="0" w:after="0"/>
              <w:rPr>
                <w:rFonts w:ascii="Tahoma" w:hAnsi="Tahoma" w:cs="Tahoma"/>
                <w:b/>
                <w:color w:val="auto"/>
                <w:sz w:val="22"/>
                <w:szCs w:val="22"/>
                <w:lang w:eastAsia="pl-PL"/>
              </w:rPr>
            </w:pPr>
            <w:r>
              <w:rPr>
                <w:rFonts w:ascii="Tahoma" w:hAnsi="Tahoma" w:cs="Tahoma"/>
                <w:b/>
                <w:color w:val="auto"/>
                <w:sz w:val="22"/>
                <w:szCs w:val="22"/>
                <w:lang w:eastAsia="pl-PL"/>
              </w:rPr>
              <w:t xml:space="preserve">    Nr referencyjny nadany sprawie przez Zamawiającego     </w:t>
            </w:r>
          </w:p>
        </w:tc>
        <w:tc>
          <w:tcPr>
            <w:tcW w:w="2880" w:type="dxa"/>
            <w:tcBorders>
              <w:top w:val="single" w:sz="4" w:space="0" w:color="auto"/>
              <w:bottom w:val="single" w:sz="4" w:space="0" w:color="auto"/>
            </w:tcBorders>
          </w:tcPr>
          <w:p w:rsidR="001B6F80" w:rsidRDefault="00981C6A" w:rsidP="007D1701">
            <w:pPr>
              <w:pStyle w:val="Nagwek7"/>
              <w:spacing w:before="0" w:after="0"/>
              <w:rPr>
                <w:rFonts w:ascii="Tahoma" w:hAnsi="Tahoma" w:cs="Tahoma"/>
                <w:b/>
                <w:color w:val="auto"/>
                <w:sz w:val="22"/>
                <w:szCs w:val="22"/>
                <w:lang w:eastAsia="pl-PL"/>
              </w:rPr>
            </w:pPr>
            <w:r w:rsidRPr="00E066A5">
              <w:rPr>
                <w:rFonts w:ascii="Tahoma" w:hAnsi="Tahoma" w:cs="Tahoma"/>
                <w:b/>
                <w:color w:val="auto"/>
                <w:sz w:val="22"/>
                <w:szCs w:val="22"/>
                <w:lang w:eastAsia="pl-PL"/>
              </w:rPr>
              <w:t>ZZ-271-</w:t>
            </w:r>
            <w:r>
              <w:rPr>
                <w:rFonts w:ascii="Tahoma" w:hAnsi="Tahoma" w:cs="Tahoma"/>
                <w:b/>
                <w:color w:val="auto"/>
                <w:sz w:val="22"/>
                <w:szCs w:val="22"/>
                <w:lang w:eastAsia="pl-PL"/>
              </w:rPr>
              <w:t>111</w:t>
            </w:r>
            <w:r w:rsidRPr="007D1701">
              <w:rPr>
                <w:rFonts w:ascii="Tahoma" w:hAnsi="Tahoma" w:cs="Tahoma"/>
                <w:b/>
                <w:color w:val="auto"/>
                <w:sz w:val="22"/>
                <w:szCs w:val="22"/>
                <w:lang w:eastAsia="pl-PL"/>
              </w:rPr>
              <w:t>-</w:t>
            </w:r>
            <w:r w:rsidRPr="00E066A5">
              <w:rPr>
                <w:rFonts w:ascii="Tahoma" w:hAnsi="Tahoma" w:cs="Tahoma"/>
                <w:b/>
                <w:color w:val="auto"/>
                <w:sz w:val="22"/>
                <w:szCs w:val="22"/>
                <w:lang w:eastAsia="pl-PL"/>
              </w:rPr>
              <w:t>D-PN/2015</w:t>
            </w:r>
          </w:p>
        </w:tc>
      </w:tr>
    </w:tbl>
    <w:p w:rsidR="001B6F80" w:rsidRDefault="001B6F80" w:rsidP="001B6F80">
      <w:pPr>
        <w:pStyle w:val="NormalnyWeb"/>
        <w:spacing w:before="120" w:beforeAutospacing="0" w:after="120" w:afterAutospacing="0"/>
        <w:ind w:left="539" w:hanging="539"/>
        <w:jc w:val="center"/>
        <w:rPr>
          <w:rFonts w:ascii="Tahoma" w:hAnsi="Tahoma" w:cs="Tahoma"/>
          <w:b/>
          <w:sz w:val="22"/>
          <w:szCs w:val="22"/>
        </w:rPr>
      </w:pPr>
      <w:r>
        <w:rPr>
          <w:rFonts w:ascii="Tahoma" w:hAnsi="Tahoma" w:cs="Tahoma"/>
          <w:b/>
        </w:rPr>
        <w:t>OŚWIADCZENIE WYKONAWCY</w:t>
      </w:r>
    </w:p>
    <w:p w:rsidR="001B6F80" w:rsidRDefault="001B6F80" w:rsidP="001B6F80">
      <w:pPr>
        <w:pStyle w:val="NormalnyWeb"/>
        <w:spacing w:before="120" w:beforeAutospacing="0" w:after="120" w:afterAutospacing="0"/>
        <w:ind w:left="539" w:hanging="539"/>
        <w:jc w:val="center"/>
        <w:rPr>
          <w:rFonts w:ascii="Tahoma" w:hAnsi="Tahoma" w:cs="Tahoma"/>
          <w:b/>
        </w:rPr>
      </w:pPr>
      <w:r>
        <w:rPr>
          <w:rFonts w:ascii="Tahoma" w:hAnsi="Tahoma" w:cs="Tahoma"/>
          <w:b/>
        </w:rPr>
        <w:t>O PARAMETRACH/ FUNKCJACH POSIADANYCH PRZEZ OFEROWANĄ APARATURĘ/URZĄDZENIA:</w:t>
      </w:r>
    </w:p>
    <w:tbl>
      <w:tblPr>
        <w:tblW w:w="9135" w:type="dxa"/>
        <w:jc w:val="center"/>
        <w:tblCellMar>
          <w:left w:w="70" w:type="dxa"/>
          <w:right w:w="70" w:type="dxa"/>
        </w:tblCellMar>
        <w:tblLook w:val="0000" w:firstRow="0" w:lastRow="0" w:firstColumn="0" w:lastColumn="0" w:noHBand="0" w:noVBand="0"/>
      </w:tblPr>
      <w:tblGrid>
        <w:gridCol w:w="617"/>
        <w:gridCol w:w="6078"/>
        <w:gridCol w:w="709"/>
        <w:gridCol w:w="1731"/>
      </w:tblGrid>
      <w:tr w:rsidR="001B6F80" w:rsidTr="00942386">
        <w:trPr>
          <w:trHeight w:val="315"/>
          <w:jc w:val="center"/>
        </w:trPr>
        <w:tc>
          <w:tcPr>
            <w:tcW w:w="617" w:type="dxa"/>
            <w:tcBorders>
              <w:top w:val="single" w:sz="8" w:space="0" w:color="auto"/>
              <w:left w:val="single" w:sz="8" w:space="0" w:color="auto"/>
              <w:bottom w:val="single" w:sz="8" w:space="0" w:color="auto"/>
              <w:right w:val="single" w:sz="4" w:space="0" w:color="auto"/>
            </w:tcBorders>
            <w:shd w:val="clear" w:color="auto" w:fill="FFCC99"/>
            <w:vAlign w:val="center"/>
          </w:tcPr>
          <w:p w:rsidR="001B6F80" w:rsidRDefault="001B6F80" w:rsidP="00942386">
            <w:pPr>
              <w:spacing w:after="0"/>
              <w:jc w:val="center"/>
              <w:rPr>
                <w:rFonts w:cs="Tahoma"/>
                <w:b/>
                <w:bCs/>
                <w:color w:val="auto"/>
                <w:sz w:val="20"/>
                <w:szCs w:val="20"/>
              </w:rPr>
            </w:pPr>
            <w:r>
              <w:rPr>
                <w:rFonts w:cs="Tahoma"/>
                <w:b/>
                <w:bCs/>
                <w:color w:val="auto"/>
                <w:sz w:val="20"/>
                <w:szCs w:val="20"/>
              </w:rPr>
              <w:t>Lp.</w:t>
            </w:r>
          </w:p>
        </w:tc>
        <w:tc>
          <w:tcPr>
            <w:tcW w:w="6078" w:type="dxa"/>
            <w:tcBorders>
              <w:top w:val="single" w:sz="8" w:space="0" w:color="auto"/>
              <w:left w:val="single" w:sz="8" w:space="0" w:color="auto"/>
              <w:bottom w:val="single" w:sz="8" w:space="0" w:color="auto"/>
              <w:right w:val="single" w:sz="4" w:space="0" w:color="auto"/>
            </w:tcBorders>
            <w:shd w:val="clear" w:color="auto" w:fill="FFCC99"/>
            <w:noWrap/>
            <w:vAlign w:val="center"/>
          </w:tcPr>
          <w:p w:rsidR="001B6F80" w:rsidRDefault="001B6F80" w:rsidP="00942386">
            <w:pPr>
              <w:spacing w:after="0"/>
              <w:jc w:val="center"/>
              <w:rPr>
                <w:rFonts w:cs="Tahoma"/>
                <w:b/>
                <w:bCs/>
                <w:color w:val="auto"/>
                <w:sz w:val="20"/>
                <w:szCs w:val="20"/>
              </w:rPr>
            </w:pPr>
            <w:r>
              <w:rPr>
                <w:rFonts w:cs="Tahoma"/>
                <w:b/>
                <w:bCs/>
                <w:color w:val="auto"/>
                <w:sz w:val="20"/>
                <w:szCs w:val="20"/>
              </w:rPr>
              <w:t>Nazwa Urządzenia</w:t>
            </w:r>
          </w:p>
        </w:tc>
        <w:tc>
          <w:tcPr>
            <w:tcW w:w="709" w:type="dxa"/>
            <w:tcBorders>
              <w:top w:val="single" w:sz="8" w:space="0" w:color="auto"/>
              <w:left w:val="nil"/>
              <w:bottom w:val="single" w:sz="8" w:space="0" w:color="auto"/>
              <w:right w:val="single" w:sz="4" w:space="0" w:color="auto"/>
            </w:tcBorders>
            <w:shd w:val="clear" w:color="auto" w:fill="FFCC99"/>
            <w:vAlign w:val="center"/>
          </w:tcPr>
          <w:p w:rsidR="001B6F80" w:rsidRDefault="001B6F80" w:rsidP="00942386">
            <w:pPr>
              <w:spacing w:after="0"/>
              <w:jc w:val="center"/>
              <w:rPr>
                <w:rFonts w:cs="Tahoma"/>
                <w:b/>
                <w:bCs/>
                <w:color w:val="auto"/>
                <w:sz w:val="20"/>
                <w:szCs w:val="20"/>
              </w:rPr>
            </w:pPr>
            <w:r>
              <w:rPr>
                <w:rFonts w:cs="Tahoma"/>
                <w:b/>
                <w:bCs/>
                <w:color w:val="auto"/>
                <w:sz w:val="20"/>
                <w:szCs w:val="20"/>
              </w:rPr>
              <w:t>Ilość</w:t>
            </w:r>
          </w:p>
          <w:p w:rsidR="001B6F80" w:rsidRDefault="001B6F80" w:rsidP="00942386">
            <w:pPr>
              <w:spacing w:after="0"/>
              <w:jc w:val="center"/>
              <w:rPr>
                <w:rFonts w:cs="Tahoma"/>
                <w:b/>
                <w:bCs/>
                <w:color w:val="auto"/>
                <w:sz w:val="20"/>
                <w:szCs w:val="20"/>
              </w:rPr>
            </w:pPr>
            <w:r>
              <w:rPr>
                <w:rFonts w:cs="Tahoma"/>
                <w:b/>
                <w:bCs/>
                <w:color w:val="auto"/>
                <w:sz w:val="20"/>
                <w:szCs w:val="20"/>
              </w:rPr>
              <w:t>[szt.]</w:t>
            </w:r>
          </w:p>
        </w:tc>
        <w:tc>
          <w:tcPr>
            <w:tcW w:w="1731" w:type="dxa"/>
            <w:tcBorders>
              <w:top w:val="single" w:sz="8" w:space="0" w:color="auto"/>
              <w:left w:val="single" w:sz="4" w:space="0" w:color="auto"/>
              <w:bottom w:val="single" w:sz="8" w:space="0" w:color="auto"/>
              <w:right w:val="single" w:sz="4" w:space="0" w:color="auto"/>
            </w:tcBorders>
            <w:shd w:val="clear" w:color="auto" w:fill="FFCC99"/>
            <w:noWrap/>
            <w:vAlign w:val="center"/>
          </w:tcPr>
          <w:p w:rsidR="001B6F80" w:rsidRDefault="001B6F80" w:rsidP="00942386">
            <w:pPr>
              <w:spacing w:after="0"/>
              <w:jc w:val="center"/>
              <w:rPr>
                <w:rFonts w:cs="Tahoma"/>
                <w:b/>
                <w:bCs/>
                <w:color w:val="auto"/>
                <w:sz w:val="20"/>
                <w:szCs w:val="20"/>
              </w:rPr>
            </w:pPr>
            <w:r>
              <w:rPr>
                <w:rFonts w:cs="Tahoma"/>
                <w:b/>
                <w:bCs/>
                <w:color w:val="auto"/>
                <w:sz w:val="20"/>
                <w:szCs w:val="20"/>
              </w:rPr>
              <w:t>Kod CPV</w:t>
            </w:r>
          </w:p>
        </w:tc>
      </w:tr>
      <w:tr w:rsidR="001B6F80" w:rsidRPr="00276D77" w:rsidTr="00942386">
        <w:trPr>
          <w:trHeight w:val="397"/>
          <w:jc w:val="center"/>
        </w:trPr>
        <w:tc>
          <w:tcPr>
            <w:tcW w:w="617" w:type="dxa"/>
            <w:tcBorders>
              <w:top w:val="nil"/>
              <w:left w:val="single" w:sz="8" w:space="0" w:color="auto"/>
              <w:bottom w:val="single" w:sz="4" w:space="0" w:color="auto"/>
              <w:right w:val="single" w:sz="4" w:space="0" w:color="auto"/>
            </w:tcBorders>
            <w:vAlign w:val="center"/>
          </w:tcPr>
          <w:p w:rsidR="001B6F80" w:rsidRPr="00276D77" w:rsidRDefault="001B6F80" w:rsidP="00942386">
            <w:pPr>
              <w:spacing w:after="0"/>
              <w:jc w:val="center"/>
              <w:rPr>
                <w:rFonts w:cs="Tahoma"/>
                <w:color w:val="auto"/>
                <w:sz w:val="20"/>
                <w:szCs w:val="20"/>
              </w:rPr>
            </w:pPr>
            <w:r>
              <w:rPr>
                <w:rFonts w:cs="Tahoma"/>
                <w:color w:val="auto"/>
                <w:sz w:val="20"/>
                <w:szCs w:val="20"/>
              </w:rPr>
              <w:t>3</w:t>
            </w:r>
          </w:p>
        </w:tc>
        <w:tc>
          <w:tcPr>
            <w:tcW w:w="6078" w:type="dxa"/>
            <w:tcBorders>
              <w:top w:val="nil"/>
              <w:left w:val="single" w:sz="8" w:space="0" w:color="auto"/>
              <w:bottom w:val="single" w:sz="4" w:space="0" w:color="auto"/>
              <w:right w:val="single" w:sz="4" w:space="0" w:color="auto"/>
            </w:tcBorders>
            <w:vAlign w:val="center"/>
          </w:tcPr>
          <w:p w:rsidR="001B6F80" w:rsidRPr="009C4E70" w:rsidRDefault="001B6F80" w:rsidP="00942386">
            <w:pPr>
              <w:spacing w:after="0" w:line="240" w:lineRule="auto"/>
              <w:jc w:val="both"/>
              <w:rPr>
                <w:color w:val="auto"/>
                <w:sz w:val="20"/>
                <w:szCs w:val="20"/>
                <w:highlight w:val="cyan"/>
              </w:rPr>
            </w:pPr>
            <w:r w:rsidRPr="009259F7">
              <w:rPr>
                <w:bCs/>
                <w:color w:val="auto"/>
                <w:sz w:val="20"/>
                <w:szCs w:val="20"/>
                <w:lang w:eastAsia="pl-PL"/>
              </w:rPr>
              <w:t xml:space="preserve">Dioda laserowa 1053 </w:t>
            </w:r>
            <w:proofErr w:type="spellStart"/>
            <w:r w:rsidRPr="009259F7">
              <w:rPr>
                <w:bCs/>
                <w:color w:val="auto"/>
                <w:sz w:val="20"/>
                <w:szCs w:val="20"/>
                <w:lang w:eastAsia="pl-PL"/>
              </w:rPr>
              <w:t>nm</w:t>
            </w:r>
            <w:proofErr w:type="spellEnd"/>
            <w:r w:rsidRPr="009259F7">
              <w:rPr>
                <w:bCs/>
                <w:color w:val="auto"/>
                <w:sz w:val="20"/>
                <w:szCs w:val="20"/>
                <w:lang w:eastAsia="pl-PL"/>
              </w:rPr>
              <w:t xml:space="preserve"> ze sterownikiem</w:t>
            </w:r>
          </w:p>
        </w:tc>
        <w:tc>
          <w:tcPr>
            <w:tcW w:w="709" w:type="dxa"/>
            <w:tcBorders>
              <w:top w:val="nil"/>
              <w:left w:val="nil"/>
              <w:bottom w:val="single" w:sz="4" w:space="0" w:color="auto"/>
              <w:right w:val="single" w:sz="4" w:space="0" w:color="auto"/>
            </w:tcBorders>
            <w:vAlign w:val="center"/>
          </w:tcPr>
          <w:p w:rsidR="001B6F80" w:rsidRPr="00276D77" w:rsidRDefault="001B6F80" w:rsidP="00942386">
            <w:pPr>
              <w:spacing w:after="0" w:line="240" w:lineRule="auto"/>
              <w:jc w:val="center"/>
              <w:rPr>
                <w:rFonts w:cs="Tahoma"/>
                <w:color w:val="auto"/>
                <w:sz w:val="20"/>
                <w:szCs w:val="20"/>
                <w:lang w:eastAsia="pl-PL"/>
              </w:rPr>
            </w:pPr>
            <w:r>
              <w:rPr>
                <w:rFonts w:cs="Tahoma"/>
                <w:color w:val="auto"/>
                <w:sz w:val="20"/>
                <w:szCs w:val="20"/>
                <w:lang w:eastAsia="pl-PL"/>
              </w:rPr>
              <w:t>1</w:t>
            </w:r>
          </w:p>
        </w:tc>
        <w:tc>
          <w:tcPr>
            <w:tcW w:w="1731" w:type="dxa"/>
            <w:tcBorders>
              <w:top w:val="nil"/>
              <w:left w:val="single" w:sz="4" w:space="0" w:color="auto"/>
              <w:bottom w:val="single" w:sz="4" w:space="0" w:color="auto"/>
              <w:right w:val="single" w:sz="4" w:space="0" w:color="auto"/>
            </w:tcBorders>
            <w:noWrap/>
            <w:vAlign w:val="center"/>
          </w:tcPr>
          <w:p w:rsidR="001B6F80" w:rsidRPr="00276D77" w:rsidRDefault="008575B6" w:rsidP="00942386">
            <w:pPr>
              <w:spacing w:after="0" w:line="240" w:lineRule="auto"/>
              <w:jc w:val="center"/>
              <w:rPr>
                <w:rFonts w:cs="Tahoma"/>
                <w:color w:val="auto"/>
                <w:sz w:val="20"/>
                <w:szCs w:val="20"/>
                <w:lang w:eastAsia="pl-PL"/>
              </w:rPr>
            </w:pPr>
            <w:r w:rsidRPr="009B388A">
              <w:rPr>
                <w:color w:val="auto"/>
                <w:sz w:val="20"/>
                <w:szCs w:val="20"/>
              </w:rPr>
              <w:t>31712340-5</w:t>
            </w:r>
          </w:p>
        </w:tc>
      </w:tr>
    </w:tbl>
    <w:p w:rsidR="001B6F80" w:rsidRDefault="001B6F80" w:rsidP="001B6F80">
      <w:pPr>
        <w:pStyle w:val="Zwykytekst1"/>
        <w:spacing w:line="276" w:lineRule="auto"/>
        <w:rPr>
          <w:rFonts w:ascii="Tahoma" w:hAnsi="Tahoma" w:cs="Tahoma"/>
          <w:b/>
          <w:sz w:val="24"/>
          <w:szCs w:val="24"/>
        </w:rPr>
      </w:pPr>
    </w:p>
    <w:p w:rsidR="001B6F80" w:rsidRDefault="001B6F80" w:rsidP="001B6F80">
      <w:pPr>
        <w:spacing w:after="0"/>
        <w:rPr>
          <w:rFonts w:cs="Tahoma"/>
          <w:b/>
          <w:color w:val="auto"/>
        </w:rPr>
      </w:pPr>
      <w:r>
        <w:rPr>
          <w:rFonts w:cs="Tahoma"/>
          <w:b/>
          <w:color w:val="auto"/>
        </w:rPr>
        <w:t>Nazwa aparatu:.......................................................................Typ:....................................</w:t>
      </w:r>
    </w:p>
    <w:p w:rsidR="001B6F80" w:rsidRDefault="001B6F80" w:rsidP="001B6F80">
      <w:pPr>
        <w:spacing w:after="0"/>
        <w:rPr>
          <w:rFonts w:cs="Tahoma"/>
          <w:b/>
          <w:color w:val="auto"/>
        </w:rPr>
      </w:pPr>
      <w:r>
        <w:rPr>
          <w:rFonts w:cs="Tahoma"/>
          <w:b/>
          <w:color w:val="auto"/>
        </w:rPr>
        <w:t>Producent:..............................................................................Model:………………………….</w:t>
      </w:r>
    </w:p>
    <w:p w:rsidR="001B6F80" w:rsidRDefault="001B6F80" w:rsidP="001B6F80">
      <w:pPr>
        <w:spacing w:after="0"/>
        <w:rPr>
          <w:rFonts w:cs="Tahoma"/>
          <w:b/>
          <w:color w:val="auto"/>
        </w:rPr>
      </w:pPr>
      <w:r>
        <w:rPr>
          <w:rFonts w:cs="Tahoma"/>
          <w:b/>
          <w:color w:val="auto"/>
        </w:rPr>
        <w:t>Nr katalogowy (jeśli istnieje):................................................. Rok produkcji:..................</w:t>
      </w:r>
    </w:p>
    <w:p w:rsidR="001B6F80" w:rsidRDefault="001B6F80" w:rsidP="001B6F80">
      <w:pPr>
        <w:pStyle w:val="Zwykytekst1"/>
        <w:rPr>
          <w:rFonts w:ascii="Tahoma" w:hAnsi="Tahoma" w:cs="Tahoma"/>
          <w:sz w:val="22"/>
        </w:rPr>
      </w:pPr>
    </w:p>
    <w:p w:rsidR="001B6F80" w:rsidRDefault="001B6F80" w:rsidP="001B6F80">
      <w:pPr>
        <w:pStyle w:val="Zwykytekst1"/>
        <w:rPr>
          <w:rFonts w:ascii="Tahoma" w:hAnsi="Tahoma" w:cs="Tahoma"/>
          <w:sz w:val="22"/>
          <w:szCs w:val="22"/>
        </w:rPr>
      </w:pPr>
      <w:r>
        <w:rPr>
          <w:rFonts w:ascii="Tahoma" w:hAnsi="Tahoma" w:cs="Tahoma"/>
          <w:sz w:val="22"/>
          <w:szCs w:val="22"/>
        </w:rPr>
        <w:t xml:space="preserve">Niżej wymieniony Wykonawca określony jako: </w:t>
      </w:r>
    </w:p>
    <w:p w:rsidR="001B6F80" w:rsidRDefault="001B6F80" w:rsidP="001B6F80">
      <w:pPr>
        <w:pStyle w:val="Zwykytekst1"/>
        <w:rPr>
          <w:rFonts w:ascii="Tahoma" w:hAnsi="Tahoma" w:cs="Tahoma"/>
          <w:sz w:val="22"/>
          <w:szCs w:val="22"/>
        </w:rPr>
      </w:pPr>
    </w:p>
    <w:p w:rsidR="001B6F80" w:rsidRDefault="001B6F80" w:rsidP="001B6F80">
      <w:pPr>
        <w:pStyle w:val="Zwykytekst1"/>
        <w:rPr>
          <w:rFonts w:ascii="Tahoma" w:hAnsi="Tahoma" w:cs="Tahoma"/>
          <w:sz w:val="22"/>
          <w:szCs w:val="22"/>
        </w:rPr>
      </w:pPr>
      <w:r>
        <w:rPr>
          <w:rFonts w:ascii="Tahoma" w:hAnsi="Tahoma" w:cs="Tahoma"/>
          <w:sz w:val="22"/>
          <w:szCs w:val="22"/>
        </w:rPr>
        <w:t xml:space="preserve">............................................................................................................................................... </w:t>
      </w:r>
    </w:p>
    <w:p w:rsidR="001B6F80" w:rsidRDefault="001B6F80" w:rsidP="001B6F80">
      <w:pPr>
        <w:pStyle w:val="Zwykytekst1"/>
        <w:jc w:val="center"/>
        <w:rPr>
          <w:rFonts w:ascii="Tahoma" w:hAnsi="Tahoma" w:cs="Tahoma"/>
        </w:rPr>
      </w:pPr>
      <w:r>
        <w:rPr>
          <w:rFonts w:ascii="Tahoma" w:hAnsi="Tahoma" w:cs="Tahoma"/>
          <w:i/>
        </w:rPr>
        <w:t>(podać nazwę i dokładny adres Wykonawcy)</w:t>
      </w:r>
    </w:p>
    <w:p w:rsidR="001B6F80" w:rsidRDefault="001B6F80" w:rsidP="001B6F80">
      <w:pPr>
        <w:pStyle w:val="Zwykytekst1"/>
        <w:rPr>
          <w:rFonts w:ascii="Tahoma" w:hAnsi="Tahoma" w:cs="Tahoma"/>
          <w:sz w:val="22"/>
          <w:szCs w:val="22"/>
        </w:rPr>
      </w:pPr>
    </w:p>
    <w:p w:rsidR="001B6F80" w:rsidRDefault="001B6F80" w:rsidP="001B6F80">
      <w:pPr>
        <w:pStyle w:val="Zwykytekst1"/>
        <w:rPr>
          <w:rFonts w:ascii="Tahoma" w:hAnsi="Tahoma" w:cs="Tahoma"/>
          <w:sz w:val="22"/>
          <w:szCs w:val="22"/>
        </w:rPr>
      </w:pPr>
      <w:r>
        <w:rPr>
          <w:rFonts w:ascii="Tahoma" w:hAnsi="Tahoma" w:cs="Tahoma"/>
          <w:sz w:val="22"/>
          <w:szCs w:val="22"/>
        </w:rPr>
        <w:t>niniejszym oświadcza, że oferowana aparatura/urządzenie:</w:t>
      </w:r>
    </w:p>
    <w:p w:rsidR="001B6F80" w:rsidRDefault="001B6F80" w:rsidP="001B6F80">
      <w:pPr>
        <w:pStyle w:val="Zwykytekst1"/>
        <w:jc w:val="both"/>
        <w:rPr>
          <w:rFonts w:ascii="Tahoma" w:hAnsi="Tahoma" w:cs="Tahoma"/>
          <w:sz w:val="22"/>
          <w:szCs w:val="22"/>
        </w:rPr>
      </w:pPr>
      <w:r>
        <w:rPr>
          <w:rFonts w:ascii="Tahoma" w:hAnsi="Tahoma" w:cs="Tahoma"/>
          <w:sz w:val="22"/>
          <w:szCs w:val="22"/>
        </w:rPr>
        <w:t xml:space="preserve">jest </w:t>
      </w:r>
      <w:r>
        <w:rPr>
          <w:rFonts w:ascii="Tahoma" w:hAnsi="Tahoma" w:cs="Tahoma"/>
          <w:b/>
          <w:sz w:val="22"/>
          <w:szCs w:val="22"/>
        </w:rPr>
        <w:t>kompletne</w:t>
      </w:r>
      <w:r>
        <w:rPr>
          <w:rFonts w:ascii="Tahoma" w:hAnsi="Tahoma" w:cs="Tahoma"/>
          <w:sz w:val="22"/>
          <w:szCs w:val="22"/>
        </w:rPr>
        <w:t xml:space="preserve"> i </w:t>
      </w:r>
      <w:r>
        <w:rPr>
          <w:rFonts w:ascii="Tahoma" w:hAnsi="Tahoma" w:cs="Tahoma"/>
          <w:b/>
          <w:sz w:val="22"/>
          <w:szCs w:val="22"/>
        </w:rPr>
        <w:t>fabrycznie nowe</w:t>
      </w:r>
      <w:r>
        <w:rPr>
          <w:rFonts w:ascii="Tahoma" w:hAnsi="Tahoma" w:cs="Tahoma"/>
          <w:sz w:val="22"/>
          <w:szCs w:val="22"/>
        </w:rPr>
        <w:t xml:space="preserve"> oraz posiada niżej wymienione wyposażenie oraz cechy </w:t>
      </w:r>
      <w:proofErr w:type="spellStart"/>
      <w:r>
        <w:rPr>
          <w:rFonts w:ascii="Tahoma" w:hAnsi="Tahoma" w:cs="Tahoma"/>
          <w:sz w:val="22"/>
          <w:szCs w:val="22"/>
        </w:rPr>
        <w:t>techniczno</w:t>
      </w:r>
      <w:proofErr w:type="spellEnd"/>
      <w:r>
        <w:rPr>
          <w:rFonts w:ascii="Tahoma" w:hAnsi="Tahoma" w:cs="Tahoma"/>
          <w:sz w:val="22"/>
          <w:szCs w:val="22"/>
        </w:rPr>
        <w:t xml:space="preserve"> – jakościowe (parametry i funkcje):</w:t>
      </w:r>
    </w:p>
    <w:p w:rsidR="001B6F80" w:rsidRDefault="001B6F80" w:rsidP="001B6F80">
      <w:pPr>
        <w:pStyle w:val="Zwykytekst1"/>
        <w:rPr>
          <w:rFonts w:ascii="Tahoma" w:hAnsi="Tahoma" w:cs="Tahoma"/>
          <w:sz w:val="22"/>
        </w:rPr>
      </w:pPr>
    </w:p>
    <w:tbl>
      <w:tblPr>
        <w:tblW w:w="4891"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2"/>
        <w:gridCol w:w="1417"/>
      </w:tblGrid>
      <w:tr w:rsidR="001B6F80" w:rsidTr="00942386">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1B6F80" w:rsidRDefault="001B6F80" w:rsidP="00942386">
            <w:pPr>
              <w:spacing w:after="0"/>
              <w:jc w:val="center"/>
              <w:rPr>
                <w:rFonts w:cs="Tahoma"/>
                <w:b/>
                <w:color w:val="auto"/>
                <w:sz w:val="16"/>
                <w:szCs w:val="16"/>
              </w:rPr>
            </w:pPr>
            <w:r>
              <w:rPr>
                <w:rFonts w:cs="Tahoma"/>
                <w:b/>
                <w:color w:val="auto"/>
                <w:sz w:val="16"/>
                <w:szCs w:val="16"/>
              </w:rPr>
              <w:t>OBLIGATORYJNE (WYMAGANE) PARAMETRY LUB FUNKCJE:</w:t>
            </w:r>
          </w:p>
        </w:tc>
        <w:tc>
          <w:tcPr>
            <w:tcW w:w="735" w:type="pct"/>
            <w:tcBorders>
              <w:top w:val="single" w:sz="4" w:space="0" w:color="auto"/>
              <w:left w:val="single" w:sz="4" w:space="0" w:color="auto"/>
              <w:bottom w:val="single" w:sz="4" w:space="0" w:color="auto"/>
              <w:right w:val="single" w:sz="4" w:space="0" w:color="auto"/>
            </w:tcBorders>
            <w:vAlign w:val="center"/>
          </w:tcPr>
          <w:p w:rsidR="001B6F80" w:rsidRDefault="001B6F80" w:rsidP="00942386">
            <w:pPr>
              <w:spacing w:after="0" w:line="240" w:lineRule="auto"/>
              <w:jc w:val="center"/>
              <w:rPr>
                <w:rFonts w:cs="Tahoma"/>
                <w:b/>
                <w:color w:val="auto"/>
                <w:sz w:val="16"/>
                <w:szCs w:val="16"/>
              </w:rPr>
            </w:pPr>
            <w:r>
              <w:rPr>
                <w:rFonts w:cs="Tahoma"/>
                <w:b/>
                <w:color w:val="auto"/>
                <w:sz w:val="16"/>
                <w:szCs w:val="16"/>
              </w:rPr>
              <w:t>Potwierdzenie wymaganych parametrów i funkcji</w:t>
            </w:r>
          </w:p>
        </w:tc>
      </w:tr>
      <w:tr w:rsidR="00781D71" w:rsidRPr="001B0283" w:rsidTr="00942386">
        <w:trPr>
          <w:cantSplit/>
          <w:trHeight w:val="706"/>
        </w:trPr>
        <w:tc>
          <w:tcPr>
            <w:tcW w:w="4265" w:type="pct"/>
            <w:tcBorders>
              <w:top w:val="single" w:sz="4" w:space="0" w:color="auto"/>
              <w:left w:val="single" w:sz="4" w:space="0" w:color="auto"/>
              <w:bottom w:val="single" w:sz="4" w:space="0" w:color="auto"/>
              <w:right w:val="single" w:sz="4" w:space="0" w:color="auto"/>
            </w:tcBorders>
          </w:tcPr>
          <w:p w:rsidR="00781D71" w:rsidRPr="00D36E91" w:rsidRDefault="00781D71" w:rsidP="00781D71">
            <w:pPr>
              <w:spacing w:after="0" w:line="240" w:lineRule="auto"/>
              <w:jc w:val="both"/>
              <w:rPr>
                <w:rFonts w:cs="Tahoma"/>
                <w:color w:val="auto"/>
                <w:sz w:val="20"/>
                <w:szCs w:val="20"/>
                <w:lang w:eastAsia="pl-PL"/>
              </w:rPr>
            </w:pPr>
            <w:r w:rsidRPr="00D36E91">
              <w:rPr>
                <w:rFonts w:cs="Tahoma"/>
                <w:color w:val="auto"/>
                <w:sz w:val="20"/>
                <w:szCs w:val="20"/>
                <w:lang w:eastAsia="pl-PL"/>
              </w:rPr>
              <w:t xml:space="preserve">Długość fali w zakresie 1053 +- 4 </w:t>
            </w:r>
            <w:proofErr w:type="spellStart"/>
            <w:r w:rsidRPr="00D36E91">
              <w:rPr>
                <w:rFonts w:cs="Tahoma"/>
                <w:color w:val="auto"/>
                <w:sz w:val="20"/>
                <w:szCs w:val="20"/>
                <w:lang w:eastAsia="pl-PL"/>
              </w:rPr>
              <w:t>nm</w:t>
            </w:r>
            <w:proofErr w:type="spellEnd"/>
            <w:r w:rsidRPr="00D36E91">
              <w:rPr>
                <w:rFonts w:cs="Tahoma"/>
                <w:color w:val="auto"/>
                <w:sz w:val="20"/>
                <w:szCs w:val="20"/>
                <w:lang w:eastAsia="pl-PL"/>
              </w:rPr>
              <w:t xml:space="preserve">, najkorzystniej maksimum przy 1056 nm. Regulowana moc optyczna, na wyjściu światłowodu moc minimum 1W CW. Półprzewodnikowy laser podczerwony, wielomodowy, z wbudowanym driverem prądowym,  wejście sygnału modulacji 0-10kHz w standardzie TTL (0/5V) - gniazdo BNC, blokada załączenia lasera - stacyjka z kluczykiem, oraz regulację mocy wyjściowej 0-100% za pomocą potencjometru wieloobrotowego (10 </w:t>
            </w:r>
            <w:proofErr w:type="spellStart"/>
            <w:r w:rsidRPr="00D36E91">
              <w:rPr>
                <w:rFonts w:cs="Tahoma"/>
                <w:color w:val="auto"/>
                <w:sz w:val="20"/>
                <w:szCs w:val="20"/>
                <w:lang w:eastAsia="pl-PL"/>
              </w:rPr>
              <w:t>obr</w:t>
            </w:r>
            <w:proofErr w:type="spellEnd"/>
            <w:r w:rsidRPr="00D36E91">
              <w:rPr>
                <w:rFonts w:cs="Tahoma"/>
                <w:color w:val="auto"/>
                <w:sz w:val="20"/>
                <w:szCs w:val="20"/>
                <w:lang w:eastAsia="pl-PL"/>
              </w:rPr>
              <w:t xml:space="preserve">.). Laser zasilany jest z zewnętrznego zasilacza 203 V AC. Złącze optyczne SMA905, NA=0.22, Stabilność pracy diody lepsza niż 3%, wszystkie niezbędne do pracy akcesoria, Temperatura Pracy 15-40 </w:t>
            </w:r>
            <w:proofErr w:type="spellStart"/>
            <w:r w:rsidRPr="00D36E91">
              <w:rPr>
                <w:rFonts w:cs="Tahoma"/>
                <w:color w:val="auto"/>
                <w:sz w:val="20"/>
                <w:szCs w:val="20"/>
                <w:vertAlign w:val="superscript"/>
                <w:lang w:eastAsia="pl-PL"/>
              </w:rPr>
              <w:t>o</w:t>
            </w:r>
            <w:r w:rsidRPr="00D36E91">
              <w:rPr>
                <w:rFonts w:cs="Tahoma"/>
                <w:color w:val="auto"/>
                <w:sz w:val="20"/>
                <w:szCs w:val="20"/>
                <w:lang w:eastAsia="pl-PL"/>
              </w:rPr>
              <w:t>C</w:t>
            </w:r>
            <w:proofErr w:type="spellEnd"/>
          </w:p>
        </w:tc>
        <w:tc>
          <w:tcPr>
            <w:tcW w:w="735" w:type="pct"/>
            <w:tcBorders>
              <w:top w:val="single" w:sz="4" w:space="0" w:color="auto"/>
              <w:left w:val="single" w:sz="4" w:space="0" w:color="auto"/>
              <w:bottom w:val="single" w:sz="4" w:space="0" w:color="auto"/>
              <w:right w:val="single" w:sz="4" w:space="0" w:color="auto"/>
            </w:tcBorders>
            <w:vAlign w:val="center"/>
          </w:tcPr>
          <w:p w:rsidR="00781D71" w:rsidRPr="001B0283" w:rsidRDefault="00781D71" w:rsidP="00942386">
            <w:pPr>
              <w:spacing w:after="0" w:line="240" w:lineRule="auto"/>
              <w:jc w:val="both"/>
              <w:rPr>
                <w:rFonts w:cs="Tahoma"/>
                <w:color w:val="auto"/>
                <w:sz w:val="20"/>
                <w:szCs w:val="20"/>
              </w:rPr>
            </w:pPr>
            <w:r w:rsidRPr="001B0283">
              <w:rPr>
                <w:rFonts w:cs="Tahoma"/>
                <w:color w:val="auto"/>
                <w:sz w:val="20"/>
                <w:szCs w:val="20"/>
              </w:rPr>
              <w:t>TAK</w:t>
            </w:r>
          </w:p>
        </w:tc>
      </w:tr>
    </w:tbl>
    <w:p w:rsidR="001B6F80" w:rsidRPr="002458D8" w:rsidRDefault="001B6F80" w:rsidP="001B6F80">
      <w:pPr>
        <w:tabs>
          <w:tab w:val="left" w:pos="1350"/>
        </w:tabs>
        <w:spacing w:after="0" w:line="240" w:lineRule="auto"/>
        <w:ind w:left="709"/>
        <w:rPr>
          <w:rFonts w:cs="Tahoma"/>
          <w:bCs/>
          <w:color w:val="auto"/>
          <w:lang w:eastAsia="pl-PL"/>
        </w:rPr>
      </w:pPr>
    </w:p>
    <w:p w:rsidR="001B6F80" w:rsidRPr="00150323" w:rsidRDefault="001B6F80" w:rsidP="001B6F80">
      <w:pPr>
        <w:spacing w:after="0" w:line="240" w:lineRule="auto"/>
        <w:ind w:left="-142"/>
        <w:rPr>
          <w:rFonts w:cs="Tahoma"/>
          <w:color w:val="auto"/>
          <w:sz w:val="20"/>
          <w:szCs w:val="20"/>
          <w:lang w:eastAsia="pl-PL"/>
        </w:rPr>
      </w:pPr>
      <w:r w:rsidRPr="00150323">
        <w:rPr>
          <w:rFonts w:cs="Tahoma"/>
          <w:b/>
          <w:bCs/>
          <w:color w:val="auto"/>
          <w:sz w:val="20"/>
          <w:szCs w:val="20"/>
          <w:lang w:eastAsia="pl-PL"/>
        </w:rPr>
        <w:t>Uwaga:</w:t>
      </w:r>
      <w:r w:rsidRPr="00150323">
        <w:rPr>
          <w:rFonts w:cs="Tahoma"/>
          <w:color w:val="auto"/>
          <w:sz w:val="20"/>
          <w:szCs w:val="20"/>
          <w:lang w:eastAsia="pl-PL"/>
        </w:rPr>
        <w:t xml:space="preserve"> </w:t>
      </w:r>
    </w:p>
    <w:p w:rsidR="001B6F80" w:rsidRPr="00150323" w:rsidRDefault="001B6F80" w:rsidP="001B6F80">
      <w:pPr>
        <w:numPr>
          <w:ilvl w:val="0"/>
          <w:numId w:val="8"/>
        </w:numPr>
        <w:spacing w:after="0" w:line="240" w:lineRule="auto"/>
        <w:ind w:left="426"/>
        <w:jc w:val="both"/>
        <w:rPr>
          <w:rFonts w:cs="Tahoma"/>
          <w:color w:val="auto"/>
          <w:sz w:val="20"/>
          <w:szCs w:val="20"/>
          <w:lang w:eastAsia="pl-PL"/>
        </w:rPr>
      </w:pPr>
      <w:r w:rsidRPr="00150323">
        <w:rPr>
          <w:rFonts w:cs="Tahoma"/>
          <w:color w:val="auto"/>
          <w:sz w:val="20"/>
          <w:szCs w:val="20"/>
          <w:lang w:eastAsia="pl-PL"/>
        </w:rPr>
        <w:t>w kolumnie „</w:t>
      </w:r>
      <w:r w:rsidRPr="00150323">
        <w:rPr>
          <w:rFonts w:cs="Tahoma"/>
          <w:color w:val="auto"/>
          <w:sz w:val="20"/>
          <w:szCs w:val="20"/>
        </w:rPr>
        <w:t>Potwierdzenie wymaganych parametrów i funkcji</w:t>
      </w:r>
      <w:r w:rsidRPr="00150323">
        <w:rPr>
          <w:rFonts w:cs="Tahoma"/>
          <w:color w:val="auto"/>
          <w:sz w:val="20"/>
          <w:szCs w:val="20"/>
          <w:lang w:eastAsia="pl-PL"/>
        </w:rPr>
        <w:t>” – Wykonawca winien wpisać TAK oraz w przypadku parametrów i funkcji lepszych niż minimalne należy je podać/opisać,</w:t>
      </w:r>
    </w:p>
    <w:p w:rsidR="001B6F80" w:rsidRPr="00150323" w:rsidRDefault="001B6F80" w:rsidP="001B6F80">
      <w:pPr>
        <w:numPr>
          <w:ilvl w:val="0"/>
          <w:numId w:val="8"/>
        </w:numPr>
        <w:spacing w:after="0" w:line="240" w:lineRule="auto"/>
        <w:ind w:left="426"/>
        <w:jc w:val="both"/>
        <w:rPr>
          <w:rFonts w:cs="Tahoma"/>
          <w:color w:val="auto"/>
          <w:sz w:val="20"/>
          <w:szCs w:val="20"/>
          <w:lang w:eastAsia="pl-PL"/>
        </w:rPr>
      </w:pPr>
      <w:r w:rsidRPr="00150323">
        <w:rPr>
          <w:rFonts w:cs="Tahoma"/>
          <w:b/>
          <w:bCs/>
          <w:color w:val="auto"/>
          <w:sz w:val="20"/>
          <w:szCs w:val="20"/>
          <w:u w:val="single"/>
          <w:lang w:eastAsia="pl-PL"/>
        </w:rPr>
        <w:t>nie spełnienie choćby jednego z parametrów obligatoryjnych spowoduje odrzucenie oferty.</w:t>
      </w:r>
    </w:p>
    <w:p w:rsidR="001B6F80" w:rsidRPr="00D36E91" w:rsidRDefault="001B6F80" w:rsidP="001B6F80">
      <w:pPr>
        <w:numPr>
          <w:ilvl w:val="0"/>
          <w:numId w:val="8"/>
        </w:numPr>
        <w:spacing w:after="0" w:line="240" w:lineRule="auto"/>
        <w:ind w:left="426"/>
        <w:jc w:val="both"/>
        <w:rPr>
          <w:rFonts w:cs="Tahoma"/>
          <w:color w:val="auto"/>
          <w:sz w:val="20"/>
          <w:szCs w:val="20"/>
          <w:lang w:eastAsia="pl-PL"/>
        </w:rPr>
      </w:pPr>
      <w:r w:rsidRPr="00D36E91">
        <w:rPr>
          <w:rFonts w:cs="Tahoma"/>
          <w:bCs/>
          <w:color w:val="auto"/>
          <w:sz w:val="20"/>
          <w:szCs w:val="20"/>
          <w:lang w:eastAsia="pl-PL"/>
        </w:rPr>
        <w:lastRenderedPageBreak/>
        <w:t xml:space="preserve">zalecane jest podanie </w:t>
      </w:r>
      <w:r w:rsidRPr="00D36E91">
        <w:rPr>
          <w:rFonts w:cs="Tahoma"/>
          <w:color w:val="auto"/>
          <w:sz w:val="20"/>
          <w:szCs w:val="20"/>
          <w:lang w:eastAsia="pl-PL"/>
        </w:rPr>
        <w:t>w kolumnie „</w:t>
      </w:r>
      <w:r w:rsidRPr="00D36E91">
        <w:rPr>
          <w:rFonts w:cs="Tahoma"/>
          <w:color w:val="auto"/>
          <w:sz w:val="20"/>
          <w:szCs w:val="20"/>
        </w:rPr>
        <w:t>Potwierdzenie wymaganych parametrów i funkcji</w:t>
      </w:r>
      <w:r w:rsidRPr="00D36E91">
        <w:rPr>
          <w:rFonts w:cs="Tahoma"/>
          <w:color w:val="auto"/>
          <w:sz w:val="20"/>
          <w:szCs w:val="20"/>
          <w:lang w:eastAsia="pl-PL"/>
        </w:rPr>
        <w:t xml:space="preserve">” </w:t>
      </w:r>
      <w:r w:rsidRPr="00D36E91">
        <w:rPr>
          <w:rFonts w:cs="Tahoma"/>
          <w:color w:val="auto"/>
          <w:sz w:val="20"/>
          <w:szCs w:val="20"/>
        </w:rPr>
        <w:t xml:space="preserve">numeru strony materiałów informacyjnych, na której wymagane parametry są potwierdzone oraz zaznaczenie w nich (np. </w:t>
      </w:r>
      <w:proofErr w:type="spellStart"/>
      <w:r w:rsidRPr="00D36E91">
        <w:rPr>
          <w:rFonts w:cs="Tahoma"/>
          <w:color w:val="auto"/>
          <w:sz w:val="20"/>
          <w:szCs w:val="20"/>
        </w:rPr>
        <w:t>zakreślaczem</w:t>
      </w:r>
      <w:proofErr w:type="spellEnd"/>
      <w:r w:rsidRPr="00D36E91">
        <w:rPr>
          <w:rFonts w:cs="Tahoma"/>
          <w:color w:val="auto"/>
          <w:sz w:val="20"/>
          <w:szCs w:val="20"/>
        </w:rPr>
        <w:t>) potwierdzenia wymaganego parametru.</w:t>
      </w:r>
    </w:p>
    <w:p w:rsidR="001B6F80" w:rsidRDefault="001B6F80" w:rsidP="001B6F80">
      <w:pPr>
        <w:tabs>
          <w:tab w:val="left" w:pos="6363"/>
        </w:tabs>
        <w:rPr>
          <w:rFonts w:cs="Tahoma"/>
          <w:color w:val="auto"/>
          <w:sz w:val="16"/>
          <w:szCs w:val="16"/>
        </w:rPr>
      </w:pPr>
      <w:r>
        <w:rPr>
          <w:rFonts w:cs="Tahoma"/>
          <w:color w:val="auto"/>
          <w:sz w:val="16"/>
          <w:szCs w:val="16"/>
        </w:rPr>
        <w:tab/>
      </w:r>
    </w:p>
    <w:p w:rsidR="001B6F80" w:rsidRDefault="001B6F80" w:rsidP="001B6F80">
      <w:pPr>
        <w:spacing w:after="0"/>
        <w:jc w:val="center"/>
        <w:rPr>
          <w:rFonts w:cs="Tahoma"/>
          <w:b/>
          <w:color w:val="auto"/>
          <w:sz w:val="24"/>
          <w:szCs w:val="24"/>
        </w:rPr>
      </w:pPr>
      <w:r>
        <w:rPr>
          <w:rFonts w:cs="Tahoma"/>
          <w:b/>
          <w:color w:val="auto"/>
          <w:sz w:val="24"/>
          <w:szCs w:val="24"/>
        </w:rPr>
        <w:t xml:space="preserve">OŚWIADCZENIE WYKONAWCY W SPRAWIE WARUNKÓW SERWISU NA OFEROWANĄ  APARATURĘ </w:t>
      </w:r>
    </w:p>
    <w:p w:rsidR="001B6F80" w:rsidRDefault="001B6F80" w:rsidP="001B6F80">
      <w:pPr>
        <w:spacing w:after="0"/>
        <w:jc w:val="center"/>
        <w:rPr>
          <w:rFonts w:cs="Tahoma"/>
          <w:b/>
          <w:color w:val="auto"/>
          <w:sz w:val="24"/>
          <w:szCs w:val="24"/>
        </w:rPr>
      </w:pPr>
      <w:r>
        <w:rPr>
          <w:rFonts w:cs="Tahoma"/>
          <w:b/>
          <w:color w:val="auto"/>
          <w:sz w:val="24"/>
          <w:szCs w:val="24"/>
        </w:rPr>
        <w:t>I/LUB URZĄDZENIA OBJĘTE PRZEDMIOTEM PRZETARGU</w:t>
      </w:r>
    </w:p>
    <w:p w:rsidR="001B6F80" w:rsidRPr="00587F01" w:rsidRDefault="001B6F80" w:rsidP="00150323">
      <w:pPr>
        <w:spacing w:after="0"/>
        <w:rPr>
          <w:rFonts w:cs="Tahoma"/>
          <w:color w:val="auto"/>
        </w:rPr>
      </w:pPr>
    </w:p>
    <w:p w:rsidR="001B6F80" w:rsidRDefault="001B6F80" w:rsidP="00150323">
      <w:pPr>
        <w:spacing w:after="0"/>
        <w:rPr>
          <w:rFonts w:cs="Tahoma"/>
          <w:b/>
          <w:color w:val="auto"/>
        </w:rPr>
      </w:pPr>
      <w:r>
        <w:rPr>
          <w:rFonts w:cs="Tahoma"/>
          <w:b/>
          <w:color w:val="auto"/>
        </w:rPr>
        <w:t xml:space="preserve">Niżej wymieniony Wykonawca określony jako: </w:t>
      </w:r>
    </w:p>
    <w:p w:rsidR="001B6F80" w:rsidRDefault="001B6F80" w:rsidP="001B6F80">
      <w:pPr>
        <w:spacing w:after="0"/>
        <w:rPr>
          <w:rFonts w:cs="Tahoma"/>
          <w:color w:val="auto"/>
        </w:rPr>
      </w:pPr>
      <w:r>
        <w:rPr>
          <w:rFonts w:cs="Tahoma"/>
          <w:color w:val="auto"/>
        </w:rPr>
        <w:t>................................................................................................................................................</w:t>
      </w:r>
    </w:p>
    <w:p w:rsidR="001B6F80" w:rsidRDefault="001B6F80" w:rsidP="001B6F80">
      <w:pPr>
        <w:spacing w:after="0"/>
        <w:jc w:val="center"/>
        <w:rPr>
          <w:rFonts w:cs="Tahoma"/>
          <w:color w:val="auto"/>
          <w:sz w:val="20"/>
          <w:szCs w:val="20"/>
        </w:rPr>
      </w:pPr>
      <w:r>
        <w:rPr>
          <w:rFonts w:cs="Tahoma"/>
          <w:color w:val="auto"/>
          <w:sz w:val="20"/>
          <w:szCs w:val="20"/>
        </w:rPr>
        <w:t>(podać nazwę i dokładny adres Wykonawcy)</w:t>
      </w:r>
    </w:p>
    <w:p w:rsidR="001B6F80" w:rsidRDefault="001B6F80" w:rsidP="001B6F80">
      <w:pPr>
        <w:pStyle w:val="Zwykytekst11"/>
        <w:jc w:val="center"/>
        <w:rPr>
          <w:rFonts w:ascii="Tahoma" w:hAnsi="Tahoma" w:cs="Tahoma"/>
          <w:i/>
          <w:sz w:val="22"/>
          <w:szCs w:val="22"/>
        </w:rPr>
      </w:pPr>
    </w:p>
    <w:p w:rsidR="001B6F80" w:rsidRDefault="001B6F80" w:rsidP="001B6F80">
      <w:pPr>
        <w:pStyle w:val="Zwykytekst11"/>
        <w:ind w:left="57"/>
        <w:jc w:val="center"/>
        <w:rPr>
          <w:rFonts w:ascii="Tahoma" w:hAnsi="Tahoma" w:cs="Tahoma"/>
          <w:b/>
          <w:sz w:val="22"/>
          <w:szCs w:val="22"/>
        </w:rPr>
      </w:pPr>
      <w:r>
        <w:rPr>
          <w:rFonts w:ascii="Tahoma" w:hAnsi="Tahoma" w:cs="Tahoma"/>
          <w:b/>
          <w:sz w:val="22"/>
          <w:szCs w:val="22"/>
        </w:rPr>
        <w:t xml:space="preserve">Niniejszym oświadczam, że zapewniam następujące warunki serwisowe na sprzęt: </w:t>
      </w:r>
    </w:p>
    <w:p w:rsidR="001B6F80" w:rsidRDefault="001B6F80" w:rsidP="001B6F80">
      <w:pPr>
        <w:pStyle w:val="Zwykytekst11"/>
        <w:ind w:left="57"/>
        <w:jc w:val="center"/>
        <w:rPr>
          <w:rFonts w:ascii="Tahoma" w:hAnsi="Tahoma" w:cs="Tahoma"/>
          <w:b/>
          <w:sz w:val="22"/>
          <w:szCs w:val="22"/>
        </w:rPr>
      </w:pPr>
    </w:p>
    <w:p w:rsidR="001B6F80" w:rsidRDefault="001B6F80" w:rsidP="001B6F80">
      <w:pPr>
        <w:pStyle w:val="Zwykytekst11"/>
        <w:spacing w:after="240"/>
        <w:ind w:left="57"/>
        <w:rPr>
          <w:rFonts w:ascii="Tahoma" w:hAnsi="Tahoma" w:cs="Tahoma"/>
          <w:b/>
          <w:sz w:val="24"/>
          <w:szCs w:val="24"/>
        </w:rPr>
      </w:pPr>
      <w:r>
        <w:rPr>
          <w:rFonts w:ascii="Tahoma" w:hAnsi="Tahoma" w:cs="Tahoma"/>
          <w:b/>
          <w:sz w:val="22"/>
          <w:szCs w:val="22"/>
        </w:rPr>
        <w:t xml:space="preserve"> I. Warunki serwisu gwarancyjnego: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5812"/>
        <w:gridCol w:w="1415"/>
      </w:tblGrid>
      <w:tr w:rsidR="001B6F80" w:rsidTr="00942386">
        <w:trPr>
          <w:jc w:val="center"/>
        </w:trPr>
        <w:tc>
          <w:tcPr>
            <w:tcW w:w="718" w:type="dxa"/>
            <w:tcBorders>
              <w:top w:val="single" w:sz="4" w:space="0" w:color="auto"/>
              <w:left w:val="single" w:sz="4" w:space="0" w:color="auto"/>
              <w:bottom w:val="single" w:sz="4" w:space="0" w:color="auto"/>
              <w:right w:val="single" w:sz="4" w:space="0" w:color="auto"/>
            </w:tcBorders>
            <w:shd w:val="clear" w:color="auto" w:fill="FBD4B4"/>
          </w:tcPr>
          <w:p w:rsidR="001B6F80" w:rsidRDefault="001B6F80" w:rsidP="00942386">
            <w:pPr>
              <w:pStyle w:val="Zwykytekst11"/>
              <w:rPr>
                <w:rFonts w:ascii="Tahoma" w:hAnsi="Tahoma" w:cs="Tahoma"/>
                <w:sz w:val="22"/>
                <w:szCs w:val="22"/>
              </w:rPr>
            </w:pPr>
            <w:r>
              <w:rPr>
                <w:rFonts w:ascii="Tahoma" w:hAnsi="Tahoma" w:cs="Tahoma"/>
                <w:sz w:val="22"/>
                <w:szCs w:val="22"/>
              </w:rPr>
              <w:t>Lp.</w:t>
            </w:r>
          </w:p>
          <w:p w:rsidR="001B6F80" w:rsidRDefault="001B6F80" w:rsidP="00942386">
            <w:pPr>
              <w:pStyle w:val="Zwykytekst11"/>
              <w:rPr>
                <w:rFonts w:ascii="Tahoma" w:hAnsi="Tahoma" w:cs="Tahoma"/>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FBD4B4"/>
          </w:tcPr>
          <w:p w:rsidR="001B6F80" w:rsidRDefault="001B6F80" w:rsidP="00942386">
            <w:pPr>
              <w:pStyle w:val="Zwykytekst11"/>
              <w:jc w:val="center"/>
              <w:rPr>
                <w:rFonts w:ascii="Tahoma" w:hAnsi="Tahoma" w:cs="Tahoma"/>
                <w:sz w:val="22"/>
                <w:szCs w:val="22"/>
              </w:rPr>
            </w:pPr>
            <w:r>
              <w:rPr>
                <w:rFonts w:ascii="Tahoma" w:hAnsi="Tahoma" w:cs="Tahoma"/>
                <w:sz w:val="22"/>
                <w:szCs w:val="22"/>
              </w:rPr>
              <w:t>Warunki oczekiwane przez Zamawiającego</w:t>
            </w:r>
          </w:p>
        </w:tc>
        <w:tc>
          <w:tcPr>
            <w:tcW w:w="1415" w:type="dxa"/>
            <w:tcBorders>
              <w:top w:val="single" w:sz="4" w:space="0" w:color="auto"/>
              <w:left w:val="single" w:sz="4" w:space="0" w:color="auto"/>
              <w:bottom w:val="single" w:sz="4" w:space="0" w:color="auto"/>
              <w:right w:val="single" w:sz="4" w:space="0" w:color="auto"/>
            </w:tcBorders>
            <w:shd w:val="clear" w:color="auto" w:fill="FBD4B4"/>
          </w:tcPr>
          <w:p w:rsidR="001B6F80" w:rsidRDefault="001B6F80" w:rsidP="00942386">
            <w:pPr>
              <w:pStyle w:val="Adreszwrotnynakopercie"/>
              <w:rPr>
                <w:rFonts w:ascii="Tahoma" w:hAnsi="Tahoma" w:cs="Tahoma"/>
                <w:b/>
                <w:sz w:val="22"/>
                <w:szCs w:val="22"/>
              </w:rPr>
            </w:pPr>
            <w:r>
              <w:rPr>
                <w:rFonts w:ascii="Tahoma" w:hAnsi="Tahoma" w:cs="Tahoma"/>
                <w:b/>
                <w:sz w:val="22"/>
                <w:szCs w:val="22"/>
              </w:rPr>
              <w:t xml:space="preserve">Oferowane warunki </w:t>
            </w:r>
          </w:p>
        </w:tc>
      </w:tr>
      <w:tr w:rsidR="001B6F80" w:rsidTr="00942386">
        <w:trPr>
          <w:cantSplit/>
          <w:jc w:val="center"/>
        </w:trPr>
        <w:tc>
          <w:tcPr>
            <w:tcW w:w="718" w:type="dxa"/>
            <w:tcBorders>
              <w:top w:val="single" w:sz="4" w:space="0" w:color="auto"/>
              <w:left w:val="single" w:sz="4" w:space="0" w:color="auto"/>
              <w:bottom w:val="single" w:sz="4" w:space="0" w:color="auto"/>
              <w:right w:val="single" w:sz="4" w:space="0" w:color="auto"/>
            </w:tcBorders>
          </w:tcPr>
          <w:p w:rsidR="001B6F80" w:rsidRDefault="001B6F80" w:rsidP="00942386">
            <w:pPr>
              <w:pStyle w:val="Zwykytekst11"/>
              <w:jc w:val="center"/>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1B6F80" w:rsidRDefault="001B6F80" w:rsidP="00942386">
            <w:pPr>
              <w:pStyle w:val="Zwykytekst11"/>
              <w:jc w:val="center"/>
              <w:rPr>
                <w:rFonts w:ascii="Tahoma" w:hAnsi="Tahoma" w:cs="Tahoma"/>
                <w:sz w:val="22"/>
                <w:szCs w:val="22"/>
              </w:rPr>
            </w:pPr>
            <w:r>
              <w:rPr>
                <w:rFonts w:ascii="Tahoma" w:hAnsi="Tahoma" w:cs="Tahoma"/>
                <w:sz w:val="22"/>
                <w:szCs w:val="22"/>
              </w:rPr>
              <w:t>2</w:t>
            </w:r>
          </w:p>
        </w:tc>
        <w:tc>
          <w:tcPr>
            <w:tcW w:w="1415" w:type="dxa"/>
            <w:tcBorders>
              <w:top w:val="single" w:sz="4" w:space="0" w:color="auto"/>
              <w:left w:val="single" w:sz="4" w:space="0" w:color="auto"/>
              <w:bottom w:val="single" w:sz="4" w:space="0" w:color="auto"/>
              <w:right w:val="single" w:sz="4" w:space="0" w:color="auto"/>
            </w:tcBorders>
          </w:tcPr>
          <w:p w:rsidR="001B6F80" w:rsidRDefault="001B6F80" w:rsidP="00942386">
            <w:pPr>
              <w:pStyle w:val="Zwykytekst11"/>
              <w:jc w:val="center"/>
              <w:rPr>
                <w:rFonts w:ascii="Tahoma" w:hAnsi="Tahoma" w:cs="Tahoma"/>
                <w:sz w:val="22"/>
                <w:szCs w:val="22"/>
              </w:rPr>
            </w:pPr>
            <w:r>
              <w:rPr>
                <w:rFonts w:ascii="Tahoma" w:hAnsi="Tahoma" w:cs="Tahoma"/>
                <w:sz w:val="22"/>
                <w:szCs w:val="22"/>
              </w:rPr>
              <w:t>3</w:t>
            </w:r>
          </w:p>
        </w:tc>
      </w:tr>
      <w:tr w:rsidR="001B6F80" w:rsidTr="00942386">
        <w:trPr>
          <w:cantSplit/>
          <w:jc w:val="center"/>
        </w:trPr>
        <w:tc>
          <w:tcPr>
            <w:tcW w:w="718" w:type="dxa"/>
            <w:tcBorders>
              <w:top w:val="single" w:sz="4" w:space="0" w:color="auto"/>
              <w:left w:val="single" w:sz="4" w:space="0" w:color="auto"/>
              <w:bottom w:val="single" w:sz="4" w:space="0" w:color="auto"/>
              <w:right w:val="single" w:sz="4" w:space="0" w:color="auto"/>
            </w:tcBorders>
          </w:tcPr>
          <w:p w:rsidR="001B6F80" w:rsidRDefault="001B6F80" w:rsidP="00942386">
            <w:pPr>
              <w:pStyle w:val="Zwykytekst11"/>
              <w:rPr>
                <w:rFonts w:ascii="Tahoma" w:hAnsi="Tahoma" w:cs="Tahoma"/>
                <w:b/>
                <w:sz w:val="22"/>
                <w:szCs w:val="22"/>
              </w:rPr>
            </w:pPr>
            <w:r>
              <w:rPr>
                <w:rFonts w:ascii="Tahoma" w:hAnsi="Tahoma" w:cs="Tahoma"/>
                <w:b/>
                <w:sz w:val="22"/>
                <w:szCs w:val="22"/>
              </w:rPr>
              <w:t>I.</w:t>
            </w:r>
          </w:p>
        </w:tc>
        <w:tc>
          <w:tcPr>
            <w:tcW w:w="7227" w:type="dxa"/>
            <w:gridSpan w:val="2"/>
            <w:tcBorders>
              <w:top w:val="single" w:sz="4" w:space="0" w:color="auto"/>
              <w:left w:val="single" w:sz="4" w:space="0" w:color="auto"/>
              <w:bottom w:val="single" w:sz="4" w:space="0" w:color="auto"/>
              <w:right w:val="single" w:sz="4" w:space="0" w:color="auto"/>
            </w:tcBorders>
          </w:tcPr>
          <w:p w:rsidR="001B6F80" w:rsidRDefault="001B6F80" w:rsidP="00942386">
            <w:pPr>
              <w:pStyle w:val="Zwykytekst11"/>
              <w:rPr>
                <w:rFonts w:ascii="Tahoma" w:hAnsi="Tahoma" w:cs="Tahoma"/>
                <w:b/>
                <w:sz w:val="22"/>
                <w:szCs w:val="22"/>
              </w:rPr>
            </w:pPr>
            <w:r>
              <w:rPr>
                <w:rFonts w:ascii="Tahoma" w:hAnsi="Tahoma" w:cs="Tahoma"/>
                <w:b/>
                <w:sz w:val="22"/>
                <w:szCs w:val="22"/>
              </w:rPr>
              <w:t>WARUNKI SERWISU GWARANCYJNEGO</w:t>
            </w:r>
          </w:p>
        </w:tc>
      </w:tr>
      <w:tr w:rsidR="001B6F80" w:rsidTr="00942386">
        <w:trPr>
          <w:jc w:val="center"/>
        </w:trPr>
        <w:tc>
          <w:tcPr>
            <w:tcW w:w="718" w:type="dxa"/>
            <w:tcBorders>
              <w:top w:val="single" w:sz="4" w:space="0" w:color="auto"/>
              <w:left w:val="single" w:sz="4" w:space="0" w:color="auto"/>
              <w:bottom w:val="single" w:sz="4" w:space="0" w:color="auto"/>
              <w:right w:val="single" w:sz="4" w:space="0" w:color="auto"/>
            </w:tcBorders>
          </w:tcPr>
          <w:p w:rsidR="001B6F80" w:rsidRDefault="001B6F80" w:rsidP="00942386">
            <w:pPr>
              <w:pStyle w:val="Zwykytekst11"/>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1B6F80" w:rsidRDefault="001B6F80" w:rsidP="00942386">
            <w:pPr>
              <w:pStyle w:val="Zwykytekst11"/>
              <w:rPr>
                <w:rFonts w:ascii="Tahoma" w:hAnsi="Tahoma" w:cs="Tahoma"/>
                <w:sz w:val="22"/>
                <w:szCs w:val="22"/>
              </w:rPr>
            </w:pPr>
            <w:r>
              <w:rPr>
                <w:rFonts w:ascii="Tahoma" w:hAnsi="Tahoma" w:cs="Tahoma"/>
                <w:sz w:val="22"/>
                <w:szCs w:val="22"/>
              </w:rPr>
              <w:t xml:space="preserve">Czas reakcji serwisu od zgłoszenia max. </w:t>
            </w:r>
            <w:r>
              <w:rPr>
                <w:rFonts w:ascii="Tahoma" w:hAnsi="Tahoma" w:cs="Tahoma"/>
                <w:b/>
                <w:bCs/>
                <w:sz w:val="22"/>
                <w:szCs w:val="22"/>
              </w:rPr>
              <w:t>72</w:t>
            </w:r>
            <w:r w:rsidRPr="00583FA9">
              <w:rPr>
                <w:rFonts w:ascii="Tahoma" w:hAnsi="Tahoma" w:cs="Tahoma"/>
                <w:b/>
                <w:bCs/>
                <w:sz w:val="22"/>
                <w:szCs w:val="22"/>
              </w:rPr>
              <w:t xml:space="preserve"> </w:t>
            </w:r>
            <w:r>
              <w:rPr>
                <w:rFonts w:ascii="Tahoma" w:hAnsi="Tahoma" w:cs="Tahoma"/>
                <w:b/>
                <w:bCs/>
                <w:sz w:val="22"/>
                <w:szCs w:val="22"/>
              </w:rPr>
              <w:t>godz</w:t>
            </w:r>
            <w:r>
              <w:rPr>
                <w:rFonts w:ascii="Tahoma" w:hAnsi="Tahoma" w:cs="Tahoma"/>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1B6F80" w:rsidRDefault="001B6F80" w:rsidP="00942386">
            <w:pPr>
              <w:spacing w:after="0"/>
              <w:rPr>
                <w:rFonts w:cs="Tahoma"/>
                <w:b/>
                <w:color w:val="auto"/>
              </w:rPr>
            </w:pPr>
            <w:r>
              <w:rPr>
                <w:rFonts w:cs="Tahoma"/>
                <w:b/>
                <w:color w:val="auto"/>
              </w:rPr>
              <w:t xml:space="preserve">Tak </w:t>
            </w:r>
          </w:p>
        </w:tc>
      </w:tr>
      <w:tr w:rsidR="001B6F80" w:rsidTr="00942386">
        <w:trPr>
          <w:jc w:val="center"/>
        </w:trPr>
        <w:tc>
          <w:tcPr>
            <w:tcW w:w="718" w:type="dxa"/>
            <w:tcBorders>
              <w:top w:val="single" w:sz="4" w:space="0" w:color="auto"/>
              <w:left w:val="single" w:sz="4" w:space="0" w:color="auto"/>
              <w:bottom w:val="single" w:sz="4" w:space="0" w:color="auto"/>
              <w:right w:val="single" w:sz="4" w:space="0" w:color="auto"/>
            </w:tcBorders>
          </w:tcPr>
          <w:p w:rsidR="001B6F80" w:rsidRDefault="001B6F80" w:rsidP="00942386">
            <w:pPr>
              <w:pStyle w:val="Zwykytekst11"/>
              <w:rPr>
                <w:rFonts w:ascii="Tahoma" w:hAnsi="Tahoma" w:cs="Tahoma"/>
                <w:sz w:val="22"/>
                <w:szCs w:val="22"/>
              </w:rPr>
            </w:pPr>
            <w:r>
              <w:rPr>
                <w:rFonts w:ascii="Tahoma" w:hAnsi="Tahoma" w:cs="Tahoma"/>
                <w:sz w:val="22"/>
                <w:szCs w:val="22"/>
              </w:rPr>
              <w:t>2.</w:t>
            </w:r>
          </w:p>
        </w:tc>
        <w:tc>
          <w:tcPr>
            <w:tcW w:w="5812" w:type="dxa"/>
            <w:tcBorders>
              <w:top w:val="single" w:sz="4" w:space="0" w:color="auto"/>
              <w:left w:val="single" w:sz="4" w:space="0" w:color="auto"/>
              <w:bottom w:val="single" w:sz="4" w:space="0" w:color="auto"/>
              <w:right w:val="single" w:sz="4" w:space="0" w:color="auto"/>
            </w:tcBorders>
          </w:tcPr>
          <w:p w:rsidR="001B6F80" w:rsidRDefault="001B6F80" w:rsidP="00942386">
            <w:pPr>
              <w:pStyle w:val="Zwykytekst11"/>
              <w:rPr>
                <w:rFonts w:ascii="Tahoma" w:hAnsi="Tahoma" w:cs="Tahoma"/>
                <w:sz w:val="22"/>
                <w:szCs w:val="22"/>
              </w:rPr>
            </w:pPr>
            <w:r>
              <w:rPr>
                <w:rFonts w:ascii="Tahoma" w:hAnsi="Tahoma" w:cs="Tahoma"/>
                <w:sz w:val="22"/>
                <w:szCs w:val="22"/>
              </w:rPr>
              <w:t xml:space="preserve">Max. czas naprawy do </w:t>
            </w:r>
            <w:r>
              <w:rPr>
                <w:rFonts w:ascii="Tahoma" w:hAnsi="Tahoma" w:cs="Tahoma"/>
                <w:b/>
                <w:bCs/>
                <w:sz w:val="22"/>
                <w:szCs w:val="22"/>
              </w:rPr>
              <w:t>8 dni  roboczych</w:t>
            </w:r>
          </w:p>
        </w:tc>
        <w:tc>
          <w:tcPr>
            <w:tcW w:w="1415" w:type="dxa"/>
            <w:tcBorders>
              <w:top w:val="single" w:sz="4" w:space="0" w:color="auto"/>
              <w:left w:val="single" w:sz="4" w:space="0" w:color="auto"/>
              <w:bottom w:val="single" w:sz="4" w:space="0" w:color="auto"/>
              <w:right w:val="single" w:sz="4" w:space="0" w:color="auto"/>
            </w:tcBorders>
          </w:tcPr>
          <w:p w:rsidR="001B6F80" w:rsidRDefault="001B6F80" w:rsidP="00942386">
            <w:pPr>
              <w:spacing w:after="0"/>
              <w:rPr>
                <w:rFonts w:cs="Tahoma"/>
                <w:color w:val="auto"/>
              </w:rPr>
            </w:pPr>
            <w:r>
              <w:rPr>
                <w:rFonts w:cs="Tahoma"/>
                <w:b/>
                <w:color w:val="auto"/>
              </w:rPr>
              <w:t xml:space="preserve">Tak </w:t>
            </w:r>
          </w:p>
        </w:tc>
      </w:tr>
      <w:tr w:rsidR="001B6F80" w:rsidTr="00942386">
        <w:trPr>
          <w:jc w:val="center"/>
        </w:trPr>
        <w:tc>
          <w:tcPr>
            <w:tcW w:w="718" w:type="dxa"/>
            <w:tcBorders>
              <w:top w:val="single" w:sz="4" w:space="0" w:color="auto"/>
              <w:left w:val="single" w:sz="4" w:space="0" w:color="auto"/>
              <w:bottom w:val="single" w:sz="4" w:space="0" w:color="auto"/>
              <w:right w:val="single" w:sz="4" w:space="0" w:color="auto"/>
            </w:tcBorders>
          </w:tcPr>
          <w:p w:rsidR="001B6F80" w:rsidRDefault="001B6F80" w:rsidP="00942386">
            <w:pPr>
              <w:pStyle w:val="Zwykytekst11"/>
              <w:rPr>
                <w:rFonts w:ascii="Tahoma" w:hAnsi="Tahoma" w:cs="Tahoma"/>
                <w:sz w:val="22"/>
                <w:szCs w:val="22"/>
              </w:rPr>
            </w:pPr>
            <w:r>
              <w:rPr>
                <w:rFonts w:ascii="Tahoma" w:hAnsi="Tahoma" w:cs="Tahoma"/>
                <w:sz w:val="22"/>
                <w:szCs w:val="22"/>
              </w:rPr>
              <w:t>3.</w:t>
            </w:r>
          </w:p>
        </w:tc>
        <w:tc>
          <w:tcPr>
            <w:tcW w:w="5812" w:type="dxa"/>
            <w:tcBorders>
              <w:top w:val="single" w:sz="4" w:space="0" w:color="auto"/>
              <w:left w:val="single" w:sz="4" w:space="0" w:color="auto"/>
              <w:bottom w:val="single" w:sz="4" w:space="0" w:color="auto"/>
              <w:right w:val="single" w:sz="4" w:space="0" w:color="auto"/>
            </w:tcBorders>
          </w:tcPr>
          <w:p w:rsidR="001B6F80" w:rsidRPr="00587F01" w:rsidRDefault="001B6F80" w:rsidP="00942386">
            <w:pPr>
              <w:pStyle w:val="Zwykytekst11"/>
              <w:jc w:val="both"/>
              <w:rPr>
                <w:rFonts w:ascii="Tahoma" w:hAnsi="Tahoma" w:cs="Tahoma"/>
                <w:sz w:val="22"/>
                <w:szCs w:val="22"/>
              </w:rPr>
            </w:pPr>
            <w:r w:rsidRPr="00587F01">
              <w:rPr>
                <w:rFonts w:ascii="Tahoma" w:hAnsi="Tahoma" w:cs="Tahoma"/>
                <w:sz w:val="22"/>
                <w:szCs w:val="22"/>
              </w:rPr>
              <w:t>Zapewnienie na czas naprawy Sprzętu/elementu zastępczego na czas naprawy o co najmniej takich samych parametrach i z zachowaniem jego 100% funkcjonalności, w następnym dniu roboczym po upływie czasu naprawy Sprzętu o którym mowa powyżej</w:t>
            </w:r>
          </w:p>
        </w:tc>
        <w:tc>
          <w:tcPr>
            <w:tcW w:w="1415" w:type="dxa"/>
            <w:tcBorders>
              <w:top w:val="single" w:sz="4" w:space="0" w:color="auto"/>
              <w:left w:val="single" w:sz="4" w:space="0" w:color="auto"/>
              <w:bottom w:val="single" w:sz="4" w:space="0" w:color="auto"/>
              <w:right w:val="single" w:sz="4" w:space="0" w:color="auto"/>
            </w:tcBorders>
          </w:tcPr>
          <w:p w:rsidR="001B6F80" w:rsidRDefault="001B6F80" w:rsidP="00942386">
            <w:pPr>
              <w:rPr>
                <w:rFonts w:cs="Tahoma"/>
                <w:color w:val="auto"/>
              </w:rPr>
            </w:pPr>
            <w:r>
              <w:rPr>
                <w:rFonts w:cs="Tahoma"/>
                <w:b/>
                <w:color w:val="auto"/>
              </w:rPr>
              <w:t xml:space="preserve">Tak </w:t>
            </w:r>
          </w:p>
        </w:tc>
      </w:tr>
      <w:tr w:rsidR="001B6F80" w:rsidRPr="0026415E" w:rsidTr="00942386">
        <w:trPr>
          <w:jc w:val="center"/>
        </w:trPr>
        <w:tc>
          <w:tcPr>
            <w:tcW w:w="718" w:type="dxa"/>
          </w:tcPr>
          <w:p w:rsidR="001B6F80" w:rsidRPr="0026415E" w:rsidRDefault="001B6F80" w:rsidP="00942386">
            <w:pPr>
              <w:pStyle w:val="Zwykytekst11"/>
              <w:rPr>
                <w:rFonts w:ascii="Tahoma" w:hAnsi="Tahoma" w:cs="Tahoma"/>
                <w:sz w:val="22"/>
                <w:szCs w:val="22"/>
              </w:rPr>
            </w:pPr>
            <w:r w:rsidRPr="0026415E">
              <w:rPr>
                <w:rFonts w:ascii="Tahoma" w:hAnsi="Tahoma" w:cs="Tahoma"/>
                <w:sz w:val="22"/>
                <w:szCs w:val="22"/>
              </w:rPr>
              <w:t xml:space="preserve">4. </w:t>
            </w:r>
          </w:p>
        </w:tc>
        <w:tc>
          <w:tcPr>
            <w:tcW w:w="5812" w:type="dxa"/>
          </w:tcPr>
          <w:p w:rsidR="001B6F80" w:rsidRPr="00583FA9" w:rsidRDefault="001B6F80" w:rsidP="00942386">
            <w:pPr>
              <w:pStyle w:val="Zwykytekst11"/>
              <w:jc w:val="both"/>
              <w:rPr>
                <w:rFonts w:ascii="Tahoma" w:hAnsi="Tahoma" w:cs="Tahoma"/>
                <w:sz w:val="22"/>
                <w:szCs w:val="22"/>
              </w:rPr>
            </w:pPr>
            <w:r w:rsidRPr="00583FA9">
              <w:rPr>
                <w:rFonts w:ascii="Tahoma" w:hAnsi="Tahoma" w:cs="Tahoma"/>
                <w:sz w:val="22"/>
                <w:szCs w:val="22"/>
              </w:rPr>
              <w:t>Warunki wymiany wadliwego sprzętu / elementu sprzętu na fabrycznie nowy w ciągu 3 miesięcy gdy:</w:t>
            </w:r>
          </w:p>
          <w:p w:rsidR="001B6F80" w:rsidRPr="0026415E" w:rsidRDefault="001B6F80" w:rsidP="00942386">
            <w:pPr>
              <w:numPr>
                <w:ilvl w:val="0"/>
                <w:numId w:val="15"/>
              </w:numPr>
              <w:tabs>
                <w:tab w:val="clear" w:pos="720"/>
                <w:tab w:val="num" w:pos="360"/>
              </w:tabs>
              <w:spacing w:after="0" w:line="240" w:lineRule="auto"/>
              <w:ind w:left="360"/>
              <w:jc w:val="both"/>
              <w:rPr>
                <w:color w:val="auto"/>
              </w:rPr>
            </w:pPr>
            <w:r w:rsidRPr="0026415E">
              <w:rPr>
                <w:color w:val="auto"/>
              </w:rPr>
              <w:t xml:space="preserve">w okresie gwarancji serwis dokona 3 napraw tej samej usterki, po których przedmiot zamówienia będzie nadal wykazywał wady uniemożliwiające użytkowanie go zgodnie z przeznaczeniem, </w:t>
            </w:r>
          </w:p>
          <w:p w:rsidR="001B6F80" w:rsidRPr="0026415E" w:rsidRDefault="001B6F80" w:rsidP="00942386">
            <w:pPr>
              <w:numPr>
                <w:ilvl w:val="0"/>
                <w:numId w:val="15"/>
              </w:numPr>
              <w:tabs>
                <w:tab w:val="clear" w:pos="720"/>
                <w:tab w:val="num" w:pos="360"/>
              </w:tabs>
              <w:spacing w:after="0" w:line="240" w:lineRule="auto"/>
              <w:ind w:left="360"/>
              <w:jc w:val="both"/>
              <w:rPr>
                <w:color w:val="auto"/>
              </w:rPr>
            </w:pPr>
            <w:r w:rsidRPr="0026415E">
              <w:rPr>
                <w:color w:val="auto"/>
              </w:rPr>
              <w:t xml:space="preserve">serwis stwierdzi, że usunięcie wady jest niemożliwe, </w:t>
            </w:r>
          </w:p>
          <w:p w:rsidR="001B6F80" w:rsidRPr="0026415E" w:rsidRDefault="001B6F80" w:rsidP="00942386">
            <w:pPr>
              <w:numPr>
                <w:ilvl w:val="0"/>
                <w:numId w:val="15"/>
              </w:numPr>
              <w:tabs>
                <w:tab w:val="clear" w:pos="720"/>
                <w:tab w:val="num" w:pos="360"/>
              </w:tabs>
              <w:spacing w:after="0" w:line="240" w:lineRule="auto"/>
              <w:ind w:left="360"/>
              <w:jc w:val="both"/>
              <w:rPr>
                <w:color w:val="auto"/>
              </w:rPr>
            </w:pPr>
            <w:r w:rsidRPr="0026415E">
              <w:rPr>
                <w:color w:val="auto"/>
              </w:rPr>
              <w:t>naprawa nie zostanie wykonana w ustalonych umową terminach.</w:t>
            </w:r>
          </w:p>
        </w:tc>
        <w:tc>
          <w:tcPr>
            <w:tcW w:w="1415" w:type="dxa"/>
          </w:tcPr>
          <w:p w:rsidR="001B6F80" w:rsidRPr="0026415E" w:rsidRDefault="001B6F80" w:rsidP="00942386">
            <w:pPr>
              <w:rPr>
                <w:color w:val="auto"/>
              </w:rPr>
            </w:pPr>
            <w:r w:rsidRPr="0026415E">
              <w:rPr>
                <w:b/>
                <w:bCs/>
                <w:color w:val="auto"/>
              </w:rPr>
              <w:t xml:space="preserve">Tak </w:t>
            </w:r>
          </w:p>
        </w:tc>
      </w:tr>
      <w:tr w:rsidR="001B6F80" w:rsidTr="00942386">
        <w:trPr>
          <w:jc w:val="center"/>
        </w:trPr>
        <w:tc>
          <w:tcPr>
            <w:tcW w:w="718" w:type="dxa"/>
            <w:tcBorders>
              <w:top w:val="single" w:sz="4" w:space="0" w:color="auto"/>
              <w:left w:val="single" w:sz="4" w:space="0" w:color="auto"/>
              <w:bottom w:val="single" w:sz="4" w:space="0" w:color="auto"/>
              <w:right w:val="single" w:sz="4" w:space="0" w:color="auto"/>
            </w:tcBorders>
          </w:tcPr>
          <w:p w:rsidR="001B6F80" w:rsidRDefault="001B6F80" w:rsidP="00942386">
            <w:pPr>
              <w:pStyle w:val="Zwykytekst11"/>
              <w:rPr>
                <w:rFonts w:ascii="Tahoma" w:hAnsi="Tahoma" w:cs="Tahoma"/>
                <w:sz w:val="22"/>
                <w:szCs w:val="22"/>
              </w:rPr>
            </w:pPr>
            <w:r>
              <w:rPr>
                <w:rFonts w:ascii="Tahoma" w:hAnsi="Tahoma" w:cs="Tahoma"/>
                <w:sz w:val="22"/>
                <w:szCs w:val="22"/>
              </w:rPr>
              <w:t>5</w:t>
            </w:r>
          </w:p>
        </w:tc>
        <w:tc>
          <w:tcPr>
            <w:tcW w:w="5812" w:type="dxa"/>
            <w:tcBorders>
              <w:top w:val="single" w:sz="4" w:space="0" w:color="auto"/>
              <w:left w:val="single" w:sz="4" w:space="0" w:color="auto"/>
              <w:bottom w:val="single" w:sz="4" w:space="0" w:color="auto"/>
              <w:right w:val="single" w:sz="4" w:space="0" w:color="auto"/>
            </w:tcBorders>
          </w:tcPr>
          <w:p w:rsidR="001B6F80" w:rsidRPr="00C25681" w:rsidRDefault="001B6F80" w:rsidP="00942386">
            <w:pPr>
              <w:pStyle w:val="Zwykytekst11"/>
              <w:jc w:val="both"/>
              <w:rPr>
                <w:rFonts w:ascii="Tahoma" w:hAnsi="Tahoma" w:cs="Tahoma"/>
                <w:sz w:val="22"/>
                <w:szCs w:val="22"/>
              </w:rPr>
            </w:pPr>
            <w:r w:rsidRPr="00C25681">
              <w:rPr>
                <w:rFonts w:ascii="Tahoma" w:hAnsi="Tahoma" w:cs="Tahoma"/>
                <w:sz w:val="22"/>
                <w:szCs w:val="22"/>
              </w:rPr>
              <w:t xml:space="preserve">Obowiązujący okres gwarancji zaoferowany w Załączniku nr 2 do SIWZ – Wzór Formularza Oferty: Część A, minimum </w:t>
            </w:r>
            <w:r>
              <w:rPr>
                <w:rFonts w:ascii="Tahoma" w:hAnsi="Tahoma" w:cs="Tahoma"/>
                <w:b/>
                <w:sz w:val="22"/>
                <w:szCs w:val="22"/>
              </w:rPr>
              <w:t>12 miesięcy</w:t>
            </w:r>
            <w:r w:rsidRPr="00C25681">
              <w:rPr>
                <w:rFonts w:ascii="Tahoma" w:hAnsi="Tahoma" w:cs="Tahoma"/>
                <w:sz w:val="22"/>
                <w:szCs w:val="22"/>
              </w:rPr>
              <w:t>, na każdy element wyposażenia od dnia odbioru końcowego „bez uwag”.”</w:t>
            </w:r>
          </w:p>
        </w:tc>
        <w:tc>
          <w:tcPr>
            <w:tcW w:w="1415" w:type="dxa"/>
            <w:tcBorders>
              <w:top w:val="single" w:sz="4" w:space="0" w:color="auto"/>
              <w:left w:val="single" w:sz="4" w:space="0" w:color="auto"/>
              <w:bottom w:val="single" w:sz="4" w:space="0" w:color="auto"/>
              <w:right w:val="single" w:sz="4" w:space="0" w:color="auto"/>
            </w:tcBorders>
          </w:tcPr>
          <w:p w:rsidR="001B6F80" w:rsidRDefault="001B6F80" w:rsidP="00942386">
            <w:pPr>
              <w:rPr>
                <w:rFonts w:cs="Tahoma"/>
                <w:b/>
                <w:color w:val="auto"/>
              </w:rPr>
            </w:pPr>
            <w:r>
              <w:rPr>
                <w:rFonts w:cs="Tahoma"/>
                <w:b/>
                <w:color w:val="auto"/>
              </w:rPr>
              <w:t xml:space="preserve">Tak </w:t>
            </w:r>
          </w:p>
        </w:tc>
      </w:tr>
    </w:tbl>
    <w:p w:rsidR="001B6F80" w:rsidRPr="00150323" w:rsidRDefault="001B6F80" w:rsidP="001B6F80">
      <w:pPr>
        <w:spacing w:after="0" w:line="240" w:lineRule="auto"/>
        <w:ind w:left="709"/>
        <w:rPr>
          <w:rFonts w:cs="Tahoma"/>
          <w:color w:val="auto"/>
          <w:sz w:val="20"/>
          <w:szCs w:val="20"/>
          <w:lang w:eastAsia="pl-PL"/>
        </w:rPr>
      </w:pPr>
      <w:r w:rsidRPr="00150323">
        <w:rPr>
          <w:rFonts w:cs="Tahoma"/>
          <w:b/>
          <w:bCs/>
          <w:color w:val="auto"/>
          <w:sz w:val="20"/>
          <w:szCs w:val="20"/>
          <w:lang w:eastAsia="pl-PL"/>
        </w:rPr>
        <w:t>Uwaga:</w:t>
      </w:r>
      <w:r w:rsidRPr="00150323">
        <w:rPr>
          <w:rFonts w:cs="Tahoma"/>
          <w:color w:val="auto"/>
          <w:sz w:val="20"/>
          <w:szCs w:val="20"/>
          <w:lang w:eastAsia="pl-PL"/>
        </w:rPr>
        <w:t xml:space="preserve"> </w:t>
      </w:r>
    </w:p>
    <w:p w:rsidR="001B6F80" w:rsidRPr="00150323" w:rsidRDefault="001B6F80" w:rsidP="001B6F80">
      <w:pPr>
        <w:numPr>
          <w:ilvl w:val="0"/>
          <w:numId w:val="9"/>
        </w:numPr>
        <w:spacing w:after="0" w:line="240" w:lineRule="auto"/>
        <w:ind w:left="1134"/>
        <w:jc w:val="both"/>
        <w:rPr>
          <w:rFonts w:cs="Tahoma"/>
          <w:color w:val="auto"/>
          <w:sz w:val="20"/>
          <w:szCs w:val="20"/>
          <w:lang w:eastAsia="pl-PL"/>
        </w:rPr>
      </w:pPr>
      <w:r w:rsidRPr="00150323">
        <w:rPr>
          <w:rFonts w:cs="Tahoma"/>
          <w:color w:val="auto"/>
          <w:sz w:val="20"/>
          <w:szCs w:val="20"/>
          <w:lang w:eastAsia="pl-PL"/>
        </w:rPr>
        <w:lastRenderedPageBreak/>
        <w:t>w kolumnie „Oferowane warunki” – Wykonawca winien wpisać TAK oraz w przypadku warunków lepszych niż minimalne należy je podać/opisać,</w:t>
      </w:r>
    </w:p>
    <w:p w:rsidR="001B6F80" w:rsidRPr="00150323" w:rsidRDefault="001B6F80" w:rsidP="001B6F80">
      <w:pPr>
        <w:numPr>
          <w:ilvl w:val="0"/>
          <w:numId w:val="9"/>
        </w:numPr>
        <w:spacing w:after="0" w:line="240" w:lineRule="auto"/>
        <w:ind w:left="1134"/>
        <w:jc w:val="both"/>
        <w:rPr>
          <w:rFonts w:cs="Tahoma"/>
          <w:color w:val="auto"/>
          <w:sz w:val="20"/>
          <w:szCs w:val="20"/>
          <w:lang w:eastAsia="pl-PL"/>
        </w:rPr>
      </w:pPr>
      <w:r w:rsidRPr="00150323">
        <w:rPr>
          <w:rFonts w:cs="Tahoma"/>
          <w:b/>
          <w:bCs/>
          <w:color w:val="auto"/>
          <w:sz w:val="20"/>
          <w:szCs w:val="20"/>
          <w:u w:val="single"/>
          <w:lang w:eastAsia="pl-PL"/>
        </w:rPr>
        <w:t>nie spełnienie choćby jednego z warunków obligatoryjnych spowoduje odrzucenie oferty.</w:t>
      </w:r>
    </w:p>
    <w:p w:rsidR="001B6F80" w:rsidRDefault="001B6F80" w:rsidP="001B6F80">
      <w:pPr>
        <w:pStyle w:val="Zwykytekst11"/>
        <w:ind w:left="464"/>
        <w:jc w:val="both"/>
        <w:rPr>
          <w:rFonts w:ascii="Tahoma" w:hAnsi="Tahoma" w:cs="Tahoma"/>
          <w:b/>
          <w:sz w:val="22"/>
          <w:szCs w:val="22"/>
        </w:rPr>
      </w:pPr>
    </w:p>
    <w:p w:rsidR="001B6F80" w:rsidRPr="00587F01" w:rsidRDefault="001B6F80" w:rsidP="001B6F80">
      <w:pPr>
        <w:ind w:left="567" w:hanging="567"/>
        <w:jc w:val="both"/>
        <w:rPr>
          <w:rFonts w:cs="Tahoma"/>
          <w:b/>
          <w:color w:val="auto"/>
        </w:rPr>
      </w:pPr>
      <w:r>
        <w:rPr>
          <w:rFonts w:cs="Tahoma"/>
          <w:b/>
          <w:color w:val="auto"/>
        </w:rPr>
        <w:t xml:space="preserve">II. </w:t>
      </w:r>
      <w:r w:rsidRPr="00587F01">
        <w:rPr>
          <w:rFonts w:cs="Tahoma"/>
          <w:b/>
          <w:color w:val="auto"/>
        </w:rPr>
        <w:t xml:space="preserve">Poniżej przedstawiamy </w:t>
      </w:r>
      <w:r w:rsidRPr="00587F01">
        <w:rPr>
          <w:rFonts w:cs="Tahoma"/>
          <w:b/>
          <w:i/>
          <w:color w:val="auto"/>
        </w:rPr>
        <w:t>Niestandardowe czasy naprawy (o ile występują)</w:t>
      </w:r>
      <w:r w:rsidRPr="00587F01">
        <w:rPr>
          <w:rStyle w:val="Odwoanieprzypisudolnego"/>
          <w:rFonts w:cs="Tahoma"/>
          <w:b/>
          <w:i/>
          <w:color w:val="auto"/>
        </w:rPr>
        <w:t xml:space="preserve"> </w:t>
      </w:r>
      <w:r w:rsidRPr="00587F01">
        <w:rPr>
          <w:rStyle w:val="Odwoanieprzypisudolnego"/>
          <w:rFonts w:cs="Tahoma"/>
          <w:b/>
          <w:i/>
          <w:color w:val="auto"/>
        </w:rPr>
        <w:footnoteReference w:id="25"/>
      </w:r>
      <w:r w:rsidRPr="00587F01">
        <w:rPr>
          <w:rFonts w:cs="Tahoma"/>
          <w:b/>
          <w:i/>
          <w:color w:val="auto"/>
        </w:rPr>
        <w:t>:</w:t>
      </w:r>
    </w:p>
    <w:tbl>
      <w:tblPr>
        <w:tblW w:w="8461"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33"/>
        <w:gridCol w:w="1561"/>
        <w:gridCol w:w="3519"/>
      </w:tblGrid>
      <w:tr w:rsidR="001B6F80" w:rsidRPr="00713701" w:rsidTr="00942386">
        <w:trPr>
          <w:jc w:val="center"/>
        </w:trPr>
        <w:tc>
          <w:tcPr>
            <w:tcW w:w="548" w:type="dxa"/>
            <w:shd w:val="clear" w:color="auto" w:fill="FDE9D9"/>
          </w:tcPr>
          <w:p w:rsidR="001B6F80" w:rsidRPr="00713701" w:rsidRDefault="001B6F80" w:rsidP="00942386">
            <w:pPr>
              <w:spacing w:after="0" w:line="240" w:lineRule="auto"/>
              <w:rPr>
                <w:rFonts w:cs="Tahoma"/>
                <w:color w:val="auto"/>
                <w:sz w:val="20"/>
                <w:szCs w:val="20"/>
              </w:rPr>
            </w:pPr>
            <w:r w:rsidRPr="00713701">
              <w:rPr>
                <w:rFonts w:cs="Tahoma"/>
                <w:color w:val="auto"/>
                <w:sz w:val="20"/>
                <w:szCs w:val="20"/>
              </w:rPr>
              <w:t>L.p.</w:t>
            </w:r>
          </w:p>
        </w:tc>
        <w:tc>
          <w:tcPr>
            <w:tcW w:w="2833" w:type="dxa"/>
            <w:shd w:val="clear" w:color="auto" w:fill="FDE9D9"/>
          </w:tcPr>
          <w:p w:rsidR="001B6F80" w:rsidRPr="00713701" w:rsidRDefault="001B6F80" w:rsidP="00942386">
            <w:pPr>
              <w:spacing w:after="0" w:line="240" w:lineRule="auto"/>
              <w:rPr>
                <w:rFonts w:cs="Tahoma"/>
                <w:color w:val="auto"/>
                <w:sz w:val="20"/>
                <w:szCs w:val="20"/>
              </w:rPr>
            </w:pPr>
            <w:r w:rsidRPr="00713701">
              <w:rPr>
                <w:rFonts w:cs="Tahoma"/>
                <w:color w:val="auto"/>
                <w:sz w:val="20"/>
                <w:szCs w:val="20"/>
              </w:rPr>
              <w:t>Podzespół/ Element</w:t>
            </w:r>
          </w:p>
        </w:tc>
        <w:tc>
          <w:tcPr>
            <w:tcW w:w="1561" w:type="dxa"/>
            <w:shd w:val="clear" w:color="auto" w:fill="FDE9D9"/>
          </w:tcPr>
          <w:p w:rsidR="001B6F80" w:rsidRPr="00713701" w:rsidRDefault="001B6F80" w:rsidP="00942386">
            <w:pPr>
              <w:spacing w:after="0" w:line="240" w:lineRule="auto"/>
              <w:rPr>
                <w:rFonts w:cs="Tahoma"/>
                <w:color w:val="auto"/>
                <w:sz w:val="20"/>
                <w:szCs w:val="20"/>
              </w:rPr>
            </w:pPr>
            <w:r w:rsidRPr="00713701">
              <w:rPr>
                <w:rFonts w:cs="Tahoma"/>
                <w:color w:val="auto"/>
                <w:sz w:val="20"/>
                <w:szCs w:val="20"/>
              </w:rPr>
              <w:t>Czas naprawy</w:t>
            </w:r>
          </w:p>
        </w:tc>
        <w:tc>
          <w:tcPr>
            <w:tcW w:w="3519" w:type="dxa"/>
            <w:shd w:val="clear" w:color="auto" w:fill="FDE9D9"/>
          </w:tcPr>
          <w:p w:rsidR="001B6F80" w:rsidRPr="00713701" w:rsidRDefault="001B6F80" w:rsidP="00942386">
            <w:pPr>
              <w:spacing w:after="0" w:line="240" w:lineRule="auto"/>
              <w:rPr>
                <w:rFonts w:cs="Tahoma"/>
                <w:color w:val="auto"/>
                <w:sz w:val="20"/>
                <w:szCs w:val="20"/>
              </w:rPr>
            </w:pPr>
            <w:r w:rsidRPr="00D801A4">
              <w:rPr>
                <w:rFonts w:cs="Tahoma"/>
                <w:color w:val="auto"/>
                <w:sz w:val="20"/>
                <w:szCs w:val="20"/>
              </w:rPr>
              <w:t>Wskazanie obiektywnej i uzasadnionej przyczyny</w:t>
            </w:r>
          </w:p>
        </w:tc>
      </w:tr>
      <w:tr w:rsidR="001B6F80" w:rsidRPr="00DA7357" w:rsidTr="00942386">
        <w:trPr>
          <w:jc w:val="center"/>
        </w:trPr>
        <w:tc>
          <w:tcPr>
            <w:tcW w:w="548" w:type="dxa"/>
          </w:tcPr>
          <w:p w:rsidR="001B6F80" w:rsidRPr="00DA7357" w:rsidRDefault="001B6F80" w:rsidP="00942386">
            <w:pPr>
              <w:spacing w:after="120"/>
              <w:rPr>
                <w:rFonts w:cs="Tahoma"/>
                <w:color w:val="auto"/>
                <w:sz w:val="20"/>
                <w:szCs w:val="20"/>
              </w:rPr>
            </w:pPr>
            <w:r w:rsidRPr="00DA7357">
              <w:rPr>
                <w:rFonts w:cs="Tahoma"/>
                <w:color w:val="auto"/>
                <w:sz w:val="20"/>
                <w:szCs w:val="20"/>
              </w:rPr>
              <w:t>1</w:t>
            </w:r>
          </w:p>
        </w:tc>
        <w:tc>
          <w:tcPr>
            <w:tcW w:w="2833" w:type="dxa"/>
          </w:tcPr>
          <w:p w:rsidR="001B6F80" w:rsidRPr="00DA7357" w:rsidRDefault="001B6F80" w:rsidP="00942386">
            <w:pPr>
              <w:spacing w:after="120"/>
              <w:rPr>
                <w:rFonts w:cs="Tahoma"/>
                <w:color w:val="auto"/>
                <w:sz w:val="20"/>
                <w:szCs w:val="20"/>
              </w:rPr>
            </w:pPr>
          </w:p>
        </w:tc>
        <w:tc>
          <w:tcPr>
            <w:tcW w:w="1561" w:type="dxa"/>
          </w:tcPr>
          <w:p w:rsidR="001B6F80" w:rsidRPr="00DA7357" w:rsidRDefault="001B6F80" w:rsidP="00942386">
            <w:pPr>
              <w:spacing w:after="120"/>
              <w:rPr>
                <w:rFonts w:cs="Tahoma"/>
                <w:color w:val="auto"/>
                <w:sz w:val="20"/>
                <w:szCs w:val="20"/>
              </w:rPr>
            </w:pPr>
          </w:p>
        </w:tc>
        <w:tc>
          <w:tcPr>
            <w:tcW w:w="3519" w:type="dxa"/>
          </w:tcPr>
          <w:p w:rsidR="001B6F80" w:rsidRPr="00DA7357" w:rsidRDefault="001B6F80" w:rsidP="00942386">
            <w:pPr>
              <w:spacing w:after="120"/>
              <w:rPr>
                <w:rFonts w:cs="Tahoma"/>
                <w:color w:val="auto"/>
                <w:sz w:val="20"/>
                <w:szCs w:val="20"/>
              </w:rPr>
            </w:pPr>
          </w:p>
        </w:tc>
      </w:tr>
      <w:tr w:rsidR="001B6F80" w:rsidRPr="00DA7357" w:rsidTr="00942386">
        <w:trPr>
          <w:jc w:val="center"/>
        </w:trPr>
        <w:tc>
          <w:tcPr>
            <w:tcW w:w="548" w:type="dxa"/>
          </w:tcPr>
          <w:p w:rsidR="001B6F80" w:rsidRPr="00DA7357" w:rsidRDefault="001B6F80" w:rsidP="00942386">
            <w:pPr>
              <w:spacing w:after="120"/>
              <w:rPr>
                <w:rFonts w:cs="Tahoma"/>
                <w:color w:val="auto"/>
                <w:sz w:val="20"/>
                <w:szCs w:val="20"/>
              </w:rPr>
            </w:pPr>
            <w:r w:rsidRPr="00DA7357">
              <w:rPr>
                <w:rFonts w:cs="Tahoma"/>
                <w:color w:val="auto"/>
                <w:sz w:val="20"/>
                <w:szCs w:val="20"/>
              </w:rPr>
              <w:t>2</w:t>
            </w:r>
          </w:p>
        </w:tc>
        <w:tc>
          <w:tcPr>
            <w:tcW w:w="2833" w:type="dxa"/>
          </w:tcPr>
          <w:p w:rsidR="001B6F80" w:rsidRPr="00DA7357" w:rsidRDefault="001B6F80" w:rsidP="00942386">
            <w:pPr>
              <w:spacing w:after="120"/>
              <w:rPr>
                <w:rFonts w:cs="Tahoma"/>
                <w:color w:val="auto"/>
                <w:sz w:val="20"/>
                <w:szCs w:val="20"/>
              </w:rPr>
            </w:pPr>
          </w:p>
        </w:tc>
        <w:tc>
          <w:tcPr>
            <w:tcW w:w="1561" w:type="dxa"/>
          </w:tcPr>
          <w:p w:rsidR="001B6F80" w:rsidRPr="00DA7357" w:rsidRDefault="001B6F80" w:rsidP="00942386">
            <w:pPr>
              <w:spacing w:after="120"/>
              <w:rPr>
                <w:rFonts w:cs="Tahoma"/>
                <w:color w:val="auto"/>
                <w:sz w:val="20"/>
                <w:szCs w:val="20"/>
              </w:rPr>
            </w:pPr>
          </w:p>
        </w:tc>
        <w:tc>
          <w:tcPr>
            <w:tcW w:w="3519" w:type="dxa"/>
          </w:tcPr>
          <w:p w:rsidR="001B6F80" w:rsidRPr="00DA7357" w:rsidRDefault="001B6F80" w:rsidP="00942386">
            <w:pPr>
              <w:spacing w:after="120"/>
              <w:rPr>
                <w:rFonts w:cs="Tahoma"/>
                <w:color w:val="auto"/>
                <w:sz w:val="20"/>
                <w:szCs w:val="20"/>
              </w:rPr>
            </w:pPr>
          </w:p>
        </w:tc>
      </w:tr>
    </w:tbl>
    <w:p w:rsidR="001B6F80" w:rsidRPr="006D254C" w:rsidRDefault="001B6F80" w:rsidP="001B6F80">
      <w:pPr>
        <w:pStyle w:val="Zwykytekst11"/>
        <w:rPr>
          <w:rFonts w:ascii="Tahoma" w:hAnsi="Tahoma" w:cs="Tahoma"/>
          <w:b/>
          <w:sz w:val="16"/>
          <w:szCs w:val="16"/>
        </w:rPr>
      </w:pPr>
      <w:r w:rsidRPr="006D254C">
        <w:rPr>
          <w:rFonts w:ascii="Tahoma" w:hAnsi="Tahoma" w:cs="Tahoma"/>
          <w:b/>
          <w:sz w:val="16"/>
          <w:szCs w:val="16"/>
        </w:rPr>
        <w:t xml:space="preserve">UWAGA: </w:t>
      </w:r>
    </w:p>
    <w:p w:rsidR="001B6F80" w:rsidRDefault="001B6F80" w:rsidP="001B6F80">
      <w:pPr>
        <w:pStyle w:val="Zwykytekst11"/>
        <w:jc w:val="both"/>
        <w:rPr>
          <w:rFonts w:ascii="Tahoma" w:hAnsi="Tahoma" w:cs="Tahoma"/>
          <w:b/>
          <w:i/>
          <w:sz w:val="16"/>
          <w:szCs w:val="16"/>
        </w:rPr>
      </w:pPr>
      <w:r w:rsidRPr="006D254C">
        <w:rPr>
          <w:rFonts w:ascii="Tahoma" w:hAnsi="Tahoma" w:cs="Tahoma"/>
          <w:b/>
          <w:sz w:val="16"/>
          <w:szCs w:val="16"/>
        </w:rPr>
        <w:t xml:space="preserve">Wypełnioną Tabelę dotyczącą </w:t>
      </w:r>
      <w:r w:rsidRPr="006D254C">
        <w:rPr>
          <w:rFonts w:ascii="Tahoma" w:hAnsi="Tahoma" w:cs="Tahoma"/>
          <w:b/>
          <w:i/>
          <w:sz w:val="16"/>
          <w:szCs w:val="16"/>
          <w:u w:val="single"/>
        </w:rPr>
        <w:t>Niestandardowych czasów,</w:t>
      </w:r>
      <w:r w:rsidRPr="006D254C">
        <w:rPr>
          <w:rFonts w:ascii="Tahoma" w:hAnsi="Tahoma" w:cs="Tahoma"/>
          <w:b/>
          <w:i/>
          <w:sz w:val="16"/>
          <w:szCs w:val="16"/>
        </w:rPr>
        <w:t xml:space="preserve"> </w:t>
      </w:r>
      <w:r>
        <w:rPr>
          <w:rFonts w:ascii="Tahoma" w:hAnsi="Tahoma" w:cs="Tahoma"/>
          <w:b/>
          <w:i/>
          <w:sz w:val="16"/>
          <w:szCs w:val="16"/>
        </w:rPr>
        <w:t>n</w:t>
      </w:r>
      <w:r w:rsidRPr="00F000CE">
        <w:rPr>
          <w:rFonts w:ascii="Tahoma" w:hAnsi="Tahoma" w:cs="Tahoma"/>
          <w:b/>
          <w:sz w:val="16"/>
          <w:szCs w:val="16"/>
        </w:rPr>
        <w:t xml:space="preserve">ależy </w:t>
      </w:r>
      <w:r w:rsidRPr="006D254C">
        <w:rPr>
          <w:rFonts w:ascii="Tahoma" w:hAnsi="Tahoma" w:cs="Tahoma"/>
          <w:b/>
          <w:sz w:val="16"/>
          <w:szCs w:val="16"/>
        </w:rPr>
        <w:t xml:space="preserve"> dołączyć do</w:t>
      </w:r>
      <w:r>
        <w:rPr>
          <w:rFonts w:ascii="Tahoma" w:hAnsi="Tahoma" w:cs="Tahoma"/>
          <w:b/>
          <w:sz w:val="16"/>
          <w:szCs w:val="16"/>
        </w:rPr>
        <w:t xml:space="preserve"> Oferty Wykonawcy. Jeśli Tabela</w:t>
      </w:r>
      <w:r w:rsidRPr="006D254C">
        <w:rPr>
          <w:rFonts w:ascii="Tahoma" w:hAnsi="Tahoma" w:cs="Tahoma"/>
          <w:b/>
          <w:sz w:val="16"/>
          <w:szCs w:val="16"/>
        </w:rPr>
        <w:t xml:space="preserve"> nie zostan</w:t>
      </w:r>
      <w:r>
        <w:rPr>
          <w:rFonts w:ascii="Tahoma" w:hAnsi="Tahoma" w:cs="Tahoma"/>
          <w:b/>
          <w:sz w:val="16"/>
          <w:szCs w:val="16"/>
        </w:rPr>
        <w:t>ie dołączona</w:t>
      </w:r>
      <w:r w:rsidRPr="006D254C">
        <w:rPr>
          <w:rFonts w:ascii="Tahoma" w:hAnsi="Tahoma" w:cs="Tahoma"/>
          <w:b/>
          <w:sz w:val="16"/>
          <w:szCs w:val="16"/>
        </w:rPr>
        <w:t xml:space="preserve"> do Oferty, Zamawiający przyjmuje, że nie występują takie elementy, które nie są możliwe do naprawy w terminach podanych powyżej, jak </w:t>
      </w:r>
      <w:r w:rsidRPr="006D254C">
        <w:rPr>
          <w:rFonts w:ascii="Tahoma" w:hAnsi="Tahoma" w:cs="Tahoma"/>
          <w:b/>
          <w:i/>
          <w:sz w:val="16"/>
          <w:szCs w:val="16"/>
        </w:rPr>
        <w:t xml:space="preserve">Tabeli I </w:t>
      </w:r>
      <w:r w:rsidRPr="006D254C">
        <w:rPr>
          <w:rFonts w:ascii="Tahoma" w:hAnsi="Tahoma" w:cs="Tahoma"/>
          <w:b/>
          <w:sz w:val="16"/>
          <w:szCs w:val="16"/>
        </w:rPr>
        <w:t xml:space="preserve">- </w:t>
      </w:r>
      <w:r w:rsidRPr="006D254C">
        <w:rPr>
          <w:rFonts w:ascii="Tahoma" w:hAnsi="Tahoma" w:cs="Tahoma"/>
          <w:b/>
          <w:i/>
          <w:sz w:val="16"/>
          <w:szCs w:val="16"/>
        </w:rPr>
        <w:t>Warunki serwisu gwarancyjnego.</w:t>
      </w:r>
    </w:p>
    <w:p w:rsidR="001B6F80" w:rsidRPr="006D254C" w:rsidRDefault="001B6F80" w:rsidP="001B6F80">
      <w:pPr>
        <w:pStyle w:val="Zwykytekst11"/>
        <w:jc w:val="both"/>
        <w:rPr>
          <w:rFonts w:ascii="Tahoma" w:hAnsi="Tahoma" w:cs="Tahoma"/>
          <w:b/>
          <w:i/>
          <w:sz w:val="16"/>
          <w:szCs w:val="16"/>
        </w:rPr>
      </w:pPr>
    </w:p>
    <w:p w:rsidR="001B6F80" w:rsidRDefault="001B6F80" w:rsidP="001B6F80">
      <w:pPr>
        <w:pStyle w:val="Zwykytekst11"/>
        <w:jc w:val="right"/>
        <w:rPr>
          <w:rFonts w:ascii="Tahoma" w:hAnsi="Tahoma" w:cs="Tahoma"/>
          <w:sz w:val="16"/>
          <w:szCs w:val="16"/>
        </w:rPr>
      </w:pPr>
    </w:p>
    <w:p w:rsidR="00E94DDD" w:rsidRDefault="00E94DDD" w:rsidP="001B6F80">
      <w:pPr>
        <w:pStyle w:val="Zwykytekst11"/>
        <w:jc w:val="right"/>
        <w:rPr>
          <w:rFonts w:ascii="Tahoma" w:hAnsi="Tahoma" w:cs="Tahoma"/>
          <w:sz w:val="16"/>
          <w:szCs w:val="16"/>
        </w:rPr>
      </w:pPr>
    </w:p>
    <w:p w:rsidR="001B6F80" w:rsidRDefault="001B6F80" w:rsidP="001B6F80">
      <w:pPr>
        <w:pStyle w:val="Zwykytekst11"/>
        <w:jc w:val="right"/>
        <w:rPr>
          <w:rFonts w:ascii="Tahoma" w:hAnsi="Tahoma" w:cs="Tahoma"/>
          <w:sz w:val="16"/>
          <w:szCs w:val="16"/>
        </w:rPr>
      </w:pPr>
      <w:r>
        <w:rPr>
          <w:rFonts w:ascii="Tahoma" w:hAnsi="Tahoma" w:cs="Tahoma"/>
          <w:sz w:val="16"/>
          <w:szCs w:val="16"/>
        </w:rPr>
        <w:t xml:space="preserve">.......................................................... </w:t>
      </w:r>
    </w:p>
    <w:p w:rsidR="001B6F80" w:rsidRDefault="001B6F80" w:rsidP="001B6F80">
      <w:pPr>
        <w:pStyle w:val="Zwykytekst11"/>
        <w:jc w:val="right"/>
        <w:rPr>
          <w:rFonts w:ascii="Tahoma" w:hAnsi="Tahoma" w:cs="Tahoma"/>
          <w:i/>
          <w:sz w:val="16"/>
          <w:szCs w:val="16"/>
        </w:rPr>
      </w:pPr>
      <w:r>
        <w:rPr>
          <w:rFonts w:ascii="Tahoma" w:hAnsi="Tahoma" w:cs="Tahoma"/>
          <w:sz w:val="16"/>
          <w:szCs w:val="16"/>
        </w:rPr>
        <w:t xml:space="preserve"> </w:t>
      </w:r>
      <w:r>
        <w:rPr>
          <w:rFonts w:ascii="Tahoma" w:hAnsi="Tahoma" w:cs="Tahoma"/>
          <w:i/>
          <w:sz w:val="16"/>
          <w:szCs w:val="16"/>
        </w:rPr>
        <w:t xml:space="preserve">(podpis i pieczęć upełnomocnionego </w:t>
      </w:r>
    </w:p>
    <w:p w:rsidR="001B6F80" w:rsidRDefault="001B6F80" w:rsidP="001B6F80">
      <w:pPr>
        <w:pStyle w:val="Zwykytekst11"/>
        <w:jc w:val="right"/>
        <w:rPr>
          <w:rFonts w:ascii="Tahoma" w:hAnsi="Tahoma" w:cs="Tahoma"/>
          <w:sz w:val="16"/>
          <w:szCs w:val="16"/>
        </w:rPr>
      </w:pPr>
      <w:r>
        <w:rPr>
          <w:rFonts w:ascii="Tahoma" w:hAnsi="Tahoma" w:cs="Tahoma"/>
          <w:i/>
          <w:sz w:val="16"/>
          <w:szCs w:val="16"/>
        </w:rPr>
        <w:t xml:space="preserve"> przedstawiciela wykonawcy</w:t>
      </w:r>
      <w:r>
        <w:rPr>
          <w:rFonts w:ascii="Tahoma" w:hAnsi="Tahoma" w:cs="Tahoma"/>
          <w:sz w:val="16"/>
          <w:szCs w:val="16"/>
        </w:rPr>
        <w:t>)</w:t>
      </w:r>
    </w:p>
    <w:p w:rsidR="001B6F80" w:rsidRDefault="001B6F80" w:rsidP="001B6F80">
      <w:pPr>
        <w:pStyle w:val="Zwykytekst11"/>
        <w:jc w:val="right"/>
        <w:rPr>
          <w:rFonts w:ascii="Tahoma" w:hAnsi="Tahoma" w:cs="Tahoma"/>
          <w:sz w:val="16"/>
          <w:szCs w:val="16"/>
        </w:rPr>
      </w:pPr>
    </w:p>
    <w:p w:rsidR="001B6F80" w:rsidRDefault="001B6F80" w:rsidP="001B6F80">
      <w:pPr>
        <w:pStyle w:val="Zwykytekst11"/>
        <w:jc w:val="right"/>
        <w:rPr>
          <w:rFonts w:ascii="Tahoma" w:hAnsi="Tahoma" w:cs="Tahoma"/>
          <w:sz w:val="16"/>
          <w:szCs w:val="16"/>
        </w:rPr>
      </w:pPr>
    </w:p>
    <w:p w:rsidR="001B6F80" w:rsidRDefault="001B6F80" w:rsidP="001B6F80">
      <w:pPr>
        <w:pStyle w:val="Zwykytekst11"/>
        <w:jc w:val="right"/>
        <w:rPr>
          <w:rFonts w:ascii="Tahoma" w:hAnsi="Tahoma" w:cs="Tahoma"/>
          <w:sz w:val="16"/>
          <w:szCs w:val="16"/>
        </w:rPr>
      </w:pPr>
      <w:r>
        <w:rPr>
          <w:rFonts w:ascii="Tahoma" w:hAnsi="Tahoma" w:cs="Tahoma"/>
          <w:sz w:val="16"/>
          <w:szCs w:val="16"/>
        </w:rPr>
        <w:t>........................................................</w:t>
      </w:r>
    </w:p>
    <w:p w:rsidR="001B6F80" w:rsidRDefault="001B6F80" w:rsidP="001B6F80">
      <w:pPr>
        <w:tabs>
          <w:tab w:val="left" w:pos="540"/>
        </w:tabs>
        <w:rPr>
          <w:rFonts w:cs="Tahoma"/>
        </w:rPr>
      </w:pP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t>(miejscowość i data)</w:t>
      </w:r>
    </w:p>
    <w:p w:rsidR="00187F5A" w:rsidRDefault="001B6F80" w:rsidP="00187F5A">
      <w:pPr>
        <w:tabs>
          <w:tab w:val="left" w:pos="540"/>
        </w:tabs>
        <w:rPr>
          <w:rFonts w:cs="Tahoma"/>
          <w:i/>
          <w:color w:val="auto"/>
          <w:sz w:val="16"/>
          <w:szCs w:val="16"/>
        </w:rPr>
      </w:pPr>
      <w:r>
        <w:rPr>
          <w:rFonts w:cs="Tahoma"/>
          <w:i/>
          <w:sz w:val="20"/>
        </w:rPr>
        <w:br w:type="page"/>
      </w:r>
    </w:p>
    <w:p w:rsidR="00187F5A" w:rsidRDefault="00187F5A" w:rsidP="00187F5A">
      <w:pPr>
        <w:pStyle w:val="Tytunagwka"/>
        <w:numPr>
          <w:ilvl w:val="0"/>
          <w:numId w:val="0"/>
        </w:numPr>
        <w:pBdr>
          <w:top w:val="single" w:sz="4" w:space="0" w:color="auto"/>
          <w:left w:val="single" w:sz="4" w:space="0" w:color="auto"/>
          <w:bottom w:val="single" w:sz="4" w:space="1" w:color="auto"/>
          <w:right w:val="single" w:sz="4" w:space="4" w:color="auto"/>
        </w:pBdr>
        <w:shd w:val="clear" w:color="auto" w:fill="D6E3BC"/>
        <w:ind w:left="66"/>
        <w:jc w:val="center"/>
        <w:rPr>
          <w:sz w:val="22"/>
        </w:rPr>
      </w:pPr>
      <w:r>
        <w:rPr>
          <w:sz w:val="22"/>
        </w:rPr>
        <w:lastRenderedPageBreak/>
        <w:t xml:space="preserve">Załącznik nr 2.2 do SIWZ – Wzór Formularza Oferty - Część </w:t>
      </w:r>
      <w:proofErr w:type="spellStart"/>
      <w:r>
        <w:rPr>
          <w:sz w:val="22"/>
        </w:rPr>
        <w:t>B_Część</w:t>
      </w:r>
      <w:proofErr w:type="spellEnd"/>
      <w:r>
        <w:rPr>
          <w:sz w:val="22"/>
        </w:rPr>
        <w:t xml:space="preserve"> </w:t>
      </w:r>
      <w:r w:rsidR="006D4A55" w:rsidRPr="00986E38">
        <w:rPr>
          <w:sz w:val="22"/>
        </w:rPr>
        <w:t>7</w:t>
      </w:r>
    </w:p>
    <w:tbl>
      <w:tblPr>
        <w:tblW w:w="972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840"/>
        <w:gridCol w:w="2880"/>
      </w:tblGrid>
      <w:tr w:rsidR="00187F5A" w:rsidTr="00942386">
        <w:tc>
          <w:tcPr>
            <w:tcW w:w="6840" w:type="dxa"/>
            <w:tcBorders>
              <w:top w:val="single" w:sz="4" w:space="0" w:color="auto"/>
              <w:bottom w:val="single" w:sz="4" w:space="0" w:color="auto"/>
            </w:tcBorders>
          </w:tcPr>
          <w:p w:rsidR="00187F5A" w:rsidRDefault="00187F5A" w:rsidP="00942386">
            <w:pPr>
              <w:pStyle w:val="Nagwek7"/>
              <w:spacing w:before="0" w:after="0"/>
              <w:rPr>
                <w:rFonts w:ascii="Tahoma" w:hAnsi="Tahoma" w:cs="Tahoma"/>
                <w:b/>
                <w:color w:val="auto"/>
                <w:sz w:val="22"/>
                <w:szCs w:val="22"/>
                <w:lang w:eastAsia="pl-PL"/>
              </w:rPr>
            </w:pPr>
            <w:r>
              <w:rPr>
                <w:rFonts w:ascii="Tahoma" w:hAnsi="Tahoma" w:cs="Tahoma"/>
                <w:b/>
                <w:color w:val="auto"/>
                <w:sz w:val="22"/>
                <w:szCs w:val="22"/>
                <w:lang w:eastAsia="pl-PL"/>
              </w:rPr>
              <w:t xml:space="preserve">    Nr referencyjny nadany sprawie przez Zamawiającego     </w:t>
            </w:r>
          </w:p>
        </w:tc>
        <w:tc>
          <w:tcPr>
            <w:tcW w:w="2880" w:type="dxa"/>
            <w:tcBorders>
              <w:top w:val="single" w:sz="4" w:space="0" w:color="auto"/>
              <w:bottom w:val="single" w:sz="4" w:space="0" w:color="auto"/>
            </w:tcBorders>
          </w:tcPr>
          <w:p w:rsidR="00187F5A" w:rsidRDefault="00981C6A" w:rsidP="007D1701">
            <w:pPr>
              <w:pStyle w:val="Nagwek7"/>
              <w:spacing w:before="0" w:after="0"/>
              <w:rPr>
                <w:rFonts w:ascii="Tahoma" w:hAnsi="Tahoma" w:cs="Tahoma"/>
                <w:b/>
                <w:color w:val="auto"/>
                <w:sz w:val="22"/>
                <w:szCs w:val="22"/>
                <w:lang w:eastAsia="pl-PL"/>
              </w:rPr>
            </w:pPr>
            <w:r w:rsidRPr="00E066A5">
              <w:rPr>
                <w:rFonts w:ascii="Tahoma" w:hAnsi="Tahoma" w:cs="Tahoma"/>
                <w:b/>
                <w:color w:val="auto"/>
                <w:sz w:val="22"/>
                <w:szCs w:val="22"/>
                <w:lang w:eastAsia="pl-PL"/>
              </w:rPr>
              <w:t>ZZ-271-</w:t>
            </w:r>
            <w:r>
              <w:rPr>
                <w:rFonts w:ascii="Tahoma" w:hAnsi="Tahoma" w:cs="Tahoma"/>
                <w:b/>
                <w:color w:val="auto"/>
                <w:sz w:val="22"/>
                <w:szCs w:val="22"/>
                <w:lang w:eastAsia="pl-PL"/>
              </w:rPr>
              <w:t>111</w:t>
            </w:r>
            <w:r w:rsidRPr="007D1701">
              <w:rPr>
                <w:rFonts w:ascii="Tahoma" w:hAnsi="Tahoma" w:cs="Tahoma"/>
                <w:b/>
                <w:color w:val="auto"/>
                <w:sz w:val="22"/>
                <w:szCs w:val="22"/>
                <w:lang w:eastAsia="pl-PL"/>
              </w:rPr>
              <w:t>-</w:t>
            </w:r>
            <w:r w:rsidRPr="00E066A5">
              <w:rPr>
                <w:rFonts w:ascii="Tahoma" w:hAnsi="Tahoma" w:cs="Tahoma"/>
                <w:b/>
                <w:color w:val="auto"/>
                <w:sz w:val="22"/>
                <w:szCs w:val="22"/>
                <w:lang w:eastAsia="pl-PL"/>
              </w:rPr>
              <w:t>D-PN/2015</w:t>
            </w:r>
          </w:p>
        </w:tc>
      </w:tr>
    </w:tbl>
    <w:p w:rsidR="00187F5A" w:rsidRDefault="00187F5A" w:rsidP="00187F5A">
      <w:pPr>
        <w:pStyle w:val="NormalnyWeb"/>
        <w:spacing w:before="120" w:beforeAutospacing="0" w:after="120" w:afterAutospacing="0"/>
        <w:ind w:left="539" w:hanging="539"/>
        <w:jc w:val="center"/>
        <w:rPr>
          <w:rFonts w:ascii="Tahoma" w:hAnsi="Tahoma" w:cs="Tahoma"/>
          <w:b/>
          <w:sz w:val="22"/>
          <w:szCs w:val="22"/>
        </w:rPr>
      </w:pPr>
      <w:r>
        <w:rPr>
          <w:rFonts w:ascii="Tahoma" w:hAnsi="Tahoma" w:cs="Tahoma"/>
          <w:b/>
        </w:rPr>
        <w:t>OŚWIADCZENIE WYKONAWCY</w:t>
      </w:r>
    </w:p>
    <w:p w:rsidR="00187F5A" w:rsidRDefault="00187F5A" w:rsidP="00187F5A">
      <w:pPr>
        <w:pStyle w:val="NormalnyWeb"/>
        <w:spacing w:before="120" w:beforeAutospacing="0" w:after="120" w:afterAutospacing="0"/>
        <w:ind w:left="539" w:hanging="539"/>
        <w:jc w:val="center"/>
        <w:rPr>
          <w:rFonts w:ascii="Tahoma" w:hAnsi="Tahoma" w:cs="Tahoma"/>
          <w:b/>
        </w:rPr>
      </w:pPr>
      <w:r>
        <w:rPr>
          <w:rFonts w:ascii="Tahoma" w:hAnsi="Tahoma" w:cs="Tahoma"/>
          <w:b/>
        </w:rPr>
        <w:t>O PARAMETRACH/ FUNKCJACH POSIADANYCH PRZEZ OFEROWANĄ APARATURĘ/URZĄDZENIA:</w:t>
      </w:r>
    </w:p>
    <w:tbl>
      <w:tblPr>
        <w:tblW w:w="9135" w:type="dxa"/>
        <w:jc w:val="center"/>
        <w:tblCellMar>
          <w:left w:w="70" w:type="dxa"/>
          <w:right w:w="70" w:type="dxa"/>
        </w:tblCellMar>
        <w:tblLook w:val="0000" w:firstRow="0" w:lastRow="0" w:firstColumn="0" w:lastColumn="0" w:noHBand="0" w:noVBand="0"/>
      </w:tblPr>
      <w:tblGrid>
        <w:gridCol w:w="617"/>
        <w:gridCol w:w="6078"/>
        <w:gridCol w:w="709"/>
        <w:gridCol w:w="1731"/>
      </w:tblGrid>
      <w:tr w:rsidR="00187F5A" w:rsidTr="00942386">
        <w:trPr>
          <w:trHeight w:val="315"/>
          <w:jc w:val="center"/>
        </w:trPr>
        <w:tc>
          <w:tcPr>
            <w:tcW w:w="617" w:type="dxa"/>
            <w:tcBorders>
              <w:top w:val="single" w:sz="8" w:space="0" w:color="auto"/>
              <w:left w:val="single" w:sz="8" w:space="0" w:color="auto"/>
              <w:bottom w:val="single" w:sz="8" w:space="0" w:color="auto"/>
              <w:right w:val="single" w:sz="4" w:space="0" w:color="auto"/>
            </w:tcBorders>
            <w:shd w:val="clear" w:color="auto" w:fill="FFCC99"/>
            <w:vAlign w:val="center"/>
          </w:tcPr>
          <w:p w:rsidR="00187F5A" w:rsidRDefault="00187F5A" w:rsidP="00942386">
            <w:pPr>
              <w:spacing w:after="0"/>
              <w:jc w:val="center"/>
              <w:rPr>
                <w:rFonts w:cs="Tahoma"/>
                <w:b/>
                <w:bCs/>
                <w:color w:val="auto"/>
                <w:sz w:val="20"/>
                <w:szCs w:val="20"/>
              </w:rPr>
            </w:pPr>
            <w:r>
              <w:rPr>
                <w:rFonts w:cs="Tahoma"/>
                <w:b/>
                <w:bCs/>
                <w:color w:val="auto"/>
                <w:sz w:val="20"/>
                <w:szCs w:val="20"/>
              </w:rPr>
              <w:t>Lp.</w:t>
            </w:r>
          </w:p>
        </w:tc>
        <w:tc>
          <w:tcPr>
            <w:tcW w:w="6078" w:type="dxa"/>
            <w:tcBorders>
              <w:top w:val="single" w:sz="8" w:space="0" w:color="auto"/>
              <w:left w:val="single" w:sz="8" w:space="0" w:color="auto"/>
              <w:bottom w:val="single" w:sz="8" w:space="0" w:color="auto"/>
              <w:right w:val="single" w:sz="4" w:space="0" w:color="auto"/>
            </w:tcBorders>
            <w:shd w:val="clear" w:color="auto" w:fill="FFCC99"/>
            <w:noWrap/>
            <w:vAlign w:val="center"/>
          </w:tcPr>
          <w:p w:rsidR="00187F5A" w:rsidRDefault="00187F5A" w:rsidP="00942386">
            <w:pPr>
              <w:spacing w:after="0"/>
              <w:jc w:val="center"/>
              <w:rPr>
                <w:rFonts w:cs="Tahoma"/>
                <w:b/>
                <w:bCs/>
                <w:color w:val="auto"/>
                <w:sz w:val="20"/>
                <w:szCs w:val="20"/>
              </w:rPr>
            </w:pPr>
            <w:r>
              <w:rPr>
                <w:rFonts w:cs="Tahoma"/>
                <w:b/>
                <w:bCs/>
                <w:color w:val="auto"/>
                <w:sz w:val="20"/>
                <w:szCs w:val="20"/>
              </w:rPr>
              <w:t>Nazwa Urządzenia</w:t>
            </w:r>
          </w:p>
        </w:tc>
        <w:tc>
          <w:tcPr>
            <w:tcW w:w="709" w:type="dxa"/>
            <w:tcBorders>
              <w:top w:val="single" w:sz="8" w:space="0" w:color="auto"/>
              <w:left w:val="nil"/>
              <w:bottom w:val="single" w:sz="8" w:space="0" w:color="auto"/>
              <w:right w:val="single" w:sz="4" w:space="0" w:color="auto"/>
            </w:tcBorders>
            <w:shd w:val="clear" w:color="auto" w:fill="FFCC99"/>
            <w:vAlign w:val="center"/>
          </w:tcPr>
          <w:p w:rsidR="00187F5A" w:rsidRDefault="00187F5A" w:rsidP="00942386">
            <w:pPr>
              <w:spacing w:after="0"/>
              <w:jc w:val="center"/>
              <w:rPr>
                <w:rFonts w:cs="Tahoma"/>
                <w:b/>
                <w:bCs/>
                <w:color w:val="auto"/>
                <w:sz w:val="20"/>
                <w:szCs w:val="20"/>
              </w:rPr>
            </w:pPr>
            <w:r>
              <w:rPr>
                <w:rFonts w:cs="Tahoma"/>
                <w:b/>
                <w:bCs/>
                <w:color w:val="auto"/>
                <w:sz w:val="20"/>
                <w:szCs w:val="20"/>
              </w:rPr>
              <w:t>Ilość</w:t>
            </w:r>
          </w:p>
          <w:p w:rsidR="00187F5A" w:rsidRDefault="00187F5A" w:rsidP="00942386">
            <w:pPr>
              <w:spacing w:after="0"/>
              <w:jc w:val="center"/>
              <w:rPr>
                <w:rFonts w:cs="Tahoma"/>
                <w:b/>
                <w:bCs/>
                <w:color w:val="auto"/>
                <w:sz w:val="20"/>
                <w:szCs w:val="20"/>
              </w:rPr>
            </w:pPr>
            <w:r>
              <w:rPr>
                <w:rFonts w:cs="Tahoma"/>
                <w:b/>
                <w:bCs/>
                <w:color w:val="auto"/>
                <w:sz w:val="20"/>
                <w:szCs w:val="20"/>
              </w:rPr>
              <w:t>[szt.]</w:t>
            </w:r>
          </w:p>
        </w:tc>
        <w:tc>
          <w:tcPr>
            <w:tcW w:w="1731" w:type="dxa"/>
            <w:tcBorders>
              <w:top w:val="single" w:sz="8" w:space="0" w:color="auto"/>
              <w:left w:val="single" w:sz="4" w:space="0" w:color="auto"/>
              <w:bottom w:val="single" w:sz="8" w:space="0" w:color="auto"/>
              <w:right w:val="single" w:sz="4" w:space="0" w:color="auto"/>
            </w:tcBorders>
            <w:shd w:val="clear" w:color="auto" w:fill="FFCC99"/>
            <w:noWrap/>
            <w:vAlign w:val="center"/>
          </w:tcPr>
          <w:p w:rsidR="00187F5A" w:rsidRDefault="00187F5A" w:rsidP="00942386">
            <w:pPr>
              <w:spacing w:after="0"/>
              <w:jc w:val="center"/>
              <w:rPr>
                <w:rFonts w:cs="Tahoma"/>
                <w:b/>
                <w:bCs/>
                <w:color w:val="auto"/>
                <w:sz w:val="20"/>
                <w:szCs w:val="20"/>
              </w:rPr>
            </w:pPr>
            <w:r>
              <w:rPr>
                <w:rFonts w:cs="Tahoma"/>
                <w:b/>
                <w:bCs/>
                <w:color w:val="auto"/>
                <w:sz w:val="20"/>
                <w:szCs w:val="20"/>
              </w:rPr>
              <w:t>Kod CPV</w:t>
            </w:r>
          </w:p>
        </w:tc>
      </w:tr>
      <w:tr w:rsidR="00187F5A" w:rsidRPr="00276D77" w:rsidTr="00942386">
        <w:trPr>
          <w:trHeight w:val="397"/>
          <w:jc w:val="center"/>
        </w:trPr>
        <w:tc>
          <w:tcPr>
            <w:tcW w:w="617" w:type="dxa"/>
            <w:tcBorders>
              <w:top w:val="nil"/>
              <w:left w:val="single" w:sz="8" w:space="0" w:color="auto"/>
              <w:bottom w:val="single" w:sz="4" w:space="0" w:color="auto"/>
              <w:right w:val="single" w:sz="4" w:space="0" w:color="auto"/>
            </w:tcBorders>
            <w:vAlign w:val="center"/>
          </w:tcPr>
          <w:p w:rsidR="00187F5A" w:rsidRPr="00276D77" w:rsidRDefault="00187F5A" w:rsidP="00942386">
            <w:pPr>
              <w:spacing w:after="0"/>
              <w:jc w:val="center"/>
              <w:rPr>
                <w:rFonts w:cs="Tahoma"/>
                <w:color w:val="auto"/>
                <w:sz w:val="20"/>
                <w:szCs w:val="20"/>
              </w:rPr>
            </w:pPr>
            <w:r>
              <w:rPr>
                <w:rFonts w:cs="Tahoma"/>
                <w:color w:val="auto"/>
                <w:sz w:val="20"/>
                <w:szCs w:val="20"/>
              </w:rPr>
              <w:t>1</w:t>
            </w:r>
          </w:p>
        </w:tc>
        <w:tc>
          <w:tcPr>
            <w:tcW w:w="6078" w:type="dxa"/>
            <w:tcBorders>
              <w:top w:val="nil"/>
              <w:left w:val="single" w:sz="8" w:space="0" w:color="auto"/>
              <w:bottom w:val="single" w:sz="4" w:space="0" w:color="auto"/>
              <w:right w:val="single" w:sz="4" w:space="0" w:color="auto"/>
            </w:tcBorders>
            <w:vAlign w:val="center"/>
          </w:tcPr>
          <w:p w:rsidR="00187F5A" w:rsidRPr="009259F7" w:rsidRDefault="00187F5A" w:rsidP="00942386">
            <w:pPr>
              <w:spacing w:after="0" w:line="240" w:lineRule="auto"/>
              <w:rPr>
                <w:color w:val="000000"/>
                <w:sz w:val="20"/>
                <w:szCs w:val="20"/>
                <w:highlight w:val="cyan"/>
              </w:rPr>
            </w:pPr>
            <w:r w:rsidRPr="009259F7">
              <w:rPr>
                <w:bCs/>
                <w:color w:val="auto"/>
                <w:sz w:val="20"/>
                <w:szCs w:val="20"/>
                <w:lang w:eastAsia="pl-PL"/>
              </w:rPr>
              <w:t xml:space="preserve">Stolik do wprowadzania światła do światłowodów </w:t>
            </w:r>
            <w:proofErr w:type="spellStart"/>
            <w:r w:rsidRPr="009259F7">
              <w:rPr>
                <w:bCs/>
                <w:color w:val="auto"/>
                <w:sz w:val="20"/>
                <w:szCs w:val="20"/>
                <w:lang w:eastAsia="pl-PL"/>
              </w:rPr>
              <w:t>jednomodowych</w:t>
            </w:r>
            <w:proofErr w:type="spellEnd"/>
            <w:r w:rsidRPr="009259F7">
              <w:rPr>
                <w:bCs/>
                <w:color w:val="auto"/>
                <w:sz w:val="20"/>
                <w:szCs w:val="20"/>
                <w:lang w:eastAsia="pl-PL"/>
              </w:rPr>
              <w:t xml:space="preserve"> z konektorem FC</w:t>
            </w:r>
          </w:p>
        </w:tc>
        <w:tc>
          <w:tcPr>
            <w:tcW w:w="709" w:type="dxa"/>
            <w:tcBorders>
              <w:top w:val="nil"/>
              <w:left w:val="nil"/>
              <w:bottom w:val="single" w:sz="4" w:space="0" w:color="auto"/>
              <w:right w:val="single" w:sz="4" w:space="0" w:color="auto"/>
            </w:tcBorders>
            <w:vAlign w:val="center"/>
          </w:tcPr>
          <w:p w:rsidR="00187F5A" w:rsidRPr="00276D77" w:rsidRDefault="00187F5A" w:rsidP="00942386">
            <w:pPr>
              <w:spacing w:after="0" w:line="240" w:lineRule="auto"/>
              <w:jc w:val="center"/>
              <w:rPr>
                <w:rFonts w:cs="Tahoma"/>
                <w:color w:val="auto"/>
                <w:sz w:val="20"/>
                <w:szCs w:val="20"/>
                <w:lang w:eastAsia="pl-PL"/>
              </w:rPr>
            </w:pPr>
            <w:r>
              <w:rPr>
                <w:rFonts w:cs="Tahoma"/>
                <w:color w:val="auto"/>
                <w:sz w:val="20"/>
                <w:szCs w:val="20"/>
                <w:lang w:eastAsia="pl-PL"/>
              </w:rPr>
              <w:t>2</w:t>
            </w:r>
          </w:p>
        </w:tc>
        <w:tc>
          <w:tcPr>
            <w:tcW w:w="1731" w:type="dxa"/>
            <w:tcBorders>
              <w:top w:val="nil"/>
              <w:left w:val="single" w:sz="4" w:space="0" w:color="auto"/>
              <w:bottom w:val="single" w:sz="4" w:space="0" w:color="auto"/>
              <w:right w:val="single" w:sz="4" w:space="0" w:color="auto"/>
            </w:tcBorders>
            <w:noWrap/>
            <w:vAlign w:val="center"/>
          </w:tcPr>
          <w:p w:rsidR="00187F5A" w:rsidRPr="00276D77" w:rsidRDefault="00546656" w:rsidP="00942386">
            <w:pPr>
              <w:spacing w:after="0" w:line="240" w:lineRule="auto"/>
              <w:jc w:val="center"/>
              <w:rPr>
                <w:rFonts w:cs="Tahoma"/>
                <w:color w:val="auto"/>
                <w:sz w:val="20"/>
                <w:szCs w:val="20"/>
                <w:lang w:eastAsia="pl-PL"/>
              </w:rPr>
            </w:pPr>
            <w:r>
              <w:rPr>
                <w:rFonts w:cs="Tahoma"/>
                <w:color w:val="auto"/>
                <w:sz w:val="20"/>
                <w:szCs w:val="20"/>
              </w:rPr>
              <w:t>38000000-5</w:t>
            </w:r>
          </w:p>
        </w:tc>
      </w:tr>
    </w:tbl>
    <w:p w:rsidR="00187F5A" w:rsidRDefault="00187F5A" w:rsidP="00187F5A">
      <w:pPr>
        <w:pStyle w:val="Zwykytekst1"/>
        <w:spacing w:line="276" w:lineRule="auto"/>
        <w:rPr>
          <w:rFonts w:ascii="Tahoma" w:hAnsi="Tahoma" w:cs="Tahoma"/>
          <w:b/>
          <w:sz w:val="24"/>
          <w:szCs w:val="24"/>
        </w:rPr>
      </w:pPr>
    </w:p>
    <w:p w:rsidR="00187F5A" w:rsidRDefault="00187F5A" w:rsidP="00187F5A">
      <w:pPr>
        <w:spacing w:after="0"/>
        <w:rPr>
          <w:rFonts w:cs="Tahoma"/>
          <w:b/>
          <w:color w:val="auto"/>
        </w:rPr>
      </w:pPr>
      <w:r>
        <w:rPr>
          <w:rFonts w:cs="Tahoma"/>
          <w:b/>
          <w:color w:val="auto"/>
        </w:rPr>
        <w:t>Nazwa aparatu:.......................................................................Typ:....................................</w:t>
      </w:r>
    </w:p>
    <w:p w:rsidR="00187F5A" w:rsidRDefault="00187F5A" w:rsidP="00187F5A">
      <w:pPr>
        <w:spacing w:after="0"/>
        <w:rPr>
          <w:rFonts w:cs="Tahoma"/>
          <w:b/>
          <w:color w:val="auto"/>
        </w:rPr>
      </w:pPr>
      <w:r>
        <w:rPr>
          <w:rFonts w:cs="Tahoma"/>
          <w:b/>
          <w:color w:val="auto"/>
        </w:rPr>
        <w:t>Producent:..............................................................................Model:………………………….</w:t>
      </w:r>
    </w:p>
    <w:p w:rsidR="00187F5A" w:rsidRDefault="00187F5A" w:rsidP="00187F5A">
      <w:pPr>
        <w:spacing w:after="0"/>
        <w:rPr>
          <w:rFonts w:cs="Tahoma"/>
          <w:b/>
          <w:color w:val="auto"/>
        </w:rPr>
      </w:pPr>
      <w:r>
        <w:rPr>
          <w:rFonts w:cs="Tahoma"/>
          <w:b/>
          <w:color w:val="auto"/>
        </w:rPr>
        <w:t>Nr katalogowy (jeśli istnieje):................................................. Rok produkcji:..................</w:t>
      </w:r>
    </w:p>
    <w:p w:rsidR="00187F5A" w:rsidRDefault="00187F5A" w:rsidP="00187F5A">
      <w:pPr>
        <w:pStyle w:val="Zwykytekst1"/>
        <w:rPr>
          <w:rFonts w:ascii="Tahoma" w:hAnsi="Tahoma" w:cs="Tahoma"/>
          <w:sz w:val="22"/>
        </w:rPr>
      </w:pPr>
    </w:p>
    <w:p w:rsidR="00187F5A" w:rsidRDefault="00187F5A" w:rsidP="00187F5A">
      <w:pPr>
        <w:pStyle w:val="Zwykytekst1"/>
        <w:rPr>
          <w:rFonts w:ascii="Tahoma" w:hAnsi="Tahoma" w:cs="Tahoma"/>
          <w:sz w:val="22"/>
          <w:szCs w:val="22"/>
        </w:rPr>
      </w:pPr>
      <w:r>
        <w:rPr>
          <w:rFonts w:ascii="Tahoma" w:hAnsi="Tahoma" w:cs="Tahoma"/>
          <w:sz w:val="22"/>
          <w:szCs w:val="22"/>
        </w:rPr>
        <w:t xml:space="preserve">Niżej wymieniony Wykonawca określony jako: </w:t>
      </w:r>
    </w:p>
    <w:p w:rsidR="00187F5A" w:rsidRDefault="00187F5A" w:rsidP="00187F5A">
      <w:pPr>
        <w:pStyle w:val="Zwykytekst1"/>
        <w:rPr>
          <w:rFonts w:ascii="Tahoma" w:hAnsi="Tahoma" w:cs="Tahoma"/>
          <w:sz w:val="22"/>
          <w:szCs w:val="22"/>
        </w:rPr>
      </w:pPr>
    </w:p>
    <w:p w:rsidR="00187F5A" w:rsidRDefault="00187F5A" w:rsidP="00187F5A">
      <w:pPr>
        <w:pStyle w:val="Zwykytekst1"/>
        <w:rPr>
          <w:rFonts w:ascii="Tahoma" w:hAnsi="Tahoma" w:cs="Tahoma"/>
          <w:sz w:val="22"/>
          <w:szCs w:val="22"/>
        </w:rPr>
      </w:pPr>
      <w:r>
        <w:rPr>
          <w:rFonts w:ascii="Tahoma" w:hAnsi="Tahoma" w:cs="Tahoma"/>
          <w:sz w:val="22"/>
          <w:szCs w:val="22"/>
        </w:rPr>
        <w:t xml:space="preserve">............................................................................................................................................... </w:t>
      </w:r>
    </w:p>
    <w:p w:rsidR="00187F5A" w:rsidRDefault="00187F5A" w:rsidP="00187F5A">
      <w:pPr>
        <w:pStyle w:val="Zwykytekst1"/>
        <w:jc w:val="center"/>
        <w:rPr>
          <w:rFonts w:ascii="Tahoma" w:hAnsi="Tahoma" w:cs="Tahoma"/>
        </w:rPr>
      </w:pPr>
      <w:r>
        <w:rPr>
          <w:rFonts w:ascii="Tahoma" w:hAnsi="Tahoma" w:cs="Tahoma"/>
          <w:i/>
        </w:rPr>
        <w:t>(podać nazwę i dokładny adres Wykonawcy)</w:t>
      </w:r>
    </w:p>
    <w:p w:rsidR="00187F5A" w:rsidRDefault="00187F5A" w:rsidP="00187F5A">
      <w:pPr>
        <w:pStyle w:val="Zwykytekst1"/>
        <w:rPr>
          <w:rFonts w:ascii="Tahoma" w:hAnsi="Tahoma" w:cs="Tahoma"/>
          <w:sz w:val="22"/>
          <w:szCs w:val="22"/>
        </w:rPr>
      </w:pPr>
    </w:p>
    <w:p w:rsidR="00187F5A" w:rsidRDefault="00187F5A" w:rsidP="00187F5A">
      <w:pPr>
        <w:pStyle w:val="Zwykytekst1"/>
        <w:rPr>
          <w:rFonts w:ascii="Tahoma" w:hAnsi="Tahoma" w:cs="Tahoma"/>
          <w:sz w:val="22"/>
          <w:szCs w:val="22"/>
        </w:rPr>
      </w:pPr>
      <w:r>
        <w:rPr>
          <w:rFonts w:ascii="Tahoma" w:hAnsi="Tahoma" w:cs="Tahoma"/>
          <w:sz w:val="22"/>
          <w:szCs w:val="22"/>
        </w:rPr>
        <w:t>niniejszym oświadcza, że oferowana aparatura/urządzenie:</w:t>
      </w:r>
    </w:p>
    <w:p w:rsidR="00187F5A" w:rsidRDefault="00187F5A" w:rsidP="00187F5A">
      <w:pPr>
        <w:pStyle w:val="Zwykytekst1"/>
        <w:jc w:val="both"/>
        <w:rPr>
          <w:rFonts w:ascii="Tahoma" w:hAnsi="Tahoma" w:cs="Tahoma"/>
          <w:sz w:val="22"/>
          <w:szCs w:val="22"/>
        </w:rPr>
      </w:pPr>
      <w:r>
        <w:rPr>
          <w:rFonts w:ascii="Tahoma" w:hAnsi="Tahoma" w:cs="Tahoma"/>
          <w:sz w:val="22"/>
          <w:szCs w:val="22"/>
        </w:rPr>
        <w:t xml:space="preserve">jest </w:t>
      </w:r>
      <w:r>
        <w:rPr>
          <w:rFonts w:ascii="Tahoma" w:hAnsi="Tahoma" w:cs="Tahoma"/>
          <w:b/>
          <w:sz w:val="22"/>
          <w:szCs w:val="22"/>
        </w:rPr>
        <w:t>kompletne</w:t>
      </w:r>
      <w:r>
        <w:rPr>
          <w:rFonts w:ascii="Tahoma" w:hAnsi="Tahoma" w:cs="Tahoma"/>
          <w:sz w:val="22"/>
          <w:szCs w:val="22"/>
        </w:rPr>
        <w:t xml:space="preserve"> i </w:t>
      </w:r>
      <w:r>
        <w:rPr>
          <w:rFonts w:ascii="Tahoma" w:hAnsi="Tahoma" w:cs="Tahoma"/>
          <w:b/>
          <w:sz w:val="22"/>
          <w:szCs w:val="22"/>
        </w:rPr>
        <w:t>fabrycznie nowe</w:t>
      </w:r>
      <w:r>
        <w:rPr>
          <w:rFonts w:ascii="Tahoma" w:hAnsi="Tahoma" w:cs="Tahoma"/>
          <w:sz w:val="22"/>
          <w:szCs w:val="22"/>
        </w:rPr>
        <w:t xml:space="preserve"> oraz posiada niżej wymienione wyposażenie oraz cechy </w:t>
      </w:r>
      <w:proofErr w:type="spellStart"/>
      <w:r>
        <w:rPr>
          <w:rFonts w:ascii="Tahoma" w:hAnsi="Tahoma" w:cs="Tahoma"/>
          <w:sz w:val="22"/>
          <w:szCs w:val="22"/>
        </w:rPr>
        <w:t>techniczno</w:t>
      </w:r>
      <w:proofErr w:type="spellEnd"/>
      <w:r>
        <w:rPr>
          <w:rFonts w:ascii="Tahoma" w:hAnsi="Tahoma" w:cs="Tahoma"/>
          <w:sz w:val="22"/>
          <w:szCs w:val="22"/>
        </w:rPr>
        <w:t xml:space="preserve"> – jakościowe (parametry i funkcje):</w:t>
      </w:r>
    </w:p>
    <w:p w:rsidR="00187F5A" w:rsidRDefault="00187F5A" w:rsidP="00187F5A">
      <w:pPr>
        <w:pStyle w:val="Zwykytekst1"/>
        <w:rPr>
          <w:rFonts w:ascii="Tahoma" w:hAnsi="Tahoma" w:cs="Tahoma"/>
          <w:sz w:val="22"/>
        </w:rPr>
      </w:pPr>
    </w:p>
    <w:tbl>
      <w:tblPr>
        <w:tblW w:w="4891"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2"/>
        <w:gridCol w:w="1417"/>
      </w:tblGrid>
      <w:tr w:rsidR="00187F5A" w:rsidTr="00942386">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187F5A" w:rsidRDefault="00187F5A" w:rsidP="00942386">
            <w:pPr>
              <w:spacing w:after="0"/>
              <w:jc w:val="center"/>
              <w:rPr>
                <w:rFonts w:cs="Tahoma"/>
                <w:b/>
                <w:color w:val="auto"/>
                <w:sz w:val="16"/>
                <w:szCs w:val="16"/>
              </w:rPr>
            </w:pPr>
            <w:r>
              <w:rPr>
                <w:rFonts w:cs="Tahoma"/>
                <w:b/>
                <w:color w:val="auto"/>
                <w:sz w:val="16"/>
                <w:szCs w:val="16"/>
              </w:rPr>
              <w:t>OBLIGATORYJNE (WYMAGANE) PARAMETRY LUB FUNKCJE:</w:t>
            </w:r>
          </w:p>
        </w:tc>
        <w:tc>
          <w:tcPr>
            <w:tcW w:w="735" w:type="pct"/>
            <w:tcBorders>
              <w:top w:val="single" w:sz="4" w:space="0" w:color="auto"/>
              <w:left w:val="single" w:sz="4" w:space="0" w:color="auto"/>
              <w:bottom w:val="single" w:sz="4" w:space="0" w:color="auto"/>
              <w:right w:val="single" w:sz="4" w:space="0" w:color="auto"/>
            </w:tcBorders>
            <w:vAlign w:val="center"/>
          </w:tcPr>
          <w:p w:rsidR="00187F5A" w:rsidRDefault="00187F5A" w:rsidP="00942386">
            <w:pPr>
              <w:spacing w:after="0" w:line="240" w:lineRule="auto"/>
              <w:jc w:val="center"/>
              <w:rPr>
                <w:rFonts w:cs="Tahoma"/>
                <w:b/>
                <w:color w:val="auto"/>
                <w:sz w:val="16"/>
                <w:szCs w:val="16"/>
              </w:rPr>
            </w:pPr>
            <w:r>
              <w:rPr>
                <w:rFonts w:cs="Tahoma"/>
                <w:b/>
                <w:color w:val="auto"/>
                <w:sz w:val="16"/>
                <w:szCs w:val="16"/>
              </w:rPr>
              <w:t>Potwierdzenie wymaganych parametrów i funkcji</w:t>
            </w:r>
          </w:p>
        </w:tc>
      </w:tr>
      <w:tr w:rsidR="00187F5A" w:rsidRPr="001B0283" w:rsidTr="00942386">
        <w:trPr>
          <w:cantSplit/>
          <w:trHeight w:val="706"/>
        </w:trPr>
        <w:tc>
          <w:tcPr>
            <w:tcW w:w="4265" w:type="pct"/>
            <w:tcBorders>
              <w:top w:val="single" w:sz="4" w:space="0" w:color="auto"/>
              <w:left w:val="single" w:sz="4" w:space="0" w:color="auto"/>
              <w:bottom w:val="single" w:sz="4" w:space="0" w:color="auto"/>
              <w:right w:val="single" w:sz="4" w:space="0" w:color="auto"/>
            </w:tcBorders>
          </w:tcPr>
          <w:p w:rsidR="00187F5A" w:rsidRPr="00187F5A" w:rsidRDefault="00187F5A" w:rsidP="00942386">
            <w:pPr>
              <w:spacing w:after="240" w:line="240" w:lineRule="auto"/>
              <w:jc w:val="both"/>
              <w:rPr>
                <w:rFonts w:cs="Tahoma"/>
                <w:color w:val="auto"/>
                <w:sz w:val="20"/>
                <w:szCs w:val="20"/>
                <w:lang w:eastAsia="pl-PL"/>
              </w:rPr>
            </w:pPr>
            <w:r w:rsidRPr="00187F5A">
              <w:rPr>
                <w:rFonts w:cs="Tahoma"/>
                <w:color w:val="auto"/>
                <w:sz w:val="20"/>
                <w:szCs w:val="20"/>
                <w:lang w:eastAsia="pl-PL"/>
              </w:rPr>
              <w:t xml:space="preserve">Stolik XYZ z zakresem ruchu 4mm w każdej osi. Dokładność &lt;10 </w:t>
            </w:r>
            <w:proofErr w:type="spellStart"/>
            <w:r w:rsidRPr="00187F5A">
              <w:rPr>
                <w:rFonts w:cs="Tahoma"/>
                <w:color w:val="auto"/>
                <w:sz w:val="20"/>
                <w:szCs w:val="20"/>
                <w:lang w:eastAsia="pl-PL"/>
              </w:rPr>
              <w:t>um</w:t>
            </w:r>
            <w:proofErr w:type="spellEnd"/>
            <w:r w:rsidRPr="00187F5A">
              <w:rPr>
                <w:rFonts w:cs="Tahoma"/>
                <w:color w:val="auto"/>
                <w:sz w:val="20"/>
                <w:szCs w:val="20"/>
                <w:lang w:eastAsia="pl-PL"/>
              </w:rPr>
              <w:t xml:space="preserve"> w jednej osi. Pierścień pośredni dopasowujący do standardowych obiektywów. 1 szt. Obiektyw 10x, 1 szt. Obiektyw 20x,</w:t>
            </w:r>
          </w:p>
        </w:tc>
        <w:tc>
          <w:tcPr>
            <w:tcW w:w="735" w:type="pct"/>
            <w:tcBorders>
              <w:top w:val="single" w:sz="4" w:space="0" w:color="auto"/>
              <w:left w:val="single" w:sz="4" w:space="0" w:color="auto"/>
              <w:bottom w:val="single" w:sz="4" w:space="0" w:color="auto"/>
              <w:right w:val="single" w:sz="4" w:space="0" w:color="auto"/>
            </w:tcBorders>
            <w:vAlign w:val="center"/>
          </w:tcPr>
          <w:p w:rsidR="00187F5A" w:rsidRPr="001B0283" w:rsidRDefault="00187F5A" w:rsidP="00942386">
            <w:pPr>
              <w:spacing w:after="0" w:line="240" w:lineRule="auto"/>
              <w:jc w:val="both"/>
              <w:rPr>
                <w:rFonts w:cs="Tahoma"/>
                <w:color w:val="auto"/>
                <w:sz w:val="20"/>
                <w:szCs w:val="20"/>
              </w:rPr>
            </w:pPr>
            <w:r w:rsidRPr="001B0283">
              <w:rPr>
                <w:rFonts w:cs="Tahoma"/>
                <w:color w:val="auto"/>
                <w:sz w:val="20"/>
                <w:szCs w:val="20"/>
              </w:rPr>
              <w:t>TAK</w:t>
            </w:r>
          </w:p>
        </w:tc>
      </w:tr>
    </w:tbl>
    <w:p w:rsidR="00187F5A" w:rsidRPr="002458D8" w:rsidRDefault="00187F5A" w:rsidP="00187F5A">
      <w:pPr>
        <w:tabs>
          <w:tab w:val="left" w:pos="1350"/>
        </w:tabs>
        <w:spacing w:after="0" w:line="240" w:lineRule="auto"/>
        <w:ind w:left="709"/>
        <w:rPr>
          <w:rFonts w:cs="Tahoma"/>
          <w:bCs/>
          <w:color w:val="auto"/>
          <w:lang w:eastAsia="pl-PL"/>
        </w:rPr>
      </w:pPr>
    </w:p>
    <w:p w:rsidR="00187F5A" w:rsidRPr="00150323" w:rsidRDefault="00187F5A" w:rsidP="00187F5A">
      <w:pPr>
        <w:spacing w:after="0" w:line="240" w:lineRule="auto"/>
        <w:ind w:left="-142"/>
        <w:rPr>
          <w:rFonts w:cs="Tahoma"/>
          <w:color w:val="auto"/>
          <w:sz w:val="20"/>
          <w:szCs w:val="20"/>
          <w:lang w:eastAsia="pl-PL"/>
        </w:rPr>
      </w:pPr>
      <w:r w:rsidRPr="00150323">
        <w:rPr>
          <w:rFonts w:cs="Tahoma"/>
          <w:b/>
          <w:bCs/>
          <w:color w:val="auto"/>
          <w:sz w:val="20"/>
          <w:szCs w:val="20"/>
          <w:lang w:eastAsia="pl-PL"/>
        </w:rPr>
        <w:t>Uwaga:</w:t>
      </w:r>
      <w:r w:rsidRPr="00150323">
        <w:rPr>
          <w:rFonts w:cs="Tahoma"/>
          <w:color w:val="auto"/>
          <w:sz w:val="20"/>
          <w:szCs w:val="20"/>
          <w:lang w:eastAsia="pl-PL"/>
        </w:rPr>
        <w:t xml:space="preserve"> </w:t>
      </w:r>
    </w:p>
    <w:p w:rsidR="00187F5A" w:rsidRPr="00150323" w:rsidRDefault="00187F5A" w:rsidP="00187F5A">
      <w:pPr>
        <w:numPr>
          <w:ilvl w:val="0"/>
          <w:numId w:val="8"/>
        </w:numPr>
        <w:spacing w:after="0" w:line="240" w:lineRule="auto"/>
        <w:ind w:left="426"/>
        <w:jc w:val="both"/>
        <w:rPr>
          <w:rFonts w:cs="Tahoma"/>
          <w:color w:val="auto"/>
          <w:sz w:val="20"/>
          <w:szCs w:val="20"/>
          <w:lang w:eastAsia="pl-PL"/>
        </w:rPr>
      </w:pPr>
      <w:r w:rsidRPr="00150323">
        <w:rPr>
          <w:rFonts w:cs="Tahoma"/>
          <w:color w:val="auto"/>
          <w:sz w:val="20"/>
          <w:szCs w:val="20"/>
          <w:lang w:eastAsia="pl-PL"/>
        </w:rPr>
        <w:t>w kolumnie „</w:t>
      </w:r>
      <w:r w:rsidRPr="00150323">
        <w:rPr>
          <w:rFonts w:cs="Tahoma"/>
          <w:color w:val="auto"/>
          <w:sz w:val="20"/>
          <w:szCs w:val="20"/>
        </w:rPr>
        <w:t>Potwierdzenie wymaganych parametrów i funkcji</w:t>
      </w:r>
      <w:r w:rsidRPr="00150323">
        <w:rPr>
          <w:rFonts w:cs="Tahoma"/>
          <w:color w:val="auto"/>
          <w:sz w:val="20"/>
          <w:szCs w:val="20"/>
          <w:lang w:eastAsia="pl-PL"/>
        </w:rPr>
        <w:t>” – Wykonawca winien wpisać TAK oraz w przypadku parametrów i funkcji lepszych niż minimalne należy je podać/opisać,</w:t>
      </w:r>
    </w:p>
    <w:p w:rsidR="00187F5A" w:rsidRPr="00150323" w:rsidRDefault="00187F5A" w:rsidP="00187F5A">
      <w:pPr>
        <w:numPr>
          <w:ilvl w:val="0"/>
          <w:numId w:val="8"/>
        </w:numPr>
        <w:spacing w:after="0" w:line="240" w:lineRule="auto"/>
        <w:ind w:left="426"/>
        <w:jc w:val="both"/>
        <w:rPr>
          <w:rFonts w:cs="Tahoma"/>
          <w:color w:val="auto"/>
          <w:sz w:val="20"/>
          <w:szCs w:val="20"/>
          <w:lang w:eastAsia="pl-PL"/>
        </w:rPr>
      </w:pPr>
      <w:r w:rsidRPr="00150323">
        <w:rPr>
          <w:rFonts w:cs="Tahoma"/>
          <w:b/>
          <w:bCs/>
          <w:color w:val="auto"/>
          <w:sz w:val="20"/>
          <w:szCs w:val="20"/>
          <w:u w:val="single"/>
          <w:lang w:eastAsia="pl-PL"/>
        </w:rPr>
        <w:t>nie spełnienie choćby jednego z parametrów obligatoryjnych spowoduje odrzucenie oferty.</w:t>
      </w:r>
    </w:p>
    <w:p w:rsidR="00187F5A" w:rsidRPr="00D36E91" w:rsidRDefault="00187F5A" w:rsidP="00187F5A">
      <w:pPr>
        <w:numPr>
          <w:ilvl w:val="0"/>
          <w:numId w:val="8"/>
        </w:numPr>
        <w:spacing w:after="0" w:line="240" w:lineRule="auto"/>
        <w:ind w:left="426"/>
        <w:jc w:val="both"/>
        <w:rPr>
          <w:rFonts w:cs="Tahoma"/>
          <w:color w:val="auto"/>
          <w:sz w:val="20"/>
          <w:szCs w:val="20"/>
          <w:lang w:eastAsia="pl-PL"/>
        </w:rPr>
      </w:pPr>
      <w:r w:rsidRPr="00D36E91">
        <w:rPr>
          <w:rFonts w:cs="Tahoma"/>
          <w:bCs/>
          <w:color w:val="auto"/>
          <w:sz w:val="20"/>
          <w:szCs w:val="20"/>
          <w:lang w:eastAsia="pl-PL"/>
        </w:rPr>
        <w:t xml:space="preserve">zalecane jest podanie </w:t>
      </w:r>
      <w:r w:rsidRPr="00D36E91">
        <w:rPr>
          <w:rFonts w:cs="Tahoma"/>
          <w:color w:val="auto"/>
          <w:sz w:val="20"/>
          <w:szCs w:val="20"/>
          <w:lang w:eastAsia="pl-PL"/>
        </w:rPr>
        <w:t>w kolumnie „</w:t>
      </w:r>
      <w:r w:rsidRPr="00D36E91">
        <w:rPr>
          <w:rFonts w:cs="Tahoma"/>
          <w:color w:val="auto"/>
          <w:sz w:val="20"/>
          <w:szCs w:val="20"/>
        </w:rPr>
        <w:t>Potwierdzenie wymaganych parametrów i funkcji</w:t>
      </w:r>
      <w:r w:rsidRPr="00D36E91">
        <w:rPr>
          <w:rFonts w:cs="Tahoma"/>
          <w:color w:val="auto"/>
          <w:sz w:val="20"/>
          <w:szCs w:val="20"/>
          <w:lang w:eastAsia="pl-PL"/>
        </w:rPr>
        <w:t xml:space="preserve">” </w:t>
      </w:r>
      <w:r w:rsidRPr="00D36E91">
        <w:rPr>
          <w:rFonts w:cs="Tahoma"/>
          <w:color w:val="auto"/>
          <w:sz w:val="20"/>
          <w:szCs w:val="20"/>
        </w:rPr>
        <w:t xml:space="preserve">numeru strony materiałów informacyjnych, na której wymagane parametry są potwierdzone oraz zaznaczenie w nich (np. </w:t>
      </w:r>
      <w:proofErr w:type="spellStart"/>
      <w:r w:rsidRPr="00D36E91">
        <w:rPr>
          <w:rFonts w:cs="Tahoma"/>
          <w:color w:val="auto"/>
          <w:sz w:val="20"/>
          <w:szCs w:val="20"/>
        </w:rPr>
        <w:t>zakreślaczem</w:t>
      </w:r>
      <w:proofErr w:type="spellEnd"/>
      <w:r w:rsidRPr="00D36E91">
        <w:rPr>
          <w:rFonts w:cs="Tahoma"/>
          <w:color w:val="auto"/>
          <w:sz w:val="20"/>
          <w:szCs w:val="20"/>
        </w:rPr>
        <w:t>) potwierdzenia wymaganego parametru.</w:t>
      </w:r>
    </w:p>
    <w:p w:rsidR="00187F5A" w:rsidRDefault="00187F5A" w:rsidP="00187F5A">
      <w:pPr>
        <w:tabs>
          <w:tab w:val="left" w:pos="6363"/>
        </w:tabs>
        <w:rPr>
          <w:rFonts w:cs="Tahoma"/>
          <w:color w:val="auto"/>
          <w:sz w:val="16"/>
          <w:szCs w:val="16"/>
        </w:rPr>
      </w:pPr>
      <w:r>
        <w:rPr>
          <w:rFonts w:cs="Tahoma"/>
          <w:color w:val="auto"/>
          <w:sz w:val="16"/>
          <w:szCs w:val="16"/>
        </w:rPr>
        <w:tab/>
      </w:r>
    </w:p>
    <w:p w:rsidR="00187F5A" w:rsidRDefault="00187F5A" w:rsidP="00187F5A">
      <w:pPr>
        <w:spacing w:after="0"/>
        <w:jc w:val="center"/>
        <w:rPr>
          <w:rFonts w:cs="Tahoma"/>
          <w:b/>
          <w:color w:val="auto"/>
          <w:sz w:val="24"/>
          <w:szCs w:val="24"/>
        </w:rPr>
      </w:pPr>
      <w:r>
        <w:rPr>
          <w:rFonts w:cs="Tahoma"/>
          <w:b/>
          <w:color w:val="auto"/>
          <w:sz w:val="24"/>
          <w:szCs w:val="24"/>
        </w:rPr>
        <w:lastRenderedPageBreak/>
        <w:t xml:space="preserve">OŚWIADCZENIE WYKONAWCY W SPRAWIE WARUNKÓW SERWISU NA OFEROWANĄ  APARATURĘ </w:t>
      </w:r>
    </w:p>
    <w:p w:rsidR="00187F5A" w:rsidRDefault="00187F5A" w:rsidP="00187F5A">
      <w:pPr>
        <w:spacing w:after="0"/>
        <w:jc w:val="center"/>
        <w:rPr>
          <w:rFonts w:cs="Tahoma"/>
          <w:b/>
          <w:color w:val="auto"/>
          <w:sz w:val="24"/>
          <w:szCs w:val="24"/>
        </w:rPr>
      </w:pPr>
      <w:r>
        <w:rPr>
          <w:rFonts w:cs="Tahoma"/>
          <w:b/>
          <w:color w:val="auto"/>
          <w:sz w:val="24"/>
          <w:szCs w:val="24"/>
        </w:rPr>
        <w:t>I/LUB URZĄDZENIA OBJĘTE PRZEDMIOTEM PRZETARGU</w:t>
      </w:r>
    </w:p>
    <w:p w:rsidR="00187F5A" w:rsidRPr="00587F01" w:rsidRDefault="00187F5A" w:rsidP="00187F5A">
      <w:pPr>
        <w:rPr>
          <w:rFonts w:cs="Tahoma"/>
          <w:color w:val="auto"/>
        </w:rPr>
      </w:pPr>
    </w:p>
    <w:p w:rsidR="00187F5A" w:rsidRDefault="00187F5A" w:rsidP="00187F5A">
      <w:pPr>
        <w:rPr>
          <w:rFonts w:cs="Tahoma"/>
          <w:b/>
          <w:color w:val="auto"/>
        </w:rPr>
      </w:pPr>
      <w:r>
        <w:rPr>
          <w:rFonts w:cs="Tahoma"/>
          <w:b/>
          <w:color w:val="auto"/>
        </w:rPr>
        <w:t xml:space="preserve">Niżej wymieniony Wykonawca określony jako: </w:t>
      </w:r>
    </w:p>
    <w:p w:rsidR="00187F5A" w:rsidRDefault="00187F5A" w:rsidP="00187F5A">
      <w:pPr>
        <w:spacing w:after="0"/>
        <w:rPr>
          <w:rFonts w:cs="Tahoma"/>
          <w:color w:val="auto"/>
        </w:rPr>
      </w:pPr>
      <w:r>
        <w:rPr>
          <w:rFonts w:cs="Tahoma"/>
          <w:color w:val="auto"/>
        </w:rPr>
        <w:t>................................................................................................................................................</w:t>
      </w:r>
    </w:p>
    <w:p w:rsidR="00187F5A" w:rsidRDefault="00187F5A" w:rsidP="00187F5A">
      <w:pPr>
        <w:spacing w:after="0"/>
        <w:jc w:val="center"/>
        <w:rPr>
          <w:rFonts w:cs="Tahoma"/>
          <w:color w:val="auto"/>
          <w:sz w:val="20"/>
          <w:szCs w:val="20"/>
        </w:rPr>
      </w:pPr>
      <w:r>
        <w:rPr>
          <w:rFonts w:cs="Tahoma"/>
          <w:color w:val="auto"/>
          <w:sz w:val="20"/>
          <w:szCs w:val="20"/>
        </w:rPr>
        <w:t>(podać nazwę i dokładny adres Wykonawcy)</w:t>
      </w:r>
    </w:p>
    <w:p w:rsidR="00187F5A" w:rsidRDefault="00187F5A" w:rsidP="00187F5A">
      <w:pPr>
        <w:pStyle w:val="Zwykytekst11"/>
        <w:jc w:val="center"/>
        <w:rPr>
          <w:rFonts w:ascii="Tahoma" w:hAnsi="Tahoma" w:cs="Tahoma"/>
          <w:i/>
          <w:sz w:val="22"/>
          <w:szCs w:val="22"/>
        </w:rPr>
      </w:pPr>
    </w:p>
    <w:p w:rsidR="00187F5A" w:rsidRDefault="00187F5A" w:rsidP="00187F5A">
      <w:pPr>
        <w:pStyle w:val="Zwykytekst11"/>
        <w:ind w:left="57"/>
        <w:jc w:val="center"/>
        <w:rPr>
          <w:rFonts w:ascii="Tahoma" w:hAnsi="Tahoma" w:cs="Tahoma"/>
          <w:b/>
          <w:sz w:val="22"/>
          <w:szCs w:val="22"/>
        </w:rPr>
      </w:pPr>
      <w:r>
        <w:rPr>
          <w:rFonts w:ascii="Tahoma" w:hAnsi="Tahoma" w:cs="Tahoma"/>
          <w:b/>
          <w:sz w:val="22"/>
          <w:szCs w:val="22"/>
        </w:rPr>
        <w:t xml:space="preserve">Niniejszym oświadczam, że zapewniam następujące warunki serwisowe na sprzęt: </w:t>
      </w:r>
    </w:p>
    <w:p w:rsidR="00187F5A" w:rsidRDefault="00187F5A" w:rsidP="00187F5A">
      <w:pPr>
        <w:pStyle w:val="Zwykytekst11"/>
        <w:ind w:left="57"/>
        <w:jc w:val="center"/>
        <w:rPr>
          <w:rFonts w:ascii="Tahoma" w:hAnsi="Tahoma" w:cs="Tahoma"/>
          <w:b/>
          <w:sz w:val="22"/>
          <w:szCs w:val="22"/>
        </w:rPr>
      </w:pPr>
    </w:p>
    <w:p w:rsidR="00187F5A" w:rsidRDefault="00187F5A" w:rsidP="00187F5A">
      <w:pPr>
        <w:pStyle w:val="Zwykytekst11"/>
        <w:spacing w:after="240"/>
        <w:ind w:left="57"/>
        <w:rPr>
          <w:rFonts w:ascii="Tahoma" w:hAnsi="Tahoma" w:cs="Tahoma"/>
          <w:b/>
          <w:sz w:val="24"/>
          <w:szCs w:val="24"/>
        </w:rPr>
      </w:pPr>
      <w:r>
        <w:rPr>
          <w:rFonts w:ascii="Tahoma" w:hAnsi="Tahoma" w:cs="Tahoma"/>
          <w:b/>
          <w:sz w:val="22"/>
          <w:szCs w:val="22"/>
        </w:rPr>
        <w:t xml:space="preserve"> I. Warunki serwisu gwarancyjnego: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5812"/>
        <w:gridCol w:w="1415"/>
      </w:tblGrid>
      <w:tr w:rsidR="00187F5A" w:rsidTr="00942386">
        <w:trPr>
          <w:jc w:val="center"/>
        </w:trPr>
        <w:tc>
          <w:tcPr>
            <w:tcW w:w="718" w:type="dxa"/>
            <w:tcBorders>
              <w:top w:val="single" w:sz="4" w:space="0" w:color="auto"/>
              <w:left w:val="single" w:sz="4" w:space="0" w:color="auto"/>
              <w:bottom w:val="single" w:sz="4" w:space="0" w:color="auto"/>
              <w:right w:val="single" w:sz="4" w:space="0" w:color="auto"/>
            </w:tcBorders>
            <w:shd w:val="clear" w:color="auto" w:fill="FBD4B4"/>
          </w:tcPr>
          <w:p w:rsidR="00187F5A" w:rsidRDefault="00187F5A" w:rsidP="00942386">
            <w:pPr>
              <w:pStyle w:val="Zwykytekst11"/>
              <w:rPr>
                <w:rFonts w:ascii="Tahoma" w:hAnsi="Tahoma" w:cs="Tahoma"/>
                <w:sz w:val="22"/>
                <w:szCs w:val="22"/>
              </w:rPr>
            </w:pPr>
            <w:r>
              <w:rPr>
                <w:rFonts w:ascii="Tahoma" w:hAnsi="Tahoma" w:cs="Tahoma"/>
                <w:sz w:val="22"/>
                <w:szCs w:val="22"/>
              </w:rPr>
              <w:t>Lp.</w:t>
            </w:r>
          </w:p>
          <w:p w:rsidR="00187F5A" w:rsidRDefault="00187F5A" w:rsidP="00942386">
            <w:pPr>
              <w:pStyle w:val="Zwykytekst11"/>
              <w:rPr>
                <w:rFonts w:ascii="Tahoma" w:hAnsi="Tahoma" w:cs="Tahoma"/>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FBD4B4"/>
          </w:tcPr>
          <w:p w:rsidR="00187F5A" w:rsidRDefault="00187F5A" w:rsidP="00942386">
            <w:pPr>
              <w:pStyle w:val="Zwykytekst11"/>
              <w:jc w:val="center"/>
              <w:rPr>
                <w:rFonts w:ascii="Tahoma" w:hAnsi="Tahoma" w:cs="Tahoma"/>
                <w:sz w:val="22"/>
                <w:szCs w:val="22"/>
              </w:rPr>
            </w:pPr>
            <w:r>
              <w:rPr>
                <w:rFonts w:ascii="Tahoma" w:hAnsi="Tahoma" w:cs="Tahoma"/>
                <w:sz w:val="22"/>
                <w:szCs w:val="22"/>
              </w:rPr>
              <w:t>Warunki oczekiwane przez Zamawiającego</w:t>
            </w:r>
          </w:p>
        </w:tc>
        <w:tc>
          <w:tcPr>
            <w:tcW w:w="1415" w:type="dxa"/>
            <w:tcBorders>
              <w:top w:val="single" w:sz="4" w:space="0" w:color="auto"/>
              <w:left w:val="single" w:sz="4" w:space="0" w:color="auto"/>
              <w:bottom w:val="single" w:sz="4" w:space="0" w:color="auto"/>
              <w:right w:val="single" w:sz="4" w:space="0" w:color="auto"/>
            </w:tcBorders>
            <w:shd w:val="clear" w:color="auto" w:fill="FBD4B4"/>
          </w:tcPr>
          <w:p w:rsidR="00187F5A" w:rsidRDefault="00187F5A" w:rsidP="00942386">
            <w:pPr>
              <w:pStyle w:val="Adreszwrotnynakopercie"/>
              <w:rPr>
                <w:rFonts w:ascii="Tahoma" w:hAnsi="Tahoma" w:cs="Tahoma"/>
                <w:b/>
                <w:sz w:val="22"/>
                <w:szCs w:val="22"/>
              </w:rPr>
            </w:pPr>
            <w:r>
              <w:rPr>
                <w:rFonts w:ascii="Tahoma" w:hAnsi="Tahoma" w:cs="Tahoma"/>
                <w:b/>
                <w:sz w:val="22"/>
                <w:szCs w:val="22"/>
              </w:rPr>
              <w:t xml:space="preserve">Oferowane warunki </w:t>
            </w:r>
          </w:p>
        </w:tc>
      </w:tr>
      <w:tr w:rsidR="00187F5A" w:rsidTr="00942386">
        <w:trPr>
          <w:cantSplit/>
          <w:jc w:val="center"/>
        </w:trPr>
        <w:tc>
          <w:tcPr>
            <w:tcW w:w="718" w:type="dxa"/>
            <w:tcBorders>
              <w:top w:val="single" w:sz="4" w:space="0" w:color="auto"/>
              <w:left w:val="single" w:sz="4" w:space="0" w:color="auto"/>
              <w:bottom w:val="single" w:sz="4" w:space="0" w:color="auto"/>
              <w:right w:val="single" w:sz="4" w:space="0" w:color="auto"/>
            </w:tcBorders>
          </w:tcPr>
          <w:p w:rsidR="00187F5A" w:rsidRDefault="00187F5A" w:rsidP="00942386">
            <w:pPr>
              <w:pStyle w:val="Zwykytekst11"/>
              <w:jc w:val="center"/>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187F5A" w:rsidRDefault="00187F5A" w:rsidP="00942386">
            <w:pPr>
              <w:pStyle w:val="Zwykytekst11"/>
              <w:jc w:val="center"/>
              <w:rPr>
                <w:rFonts w:ascii="Tahoma" w:hAnsi="Tahoma" w:cs="Tahoma"/>
                <w:sz w:val="22"/>
                <w:szCs w:val="22"/>
              </w:rPr>
            </w:pPr>
            <w:r>
              <w:rPr>
                <w:rFonts w:ascii="Tahoma" w:hAnsi="Tahoma" w:cs="Tahoma"/>
                <w:sz w:val="22"/>
                <w:szCs w:val="22"/>
              </w:rPr>
              <w:t>2</w:t>
            </w:r>
          </w:p>
        </w:tc>
        <w:tc>
          <w:tcPr>
            <w:tcW w:w="1415" w:type="dxa"/>
            <w:tcBorders>
              <w:top w:val="single" w:sz="4" w:space="0" w:color="auto"/>
              <w:left w:val="single" w:sz="4" w:space="0" w:color="auto"/>
              <w:bottom w:val="single" w:sz="4" w:space="0" w:color="auto"/>
              <w:right w:val="single" w:sz="4" w:space="0" w:color="auto"/>
            </w:tcBorders>
          </w:tcPr>
          <w:p w:rsidR="00187F5A" w:rsidRDefault="00187F5A" w:rsidP="00942386">
            <w:pPr>
              <w:pStyle w:val="Zwykytekst11"/>
              <w:jc w:val="center"/>
              <w:rPr>
                <w:rFonts w:ascii="Tahoma" w:hAnsi="Tahoma" w:cs="Tahoma"/>
                <w:sz w:val="22"/>
                <w:szCs w:val="22"/>
              </w:rPr>
            </w:pPr>
            <w:r>
              <w:rPr>
                <w:rFonts w:ascii="Tahoma" w:hAnsi="Tahoma" w:cs="Tahoma"/>
                <w:sz w:val="22"/>
                <w:szCs w:val="22"/>
              </w:rPr>
              <w:t>3</w:t>
            </w:r>
          </w:p>
        </w:tc>
      </w:tr>
      <w:tr w:rsidR="00187F5A" w:rsidTr="00942386">
        <w:trPr>
          <w:cantSplit/>
          <w:jc w:val="center"/>
        </w:trPr>
        <w:tc>
          <w:tcPr>
            <w:tcW w:w="718" w:type="dxa"/>
            <w:tcBorders>
              <w:top w:val="single" w:sz="4" w:space="0" w:color="auto"/>
              <w:left w:val="single" w:sz="4" w:space="0" w:color="auto"/>
              <w:bottom w:val="single" w:sz="4" w:space="0" w:color="auto"/>
              <w:right w:val="single" w:sz="4" w:space="0" w:color="auto"/>
            </w:tcBorders>
          </w:tcPr>
          <w:p w:rsidR="00187F5A" w:rsidRDefault="00187F5A" w:rsidP="00942386">
            <w:pPr>
              <w:pStyle w:val="Zwykytekst11"/>
              <w:rPr>
                <w:rFonts w:ascii="Tahoma" w:hAnsi="Tahoma" w:cs="Tahoma"/>
                <w:b/>
                <w:sz w:val="22"/>
                <w:szCs w:val="22"/>
              </w:rPr>
            </w:pPr>
            <w:r>
              <w:rPr>
                <w:rFonts w:ascii="Tahoma" w:hAnsi="Tahoma" w:cs="Tahoma"/>
                <w:b/>
                <w:sz w:val="22"/>
                <w:szCs w:val="22"/>
              </w:rPr>
              <w:t>I.</w:t>
            </w:r>
          </w:p>
        </w:tc>
        <w:tc>
          <w:tcPr>
            <w:tcW w:w="7227" w:type="dxa"/>
            <w:gridSpan w:val="2"/>
            <w:tcBorders>
              <w:top w:val="single" w:sz="4" w:space="0" w:color="auto"/>
              <w:left w:val="single" w:sz="4" w:space="0" w:color="auto"/>
              <w:bottom w:val="single" w:sz="4" w:space="0" w:color="auto"/>
              <w:right w:val="single" w:sz="4" w:space="0" w:color="auto"/>
            </w:tcBorders>
          </w:tcPr>
          <w:p w:rsidR="00187F5A" w:rsidRDefault="00187F5A" w:rsidP="00942386">
            <w:pPr>
              <w:pStyle w:val="Zwykytekst11"/>
              <w:rPr>
                <w:rFonts w:ascii="Tahoma" w:hAnsi="Tahoma" w:cs="Tahoma"/>
                <w:b/>
                <w:sz w:val="22"/>
                <w:szCs w:val="22"/>
              </w:rPr>
            </w:pPr>
            <w:r>
              <w:rPr>
                <w:rFonts w:ascii="Tahoma" w:hAnsi="Tahoma" w:cs="Tahoma"/>
                <w:b/>
                <w:sz w:val="22"/>
                <w:szCs w:val="22"/>
              </w:rPr>
              <w:t>WARUNKI SERWISU GWARANCYJNEGO</w:t>
            </w:r>
          </w:p>
        </w:tc>
      </w:tr>
      <w:tr w:rsidR="00187F5A" w:rsidTr="00942386">
        <w:trPr>
          <w:jc w:val="center"/>
        </w:trPr>
        <w:tc>
          <w:tcPr>
            <w:tcW w:w="718" w:type="dxa"/>
            <w:tcBorders>
              <w:top w:val="single" w:sz="4" w:space="0" w:color="auto"/>
              <w:left w:val="single" w:sz="4" w:space="0" w:color="auto"/>
              <w:bottom w:val="single" w:sz="4" w:space="0" w:color="auto"/>
              <w:right w:val="single" w:sz="4" w:space="0" w:color="auto"/>
            </w:tcBorders>
          </w:tcPr>
          <w:p w:rsidR="00187F5A" w:rsidRDefault="00187F5A" w:rsidP="00942386">
            <w:pPr>
              <w:pStyle w:val="Zwykytekst11"/>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187F5A" w:rsidRDefault="00187F5A" w:rsidP="00942386">
            <w:pPr>
              <w:pStyle w:val="Zwykytekst11"/>
              <w:rPr>
                <w:rFonts w:ascii="Tahoma" w:hAnsi="Tahoma" w:cs="Tahoma"/>
                <w:sz w:val="22"/>
                <w:szCs w:val="22"/>
              </w:rPr>
            </w:pPr>
            <w:r>
              <w:rPr>
                <w:rFonts w:ascii="Tahoma" w:hAnsi="Tahoma" w:cs="Tahoma"/>
                <w:sz w:val="22"/>
                <w:szCs w:val="22"/>
              </w:rPr>
              <w:t xml:space="preserve">Czas reakcji serwisu od zgłoszenia max. </w:t>
            </w:r>
            <w:r>
              <w:rPr>
                <w:rFonts w:ascii="Tahoma" w:hAnsi="Tahoma" w:cs="Tahoma"/>
                <w:b/>
                <w:bCs/>
                <w:sz w:val="22"/>
                <w:szCs w:val="22"/>
              </w:rPr>
              <w:t>72</w:t>
            </w:r>
            <w:r w:rsidRPr="00583FA9">
              <w:rPr>
                <w:rFonts w:ascii="Tahoma" w:hAnsi="Tahoma" w:cs="Tahoma"/>
                <w:b/>
                <w:bCs/>
                <w:sz w:val="22"/>
                <w:szCs w:val="22"/>
              </w:rPr>
              <w:t xml:space="preserve"> </w:t>
            </w:r>
            <w:r>
              <w:rPr>
                <w:rFonts w:ascii="Tahoma" w:hAnsi="Tahoma" w:cs="Tahoma"/>
                <w:b/>
                <w:bCs/>
                <w:sz w:val="22"/>
                <w:szCs w:val="22"/>
              </w:rPr>
              <w:t>godz</w:t>
            </w:r>
            <w:r>
              <w:rPr>
                <w:rFonts w:ascii="Tahoma" w:hAnsi="Tahoma" w:cs="Tahoma"/>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187F5A" w:rsidRDefault="00187F5A" w:rsidP="00942386">
            <w:pPr>
              <w:spacing w:after="0"/>
              <w:rPr>
                <w:rFonts w:cs="Tahoma"/>
                <w:b/>
                <w:color w:val="auto"/>
              </w:rPr>
            </w:pPr>
            <w:r>
              <w:rPr>
                <w:rFonts w:cs="Tahoma"/>
                <w:b/>
                <w:color w:val="auto"/>
              </w:rPr>
              <w:t xml:space="preserve">Tak </w:t>
            </w:r>
          </w:p>
        </w:tc>
      </w:tr>
      <w:tr w:rsidR="00187F5A" w:rsidTr="00942386">
        <w:trPr>
          <w:jc w:val="center"/>
        </w:trPr>
        <w:tc>
          <w:tcPr>
            <w:tcW w:w="718" w:type="dxa"/>
            <w:tcBorders>
              <w:top w:val="single" w:sz="4" w:space="0" w:color="auto"/>
              <w:left w:val="single" w:sz="4" w:space="0" w:color="auto"/>
              <w:bottom w:val="single" w:sz="4" w:space="0" w:color="auto"/>
              <w:right w:val="single" w:sz="4" w:space="0" w:color="auto"/>
            </w:tcBorders>
          </w:tcPr>
          <w:p w:rsidR="00187F5A" w:rsidRDefault="00187F5A" w:rsidP="00942386">
            <w:pPr>
              <w:pStyle w:val="Zwykytekst11"/>
              <w:rPr>
                <w:rFonts w:ascii="Tahoma" w:hAnsi="Tahoma" w:cs="Tahoma"/>
                <w:sz w:val="22"/>
                <w:szCs w:val="22"/>
              </w:rPr>
            </w:pPr>
            <w:r>
              <w:rPr>
                <w:rFonts w:ascii="Tahoma" w:hAnsi="Tahoma" w:cs="Tahoma"/>
                <w:sz w:val="22"/>
                <w:szCs w:val="22"/>
              </w:rPr>
              <w:t>2.</w:t>
            </w:r>
          </w:p>
        </w:tc>
        <w:tc>
          <w:tcPr>
            <w:tcW w:w="5812" w:type="dxa"/>
            <w:tcBorders>
              <w:top w:val="single" w:sz="4" w:space="0" w:color="auto"/>
              <w:left w:val="single" w:sz="4" w:space="0" w:color="auto"/>
              <w:bottom w:val="single" w:sz="4" w:space="0" w:color="auto"/>
              <w:right w:val="single" w:sz="4" w:space="0" w:color="auto"/>
            </w:tcBorders>
          </w:tcPr>
          <w:p w:rsidR="00187F5A" w:rsidRDefault="00187F5A" w:rsidP="00942386">
            <w:pPr>
              <w:pStyle w:val="Zwykytekst11"/>
              <w:rPr>
                <w:rFonts w:ascii="Tahoma" w:hAnsi="Tahoma" w:cs="Tahoma"/>
                <w:sz w:val="22"/>
                <w:szCs w:val="22"/>
              </w:rPr>
            </w:pPr>
            <w:r>
              <w:rPr>
                <w:rFonts w:ascii="Tahoma" w:hAnsi="Tahoma" w:cs="Tahoma"/>
                <w:sz w:val="22"/>
                <w:szCs w:val="22"/>
              </w:rPr>
              <w:t xml:space="preserve">Max. czas naprawy do </w:t>
            </w:r>
            <w:r>
              <w:rPr>
                <w:rFonts w:ascii="Tahoma" w:hAnsi="Tahoma" w:cs="Tahoma"/>
                <w:b/>
                <w:bCs/>
                <w:sz w:val="22"/>
                <w:szCs w:val="22"/>
              </w:rPr>
              <w:t>8 dni  roboczych</w:t>
            </w:r>
          </w:p>
        </w:tc>
        <w:tc>
          <w:tcPr>
            <w:tcW w:w="1415" w:type="dxa"/>
            <w:tcBorders>
              <w:top w:val="single" w:sz="4" w:space="0" w:color="auto"/>
              <w:left w:val="single" w:sz="4" w:space="0" w:color="auto"/>
              <w:bottom w:val="single" w:sz="4" w:space="0" w:color="auto"/>
              <w:right w:val="single" w:sz="4" w:space="0" w:color="auto"/>
            </w:tcBorders>
          </w:tcPr>
          <w:p w:rsidR="00187F5A" w:rsidRDefault="00187F5A" w:rsidP="00942386">
            <w:pPr>
              <w:spacing w:after="0"/>
              <w:rPr>
                <w:rFonts w:cs="Tahoma"/>
                <w:color w:val="auto"/>
              </w:rPr>
            </w:pPr>
            <w:r>
              <w:rPr>
                <w:rFonts w:cs="Tahoma"/>
                <w:b/>
                <w:color w:val="auto"/>
              </w:rPr>
              <w:t xml:space="preserve">Tak </w:t>
            </w:r>
          </w:p>
        </w:tc>
      </w:tr>
      <w:tr w:rsidR="00187F5A" w:rsidTr="00942386">
        <w:trPr>
          <w:jc w:val="center"/>
        </w:trPr>
        <w:tc>
          <w:tcPr>
            <w:tcW w:w="718" w:type="dxa"/>
            <w:tcBorders>
              <w:top w:val="single" w:sz="4" w:space="0" w:color="auto"/>
              <w:left w:val="single" w:sz="4" w:space="0" w:color="auto"/>
              <w:bottom w:val="single" w:sz="4" w:space="0" w:color="auto"/>
              <w:right w:val="single" w:sz="4" w:space="0" w:color="auto"/>
            </w:tcBorders>
          </w:tcPr>
          <w:p w:rsidR="00187F5A" w:rsidRDefault="00187F5A" w:rsidP="00942386">
            <w:pPr>
              <w:pStyle w:val="Zwykytekst11"/>
              <w:rPr>
                <w:rFonts w:ascii="Tahoma" w:hAnsi="Tahoma" w:cs="Tahoma"/>
                <w:sz w:val="22"/>
                <w:szCs w:val="22"/>
              </w:rPr>
            </w:pPr>
            <w:r>
              <w:rPr>
                <w:rFonts w:ascii="Tahoma" w:hAnsi="Tahoma" w:cs="Tahoma"/>
                <w:sz w:val="22"/>
                <w:szCs w:val="22"/>
              </w:rPr>
              <w:t>3.</w:t>
            </w:r>
          </w:p>
        </w:tc>
        <w:tc>
          <w:tcPr>
            <w:tcW w:w="5812" w:type="dxa"/>
            <w:tcBorders>
              <w:top w:val="single" w:sz="4" w:space="0" w:color="auto"/>
              <w:left w:val="single" w:sz="4" w:space="0" w:color="auto"/>
              <w:bottom w:val="single" w:sz="4" w:space="0" w:color="auto"/>
              <w:right w:val="single" w:sz="4" w:space="0" w:color="auto"/>
            </w:tcBorders>
          </w:tcPr>
          <w:p w:rsidR="00187F5A" w:rsidRPr="00587F01" w:rsidRDefault="00187F5A" w:rsidP="00942386">
            <w:pPr>
              <w:pStyle w:val="Zwykytekst11"/>
              <w:jc w:val="both"/>
              <w:rPr>
                <w:rFonts w:ascii="Tahoma" w:hAnsi="Tahoma" w:cs="Tahoma"/>
                <w:sz w:val="22"/>
                <w:szCs w:val="22"/>
              </w:rPr>
            </w:pPr>
            <w:r w:rsidRPr="00587F01">
              <w:rPr>
                <w:rFonts w:ascii="Tahoma" w:hAnsi="Tahoma" w:cs="Tahoma"/>
                <w:sz w:val="22"/>
                <w:szCs w:val="22"/>
              </w:rPr>
              <w:t>Zapewnienie na czas naprawy Sprzętu/elementu zastępczego na czas naprawy o co najmniej takich samych parametrach i z zachowaniem jego 100% funkcjonalności, w następnym dniu roboczym po upływie czasu naprawy Sprzętu o którym mowa powyżej</w:t>
            </w:r>
          </w:p>
        </w:tc>
        <w:tc>
          <w:tcPr>
            <w:tcW w:w="1415" w:type="dxa"/>
            <w:tcBorders>
              <w:top w:val="single" w:sz="4" w:space="0" w:color="auto"/>
              <w:left w:val="single" w:sz="4" w:space="0" w:color="auto"/>
              <w:bottom w:val="single" w:sz="4" w:space="0" w:color="auto"/>
              <w:right w:val="single" w:sz="4" w:space="0" w:color="auto"/>
            </w:tcBorders>
          </w:tcPr>
          <w:p w:rsidR="00187F5A" w:rsidRDefault="00187F5A" w:rsidP="00942386">
            <w:pPr>
              <w:rPr>
                <w:rFonts w:cs="Tahoma"/>
                <w:color w:val="auto"/>
              </w:rPr>
            </w:pPr>
            <w:r>
              <w:rPr>
                <w:rFonts w:cs="Tahoma"/>
                <w:b/>
                <w:color w:val="auto"/>
              </w:rPr>
              <w:t xml:space="preserve">Tak </w:t>
            </w:r>
          </w:p>
        </w:tc>
      </w:tr>
      <w:tr w:rsidR="00187F5A" w:rsidRPr="0026415E" w:rsidTr="00942386">
        <w:trPr>
          <w:jc w:val="center"/>
        </w:trPr>
        <w:tc>
          <w:tcPr>
            <w:tcW w:w="718" w:type="dxa"/>
          </w:tcPr>
          <w:p w:rsidR="00187F5A" w:rsidRPr="0026415E" w:rsidRDefault="00187F5A" w:rsidP="00942386">
            <w:pPr>
              <w:pStyle w:val="Zwykytekst11"/>
              <w:rPr>
                <w:rFonts w:ascii="Tahoma" w:hAnsi="Tahoma" w:cs="Tahoma"/>
                <w:sz w:val="22"/>
                <w:szCs w:val="22"/>
              </w:rPr>
            </w:pPr>
            <w:r w:rsidRPr="0026415E">
              <w:rPr>
                <w:rFonts w:ascii="Tahoma" w:hAnsi="Tahoma" w:cs="Tahoma"/>
                <w:sz w:val="22"/>
                <w:szCs w:val="22"/>
              </w:rPr>
              <w:t xml:space="preserve">4. </w:t>
            </w:r>
          </w:p>
        </w:tc>
        <w:tc>
          <w:tcPr>
            <w:tcW w:w="5812" w:type="dxa"/>
          </w:tcPr>
          <w:p w:rsidR="00187F5A" w:rsidRPr="00583FA9" w:rsidRDefault="00187F5A" w:rsidP="00942386">
            <w:pPr>
              <w:pStyle w:val="Zwykytekst11"/>
              <w:jc w:val="both"/>
              <w:rPr>
                <w:rFonts w:ascii="Tahoma" w:hAnsi="Tahoma" w:cs="Tahoma"/>
                <w:sz w:val="22"/>
                <w:szCs w:val="22"/>
              </w:rPr>
            </w:pPr>
            <w:r w:rsidRPr="00583FA9">
              <w:rPr>
                <w:rFonts w:ascii="Tahoma" w:hAnsi="Tahoma" w:cs="Tahoma"/>
                <w:sz w:val="22"/>
                <w:szCs w:val="22"/>
              </w:rPr>
              <w:t>Warunki wymiany wadliwego sprzętu / elementu sprzętu na fabrycznie nowy w ciągu 3 miesięcy gdy:</w:t>
            </w:r>
          </w:p>
          <w:p w:rsidR="00187F5A" w:rsidRPr="0026415E" w:rsidRDefault="00187F5A" w:rsidP="00942386">
            <w:pPr>
              <w:numPr>
                <w:ilvl w:val="0"/>
                <w:numId w:val="15"/>
              </w:numPr>
              <w:tabs>
                <w:tab w:val="clear" w:pos="720"/>
                <w:tab w:val="num" w:pos="360"/>
              </w:tabs>
              <w:spacing w:after="0" w:line="240" w:lineRule="auto"/>
              <w:ind w:left="360"/>
              <w:jc w:val="both"/>
              <w:rPr>
                <w:color w:val="auto"/>
              </w:rPr>
            </w:pPr>
            <w:r w:rsidRPr="0026415E">
              <w:rPr>
                <w:color w:val="auto"/>
              </w:rPr>
              <w:t xml:space="preserve">w okresie gwarancji serwis dokona 3 napraw tej samej usterki, po których przedmiot zamówienia będzie nadal wykazywał wady uniemożliwiające użytkowanie go zgodnie z przeznaczeniem, </w:t>
            </w:r>
          </w:p>
          <w:p w:rsidR="00187F5A" w:rsidRPr="0026415E" w:rsidRDefault="00187F5A" w:rsidP="00942386">
            <w:pPr>
              <w:numPr>
                <w:ilvl w:val="0"/>
                <w:numId w:val="15"/>
              </w:numPr>
              <w:tabs>
                <w:tab w:val="clear" w:pos="720"/>
                <w:tab w:val="num" w:pos="360"/>
              </w:tabs>
              <w:spacing w:after="0" w:line="240" w:lineRule="auto"/>
              <w:ind w:left="360"/>
              <w:jc w:val="both"/>
              <w:rPr>
                <w:color w:val="auto"/>
              </w:rPr>
            </w:pPr>
            <w:r w:rsidRPr="0026415E">
              <w:rPr>
                <w:color w:val="auto"/>
              </w:rPr>
              <w:t xml:space="preserve">serwis stwierdzi, że usunięcie wady jest niemożliwe, </w:t>
            </w:r>
          </w:p>
          <w:p w:rsidR="00187F5A" w:rsidRPr="0026415E" w:rsidRDefault="00187F5A" w:rsidP="00942386">
            <w:pPr>
              <w:numPr>
                <w:ilvl w:val="0"/>
                <w:numId w:val="15"/>
              </w:numPr>
              <w:tabs>
                <w:tab w:val="clear" w:pos="720"/>
                <w:tab w:val="num" w:pos="360"/>
              </w:tabs>
              <w:spacing w:after="0" w:line="240" w:lineRule="auto"/>
              <w:ind w:left="360"/>
              <w:jc w:val="both"/>
              <w:rPr>
                <w:color w:val="auto"/>
              </w:rPr>
            </w:pPr>
            <w:r w:rsidRPr="0026415E">
              <w:rPr>
                <w:color w:val="auto"/>
              </w:rPr>
              <w:t>naprawa nie zostanie wykonana w ustalonych umową terminach.</w:t>
            </w:r>
          </w:p>
        </w:tc>
        <w:tc>
          <w:tcPr>
            <w:tcW w:w="1415" w:type="dxa"/>
          </w:tcPr>
          <w:p w:rsidR="00187F5A" w:rsidRPr="0026415E" w:rsidRDefault="00187F5A" w:rsidP="00942386">
            <w:pPr>
              <w:rPr>
                <w:color w:val="auto"/>
              </w:rPr>
            </w:pPr>
            <w:r w:rsidRPr="0026415E">
              <w:rPr>
                <w:b/>
                <w:bCs/>
                <w:color w:val="auto"/>
              </w:rPr>
              <w:t xml:space="preserve">Tak </w:t>
            </w:r>
          </w:p>
        </w:tc>
      </w:tr>
      <w:tr w:rsidR="00187F5A" w:rsidTr="00942386">
        <w:trPr>
          <w:jc w:val="center"/>
        </w:trPr>
        <w:tc>
          <w:tcPr>
            <w:tcW w:w="718" w:type="dxa"/>
            <w:tcBorders>
              <w:top w:val="single" w:sz="4" w:space="0" w:color="auto"/>
              <w:left w:val="single" w:sz="4" w:space="0" w:color="auto"/>
              <w:bottom w:val="single" w:sz="4" w:space="0" w:color="auto"/>
              <w:right w:val="single" w:sz="4" w:space="0" w:color="auto"/>
            </w:tcBorders>
          </w:tcPr>
          <w:p w:rsidR="00187F5A" w:rsidRDefault="00187F5A" w:rsidP="00942386">
            <w:pPr>
              <w:pStyle w:val="Zwykytekst11"/>
              <w:rPr>
                <w:rFonts w:ascii="Tahoma" w:hAnsi="Tahoma" w:cs="Tahoma"/>
                <w:sz w:val="22"/>
                <w:szCs w:val="22"/>
              </w:rPr>
            </w:pPr>
            <w:r>
              <w:rPr>
                <w:rFonts w:ascii="Tahoma" w:hAnsi="Tahoma" w:cs="Tahoma"/>
                <w:sz w:val="22"/>
                <w:szCs w:val="22"/>
              </w:rPr>
              <w:t>5</w:t>
            </w:r>
          </w:p>
        </w:tc>
        <w:tc>
          <w:tcPr>
            <w:tcW w:w="5812" w:type="dxa"/>
            <w:tcBorders>
              <w:top w:val="single" w:sz="4" w:space="0" w:color="auto"/>
              <w:left w:val="single" w:sz="4" w:space="0" w:color="auto"/>
              <w:bottom w:val="single" w:sz="4" w:space="0" w:color="auto"/>
              <w:right w:val="single" w:sz="4" w:space="0" w:color="auto"/>
            </w:tcBorders>
          </w:tcPr>
          <w:p w:rsidR="00187F5A" w:rsidRPr="00C25681" w:rsidRDefault="00187F5A" w:rsidP="00942386">
            <w:pPr>
              <w:pStyle w:val="Zwykytekst11"/>
              <w:jc w:val="both"/>
              <w:rPr>
                <w:rFonts w:ascii="Tahoma" w:hAnsi="Tahoma" w:cs="Tahoma"/>
                <w:sz w:val="22"/>
                <w:szCs w:val="22"/>
              </w:rPr>
            </w:pPr>
            <w:r w:rsidRPr="00C25681">
              <w:rPr>
                <w:rFonts w:ascii="Tahoma" w:hAnsi="Tahoma" w:cs="Tahoma"/>
                <w:sz w:val="22"/>
                <w:szCs w:val="22"/>
              </w:rPr>
              <w:t xml:space="preserve">Obowiązujący okres gwarancji zaoferowany w Załączniku nr 2 do SIWZ – Wzór Formularza Oferty: Część A, minimum </w:t>
            </w:r>
            <w:r>
              <w:rPr>
                <w:rFonts w:ascii="Tahoma" w:hAnsi="Tahoma" w:cs="Tahoma"/>
                <w:b/>
                <w:sz w:val="22"/>
                <w:szCs w:val="22"/>
              </w:rPr>
              <w:t>12 miesięcy</w:t>
            </w:r>
            <w:r w:rsidRPr="00C25681">
              <w:rPr>
                <w:rFonts w:ascii="Tahoma" w:hAnsi="Tahoma" w:cs="Tahoma"/>
                <w:sz w:val="22"/>
                <w:szCs w:val="22"/>
              </w:rPr>
              <w:t>, na każdy element wyposażenia od dnia odbioru końcowego „bez uwag”.”</w:t>
            </w:r>
          </w:p>
        </w:tc>
        <w:tc>
          <w:tcPr>
            <w:tcW w:w="1415" w:type="dxa"/>
            <w:tcBorders>
              <w:top w:val="single" w:sz="4" w:space="0" w:color="auto"/>
              <w:left w:val="single" w:sz="4" w:space="0" w:color="auto"/>
              <w:bottom w:val="single" w:sz="4" w:space="0" w:color="auto"/>
              <w:right w:val="single" w:sz="4" w:space="0" w:color="auto"/>
            </w:tcBorders>
          </w:tcPr>
          <w:p w:rsidR="00187F5A" w:rsidRDefault="00187F5A" w:rsidP="00942386">
            <w:pPr>
              <w:rPr>
                <w:rFonts w:cs="Tahoma"/>
                <w:b/>
                <w:color w:val="auto"/>
              </w:rPr>
            </w:pPr>
            <w:r>
              <w:rPr>
                <w:rFonts w:cs="Tahoma"/>
                <w:b/>
                <w:color w:val="auto"/>
              </w:rPr>
              <w:t xml:space="preserve">Tak </w:t>
            </w:r>
          </w:p>
        </w:tc>
      </w:tr>
    </w:tbl>
    <w:p w:rsidR="00187F5A" w:rsidRPr="00150323" w:rsidRDefault="00187F5A" w:rsidP="00187F5A">
      <w:pPr>
        <w:spacing w:after="0" w:line="240" w:lineRule="auto"/>
        <w:ind w:left="709"/>
        <w:rPr>
          <w:rFonts w:cs="Tahoma"/>
          <w:color w:val="auto"/>
          <w:sz w:val="20"/>
          <w:szCs w:val="20"/>
          <w:lang w:eastAsia="pl-PL"/>
        </w:rPr>
      </w:pPr>
      <w:r w:rsidRPr="00150323">
        <w:rPr>
          <w:rFonts w:cs="Tahoma"/>
          <w:b/>
          <w:bCs/>
          <w:color w:val="auto"/>
          <w:sz w:val="20"/>
          <w:szCs w:val="20"/>
          <w:lang w:eastAsia="pl-PL"/>
        </w:rPr>
        <w:t>Uwaga:</w:t>
      </w:r>
      <w:r w:rsidRPr="00150323">
        <w:rPr>
          <w:rFonts w:cs="Tahoma"/>
          <w:color w:val="auto"/>
          <w:sz w:val="20"/>
          <w:szCs w:val="20"/>
          <w:lang w:eastAsia="pl-PL"/>
        </w:rPr>
        <w:t xml:space="preserve"> </w:t>
      </w:r>
    </w:p>
    <w:p w:rsidR="00187F5A" w:rsidRPr="00150323" w:rsidRDefault="00187F5A" w:rsidP="00187F5A">
      <w:pPr>
        <w:numPr>
          <w:ilvl w:val="0"/>
          <w:numId w:val="9"/>
        </w:numPr>
        <w:spacing w:after="0" w:line="240" w:lineRule="auto"/>
        <w:ind w:left="1134"/>
        <w:jc w:val="both"/>
        <w:rPr>
          <w:rFonts w:cs="Tahoma"/>
          <w:color w:val="auto"/>
          <w:sz w:val="20"/>
          <w:szCs w:val="20"/>
          <w:lang w:eastAsia="pl-PL"/>
        </w:rPr>
      </w:pPr>
      <w:r w:rsidRPr="00150323">
        <w:rPr>
          <w:rFonts w:cs="Tahoma"/>
          <w:color w:val="auto"/>
          <w:sz w:val="20"/>
          <w:szCs w:val="20"/>
          <w:lang w:eastAsia="pl-PL"/>
        </w:rPr>
        <w:t>w kolumnie „Oferowane warunki” – Wykonawca winien wpisać TAK oraz w przypadku warunków lepszych niż minimalne należy je podać/opisać,</w:t>
      </w:r>
    </w:p>
    <w:p w:rsidR="00187F5A" w:rsidRPr="00150323" w:rsidRDefault="00187F5A" w:rsidP="00187F5A">
      <w:pPr>
        <w:numPr>
          <w:ilvl w:val="0"/>
          <w:numId w:val="9"/>
        </w:numPr>
        <w:spacing w:after="0" w:line="240" w:lineRule="auto"/>
        <w:ind w:left="1134"/>
        <w:jc w:val="both"/>
        <w:rPr>
          <w:rFonts w:cs="Tahoma"/>
          <w:color w:val="auto"/>
          <w:sz w:val="20"/>
          <w:szCs w:val="20"/>
          <w:lang w:eastAsia="pl-PL"/>
        </w:rPr>
      </w:pPr>
      <w:r w:rsidRPr="00150323">
        <w:rPr>
          <w:rFonts w:cs="Tahoma"/>
          <w:b/>
          <w:bCs/>
          <w:color w:val="auto"/>
          <w:sz w:val="20"/>
          <w:szCs w:val="20"/>
          <w:u w:val="single"/>
          <w:lang w:eastAsia="pl-PL"/>
        </w:rPr>
        <w:lastRenderedPageBreak/>
        <w:t>nie spełnienie choćby jednego z warunków obligatoryjnych spowoduje odrzucenie oferty.</w:t>
      </w:r>
    </w:p>
    <w:p w:rsidR="00187F5A" w:rsidRDefault="00187F5A" w:rsidP="00187F5A">
      <w:pPr>
        <w:pStyle w:val="Zwykytekst11"/>
        <w:ind w:left="464"/>
        <w:jc w:val="both"/>
        <w:rPr>
          <w:rFonts w:ascii="Tahoma" w:hAnsi="Tahoma" w:cs="Tahoma"/>
          <w:b/>
          <w:sz w:val="22"/>
          <w:szCs w:val="22"/>
        </w:rPr>
      </w:pPr>
    </w:p>
    <w:p w:rsidR="00187F5A" w:rsidRPr="00587F01" w:rsidRDefault="00187F5A" w:rsidP="00187F5A">
      <w:pPr>
        <w:ind w:left="567" w:hanging="567"/>
        <w:jc w:val="both"/>
        <w:rPr>
          <w:rFonts w:cs="Tahoma"/>
          <w:b/>
          <w:color w:val="auto"/>
        </w:rPr>
      </w:pPr>
      <w:r>
        <w:rPr>
          <w:rFonts w:cs="Tahoma"/>
          <w:b/>
          <w:color w:val="auto"/>
        </w:rPr>
        <w:t xml:space="preserve">II. </w:t>
      </w:r>
      <w:r w:rsidRPr="00587F01">
        <w:rPr>
          <w:rFonts w:cs="Tahoma"/>
          <w:b/>
          <w:color w:val="auto"/>
        </w:rPr>
        <w:t xml:space="preserve">Poniżej przedstawiamy </w:t>
      </w:r>
      <w:r w:rsidRPr="00587F01">
        <w:rPr>
          <w:rFonts w:cs="Tahoma"/>
          <w:b/>
          <w:i/>
          <w:color w:val="auto"/>
        </w:rPr>
        <w:t>Niestandardowe czasy naprawy (o ile występują)</w:t>
      </w:r>
      <w:r w:rsidRPr="00587F01">
        <w:rPr>
          <w:rStyle w:val="Odwoanieprzypisudolnego"/>
          <w:rFonts w:cs="Tahoma"/>
          <w:b/>
          <w:i/>
          <w:color w:val="auto"/>
        </w:rPr>
        <w:t xml:space="preserve"> </w:t>
      </w:r>
      <w:r w:rsidRPr="00587F01">
        <w:rPr>
          <w:rStyle w:val="Odwoanieprzypisudolnego"/>
          <w:rFonts w:cs="Tahoma"/>
          <w:b/>
          <w:i/>
          <w:color w:val="auto"/>
        </w:rPr>
        <w:footnoteReference w:id="26"/>
      </w:r>
      <w:r w:rsidRPr="00587F01">
        <w:rPr>
          <w:rFonts w:cs="Tahoma"/>
          <w:b/>
          <w:i/>
          <w:color w:val="auto"/>
        </w:rPr>
        <w:t>:</w:t>
      </w:r>
    </w:p>
    <w:tbl>
      <w:tblPr>
        <w:tblW w:w="8461"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33"/>
        <w:gridCol w:w="1561"/>
        <w:gridCol w:w="3519"/>
      </w:tblGrid>
      <w:tr w:rsidR="00187F5A" w:rsidRPr="00713701" w:rsidTr="00942386">
        <w:trPr>
          <w:jc w:val="center"/>
        </w:trPr>
        <w:tc>
          <w:tcPr>
            <w:tcW w:w="548" w:type="dxa"/>
            <w:shd w:val="clear" w:color="auto" w:fill="FDE9D9"/>
          </w:tcPr>
          <w:p w:rsidR="00187F5A" w:rsidRPr="00713701" w:rsidRDefault="00187F5A" w:rsidP="00942386">
            <w:pPr>
              <w:spacing w:after="0" w:line="240" w:lineRule="auto"/>
              <w:rPr>
                <w:rFonts w:cs="Tahoma"/>
                <w:color w:val="auto"/>
                <w:sz w:val="20"/>
                <w:szCs w:val="20"/>
              </w:rPr>
            </w:pPr>
            <w:r w:rsidRPr="00713701">
              <w:rPr>
                <w:rFonts w:cs="Tahoma"/>
                <w:color w:val="auto"/>
                <w:sz w:val="20"/>
                <w:szCs w:val="20"/>
              </w:rPr>
              <w:t>L.p.</w:t>
            </w:r>
          </w:p>
        </w:tc>
        <w:tc>
          <w:tcPr>
            <w:tcW w:w="2833" w:type="dxa"/>
            <w:shd w:val="clear" w:color="auto" w:fill="FDE9D9"/>
          </w:tcPr>
          <w:p w:rsidR="00187F5A" w:rsidRPr="00713701" w:rsidRDefault="00187F5A" w:rsidP="00942386">
            <w:pPr>
              <w:spacing w:after="0" w:line="240" w:lineRule="auto"/>
              <w:rPr>
                <w:rFonts w:cs="Tahoma"/>
                <w:color w:val="auto"/>
                <w:sz w:val="20"/>
                <w:szCs w:val="20"/>
              </w:rPr>
            </w:pPr>
            <w:r w:rsidRPr="00713701">
              <w:rPr>
                <w:rFonts w:cs="Tahoma"/>
                <w:color w:val="auto"/>
                <w:sz w:val="20"/>
                <w:szCs w:val="20"/>
              </w:rPr>
              <w:t>Podzespół/ Element</w:t>
            </w:r>
          </w:p>
        </w:tc>
        <w:tc>
          <w:tcPr>
            <w:tcW w:w="1561" w:type="dxa"/>
            <w:shd w:val="clear" w:color="auto" w:fill="FDE9D9"/>
          </w:tcPr>
          <w:p w:rsidR="00187F5A" w:rsidRPr="00713701" w:rsidRDefault="00187F5A" w:rsidP="00942386">
            <w:pPr>
              <w:spacing w:after="0" w:line="240" w:lineRule="auto"/>
              <w:rPr>
                <w:rFonts w:cs="Tahoma"/>
                <w:color w:val="auto"/>
                <w:sz w:val="20"/>
                <w:szCs w:val="20"/>
              </w:rPr>
            </w:pPr>
            <w:r w:rsidRPr="00713701">
              <w:rPr>
                <w:rFonts w:cs="Tahoma"/>
                <w:color w:val="auto"/>
                <w:sz w:val="20"/>
                <w:szCs w:val="20"/>
              </w:rPr>
              <w:t>Czas naprawy</w:t>
            </w:r>
          </w:p>
        </w:tc>
        <w:tc>
          <w:tcPr>
            <w:tcW w:w="3519" w:type="dxa"/>
            <w:shd w:val="clear" w:color="auto" w:fill="FDE9D9"/>
          </w:tcPr>
          <w:p w:rsidR="00187F5A" w:rsidRPr="00713701" w:rsidRDefault="00187F5A" w:rsidP="00942386">
            <w:pPr>
              <w:spacing w:after="0" w:line="240" w:lineRule="auto"/>
              <w:rPr>
                <w:rFonts w:cs="Tahoma"/>
                <w:color w:val="auto"/>
                <w:sz w:val="20"/>
                <w:szCs w:val="20"/>
              </w:rPr>
            </w:pPr>
            <w:r w:rsidRPr="00D801A4">
              <w:rPr>
                <w:rFonts w:cs="Tahoma"/>
                <w:color w:val="auto"/>
                <w:sz w:val="20"/>
                <w:szCs w:val="20"/>
              </w:rPr>
              <w:t>Wskazanie obiektywnej i uzasadnionej przyczyny</w:t>
            </w:r>
          </w:p>
        </w:tc>
      </w:tr>
      <w:tr w:rsidR="00187F5A" w:rsidRPr="00DA7357" w:rsidTr="00942386">
        <w:trPr>
          <w:jc w:val="center"/>
        </w:trPr>
        <w:tc>
          <w:tcPr>
            <w:tcW w:w="548" w:type="dxa"/>
          </w:tcPr>
          <w:p w:rsidR="00187F5A" w:rsidRPr="00DA7357" w:rsidRDefault="00187F5A" w:rsidP="00942386">
            <w:pPr>
              <w:spacing w:after="120"/>
              <w:rPr>
                <w:rFonts w:cs="Tahoma"/>
                <w:color w:val="auto"/>
                <w:sz w:val="20"/>
                <w:szCs w:val="20"/>
              </w:rPr>
            </w:pPr>
            <w:r w:rsidRPr="00DA7357">
              <w:rPr>
                <w:rFonts w:cs="Tahoma"/>
                <w:color w:val="auto"/>
                <w:sz w:val="20"/>
                <w:szCs w:val="20"/>
              </w:rPr>
              <w:t>1</w:t>
            </w:r>
          </w:p>
        </w:tc>
        <w:tc>
          <w:tcPr>
            <w:tcW w:w="2833" w:type="dxa"/>
          </w:tcPr>
          <w:p w:rsidR="00187F5A" w:rsidRPr="00DA7357" w:rsidRDefault="00187F5A" w:rsidP="00942386">
            <w:pPr>
              <w:spacing w:after="120"/>
              <w:rPr>
                <w:rFonts w:cs="Tahoma"/>
                <w:color w:val="auto"/>
                <w:sz w:val="20"/>
                <w:szCs w:val="20"/>
              </w:rPr>
            </w:pPr>
          </w:p>
        </w:tc>
        <w:tc>
          <w:tcPr>
            <w:tcW w:w="1561" w:type="dxa"/>
          </w:tcPr>
          <w:p w:rsidR="00187F5A" w:rsidRPr="00DA7357" w:rsidRDefault="00187F5A" w:rsidP="00942386">
            <w:pPr>
              <w:spacing w:after="120"/>
              <w:rPr>
                <w:rFonts w:cs="Tahoma"/>
                <w:color w:val="auto"/>
                <w:sz w:val="20"/>
                <w:szCs w:val="20"/>
              </w:rPr>
            </w:pPr>
          </w:p>
        </w:tc>
        <w:tc>
          <w:tcPr>
            <w:tcW w:w="3519" w:type="dxa"/>
          </w:tcPr>
          <w:p w:rsidR="00187F5A" w:rsidRPr="00DA7357" w:rsidRDefault="00187F5A" w:rsidP="00942386">
            <w:pPr>
              <w:spacing w:after="120"/>
              <w:rPr>
                <w:rFonts w:cs="Tahoma"/>
                <w:color w:val="auto"/>
                <w:sz w:val="20"/>
                <w:szCs w:val="20"/>
              </w:rPr>
            </w:pPr>
          </w:p>
        </w:tc>
      </w:tr>
      <w:tr w:rsidR="00187F5A" w:rsidRPr="00DA7357" w:rsidTr="00942386">
        <w:trPr>
          <w:jc w:val="center"/>
        </w:trPr>
        <w:tc>
          <w:tcPr>
            <w:tcW w:w="548" w:type="dxa"/>
          </w:tcPr>
          <w:p w:rsidR="00187F5A" w:rsidRPr="00DA7357" w:rsidRDefault="00187F5A" w:rsidP="00942386">
            <w:pPr>
              <w:spacing w:after="120"/>
              <w:rPr>
                <w:rFonts w:cs="Tahoma"/>
                <w:color w:val="auto"/>
                <w:sz w:val="20"/>
                <w:szCs w:val="20"/>
              </w:rPr>
            </w:pPr>
            <w:r w:rsidRPr="00DA7357">
              <w:rPr>
                <w:rFonts w:cs="Tahoma"/>
                <w:color w:val="auto"/>
                <w:sz w:val="20"/>
                <w:szCs w:val="20"/>
              </w:rPr>
              <w:t>2</w:t>
            </w:r>
          </w:p>
        </w:tc>
        <w:tc>
          <w:tcPr>
            <w:tcW w:w="2833" w:type="dxa"/>
          </w:tcPr>
          <w:p w:rsidR="00187F5A" w:rsidRPr="00DA7357" w:rsidRDefault="00187F5A" w:rsidP="00942386">
            <w:pPr>
              <w:spacing w:after="120"/>
              <w:rPr>
                <w:rFonts w:cs="Tahoma"/>
                <w:color w:val="auto"/>
                <w:sz w:val="20"/>
                <w:szCs w:val="20"/>
              </w:rPr>
            </w:pPr>
          </w:p>
        </w:tc>
        <w:tc>
          <w:tcPr>
            <w:tcW w:w="1561" w:type="dxa"/>
          </w:tcPr>
          <w:p w:rsidR="00187F5A" w:rsidRPr="00DA7357" w:rsidRDefault="00187F5A" w:rsidP="00942386">
            <w:pPr>
              <w:spacing w:after="120"/>
              <w:rPr>
                <w:rFonts w:cs="Tahoma"/>
                <w:color w:val="auto"/>
                <w:sz w:val="20"/>
                <w:szCs w:val="20"/>
              </w:rPr>
            </w:pPr>
          </w:p>
        </w:tc>
        <w:tc>
          <w:tcPr>
            <w:tcW w:w="3519" w:type="dxa"/>
          </w:tcPr>
          <w:p w:rsidR="00187F5A" w:rsidRPr="00DA7357" w:rsidRDefault="00187F5A" w:rsidP="00942386">
            <w:pPr>
              <w:spacing w:after="120"/>
              <w:rPr>
                <w:rFonts w:cs="Tahoma"/>
                <w:color w:val="auto"/>
                <w:sz w:val="20"/>
                <w:szCs w:val="20"/>
              </w:rPr>
            </w:pPr>
          </w:p>
        </w:tc>
      </w:tr>
    </w:tbl>
    <w:p w:rsidR="00187F5A" w:rsidRPr="006D254C" w:rsidRDefault="00187F5A" w:rsidP="00187F5A">
      <w:pPr>
        <w:pStyle w:val="Zwykytekst11"/>
        <w:rPr>
          <w:rFonts w:ascii="Tahoma" w:hAnsi="Tahoma" w:cs="Tahoma"/>
          <w:b/>
          <w:sz w:val="16"/>
          <w:szCs w:val="16"/>
        </w:rPr>
      </w:pPr>
      <w:r w:rsidRPr="006D254C">
        <w:rPr>
          <w:rFonts w:ascii="Tahoma" w:hAnsi="Tahoma" w:cs="Tahoma"/>
          <w:b/>
          <w:sz w:val="16"/>
          <w:szCs w:val="16"/>
        </w:rPr>
        <w:t xml:space="preserve">UWAGA: </w:t>
      </w:r>
    </w:p>
    <w:p w:rsidR="00187F5A" w:rsidRDefault="00187F5A" w:rsidP="00187F5A">
      <w:pPr>
        <w:pStyle w:val="Zwykytekst11"/>
        <w:jc w:val="both"/>
        <w:rPr>
          <w:rFonts w:ascii="Tahoma" w:hAnsi="Tahoma" w:cs="Tahoma"/>
          <w:b/>
          <w:i/>
          <w:sz w:val="16"/>
          <w:szCs w:val="16"/>
        </w:rPr>
      </w:pPr>
      <w:r w:rsidRPr="006D254C">
        <w:rPr>
          <w:rFonts w:ascii="Tahoma" w:hAnsi="Tahoma" w:cs="Tahoma"/>
          <w:b/>
          <w:sz w:val="16"/>
          <w:szCs w:val="16"/>
        </w:rPr>
        <w:t xml:space="preserve">Wypełnioną Tabelę dotyczącą </w:t>
      </w:r>
      <w:r w:rsidRPr="006D254C">
        <w:rPr>
          <w:rFonts w:ascii="Tahoma" w:hAnsi="Tahoma" w:cs="Tahoma"/>
          <w:b/>
          <w:i/>
          <w:sz w:val="16"/>
          <w:szCs w:val="16"/>
          <w:u w:val="single"/>
        </w:rPr>
        <w:t>Niestandardowych czasów,</w:t>
      </w:r>
      <w:r w:rsidRPr="006D254C">
        <w:rPr>
          <w:rFonts w:ascii="Tahoma" w:hAnsi="Tahoma" w:cs="Tahoma"/>
          <w:b/>
          <w:i/>
          <w:sz w:val="16"/>
          <w:szCs w:val="16"/>
        </w:rPr>
        <w:t xml:space="preserve"> </w:t>
      </w:r>
      <w:r>
        <w:rPr>
          <w:rFonts w:ascii="Tahoma" w:hAnsi="Tahoma" w:cs="Tahoma"/>
          <w:b/>
          <w:i/>
          <w:sz w:val="16"/>
          <w:szCs w:val="16"/>
        </w:rPr>
        <w:t>n</w:t>
      </w:r>
      <w:r w:rsidRPr="00F000CE">
        <w:rPr>
          <w:rFonts w:ascii="Tahoma" w:hAnsi="Tahoma" w:cs="Tahoma"/>
          <w:b/>
          <w:sz w:val="16"/>
          <w:szCs w:val="16"/>
        </w:rPr>
        <w:t xml:space="preserve">ależy </w:t>
      </w:r>
      <w:r w:rsidRPr="006D254C">
        <w:rPr>
          <w:rFonts w:ascii="Tahoma" w:hAnsi="Tahoma" w:cs="Tahoma"/>
          <w:b/>
          <w:sz w:val="16"/>
          <w:szCs w:val="16"/>
        </w:rPr>
        <w:t xml:space="preserve"> dołączyć do</w:t>
      </w:r>
      <w:r>
        <w:rPr>
          <w:rFonts w:ascii="Tahoma" w:hAnsi="Tahoma" w:cs="Tahoma"/>
          <w:b/>
          <w:sz w:val="16"/>
          <w:szCs w:val="16"/>
        </w:rPr>
        <w:t xml:space="preserve"> Oferty Wykonawcy. Jeśli Tabela</w:t>
      </w:r>
      <w:r w:rsidRPr="006D254C">
        <w:rPr>
          <w:rFonts w:ascii="Tahoma" w:hAnsi="Tahoma" w:cs="Tahoma"/>
          <w:b/>
          <w:sz w:val="16"/>
          <w:szCs w:val="16"/>
        </w:rPr>
        <w:t xml:space="preserve"> nie zostan</w:t>
      </w:r>
      <w:r>
        <w:rPr>
          <w:rFonts w:ascii="Tahoma" w:hAnsi="Tahoma" w:cs="Tahoma"/>
          <w:b/>
          <w:sz w:val="16"/>
          <w:szCs w:val="16"/>
        </w:rPr>
        <w:t>ie dołączona</w:t>
      </w:r>
      <w:r w:rsidRPr="006D254C">
        <w:rPr>
          <w:rFonts w:ascii="Tahoma" w:hAnsi="Tahoma" w:cs="Tahoma"/>
          <w:b/>
          <w:sz w:val="16"/>
          <w:szCs w:val="16"/>
        </w:rPr>
        <w:t xml:space="preserve"> do Oferty, Zamawiający przyjmuje, że nie występują takie elementy, które nie są możliwe do naprawy w terminach podanych powyżej, jak </w:t>
      </w:r>
      <w:r w:rsidRPr="006D254C">
        <w:rPr>
          <w:rFonts w:ascii="Tahoma" w:hAnsi="Tahoma" w:cs="Tahoma"/>
          <w:b/>
          <w:i/>
          <w:sz w:val="16"/>
          <w:szCs w:val="16"/>
        </w:rPr>
        <w:t xml:space="preserve">Tabeli I </w:t>
      </w:r>
      <w:r w:rsidRPr="006D254C">
        <w:rPr>
          <w:rFonts w:ascii="Tahoma" w:hAnsi="Tahoma" w:cs="Tahoma"/>
          <w:b/>
          <w:sz w:val="16"/>
          <w:szCs w:val="16"/>
        </w:rPr>
        <w:t xml:space="preserve">- </w:t>
      </w:r>
      <w:r w:rsidRPr="006D254C">
        <w:rPr>
          <w:rFonts w:ascii="Tahoma" w:hAnsi="Tahoma" w:cs="Tahoma"/>
          <w:b/>
          <w:i/>
          <w:sz w:val="16"/>
          <w:szCs w:val="16"/>
        </w:rPr>
        <w:t>Warunki serwisu gwarancyjnego.</w:t>
      </w:r>
    </w:p>
    <w:p w:rsidR="00187F5A" w:rsidRPr="006D254C" w:rsidRDefault="00187F5A" w:rsidP="00187F5A">
      <w:pPr>
        <w:pStyle w:val="Zwykytekst11"/>
        <w:jc w:val="both"/>
        <w:rPr>
          <w:rFonts w:ascii="Tahoma" w:hAnsi="Tahoma" w:cs="Tahoma"/>
          <w:b/>
          <w:i/>
          <w:sz w:val="16"/>
          <w:szCs w:val="16"/>
        </w:rPr>
      </w:pPr>
    </w:p>
    <w:p w:rsidR="00187F5A" w:rsidRDefault="00187F5A" w:rsidP="00187F5A">
      <w:pPr>
        <w:pStyle w:val="Zwykytekst11"/>
        <w:jc w:val="right"/>
        <w:rPr>
          <w:rFonts w:ascii="Tahoma" w:hAnsi="Tahoma" w:cs="Tahoma"/>
          <w:sz w:val="16"/>
          <w:szCs w:val="16"/>
        </w:rPr>
      </w:pPr>
    </w:p>
    <w:p w:rsidR="00604C1B" w:rsidRDefault="00604C1B" w:rsidP="00187F5A">
      <w:pPr>
        <w:pStyle w:val="Zwykytekst11"/>
        <w:jc w:val="right"/>
        <w:rPr>
          <w:rFonts w:ascii="Tahoma" w:hAnsi="Tahoma" w:cs="Tahoma"/>
          <w:sz w:val="16"/>
          <w:szCs w:val="16"/>
        </w:rPr>
      </w:pPr>
    </w:p>
    <w:p w:rsidR="00187F5A" w:rsidRDefault="00187F5A" w:rsidP="00187F5A">
      <w:pPr>
        <w:pStyle w:val="Zwykytekst11"/>
        <w:jc w:val="right"/>
        <w:rPr>
          <w:rFonts w:ascii="Tahoma" w:hAnsi="Tahoma" w:cs="Tahoma"/>
          <w:sz w:val="16"/>
          <w:szCs w:val="16"/>
        </w:rPr>
      </w:pPr>
      <w:r>
        <w:rPr>
          <w:rFonts w:ascii="Tahoma" w:hAnsi="Tahoma" w:cs="Tahoma"/>
          <w:sz w:val="16"/>
          <w:szCs w:val="16"/>
        </w:rPr>
        <w:t xml:space="preserve">.......................................................... </w:t>
      </w:r>
    </w:p>
    <w:p w:rsidR="00187F5A" w:rsidRDefault="00187F5A" w:rsidP="00187F5A">
      <w:pPr>
        <w:pStyle w:val="Zwykytekst11"/>
        <w:jc w:val="right"/>
        <w:rPr>
          <w:rFonts w:ascii="Tahoma" w:hAnsi="Tahoma" w:cs="Tahoma"/>
          <w:i/>
          <w:sz w:val="16"/>
          <w:szCs w:val="16"/>
        </w:rPr>
      </w:pPr>
      <w:r>
        <w:rPr>
          <w:rFonts w:ascii="Tahoma" w:hAnsi="Tahoma" w:cs="Tahoma"/>
          <w:sz w:val="16"/>
          <w:szCs w:val="16"/>
        </w:rPr>
        <w:t xml:space="preserve"> </w:t>
      </w:r>
      <w:r>
        <w:rPr>
          <w:rFonts w:ascii="Tahoma" w:hAnsi="Tahoma" w:cs="Tahoma"/>
          <w:i/>
          <w:sz w:val="16"/>
          <w:szCs w:val="16"/>
        </w:rPr>
        <w:t xml:space="preserve">(podpis i pieczęć upełnomocnionego </w:t>
      </w:r>
    </w:p>
    <w:p w:rsidR="00187F5A" w:rsidRDefault="00187F5A" w:rsidP="00187F5A">
      <w:pPr>
        <w:pStyle w:val="Zwykytekst11"/>
        <w:jc w:val="right"/>
        <w:rPr>
          <w:rFonts w:ascii="Tahoma" w:hAnsi="Tahoma" w:cs="Tahoma"/>
          <w:sz w:val="16"/>
          <w:szCs w:val="16"/>
        </w:rPr>
      </w:pPr>
      <w:r>
        <w:rPr>
          <w:rFonts w:ascii="Tahoma" w:hAnsi="Tahoma" w:cs="Tahoma"/>
          <w:i/>
          <w:sz w:val="16"/>
          <w:szCs w:val="16"/>
        </w:rPr>
        <w:t xml:space="preserve"> przedstawiciela wykonawcy</w:t>
      </w:r>
      <w:r>
        <w:rPr>
          <w:rFonts w:ascii="Tahoma" w:hAnsi="Tahoma" w:cs="Tahoma"/>
          <w:sz w:val="16"/>
          <w:szCs w:val="16"/>
        </w:rPr>
        <w:t>)</w:t>
      </w:r>
    </w:p>
    <w:p w:rsidR="00187F5A" w:rsidRDefault="00187F5A" w:rsidP="00187F5A">
      <w:pPr>
        <w:pStyle w:val="Zwykytekst11"/>
        <w:jc w:val="right"/>
        <w:rPr>
          <w:rFonts w:ascii="Tahoma" w:hAnsi="Tahoma" w:cs="Tahoma"/>
          <w:sz w:val="16"/>
          <w:szCs w:val="16"/>
        </w:rPr>
      </w:pPr>
    </w:p>
    <w:p w:rsidR="00187F5A" w:rsidRDefault="00187F5A" w:rsidP="00187F5A">
      <w:pPr>
        <w:pStyle w:val="Zwykytekst11"/>
        <w:jc w:val="right"/>
        <w:rPr>
          <w:rFonts w:ascii="Tahoma" w:hAnsi="Tahoma" w:cs="Tahoma"/>
          <w:sz w:val="16"/>
          <w:szCs w:val="16"/>
        </w:rPr>
      </w:pPr>
    </w:p>
    <w:p w:rsidR="00187F5A" w:rsidRDefault="00187F5A" w:rsidP="00187F5A">
      <w:pPr>
        <w:pStyle w:val="Zwykytekst11"/>
        <w:jc w:val="right"/>
        <w:rPr>
          <w:rFonts w:ascii="Tahoma" w:hAnsi="Tahoma" w:cs="Tahoma"/>
          <w:sz w:val="16"/>
          <w:szCs w:val="16"/>
        </w:rPr>
      </w:pPr>
      <w:r>
        <w:rPr>
          <w:rFonts w:ascii="Tahoma" w:hAnsi="Tahoma" w:cs="Tahoma"/>
          <w:sz w:val="16"/>
          <w:szCs w:val="16"/>
        </w:rPr>
        <w:t>........................................................</w:t>
      </w:r>
    </w:p>
    <w:p w:rsidR="00187F5A" w:rsidRDefault="00187F5A" w:rsidP="00187F5A">
      <w:pPr>
        <w:tabs>
          <w:tab w:val="left" w:pos="540"/>
        </w:tabs>
        <w:rPr>
          <w:rFonts w:cs="Tahoma"/>
        </w:rPr>
      </w:pP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t>(miejscowość i data)</w:t>
      </w:r>
    </w:p>
    <w:p w:rsidR="006E51AA" w:rsidRDefault="00187F5A" w:rsidP="006E51AA">
      <w:pPr>
        <w:tabs>
          <w:tab w:val="left" w:pos="540"/>
        </w:tabs>
        <w:rPr>
          <w:rFonts w:cs="Tahoma"/>
          <w:i/>
          <w:color w:val="auto"/>
          <w:sz w:val="16"/>
          <w:szCs w:val="16"/>
        </w:rPr>
      </w:pPr>
      <w:r>
        <w:rPr>
          <w:rFonts w:cs="Tahoma"/>
          <w:i/>
          <w:sz w:val="20"/>
        </w:rPr>
        <w:br w:type="page"/>
      </w:r>
    </w:p>
    <w:p w:rsidR="006E51AA" w:rsidRDefault="006E51AA" w:rsidP="006E51AA">
      <w:pPr>
        <w:pStyle w:val="Tytunagwka"/>
        <w:numPr>
          <w:ilvl w:val="0"/>
          <w:numId w:val="0"/>
        </w:numPr>
        <w:pBdr>
          <w:top w:val="single" w:sz="4" w:space="0" w:color="auto"/>
          <w:left w:val="single" w:sz="4" w:space="0" w:color="auto"/>
          <w:bottom w:val="single" w:sz="4" w:space="1" w:color="auto"/>
          <w:right w:val="single" w:sz="4" w:space="4" w:color="auto"/>
        </w:pBdr>
        <w:shd w:val="clear" w:color="auto" w:fill="D6E3BC"/>
        <w:ind w:left="66"/>
        <w:jc w:val="center"/>
        <w:rPr>
          <w:sz w:val="22"/>
        </w:rPr>
      </w:pPr>
      <w:r>
        <w:rPr>
          <w:sz w:val="22"/>
        </w:rPr>
        <w:lastRenderedPageBreak/>
        <w:t xml:space="preserve">Załącznik nr 2.2 do SIWZ – Wzór Formularza Oferty - Część </w:t>
      </w:r>
      <w:proofErr w:type="spellStart"/>
      <w:r>
        <w:rPr>
          <w:sz w:val="22"/>
        </w:rPr>
        <w:t>B_Część</w:t>
      </w:r>
      <w:proofErr w:type="spellEnd"/>
      <w:r>
        <w:rPr>
          <w:sz w:val="22"/>
        </w:rPr>
        <w:t xml:space="preserve"> </w:t>
      </w:r>
      <w:r w:rsidR="006D4A55" w:rsidRPr="00986E38">
        <w:rPr>
          <w:sz w:val="22"/>
        </w:rPr>
        <w:t>7</w:t>
      </w:r>
    </w:p>
    <w:tbl>
      <w:tblPr>
        <w:tblW w:w="972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840"/>
        <w:gridCol w:w="2880"/>
      </w:tblGrid>
      <w:tr w:rsidR="006E51AA" w:rsidTr="00942386">
        <w:tc>
          <w:tcPr>
            <w:tcW w:w="6840" w:type="dxa"/>
            <w:tcBorders>
              <w:top w:val="single" w:sz="4" w:space="0" w:color="auto"/>
              <w:bottom w:val="single" w:sz="4" w:space="0" w:color="auto"/>
            </w:tcBorders>
          </w:tcPr>
          <w:p w:rsidR="006E51AA" w:rsidRDefault="006E51AA" w:rsidP="00942386">
            <w:pPr>
              <w:pStyle w:val="Nagwek7"/>
              <w:spacing w:before="0" w:after="0"/>
              <w:rPr>
                <w:rFonts w:ascii="Tahoma" w:hAnsi="Tahoma" w:cs="Tahoma"/>
                <w:b/>
                <w:color w:val="auto"/>
                <w:sz w:val="22"/>
                <w:szCs w:val="22"/>
                <w:lang w:eastAsia="pl-PL"/>
              </w:rPr>
            </w:pPr>
            <w:r>
              <w:rPr>
                <w:rFonts w:ascii="Tahoma" w:hAnsi="Tahoma" w:cs="Tahoma"/>
                <w:b/>
                <w:color w:val="auto"/>
                <w:sz w:val="22"/>
                <w:szCs w:val="22"/>
                <w:lang w:eastAsia="pl-PL"/>
              </w:rPr>
              <w:t xml:space="preserve">    Nr referencyjny nadany sprawie przez Zamawiającego     </w:t>
            </w:r>
          </w:p>
        </w:tc>
        <w:tc>
          <w:tcPr>
            <w:tcW w:w="2880" w:type="dxa"/>
            <w:tcBorders>
              <w:top w:val="single" w:sz="4" w:space="0" w:color="auto"/>
              <w:bottom w:val="single" w:sz="4" w:space="0" w:color="auto"/>
            </w:tcBorders>
          </w:tcPr>
          <w:p w:rsidR="006E51AA" w:rsidRDefault="00981C6A" w:rsidP="007D1701">
            <w:pPr>
              <w:pStyle w:val="Nagwek7"/>
              <w:spacing w:before="0" w:after="0"/>
              <w:rPr>
                <w:rFonts w:ascii="Tahoma" w:hAnsi="Tahoma" w:cs="Tahoma"/>
                <w:b/>
                <w:color w:val="auto"/>
                <w:sz w:val="22"/>
                <w:szCs w:val="22"/>
                <w:lang w:eastAsia="pl-PL"/>
              </w:rPr>
            </w:pPr>
            <w:r w:rsidRPr="00E066A5">
              <w:rPr>
                <w:rFonts w:ascii="Tahoma" w:hAnsi="Tahoma" w:cs="Tahoma"/>
                <w:b/>
                <w:color w:val="auto"/>
                <w:sz w:val="22"/>
                <w:szCs w:val="22"/>
                <w:lang w:eastAsia="pl-PL"/>
              </w:rPr>
              <w:t>ZZ-271-</w:t>
            </w:r>
            <w:r>
              <w:rPr>
                <w:rFonts w:ascii="Tahoma" w:hAnsi="Tahoma" w:cs="Tahoma"/>
                <w:b/>
                <w:color w:val="auto"/>
                <w:sz w:val="22"/>
                <w:szCs w:val="22"/>
                <w:lang w:eastAsia="pl-PL"/>
              </w:rPr>
              <w:t>111</w:t>
            </w:r>
            <w:r w:rsidRPr="007D1701">
              <w:rPr>
                <w:rFonts w:ascii="Tahoma" w:hAnsi="Tahoma" w:cs="Tahoma"/>
                <w:b/>
                <w:color w:val="auto"/>
                <w:sz w:val="22"/>
                <w:szCs w:val="22"/>
                <w:lang w:eastAsia="pl-PL"/>
              </w:rPr>
              <w:t>-</w:t>
            </w:r>
            <w:r w:rsidRPr="00E066A5">
              <w:rPr>
                <w:rFonts w:ascii="Tahoma" w:hAnsi="Tahoma" w:cs="Tahoma"/>
                <w:b/>
                <w:color w:val="auto"/>
                <w:sz w:val="22"/>
                <w:szCs w:val="22"/>
                <w:lang w:eastAsia="pl-PL"/>
              </w:rPr>
              <w:t>D-PN/2015</w:t>
            </w:r>
          </w:p>
        </w:tc>
      </w:tr>
    </w:tbl>
    <w:p w:rsidR="006E51AA" w:rsidRDefault="006E51AA" w:rsidP="006E51AA">
      <w:pPr>
        <w:pStyle w:val="NormalnyWeb"/>
        <w:spacing w:before="120" w:beforeAutospacing="0" w:after="120" w:afterAutospacing="0"/>
        <w:ind w:left="539" w:hanging="539"/>
        <w:jc w:val="center"/>
        <w:rPr>
          <w:rFonts w:ascii="Tahoma" w:hAnsi="Tahoma" w:cs="Tahoma"/>
          <w:b/>
          <w:sz w:val="22"/>
          <w:szCs w:val="22"/>
        </w:rPr>
      </w:pPr>
      <w:r>
        <w:rPr>
          <w:rFonts w:ascii="Tahoma" w:hAnsi="Tahoma" w:cs="Tahoma"/>
          <w:b/>
        </w:rPr>
        <w:t>OŚWIADCZENIE WYKONAWCY</w:t>
      </w:r>
    </w:p>
    <w:p w:rsidR="006E51AA" w:rsidRDefault="006E51AA" w:rsidP="006E51AA">
      <w:pPr>
        <w:pStyle w:val="NormalnyWeb"/>
        <w:spacing w:before="120" w:beforeAutospacing="0" w:after="120" w:afterAutospacing="0"/>
        <w:ind w:left="539" w:hanging="539"/>
        <w:jc w:val="center"/>
        <w:rPr>
          <w:rFonts w:ascii="Tahoma" w:hAnsi="Tahoma" w:cs="Tahoma"/>
          <w:b/>
        </w:rPr>
      </w:pPr>
      <w:r>
        <w:rPr>
          <w:rFonts w:ascii="Tahoma" w:hAnsi="Tahoma" w:cs="Tahoma"/>
          <w:b/>
        </w:rPr>
        <w:t>O PARAMETRACH/ FUNKCJACH POSIADANYCH PRZEZ OFEROWANĄ APARATURĘ/URZĄDZENIA:</w:t>
      </w:r>
    </w:p>
    <w:tbl>
      <w:tblPr>
        <w:tblW w:w="9135" w:type="dxa"/>
        <w:jc w:val="center"/>
        <w:tblCellMar>
          <w:left w:w="70" w:type="dxa"/>
          <w:right w:w="70" w:type="dxa"/>
        </w:tblCellMar>
        <w:tblLook w:val="0000" w:firstRow="0" w:lastRow="0" w:firstColumn="0" w:lastColumn="0" w:noHBand="0" w:noVBand="0"/>
      </w:tblPr>
      <w:tblGrid>
        <w:gridCol w:w="617"/>
        <w:gridCol w:w="6078"/>
        <w:gridCol w:w="709"/>
        <w:gridCol w:w="1731"/>
      </w:tblGrid>
      <w:tr w:rsidR="006E51AA" w:rsidTr="00942386">
        <w:trPr>
          <w:trHeight w:val="315"/>
          <w:jc w:val="center"/>
        </w:trPr>
        <w:tc>
          <w:tcPr>
            <w:tcW w:w="617" w:type="dxa"/>
            <w:tcBorders>
              <w:top w:val="single" w:sz="8" w:space="0" w:color="auto"/>
              <w:left w:val="single" w:sz="8" w:space="0" w:color="auto"/>
              <w:bottom w:val="single" w:sz="8" w:space="0" w:color="auto"/>
              <w:right w:val="single" w:sz="4" w:space="0" w:color="auto"/>
            </w:tcBorders>
            <w:shd w:val="clear" w:color="auto" w:fill="FFCC99"/>
            <w:vAlign w:val="center"/>
          </w:tcPr>
          <w:p w:rsidR="006E51AA" w:rsidRDefault="006E51AA" w:rsidP="00942386">
            <w:pPr>
              <w:spacing w:after="0"/>
              <w:jc w:val="center"/>
              <w:rPr>
                <w:rFonts w:cs="Tahoma"/>
                <w:b/>
                <w:bCs/>
                <w:color w:val="auto"/>
                <w:sz w:val="20"/>
                <w:szCs w:val="20"/>
              </w:rPr>
            </w:pPr>
            <w:r>
              <w:rPr>
                <w:rFonts w:cs="Tahoma"/>
                <w:b/>
                <w:bCs/>
                <w:color w:val="auto"/>
                <w:sz w:val="20"/>
                <w:szCs w:val="20"/>
              </w:rPr>
              <w:t>Lp.</w:t>
            </w:r>
          </w:p>
        </w:tc>
        <w:tc>
          <w:tcPr>
            <w:tcW w:w="6078" w:type="dxa"/>
            <w:tcBorders>
              <w:top w:val="single" w:sz="8" w:space="0" w:color="auto"/>
              <w:left w:val="single" w:sz="8" w:space="0" w:color="auto"/>
              <w:bottom w:val="single" w:sz="8" w:space="0" w:color="auto"/>
              <w:right w:val="single" w:sz="4" w:space="0" w:color="auto"/>
            </w:tcBorders>
            <w:shd w:val="clear" w:color="auto" w:fill="FFCC99"/>
            <w:noWrap/>
            <w:vAlign w:val="center"/>
          </w:tcPr>
          <w:p w:rsidR="006E51AA" w:rsidRDefault="006E51AA" w:rsidP="00942386">
            <w:pPr>
              <w:spacing w:after="0"/>
              <w:jc w:val="center"/>
              <w:rPr>
                <w:rFonts w:cs="Tahoma"/>
                <w:b/>
                <w:bCs/>
                <w:color w:val="auto"/>
                <w:sz w:val="20"/>
                <w:szCs w:val="20"/>
              </w:rPr>
            </w:pPr>
            <w:r>
              <w:rPr>
                <w:rFonts w:cs="Tahoma"/>
                <w:b/>
                <w:bCs/>
                <w:color w:val="auto"/>
                <w:sz w:val="20"/>
                <w:szCs w:val="20"/>
              </w:rPr>
              <w:t>Nazwa Urządzenia</w:t>
            </w:r>
          </w:p>
        </w:tc>
        <w:tc>
          <w:tcPr>
            <w:tcW w:w="709" w:type="dxa"/>
            <w:tcBorders>
              <w:top w:val="single" w:sz="8" w:space="0" w:color="auto"/>
              <w:left w:val="nil"/>
              <w:bottom w:val="single" w:sz="8" w:space="0" w:color="auto"/>
              <w:right w:val="single" w:sz="4" w:space="0" w:color="auto"/>
            </w:tcBorders>
            <w:shd w:val="clear" w:color="auto" w:fill="FFCC99"/>
            <w:vAlign w:val="center"/>
          </w:tcPr>
          <w:p w:rsidR="006E51AA" w:rsidRDefault="006E51AA" w:rsidP="00942386">
            <w:pPr>
              <w:spacing w:after="0"/>
              <w:jc w:val="center"/>
              <w:rPr>
                <w:rFonts w:cs="Tahoma"/>
                <w:b/>
                <w:bCs/>
                <w:color w:val="auto"/>
                <w:sz w:val="20"/>
                <w:szCs w:val="20"/>
              </w:rPr>
            </w:pPr>
            <w:r>
              <w:rPr>
                <w:rFonts w:cs="Tahoma"/>
                <w:b/>
                <w:bCs/>
                <w:color w:val="auto"/>
                <w:sz w:val="20"/>
                <w:szCs w:val="20"/>
              </w:rPr>
              <w:t>Ilość</w:t>
            </w:r>
          </w:p>
          <w:p w:rsidR="006E51AA" w:rsidRDefault="006E51AA" w:rsidP="00942386">
            <w:pPr>
              <w:spacing w:after="0"/>
              <w:jc w:val="center"/>
              <w:rPr>
                <w:rFonts w:cs="Tahoma"/>
                <w:b/>
                <w:bCs/>
                <w:color w:val="auto"/>
                <w:sz w:val="20"/>
                <w:szCs w:val="20"/>
              </w:rPr>
            </w:pPr>
            <w:r>
              <w:rPr>
                <w:rFonts w:cs="Tahoma"/>
                <w:b/>
                <w:bCs/>
                <w:color w:val="auto"/>
                <w:sz w:val="20"/>
                <w:szCs w:val="20"/>
              </w:rPr>
              <w:t>[szt.]</w:t>
            </w:r>
          </w:p>
        </w:tc>
        <w:tc>
          <w:tcPr>
            <w:tcW w:w="1731" w:type="dxa"/>
            <w:tcBorders>
              <w:top w:val="single" w:sz="8" w:space="0" w:color="auto"/>
              <w:left w:val="single" w:sz="4" w:space="0" w:color="auto"/>
              <w:bottom w:val="single" w:sz="8" w:space="0" w:color="auto"/>
              <w:right w:val="single" w:sz="4" w:space="0" w:color="auto"/>
            </w:tcBorders>
            <w:shd w:val="clear" w:color="auto" w:fill="FFCC99"/>
            <w:noWrap/>
            <w:vAlign w:val="center"/>
          </w:tcPr>
          <w:p w:rsidR="006E51AA" w:rsidRDefault="006E51AA" w:rsidP="00942386">
            <w:pPr>
              <w:spacing w:after="0"/>
              <w:jc w:val="center"/>
              <w:rPr>
                <w:rFonts w:cs="Tahoma"/>
                <w:b/>
                <w:bCs/>
                <w:color w:val="auto"/>
                <w:sz w:val="20"/>
                <w:szCs w:val="20"/>
              </w:rPr>
            </w:pPr>
            <w:r>
              <w:rPr>
                <w:rFonts w:cs="Tahoma"/>
                <w:b/>
                <w:bCs/>
                <w:color w:val="auto"/>
                <w:sz w:val="20"/>
                <w:szCs w:val="20"/>
              </w:rPr>
              <w:t>Kod CPV</w:t>
            </w:r>
          </w:p>
        </w:tc>
      </w:tr>
      <w:tr w:rsidR="006E51AA" w:rsidRPr="00276D77" w:rsidTr="00601F2C">
        <w:trPr>
          <w:trHeight w:val="889"/>
          <w:jc w:val="center"/>
        </w:trPr>
        <w:tc>
          <w:tcPr>
            <w:tcW w:w="617" w:type="dxa"/>
            <w:tcBorders>
              <w:top w:val="nil"/>
              <w:left w:val="single" w:sz="8" w:space="0" w:color="auto"/>
              <w:bottom w:val="single" w:sz="4" w:space="0" w:color="auto"/>
              <w:right w:val="single" w:sz="4" w:space="0" w:color="auto"/>
            </w:tcBorders>
            <w:vAlign w:val="center"/>
          </w:tcPr>
          <w:p w:rsidR="006E51AA" w:rsidRPr="00276D77" w:rsidRDefault="006E51AA" w:rsidP="00942386">
            <w:pPr>
              <w:spacing w:after="0"/>
              <w:jc w:val="center"/>
              <w:rPr>
                <w:rFonts w:cs="Tahoma"/>
                <w:color w:val="auto"/>
                <w:sz w:val="20"/>
                <w:szCs w:val="20"/>
              </w:rPr>
            </w:pPr>
            <w:r>
              <w:rPr>
                <w:rFonts w:cs="Tahoma"/>
                <w:color w:val="auto"/>
                <w:sz w:val="20"/>
                <w:szCs w:val="20"/>
              </w:rPr>
              <w:t>2</w:t>
            </w:r>
          </w:p>
        </w:tc>
        <w:tc>
          <w:tcPr>
            <w:tcW w:w="6078" w:type="dxa"/>
            <w:tcBorders>
              <w:top w:val="nil"/>
              <w:left w:val="single" w:sz="8" w:space="0" w:color="auto"/>
              <w:bottom w:val="single" w:sz="4" w:space="0" w:color="auto"/>
              <w:right w:val="single" w:sz="4" w:space="0" w:color="auto"/>
            </w:tcBorders>
            <w:vAlign w:val="center"/>
          </w:tcPr>
          <w:p w:rsidR="006E51AA" w:rsidRPr="00604C1B" w:rsidRDefault="006E51AA" w:rsidP="00604C1B">
            <w:pPr>
              <w:spacing w:after="0" w:line="240" w:lineRule="auto"/>
              <w:rPr>
                <w:bCs/>
                <w:color w:val="000000"/>
                <w:sz w:val="20"/>
                <w:szCs w:val="20"/>
                <w:lang w:eastAsia="pl-PL"/>
              </w:rPr>
            </w:pPr>
            <w:r w:rsidRPr="009259F7">
              <w:rPr>
                <w:bCs/>
                <w:color w:val="000000"/>
                <w:sz w:val="20"/>
                <w:szCs w:val="20"/>
                <w:lang w:eastAsia="pl-PL"/>
              </w:rPr>
              <w:t xml:space="preserve">kontroler temperatury do </w:t>
            </w:r>
            <w:proofErr w:type="spellStart"/>
            <w:r w:rsidRPr="009259F7">
              <w:rPr>
                <w:bCs/>
                <w:color w:val="000000"/>
                <w:sz w:val="20"/>
                <w:szCs w:val="20"/>
                <w:lang w:eastAsia="pl-PL"/>
              </w:rPr>
              <w:t>diód</w:t>
            </w:r>
            <w:proofErr w:type="spellEnd"/>
            <w:r w:rsidRPr="009259F7">
              <w:rPr>
                <w:bCs/>
                <w:color w:val="000000"/>
                <w:sz w:val="20"/>
                <w:szCs w:val="20"/>
                <w:lang w:eastAsia="pl-PL"/>
              </w:rPr>
              <w:t xml:space="preserve"> laserowych dopasowany do gniazda TCLDM9 TE-</w:t>
            </w:r>
            <w:proofErr w:type="spellStart"/>
            <w:r w:rsidRPr="009259F7">
              <w:rPr>
                <w:bCs/>
                <w:color w:val="000000"/>
                <w:sz w:val="20"/>
                <w:szCs w:val="20"/>
                <w:lang w:eastAsia="pl-PL"/>
              </w:rPr>
              <w:t>Cooled</w:t>
            </w:r>
            <w:proofErr w:type="spellEnd"/>
            <w:r w:rsidRPr="009259F7">
              <w:rPr>
                <w:bCs/>
                <w:color w:val="000000"/>
                <w:sz w:val="20"/>
                <w:szCs w:val="20"/>
                <w:lang w:eastAsia="pl-PL"/>
              </w:rPr>
              <w:t xml:space="preserve"> Moun</w:t>
            </w:r>
            <w:r w:rsidR="00604C1B">
              <w:rPr>
                <w:bCs/>
                <w:color w:val="000000"/>
                <w:sz w:val="20"/>
                <w:szCs w:val="20"/>
                <w:lang w:eastAsia="pl-PL"/>
              </w:rPr>
              <w:t xml:space="preserve">t for Ø5.6 mm and Ø9 mm </w:t>
            </w:r>
            <w:proofErr w:type="spellStart"/>
            <w:r w:rsidR="00604C1B">
              <w:rPr>
                <w:bCs/>
                <w:color w:val="000000"/>
                <w:sz w:val="20"/>
                <w:szCs w:val="20"/>
                <w:lang w:eastAsia="pl-PL"/>
              </w:rPr>
              <w:t>Lasers</w:t>
            </w:r>
            <w:proofErr w:type="spellEnd"/>
            <w:r w:rsidR="00604C1B">
              <w:rPr>
                <w:bCs/>
                <w:color w:val="000000"/>
                <w:sz w:val="20"/>
                <w:szCs w:val="20"/>
                <w:lang w:eastAsia="pl-PL"/>
              </w:rPr>
              <w:t xml:space="preserve"> </w:t>
            </w:r>
          </w:p>
        </w:tc>
        <w:tc>
          <w:tcPr>
            <w:tcW w:w="709" w:type="dxa"/>
            <w:tcBorders>
              <w:top w:val="nil"/>
              <w:left w:val="nil"/>
              <w:bottom w:val="single" w:sz="4" w:space="0" w:color="auto"/>
              <w:right w:val="single" w:sz="4" w:space="0" w:color="auto"/>
            </w:tcBorders>
            <w:vAlign w:val="center"/>
          </w:tcPr>
          <w:p w:rsidR="006E51AA" w:rsidRPr="00276D77" w:rsidRDefault="006E51AA" w:rsidP="00942386">
            <w:pPr>
              <w:spacing w:after="0" w:line="240" w:lineRule="auto"/>
              <w:jc w:val="center"/>
              <w:rPr>
                <w:rFonts w:cs="Tahoma"/>
                <w:color w:val="auto"/>
                <w:sz w:val="20"/>
                <w:szCs w:val="20"/>
                <w:lang w:eastAsia="pl-PL"/>
              </w:rPr>
            </w:pPr>
            <w:r>
              <w:rPr>
                <w:rFonts w:cs="Tahoma"/>
                <w:color w:val="auto"/>
                <w:sz w:val="20"/>
                <w:szCs w:val="20"/>
                <w:lang w:eastAsia="pl-PL"/>
              </w:rPr>
              <w:t>2</w:t>
            </w:r>
          </w:p>
        </w:tc>
        <w:tc>
          <w:tcPr>
            <w:tcW w:w="1731" w:type="dxa"/>
            <w:tcBorders>
              <w:top w:val="nil"/>
              <w:left w:val="single" w:sz="4" w:space="0" w:color="auto"/>
              <w:bottom w:val="single" w:sz="4" w:space="0" w:color="auto"/>
              <w:right w:val="single" w:sz="4" w:space="0" w:color="auto"/>
            </w:tcBorders>
            <w:noWrap/>
            <w:vAlign w:val="center"/>
          </w:tcPr>
          <w:p w:rsidR="006E51AA" w:rsidRPr="00276D77" w:rsidRDefault="00546656" w:rsidP="00942386">
            <w:pPr>
              <w:spacing w:after="0" w:line="240" w:lineRule="auto"/>
              <w:jc w:val="center"/>
              <w:rPr>
                <w:rFonts w:cs="Tahoma"/>
                <w:color w:val="auto"/>
                <w:sz w:val="20"/>
                <w:szCs w:val="20"/>
                <w:lang w:eastAsia="pl-PL"/>
              </w:rPr>
            </w:pPr>
            <w:r>
              <w:rPr>
                <w:rFonts w:cs="Tahoma"/>
                <w:color w:val="auto"/>
                <w:sz w:val="20"/>
                <w:szCs w:val="20"/>
              </w:rPr>
              <w:t>38000000-5</w:t>
            </w:r>
          </w:p>
        </w:tc>
      </w:tr>
    </w:tbl>
    <w:p w:rsidR="006E51AA" w:rsidRDefault="006E51AA" w:rsidP="006E51AA">
      <w:pPr>
        <w:pStyle w:val="Zwykytekst1"/>
        <w:spacing w:line="276" w:lineRule="auto"/>
        <w:rPr>
          <w:rFonts w:ascii="Tahoma" w:hAnsi="Tahoma" w:cs="Tahoma"/>
          <w:b/>
          <w:sz w:val="24"/>
          <w:szCs w:val="24"/>
        </w:rPr>
      </w:pPr>
    </w:p>
    <w:p w:rsidR="006E51AA" w:rsidRDefault="006E51AA" w:rsidP="006E51AA">
      <w:pPr>
        <w:spacing w:after="0"/>
        <w:rPr>
          <w:rFonts w:cs="Tahoma"/>
          <w:b/>
          <w:color w:val="auto"/>
        </w:rPr>
      </w:pPr>
      <w:r>
        <w:rPr>
          <w:rFonts w:cs="Tahoma"/>
          <w:b/>
          <w:color w:val="auto"/>
        </w:rPr>
        <w:t>Nazwa aparatu:.......................................................................Typ:....................................</w:t>
      </w:r>
    </w:p>
    <w:p w:rsidR="006E51AA" w:rsidRDefault="006E51AA" w:rsidP="006E51AA">
      <w:pPr>
        <w:spacing w:after="0"/>
        <w:rPr>
          <w:rFonts w:cs="Tahoma"/>
          <w:b/>
          <w:color w:val="auto"/>
        </w:rPr>
      </w:pPr>
      <w:r>
        <w:rPr>
          <w:rFonts w:cs="Tahoma"/>
          <w:b/>
          <w:color w:val="auto"/>
        </w:rPr>
        <w:t>Producent:..............................................................................Model:………………………….</w:t>
      </w:r>
    </w:p>
    <w:p w:rsidR="006E51AA" w:rsidRDefault="006E51AA" w:rsidP="006E51AA">
      <w:pPr>
        <w:spacing w:after="0"/>
        <w:rPr>
          <w:rFonts w:cs="Tahoma"/>
          <w:b/>
          <w:color w:val="auto"/>
        </w:rPr>
      </w:pPr>
      <w:r>
        <w:rPr>
          <w:rFonts w:cs="Tahoma"/>
          <w:b/>
          <w:color w:val="auto"/>
        </w:rPr>
        <w:t>Nr katalogowy (jeśli istnieje):................................................. Rok produkcji:..................</w:t>
      </w:r>
    </w:p>
    <w:p w:rsidR="006E51AA" w:rsidRDefault="006E51AA" w:rsidP="006E51AA">
      <w:pPr>
        <w:pStyle w:val="Zwykytekst1"/>
        <w:rPr>
          <w:rFonts w:ascii="Tahoma" w:hAnsi="Tahoma" w:cs="Tahoma"/>
          <w:sz w:val="22"/>
        </w:rPr>
      </w:pPr>
    </w:p>
    <w:p w:rsidR="006E51AA" w:rsidRDefault="006E51AA" w:rsidP="006E51AA">
      <w:pPr>
        <w:pStyle w:val="Zwykytekst1"/>
        <w:rPr>
          <w:rFonts w:ascii="Tahoma" w:hAnsi="Tahoma" w:cs="Tahoma"/>
          <w:sz w:val="22"/>
          <w:szCs w:val="22"/>
        </w:rPr>
      </w:pPr>
      <w:r>
        <w:rPr>
          <w:rFonts w:ascii="Tahoma" w:hAnsi="Tahoma" w:cs="Tahoma"/>
          <w:sz w:val="22"/>
          <w:szCs w:val="22"/>
        </w:rPr>
        <w:t xml:space="preserve">Niżej wymieniony Wykonawca określony jako: </w:t>
      </w:r>
    </w:p>
    <w:p w:rsidR="006E51AA" w:rsidRDefault="006E51AA" w:rsidP="006E51AA">
      <w:pPr>
        <w:pStyle w:val="Zwykytekst1"/>
        <w:rPr>
          <w:rFonts w:ascii="Tahoma" w:hAnsi="Tahoma" w:cs="Tahoma"/>
          <w:sz w:val="22"/>
          <w:szCs w:val="22"/>
        </w:rPr>
      </w:pPr>
    </w:p>
    <w:p w:rsidR="006E51AA" w:rsidRDefault="006E51AA" w:rsidP="006E51AA">
      <w:pPr>
        <w:pStyle w:val="Zwykytekst1"/>
        <w:rPr>
          <w:rFonts w:ascii="Tahoma" w:hAnsi="Tahoma" w:cs="Tahoma"/>
          <w:sz w:val="22"/>
          <w:szCs w:val="22"/>
        </w:rPr>
      </w:pPr>
      <w:r>
        <w:rPr>
          <w:rFonts w:ascii="Tahoma" w:hAnsi="Tahoma" w:cs="Tahoma"/>
          <w:sz w:val="22"/>
          <w:szCs w:val="22"/>
        </w:rPr>
        <w:t xml:space="preserve">............................................................................................................................................... </w:t>
      </w:r>
    </w:p>
    <w:p w:rsidR="006E51AA" w:rsidRDefault="006E51AA" w:rsidP="006E51AA">
      <w:pPr>
        <w:pStyle w:val="Zwykytekst1"/>
        <w:jc w:val="center"/>
        <w:rPr>
          <w:rFonts w:ascii="Tahoma" w:hAnsi="Tahoma" w:cs="Tahoma"/>
        </w:rPr>
      </w:pPr>
      <w:r>
        <w:rPr>
          <w:rFonts w:ascii="Tahoma" w:hAnsi="Tahoma" w:cs="Tahoma"/>
          <w:i/>
        </w:rPr>
        <w:t>(podać nazwę i dokładny adres Wykonawcy)</w:t>
      </w:r>
    </w:p>
    <w:p w:rsidR="006E51AA" w:rsidRDefault="006E51AA" w:rsidP="006E51AA">
      <w:pPr>
        <w:pStyle w:val="Zwykytekst1"/>
        <w:rPr>
          <w:rFonts w:ascii="Tahoma" w:hAnsi="Tahoma" w:cs="Tahoma"/>
          <w:sz w:val="22"/>
          <w:szCs w:val="22"/>
        </w:rPr>
      </w:pPr>
    </w:p>
    <w:p w:rsidR="006E51AA" w:rsidRDefault="006E51AA" w:rsidP="006E51AA">
      <w:pPr>
        <w:pStyle w:val="Zwykytekst1"/>
        <w:rPr>
          <w:rFonts w:ascii="Tahoma" w:hAnsi="Tahoma" w:cs="Tahoma"/>
          <w:sz w:val="22"/>
          <w:szCs w:val="22"/>
        </w:rPr>
      </w:pPr>
      <w:r>
        <w:rPr>
          <w:rFonts w:ascii="Tahoma" w:hAnsi="Tahoma" w:cs="Tahoma"/>
          <w:sz w:val="22"/>
          <w:szCs w:val="22"/>
        </w:rPr>
        <w:t>niniejszym oświadcza, że oferowana aparatura/urządzenie:</w:t>
      </w:r>
    </w:p>
    <w:p w:rsidR="006E51AA" w:rsidRDefault="006E51AA" w:rsidP="006E51AA">
      <w:pPr>
        <w:pStyle w:val="Zwykytekst1"/>
        <w:jc w:val="both"/>
        <w:rPr>
          <w:rFonts w:ascii="Tahoma" w:hAnsi="Tahoma" w:cs="Tahoma"/>
          <w:sz w:val="22"/>
          <w:szCs w:val="22"/>
        </w:rPr>
      </w:pPr>
      <w:r>
        <w:rPr>
          <w:rFonts w:ascii="Tahoma" w:hAnsi="Tahoma" w:cs="Tahoma"/>
          <w:sz w:val="22"/>
          <w:szCs w:val="22"/>
        </w:rPr>
        <w:t xml:space="preserve">jest </w:t>
      </w:r>
      <w:r>
        <w:rPr>
          <w:rFonts w:ascii="Tahoma" w:hAnsi="Tahoma" w:cs="Tahoma"/>
          <w:b/>
          <w:sz w:val="22"/>
          <w:szCs w:val="22"/>
        </w:rPr>
        <w:t>kompletne</w:t>
      </w:r>
      <w:r>
        <w:rPr>
          <w:rFonts w:ascii="Tahoma" w:hAnsi="Tahoma" w:cs="Tahoma"/>
          <w:sz w:val="22"/>
          <w:szCs w:val="22"/>
        </w:rPr>
        <w:t xml:space="preserve"> i </w:t>
      </w:r>
      <w:r>
        <w:rPr>
          <w:rFonts w:ascii="Tahoma" w:hAnsi="Tahoma" w:cs="Tahoma"/>
          <w:b/>
          <w:sz w:val="22"/>
          <w:szCs w:val="22"/>
        </w:rPr>
        <w:t>fabrycznie nowe</w:t>
      </w:r>
      <w:r>
        <w:rPr>
          <w:rFonts w:ascii="Tahoma" w:hAnsi="Tahoma" w:cs="Tahoma"/>
          <w:sz w:val="22"/>
          <w:szCs w:val="22"/>
        </w:rPr>
        <w:t xml:space="preserve"> oraz posiada niżej wymienione wyposażenie oraz cechy </w:t>
      </w:r>
      <w:proofErr w:type="spellStart"/>
      <w:r>
        <w:rPr>
          <w:rFonts w:ascii="Tahoma" w:hAnsi="Tahoma" w:cs="Tahoma"/>
          <w:sz w:val="22"/>
          <w:szCs w:val="22"/>
        </w:rPr>
        <w:t>techniczno</w:t>
      </w:r>
      <w:proofErr w:type="spellEnd"/>
      <w:r>
        <w:rPr>
          <w:rFonts w:ascii="Tahoma" w:hAnsi="Tahoma" w:cs="Tahoma"/>
          <w:sz w:val="22"/>
          <w:szCs w:val="22"/>
        </w:rPr>
        <w:t xml:space="preserve"> – jakościowe (parametry i funkcje):</w:t>
      </w:r>
    </w:p>
    <w:p w:rsidR="006E51AA" w:rsidRDefault="006E51AA" w:rsidP="006E51AA">
      <w:pPr>
        <w:pStyle w:val="Zwykytekst1"/>
        <w:rPr>
          <w:rFonts w:ascii="Tahoma" w:hAnsi="Tahoma" w:cs="Tahoma"/>
          <w:sz w:val="22"/>
        </w:rPr>
      </w:pPr>
    </w:p>
    <w:tbl>
      <w:tblPr>
        <w:tblW w:w="4891"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2"/>
        <w:gridCol w:w="1417"/>
      </w:tblGrid>
      <w:tr w:rsidR="006E51AA" w:rsidTr="00942386">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6E51AA" w:rsidRDefault="006E51AA" w:rsidP="00942386">
            <w:pPr>
              <w:spacing w:after="0"/>
              <w:jc w:val="center"/>
              <w:rPr>
                <w:rFonts w:cs="Tahoma"/>
                <w:b/>
                <w:color w:val="auto"/>
                <w:sz w:val="16"/>
                <w:szCs w:val="16"/>
              </w:rPr>
            </w:pPr>
            <w:r>
              <w:rPr>
                <w:rFonts w:cs="Tahoma"/>
                <w:b/>
                <w:color w:val="auto"/>
                <w:sz w:val="16"/>
                <w:szCs w:val="16"/>
              </w:rPr>
              <w:t>OBLIGATORYJNE (WYMAGANE) PARAMETRY LUB FUNKCJE:</w:t>
            </w:r>
          </w:p>
        </w:tc>
        <w:tc>
          <w:tcPr>
            <w:tcW w:w="735" w:type="pct"/>
            <w:tcBorders>
              <w:top w:val="single" w:sz="4" w:space="0" w:color="auto"/>
              <w:left w:val="single" w:sz="4" w:space="0" w:color="auto"/>
              <w:bottom w:val="single" w:sz="4" w:space="0" w:color="auto"/>
              <w:right w:val="single" w:sz="4" w:space="0" w:color="auto"/>
            </w:tcBorders>
            <w:vAlign w:val="center"/>
          </w:tcPr>
          <w:p w:rsidR="006E51AA" w:rsidRDefault="006E51AA" w:rsidP="00942386">
            <w:pPr>
              <w:spacing w:after="0" w:line="240" w:lineRule="auto"/>
              <w:jc w:val="center"/>
              <w:rPr>
                <w:rFonts w:cs="Tahoma"/>
                <w:b/>
                <w:color w:val="auto"/>
                <w:sz w:val="16"/>
                <w:szCs w:val="16"/>
              </w:rPr>
            </w:pPr>
            <w:r>
              <w:rPr>
                <w:rFonts w:cs="Tahoma"/>
                <w:b/>
                <w:color w:val="auto"/>
                <w:sz w:val="16"/>
                <w:szCs w:val="16"/>
              </w:rPr>
              <w:t>Potwierdzenie wymaganych parametrów i funkcji</w:t>
            </w:r>
          </w:p>
        </w:tc>
      </w:tr>
      <w:tr w:rsidR="006E51AA" w:rsidRPr="001B0283" w:rsidTr="00942386">
        <w:trPr>
          <w:cantSplit/>
          <w:trHeight w:val="706"/>
        </w:trPr>
        <w:tc>
          <w:tcPr>
            <w:tcW w:w="4265" w:type="pct"/>
            <w:tcBorders>
              <w:top w:val="single" w:sz="4" w:space="0" w:color="auto"/>
              <w:left w:val="single" w:sz="4" w:space="0" w:color="auto"/>
              <w:bottom w:val="single" w:sz="4" w:space="0" w:color="auto"/>
              <w:right w:val="single" w:sz="4" w:space="0" w:color="auto"/>
            </w:tcBorders>
            <w:vAlign w:val="center"/>
          </w:tcPr>
          <w:p w:rsidR="00CC1072" w:rsidRPr="00604C1B" w:rsidRDefault="00CC1072" w:rsidP="006E51AA">
            <w:pPr>
              <w:spacing w:after="0" w:line="240" w:lineRule="auto"/>
              <w:jc w:val="both"/>
              <w:rPr>
                <w:rFonts w:cs="Tahoma"/>
                <w:b/>
                <w:color w:val="000000"/>
                <w:sz w:val="20"/>
                <w:szCs w:val="20"/>
                <w:lang w:eastAsia="pl-PL"/>
              </w:rPr>
            </w:pPr>
            <w:r w:rsidRPr="00604C1B">
              <w:rPr>
                <w:b/>
                <w:bCs/>
                <w:color w:val="000000"/>
                <w:sz w:val="20"/>
                <w:szCs w:val="20"/>
                <w:lang w:eastAsia="pl-PL"/>
              </w:rPr>
              <w:t xml:space="preserve">model wzorcowy TED200C z firmy </w:t>
            </w:r>
            <w:proofErr w:type="spellStart"/>
            <w:r w:rsidRPr="00604C1B">
              <w:rPr>
                <w:b/>
                <w:bCs/>
                <w:color w:val="000000"/>
                <w:sz w:val="20"/>
                <w:szCs w:val="20"/>
                <w:lang w:eastAsia="pl-PL"/>
              </w:rPr>
              <w:t>Thorlabs</w:t>
            </w:r>
            <w:proofErr w:type="spellEnd"/>
            <w:r w:rsidRPr="00604C1B">
              <w:rPr>
                <w:b/>
                <w:bCs/>
                <w:color w:val="000000"/>
                <w:sz w:val="20"/>
                <w:szCs w:val="20"/>
                <w:lang w:eastAsia="pl-PL"/>
              </w:rPr>
              <w:t xml:space="preserve"> lub równoważny</w:t>
            </w:r>
            <w:r w:rsidR="00D93843" w:rsidRPr="00604C1B">
              <w:rPr>
                <w:b/>
                <w:bCs/>
                <w:color w:val="000000"/>
                <w:sz w:val="20"/>
                <w:szCs w:val="20"/>
                <w:lang w:eastAsia="pl-PL"/>
              </w:rPr>
              <w:t xml:space="preserve"> o param</w:t>
            </w:r>
            <w:r w:rsidR="00AA6990">
              <w:rPr>
                <w:b/>
                <w:bCs/>
                <w:color w:val="000000"/>
                <w:sz w:val="20"/>
                <w:szCs w:val="20"/>
                <w:lang w:eastAsia="pl-PL"/>
              </w:rPr>
              <w:t>e</w:t>
            </w:r>
            <w:r w:rsidR="00D93843" w:rsidRPr="00604C1B">
              <w:rPr>
                <w:b/>
                <w:bCs/>
                <w:color w:val="000000"/>
                <w:sz w:val="20"/>
                <w:szCs w:val="20"/>
                <w:lang w:eastAsia="pl-PL"/>
              </w:rPr>
              <w:t>trach nie gorszych niż:</w:t>
            </w:r>
          </w:p>
          <w:p w:rsidR="006E51AA" w:rsidRPr="006E51AA" w:rsidRDefault="006E51AA" w:rsidP="006E51AA">
            <w:pPr>
              <w:spacing w:after="0" w:line="240" w:lineRule="auto"/>
              <w:jc w:val="both"/>
              <w:rPr>
                <w:rFonts w:cs="Tahoma"/>
                <w:color w:val="000000"/>
                <w:sz w:val="20"/>
                <w:szCs w:val="20"/>
                <w:lang w:eastAsia="pl-PL"/>
              </w:rPr>
            </w:pPr>
            <w:proofErr w:type="spellStart"/>
            <w:r w:rsidRPr="006E51AA">
              <w:rPr>
                <w:rFonts w:cs="Tahoma"/>
                <w:color w:val="000000"/>
                <w:sz w:val="20"/>
                <w:szCs w:val="20"/>
                <w:lang w:eastAsia="pl-PL"/>
              </w:rPr>
              <w:t>termokontroler</w:t>
            </w:r>
            <w:proofErr w:type="spellEnd"/>
            <w:r w:rsidRPr="006E51AA">
              <w:rPr>
                <w:rFonts w:cs="Tahoma"/>
                <w:color w:val="000000"/>
                <w:sz w:val="20"/>
                <w:szCs w:val="20"/>
                <w:lang w:eastAsia="pl-PL"/>
              </w:rPr>
              <w:t xml:space="preserve"> 12W, niskoszumowy z prądem chłodzenia termoelektrycznego +- 2A, </w:t>
            </w:r>
            <w:proofErr w:type="spellStart"/>
            <w:r w:rsidRPr="006E51AA">
              <w:rPr>
                <w:rFonts w:cs="Tahoma"/>
                <w:color w:val="000000"/>
                <w:sz w:val="20"/>
                <w:szCs w:val="20"/>
                <w:lang w:eastAsia="pl-PL"/>
              </w:rPr>
              <w:t>stabilnościatemperatury</w:t>
            </w:r>
            <w:proofErr w:type="spellEnd"/>
            <w:r w:rsidRPr="006E51AA">
              <w:rPr>
                <w:rFonts w:cs="Tahoma"/>
                <w:color w:val="000000"/>
                <w:sz w:val="20"/>
                <w:szCs w:val="20"/>
                <w:lang w:eastAsia="pl-PL"/>
              </w:rPr>
              <w:t xml:space="preserve"> &lt;0.01oC, dopasowany do głowicy na diody laserowe (model TCLDM9 TE-</w:t>
            </w:r>
            <w:proofErr w:type="spellStart"/>
            <w:r w:rsidRPr="006E51AA">
              <w:rPr>
                <w:rFonts w:cs="Tahoma"/>
                <w:color w:val="000000"/>
                <w:sz w:val="20"/>
                <w:szCs w:val="20"/>
                <w:lang w:eastAsia="pl-PL"/>
              </w:rPr>
              <w:t>Cooled</w:t>
            </w:r>
            <w:proofErr w:type="spellEnd"/>
            <w:r w:rsidRPr="006E51AA">
              <w:rPr>
                <w:rFonts w:cs="Tahoma"/>
                <w:color w:val="000000"/>
                <w:sz w:val="20"/>
                <w:szCs w:val="20"/>
                <w:lang w:eastAsia="pl-PL"/>
              </w:rPr>
              <w:t xml:space="preserve"> Mount for Ø5.6 mm and Ø9 mm </w:t>
            </w:r>
            <w:proofErr w:type="spellStart"/>
            <w:r w:rsidRPr="006E51AA">
              <w:rPr>
                <w:rFonts w:cs="Tahoma"/>
                <w:color w:val="000000"/>
                <w:sz w:val="20"/>
                <w:szCs w:val="20"/>
                <w:lang w:eastAsia="pl-PL"/>
              </w:rPr>
              <w:t>Lasers</w:t>
            </w:r>
            <w:proofErr w:type="spellEnd"/>
            <w:r w:rsidRPr="006E51AA">
              <w:rPr>
                <w:rFonts w:cs="Tahoma"/>
                <w:color w:val="000000"/>
                <w:sz w:val="20"/>
                <w:szCs w:val="20"/>
                <w:lang w:eastAsia="pl-PL"/>
              </w:rPr>
              <w:t xml:space="preserve"> firmy </w:t>
            </w:r>
            <w:proofErr w:type="spellStart"/>
            <w:r w:rsidRPr="006E51AA">
              <w:rPr>
                <w:rFonts w:cs="Tahoma"/>
                <w:color w:val="000000"/>
                <w:sz w:val="20"/>
                <w:szCs w:val="20"/>
                <w:lang w:eastAsia="pl-PL"/>
              </w:rPr>
              <w:t>Thorlabs</w:t>
            </w:r>
            <w:proofErr w:type="spellEnd"/>
            <w:r w:rsidRPr="006E51AA">
              <w:rPr>
                <w:rFonts w:cs="Tahoma"/>
                <w:color w:val="000000"/>
                <w:sz w:val="20"/>
                <w:szCs w:val="20"/>
                <w:lang w:eastAsia="pl-PL"/>
              </w:rPr>
              <w:t>)</w:t>
            </w:r>
          </w:p>
        </w:tc>
        <w:tc>
          <w:tcPr>
            <w:tcW w:w="735" w:type="pct"/>
            <w:tcBorders>
              <w:top w:val="single" w:sz="4" w:space="0" w:color="auto"/>
              <w:left w:val="single" w:sz="4" w:space="0" w:color="auto"/>
              <w:bottom w:val="single" w:sz="4" w:space="0" w:color="auto"/>
              <w:right w:val="single" w:sz="4" w:space="0" w:color="auto"/>
            </w:tcBorders>
            <w:vAlign w:val="center"/>
          </w:tcPr>
          <w:p w:rsidR="006E51AA" w:rsidRPr="001B0283" w:rsidRDefault="006E51AA" w:rsidP="00942386">
            <w:pPr>
              <w:spacing w:after="0" w:line="240" w:lineRule="auto"/>
              <w:jc w:val="both"/>
              <w:rPr>
                <w:rFonts w:cs="Tahoma"/>
                <w:color w:val="auto"/>
                <w:sz w:val="20"/>
                <w:szCs w:val="20"/>
              </w:rPr>
            </w:pPr>
            <w:r w:rsidRPr="001B0283">
              <w:rPr>
                <w:rFonts w:cs="Tahoma"/>
                <w:color w:val="auto"/>
                <w:sz w:val="20"/>
                <w:szCs w:val="20"/>
              </w:rPr>
              <w:t>TAK</w:t>
            </w:r>
          </w:p>
        </w:tc>
      </w:tr>
    </w:tbl>
    <w:p w:rsidR="006E51AA" w:rsidRPr="002458D8" w:rsidRDefault="006E51AA" w:rsidP="006E51AA">
      <w:pPr>
        <w:tabs>
          <w:tab w:val="left" w:pos="1350"/>
        </w:tabs>
        <w:spacing w:after="0" w:line="240" w:lineRule="auto"/>
        <w:ind w:left="709"/>
        <w:rPr>
          <w:rFonts w:cs="Tahoma"/>
          <w:bCs/>
          <w:color w:val="auto"/>
          <w:lang w:eastAsia="pl-PL"/>
        </w:rPr>
      </w:pPr>
    </w:p>
    <w:p w:rsidR="006E51AA" w:rsidRPr="00150323" w:rsidRDefault="006E51AA" w:rsidP="006E51AA">
      <w:pPr>
        <w:spacing w:after="0" w:line="240" w:lineRule="auto"/>
        <w:ind w:left="-142"/>
        <w:rPr>
          <w:rFonts w:cs="Tahoma"/>
          <w:color w:val="auto"/>
          <w:sz w:val="20"/>
          <w:szCs w:val="20"/>
          <w:lang w:eastAsia="pl-PL"/>
        </w:rPr>
      </w:pPr>
      <w:r w:rsidRPr="00150323">
        <w:rPr>
          <w:rFonts w:cs="Tahoma"/>
          <w:b/>
          <w:bCs/>
          <w:color w:val="auto"/>
          <w:sz w:val="20"/>
          <w:szCs w:val="20"/>
          <w:lang w:eastAsia="pl-PL"/>
        </w:rPr>
        <w:t>Uwaga:</w:t>
      </w:r>
      <w:r w:rsidRPr="00150323">
        <w:rPr>
          <w:rFonts w:cs="Tahoma"/>
          <w:color w:val="auto"/>
          <w:sz w:val="20"/>
          <w:szCs w:val="20"/>
          <w:lang w:eastAsia="pl-PL"/>
        </w:rPr>
        <w:t xml:space="preserve"> </w:t>
      </w:r>
    </w:p>
    <w:p w:rsidR="006E51AA" w:rsidRPr="00150323" w:rsidRDefault="006E51AA" w:rsidP="006E51AA">
      <w:pPr>
        <w:numPr>
          <w:ilvl w:val="0"/>
          <w:numId w:val="8"/>
        </w:numPr>
        <w:spacing w:after="0" w:line="240" w:lineRule="auto"/>
        <w:ind w:left="426"/>
        <w:jc w:val="both"/>
        <w:rPr>
          <w:rFonts w:cs="Tahoma"/>
          <w:color w:val="auto"/>
          <w:sz w:val="20"/>
          <w:szCs w:val="20"/>
          <w:lang w:eastAsia="pl-PL"/>
        </w:rPr>
      </w:pPr>
      <w:r w:rsidRPr="00150323">
        <w:rPr>
          <w:rFonts w:cs="Tahoma"/>
          <w:color w:val="auto"/>
          <w:sz w:val="20"/>
          <w:szCs w:val="20"/>
          <w:lang w:eastAsia="pl-PL"/>
        </w:rPr>
        <w:t>w kolumnie „</w:t>
      </w:r>
      <w:r w:rsidRPr="00150323">
        <w:rPr>
          <w:rFonts w:cs="Tahoma"/>
          <w:color w:val="auto"/>
          <w:sz w:val="20"/>
          <w:szCs w:val="20"/>
        </w:rPr>
        <w:t>Potwierdzenie wymaganych parametrów i funkcji</w:t>
      </w:r>
      <w:r w:rsidRPr="00150323">
        <w:rPr>
          <w:rFonts w:cs="Tahoma"/>
          <w:color w:val="auto"/>
          <w:sz w:val="20"/>
          <w:szCs w:val="20"/>
          <w:lang w:eastAsia="pl-PL"/>
        </w:rPr>
        <w:t>” – Wykonawca winien wpisać TAK oraz w przypadku parametrów i funkcji lepszych niż minimalne należy je podać/opisać,</w:t>
      </w:r>
    </w:p>
    <w:p w:rsidR="006E51AA" w:rsidRPr="00150323" w:rsidRDefault="006E51AA" w:rsidP="006E51AA">
      <w:pPr>
        <w:numPr>
          <w:ilvl w:val="0"/>
          <w:numId w:val="8"/>
        </w:numPr>
        <w:spacing w:after="0" w:line="240" w:lineRule="auto"/>
        <w:ind w:left="426"/>
        <w:jc w:val="both"/>
        <w:rPr>
          <w:rFonts w:cs="Tahoma"/>
          <w:color w:val="auto"/>
          <w:sz w:val="20"/>
          <w:szCs w:val="20"/>
          <w:lang w:eastAsia="pl-PL"/>
        </w:rPr>
      </w:pPr>
      <w:r w:rsidRPr="00150323">
        <w:rPr>
          <w:rFonts w:cs="Tahoma"/>
          <w:b/>
          <w:bCs/>
          <w:color w:val="auto"/>
          <w:sz w:val="20"/>
          <w:szCs w:val="20"/>
          <w:u w:val="single"/>
          <w:lang w:eastAsia="pl-PL"/>
        </w:rPr>
        <w:t>nie spełnienie choćby jednego z parametrów obligatoryjnych spowoduje odrzucenie oferty.</w:t>
      </w:r>
    </w:p>
    <w:p w:rsidR="006E51AA" w:rsidRPr="00D36E91" w:rsidRDefault="006E51AA" w:rsidP="006E51AA">
      <w:pPr>
        <w:numPr>
          <w:ilvl w:val="0"/>
          <w:numId w:val="8"/>
        </w:numPr>
        <w:spacing w:after="0" w:line="240" w:lineRule="auto"/>
        <w:ind w:left="426"/>
        <w:jc w:val="both"/>
        <w:rPr>
          <w:rFonts w:cs="Tahoma"/>
          <w:color w:val="auto"/>
          <w:sz w:val="20"/>
          <w:szCs w:val="20"/>
          <w:lang w:eastAsia="pl-PL"/>
        </w:rPr>
      </w:pPr>
      <w:r w:rsidRPr="00D36E91">
        <w:rPr>
          <w:rFonts w:cs="Tahoma"/>
          <w:bCs/>
          <w:color w:val="auto"/>
          <w:sz w:val="20"/>
          <w:szCs w:val="20"/>
          <w:lang w:eastAsia="pl-PL"/>
        </w:rPr>
        <w:t xml:space="preserve">zalecane jest podanie </w:t>
      </w:r>
      <w:r w:rsidRPr="00D36E91">
        <w:rPr>
          <w:rFonts w:cs="Tahoma"/>
          <w:color w:val="auto"/>
          <w:sz w:val="20"/>
          <w:szCs w:val="20"/>
          <w:lang w:eastAsia="pl-PL"/>
        </w:rPr>
        <w:t>w kolumnie „</w:t>
      </w:r>
      <w:r w:rsidRPr="00D36E91">
        <w:rPr>
          <w:rFonts w:cs="Tahoma"/>
          <w:color w:val="auto"/>
          <w:sz w:val="20"/>
          <w:szCs w:val="20"/>
        </w:rPr>
        <w:t>Potwierdzenie wymaganych parametrów i funkcji</w:t>
      </w:r>
      <w:r w:rsidRPr="00D36E91">
        <w:rPr>
          <w:rFonts w:cs="Tahoma"/>
          <w:color w:val="auto"/>
          <w:sz w:val="20"/>
          <w:szCs w:val="20"/>
          <w:lang w:eastAsia="pl-PL"/>
        </w:rPr>
        <w:t xml:space="preserve">” </w:t>
      </w:r>
      <w:r w:rsidRPr="00D36E91">
        <w:rPr>
          <w:rFonts w:cs="Tahoma"/>
          <w:color w:val="auto"/>
          <w:sz w:val="20"/>
          <w:szCs w:val="20"/>
        </w:rPr>
        <w:t xml:space="preserve">numeru strony materiałów informacyjnych, na której wymagane parametry są potwierdzone oraz zaznaczenie w nich (np. </w:t>
      </w:r>
      <w:proofErr w:type="spellStart"/>
      <w:r w:rsidRPr="00D36E91">
        <w:rPr>
          <w:rFonts w:cs="Tahoma"/>
          <w:color w:val="auto"/>
          <w:sz w:val="20"/>
          <w:szCs w:val="20"/>
        </w:rPr>
        <w:t>zakreślaczem</w:t>
      </w:r>
      <w:proofErr w:type="spellEnd"/>
      <w:r w:rsidRPr="00D36E91">
        <w:rPr>
          <w:rFonts w:cs="Tahoma"/>
          <w:color w:val="auto"/>
          <w:sz w:val="20"/>
          <w:szCs w:val="20"/>
        </w:rPr>
        <w:t>) potwierdzenia wymaganego parametru.</w:t>
      </w:r>
    </w:p>
    <w:p w:rsidR="006E51AA" w:rsidRDefault="006E51AA" w:rsidP="006E51AA">
      <w:pPr>
        <w:tabs>
          <w:tab w:val="left" w:pos="6363"/>
        </w:tabs>
        <w:rPr>
          <w:rFonts w:cs="Tahoma"/>
          <w:color w:val="auto"/>
          <w:sz w:val="16"/>
          <w:szCs w:val="16"/>
        </w:rPr>
      </w:pPr>
      <w:r>
        <w:rPr>
          <w:rFonts w:cs="Tahoma"/>
          <w:color w:val="auto"/>
          <w:sz w:val="16"/>
          <w:szCs w:val="16"/>
        </w:rPr>
        <w:lastRenderedPageBreak/>
        <w:tab/>
      </w:r>
    </w:p>
    <w:p w:rsidR="006E51AA" w:rsidRDefault="006E51AA" w:rsidP="006E51AA">
      <w:pPr>
        <w:spacing w:after="0"/>
        <w:jc w:val="center"/>
        <w:rPr>
          <w:rFonts w:cs="Tahoma"/>
          <w:b/>
          <w:color w:val="auto"/>
          <w:sz w:val="24"/>
          <w:szCs w:val="24"/>
        </w:rPr>
      </w:pPr>
      <w:r>
        <w:rPr>
          <w:rFonts w:cs="Tahoma"/>
          <w:b/>
          <w:color w:val="auto"/>
          <w:sz w:val="24"/>
          <w:szCs w:val="24"/>
        </w:rPr>
        <w:t xml:space="preserve">OŚWIADCZENIE WYKONAWCY W SPRAWIE WARUNKÓW SERWISU NA OFEROWANĄ  APARATURĘ </w:t>
      </w:r>
    </w:p>
    <w:p w:rsidR="006E51AA" w:rsidRDefault="006E51AA" w:rsidP="006E51AA">
      <w:pPr>
        <w:spacing w:after="0"/>
        <w:jc w:val="center"/>
        <w:rPr>
          <w:rFonts w:cs="Tahoma"/>
          <w:b/>
          <w:color w:val="auto"/>
          <w:sz w:val="24"/>
          <w:szCs w:val="24"/>
        </w:rPr>
      </w:pPr>
      <w:r>
        <w:rPr>
          <w:rFonts w:cs="Tahoma"/>
          <w:b/>
          <w:color w:val="auto"/>
          <w:sz w:val="24"/>
          <w:szCs w:val="24"/>
        </w:rPr>
        <w:t>I/LUB URZĄDZENIA OBJĘTE PRZEDMIOTEM PRZETARGU</w:t>
      </w:r>
    </w:p>
    <w:p w:rsidR="006E51AA" w:rsidRPr="00604C1B" w:rsidRDefault="006E51AA" w:rsidP="006E51AA">
      <w:pPr>
        <w:rPr>
          <w:rFonts w:cs="Tahoma"/>
          <w:color w:val="auto"/>
          <w:sz w:val="14"/>
          <w:szCs w:val="14"/>
        </w:rPr>
      </w:pPr>
    </w:p>
    <w:p w:rsidR="006E51AA" w:rsidRDefault="006E51AA" w:rsidP="006E51AA">
      <w:pPr>
        <w:rPr>
          <w:rFonts w:cs="Tahoma"/>
          <w:b/>
          <w:color w:val="auto"/>
        </w:rPr>
      </w:pPr>
      <w:r>
        <w:rPr>
          <w:rFonts w:cs="Tahoma"/>
          <w:b/>
          <w:color w:val="auto"/>
        </w:rPr>
        <w:t xml:space="preserve">Niżej wymieniony Wykonawca określony jako: </w:t>
      </w:r>
    </w:p>
    <w:p w:rsidR="006E51AA" w:rsidRDefault="006E51AA" w:rsidP="006E51AA">
      <w:pPr>
        <w:spacing w:after="0"/>
        <w:rPr>
          <w:rFonts w:cs="Tahoma"/>
          <w:color w:val="auto"/>
        </w:rPr>
      </w:pPr>
      <w:r>
        <w:rPr>
          <w:rFonts w:cs="Tahoma"/>
          <w:color w:val="auto"/>
        </w:rPr>
        <w:t>................................................................................................................................................</w:t>
      </w:r>
    </w:p>
    <w:p w:rsidR="006E51AA" w:rsidRDefault="006E51AA" w:rsidP="006E51AA">
      <w:pPr>
        <w:spacing w:after="0"/>
        <w:jc w:val="center"/>
        <w:rPr>
          <w:rFonts w:cs="Tahoma"/>
          <w:color w:val="auto"/>
          <w:sz w:val="20"/>
          <w:szCs w:val="20"/>
        </w:rPr>
      </w:pPr>
      <w:r>
        <w:rPr>
          <w:rFonts w:cs="Tahoma"/>
          <w:color w:val="auto"/>
          <w:sz w:val="20"/>
          <w:szCs w:val="20"/>
        </w:rPr>
        <w:t>(podać nazwę i dokładny adres Wykonawcy)</w:t>
      </w:r>
    </w:p>
    <w:p w:rsidR="006E51AA" w:rsidRPr="00604C1B" w:rsidRDefault="006E51AA" w:rsidP="006E51AA">
      <w:pPr>
        <w:pStyle w:val="Zwykytekst11"/>
        <w:jc w:val="center"/>
        <w:rPr>
          <w:rFonts w:ascii="Tahoma" w:hAnsi="Tahoma" w:cs="Tahoma"/>
          <w:i/>
          <w:sz w:val="14"/>
          <w:szCs w:val="14"/>
        </w:rPr>
      </w:pPr>
    </w:p>
    <w:p w:rsidR="006E51AA" w:rsidRDefault="006E51AA" w:rsidP="006E51AA">
      <w:pPr>
        <w:pStyle w:val="Zwykytekst11"/>
        <w:ind w:left="57"/>
        <w:jc w:val="center"/>
        <w:rPr>
          <w:rFonts w:ascii="Tahoma" w:hAnsi="Tahoma" w:cs="Tahoma"/>
          <w:b/>
          <w:sz w:val="22"/>
          <w:szCs w:val="22"/>
        </w:rPr>
      </w:pPr>
      <w:r>
        <w:rPr>
          <w:rFonts w:ascii="Tahoma" w:hAnsi="Tahoma" w:cs="Tahoma"/>
          <w:b/>
          <w:sz w:val="22"/>
          <w:szCs w:val="22"/>
        </w:rPr>
        <w:t xml:space="preserve">Niniejszym oświadczam, że zapewniam następujące warunki serwisowe na sprzęt: </w:t>
      </w:r>
    </w:p>
    <w:p w:rsidR="006E51AA" w:rsidRPr="00604C1B" w:rsidRDefault="006E51AA" w:rsidP="006E51AA">
      <w:pPr>
        <w:pStyle w:val="Zwykytekst11"/>
        <w:ind w:left="57"/>
        <w:jc w:val="center"/>
        <w:rPr>
          <w:rFonts w:ascii="Tahoma" w:hAnsi="Tahoma" w:cs="Tahoma"/>
          <w:b/>
          <w:sz w:val="14"/>
          <w:szCs w:val="14"/>
        </w:rPr>
      </w:pPr>
    </w:p>
    <w:p w:rsidR="006E51AA" w:rsidRDefault="006E51AA" w:rsidP="006E51AA">
      <w:pPr>
        <w:pStyle w:val="Zwykytekst11"/>
        <w:spacing w:after="240"/>
        <w:ind w:left="57"/>
        <w:rPr>
          <w:rFonts w:ascii="Tahoma" w:hAnsi="Tahoma" w:cs="Tahoma"/>
          <w:b/>
          <w:sz w:val="24"/>
          <w:szCs w:val="24"/>
        </w:rPr>
      </w:pPr>
      <w:r>
        <w:rPr>
          <w:rFonts w:ascii="Tahoma" w:hAnsi="Tahoma" w:cs="Tahoma"/>
          <w:b/>
          <w:sz w:val="22"/>
          <w:szCs w:val="22"/>
        </w:rPr>
        <w:t xml:space="preserve"> I. Warunki serwisu gwarancyjnego: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5812"/>
        <w:gridCol w:w="1415"/>
      </w:tblGrid>
      <w:tr w:rsidR="006E51AA" w:rsidTr="00942386">
        <w:trPr>
          <w:jc w:val="center"/>
        </w:trPr>
        <w:tc>
          <w:tcPr>
            <w:tcW w:w="718" w:type="dxa"/>
            <w:tcBorders>
              <w:top w:val="single" w:sz="4" w:space="0" w:color="auto"/>
              <w:left w:val="single" w:sz="4" w:space="0" w:color="auto"/>
              <w:bottom w:val="single" w:sz="4" w:space="0" w:color="auto"/>
              <w:right w:val="single" w:sz="4" w:space="0" w:color="auto"/>
            </w:tcBorders>
            <w:shd w:val="clear" w:color="auto" w:fill="FBD4B4"/>
          </w:tcPr>
          <w:p w:rsidR="006E51AA" w:rsidRDefault="006E51AA" w:rsidP="00942386">
            <w:pPr>
              <w:pStyle w:val="Zwykytekst11"/>
              <w:rPr>
                <w:rFonts w:ascii="Tahoma" w:hAnsi="Tahoma" w:cs="Tahoma"/>
                <w:sz w:val="22"/>
                <w:szCs w:val="22"/>
              </w:rPr>
            </w:pPr>
            <w:r>
              <w:rPr>
                <w:rFonts w:ascii="Tahoma" w:hAnsi="Tahoma" w:cs="Tahoma"/>
                <w:sz w:val="22"/>
                <w:szCs w:val="22"/>
              </w:rPr>
              <w:t>Lp.</w:t>
            </w:r>
          </w:p>
          <w:p w:rsidR="006E51AA" w:rsidRDefault="006E51AA" w:rsidP="00942386">
            <w:pPr>
              <w:pStyle w:val="Zwykytekst11"/>
              <w:rPr>
                <w:rFonts w:ascii="Tahoma" w:hAnsi="Tahoma" w:cs="Tahoma"/>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FBD4B4"/>
          </w:tcPr>
          <w:p w:rsidR="006E51AA" w:rsidRDefault="006E51AA" w:rsidP="00942386">
            <w:pPr>
              <w:pStyle w:val="Zwykytekst11"/>
              <w:jc w:val="center"/>
              <w:rPr>
                <w:rFonts w:ascii="Tahoma" w:hAnsi="Tahoma" w:cs="Tahoma"/>
                <w:sz w:val="22"/>
                <w:szCs w:val="22"/>
              </w:rPr>
            </w:pPr>
            <w:r>
              <w:rPr>
                <w:rFonts w:ascii="Tahoma" w:hAnsi="Tahoma" w:cs="Tahoma"/>
                <w:sz w:val="22"/>
                <w:szCs w:val="22"/>
              </w:rPr>
              <w:t>Warunki oczekiwane przez Zamawiającego</w:t>
            </w:r>
          </w:p>
        </w:tc>
        <w:tc>
          <w:tcPr>
            <w:tcW w:w="1415" w:type="dxa"/>
            <w:tcBorders>
              <w:top w:val="single" w:sz="4" w:space="0" w:color="auto"/>
              <w:left w:val="single" w:sz="4" w:space="0" w:color="auto"/>
              <w:bottom w:val="single" w:sz="4" w:space="0" w:color="auto"/>
              <w:right w:val="single" w:sz="4" w:space="0" w:color="auto"/>
            </w:tcBorders>
            <w:shd w:val="clear" w:color="auto" w:fill="FBD4B4"/>
          </w:tcPr>
          <w:p w:rsidR="006E51AA" w:rsidRDefault="006E51AA" w:rsidP="00942386">
            <w:pPr>
              <w:pStyle w:val="Adreszwrotnynakopercie"/>
              <w:rPr>
                <w:rFonts w:ascii="Tahoma" w:hAnsi="Tahoma" w:cs="Tahoma"/>
                <w:b/>
                <w:sz w:val="22"/>
                <w:szCs w:val="22"/>
              </w:rPr>
            </w:pPr>
            <w:r>
              <w:rPr>
                <w:rFonts w:ascii="Tahoma" w:hAnsi="Tahoma" w:cs="Tahoma"/>
                <w:b/>
                <w:sz w:val="22"/>
                <w:szCs w:val="22"/>
              </w:rPr>
              <w:t xml:space="preserve">Oferowane warunki </w:t>
            </w:r>
          </w:p>
        </w:tc>
      </w:tr>
      <w:tr w:rsidR="006E51AA" w:rsidTr="00942386">
        <w:trPr>
          <w:cantSplit/>
          <w:jc w:val="center"/>
        </w:trPr>
        <w:tc>
          <w:tcPr>
            <w:tcW w:w="718" w:type="dxa"/>
            <w:tcBorders>
              <w:top w:val="single" w:sz="4" w:space="0" w:color="auto"/>
              <w:left w:val="single" w:sz="4" w:space="0" w:color="auto"/>
              <w:bottom w:val="single" w:sz="4" w:space="0" w:color="auto"/>
              <w:right w:val="single" w:sz="4" w:space="0" w:color="auto"/>
            </w:tcBorders>
          </w:tcPr>
          <w:p w:rsidR="006E51AA" w:rsidRDefault="006E51AA" w:rsidP="00942386">
            <w:pPr>
              <w:pStyle w:val="Zwykytekst11"/>
              <w:jc w:val="center"/>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6E51AA" w:rsidRDefault="006E51AA" w:rsidP="00942386">
            <w:pPr>
              <w:pStyle w:val="Zwykytekst11"/>
              <w:jc w:val="center"/>
              <w:rPr>
                <w:rFonts w:ascii="Tahoma" w:hAnsi="Tahoma" w:cs="Tahoma"/>
                <w:sz w:val="22"/>
                <w:szCs w:val="22"/>
              </w:rPr>
            </w:pPr>
            <w:r>
              <w:rPr>
                <w:rFonts w:ascii="Tahoma" w:hAnsi="Tahoma" w:cs="Tahoma"/>
                <w:sz w:val="22"/>
                <w:szCs w:val="22"/>
              </w:rPr>
              <w:t>2</w:t>
            </w:r>
          </w:p>
        </w:tc>
        <w:tc>
          <w:tcPr>
            <w:tcW w:w="1415" w:type="dxa"/>
            <w:tcBorders>
              <w:top w:val="single" w:sz="4" w:space="0" w:color="auto"/>
              <w:left w:val="single" w:sz="4" w:space="0" w:color="auto"/>
              <w:bottom w:val="single" w:sz="4" w:space="0" w:color="auto"/>
              <w:right w:val="single" w:sz="4" w:space="0" w:color="auto"/>
            </w:tcBorders>
          </w:tcPr>
          <w:p w:rsidR="006E51AA" w:rsidRDefault="006E51AA" w:rsidP="00942386">
            <w:pPr>
              <w:pStyle w:val="Zwykytekst11"/>
              <w:jc w:val="center"/>
              <w:rPr>
                <w:rFonts w:ascii="Tahoma" w:hAnsi="Tahoma" w:cs="Tahoma"/>
                <w:sz w:val="22"/>
                <w:szCs w:val="22"/>
              </w:rPr>
            </w:pPr>
            <w:r>
              <w:rPr>
                <w:rFonts w:ascii="Tahoma" w:hAnsi="Tahoma" w:cs="Tahoma"/>
                <w:sz w:val="22"/>
                <w:szCs w:val="22"/>
              </w:rPr>
              <w:t>3</w:t>
            </w:r>
          </w:p>
        </w:tc>
      </w:tr>
      <w:tr w:rsidR="006E51AA" w:rsidTr="00942386">
        <w:trPr>
          <w:cantSplit/>
          <w:jc w:val="center"/>
        </w:trPr>
        <w:tc>
          <w:tcPr>
            <w:tcW w:w="718" w:type="dxa"/>
            <w:tcBorders>
              <w:top w:val="single" w:sz="4" w:space="0" w:color="auto"/>
              <w:left w:val="single" w:sz="4" w:space="0" w:color="auto"/>
              <w:bottom w:val="single" w:sz="4" w:space="0" w:color="auto"/>
              <w:right w:val="single" w:sz="4" w:space="0" w:color="auto"/>
            </w:tcBorders>
          </w:tcPr>
          <w:p w:rsidR="006E51AA" w:rsidRDefault="006E51AA" w:rsidP="00942386">
            <w:pPr>
              <w:pStyle w:val="Zwykytekst11"/>
              <w:rPr>
                <w:rFonts w:ascii="Tahoma" w:hAnsi="Tahoma" w:cs="Tahoma"/>
                <w:b/>
                <w:sz w:val="22"/>
                <w:szCs w:val="22"/>
              </w:rPr>
            </w:pPr>
            <w:r>
              <w:rPr>
                <w:rFonts w:ascii="Tahoma" w:hAnsi="Tahoma" w:cs="Tahoma"/>
                <w:b/>
                <w:sz w:val="22"/>
                <w:szCs w:val="22"/>
              </w:rPr>
              <w:t>I.</w:t>
            </w:r>
          </w:p>
        </w:tc>
        <w:tc>
          <w:tcPr>
            <w:tcW w:w="7227" w:type="dxa"/>
            <w:gridSpan w:val="2"/>
            <w:tcBorders>
              <w:top w:val="single" w:sz="4" w:space="0" w:color="auto"/>
              <w:left w:val="single" w:sz="4" w:space="0" w:color="auto"/>
              <w:bottom w:val="single" w:sz="4" w:space="0" w:color="auto"/>
              <w:right w:val="single" w:sz="4" w:space="0" w:color="auto"/>
            </w:tcBorders>
          </w:tcPr>
          <w:p w:rsidR="006E51AA" w:rsidRDefault="006E51AA" w:rsidP="00942386">
            <w:pPr>
              <w:pStyle w:val="Zwykytekst11"/>
              <w:rPr>
                <w:rFonts w:ascii="Tahoma" w:hAnsi="Tahoma" w:cs="Tahoma"/>
                <w:b/>
                <w:sz w:val="22"/>
                <w:szCs w:val="22"/>
              </w:rPr>
            </w:pPr>
            <w:r>
              <w:rPr>
                <w:rFonts w:ascii="Tahoma" w:hAnsi="Tahoma" w:cs="Tahoma"/>
                <w:b/>
                <w:sz w:val="22"/>
                <w:szCs w:val="22"/>
              </w:rPr>
              <w:t>WARUNKI SERWISU GWARANCYJNEGO</w:t>
            </w:r>
          </w:p>
        </w:tc>
      </w:tr>
      <w:tr w:rsidR="006E51AA" w:rsidTr="00942386">
        <w:trPr>
          <w:jc w:val="center"/>
        </w:trPr>
        <w:tc>
          <w:tcPr>
            <w:tcW w:w="718" w:type="dxa"/>
            <w:tcBorders>
              <w:top w:val="single" w:sz="4" w:space="0" w:color="auto"/>
              <w:left w:val="single" w:sz="4" w:space="0" w:color="auto"/>
              <w:bottom w:val="single" w:sz="4" w:space="0" w:color="auto"/>
              <w:right w:val="single" w:sz="4" w:space="0" w:color="auto"/>
            </w:tcBorders>
          </w:tcPr>
          <w:p w:rsidR="006E51AA" w:rsidRDefault="006E51AA" w:rsidP="00942386">
            <w:pPr>
              <w:pStyle w:val="Zwykytekst11"/>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6E51AA" w:rsidRDefault="006E51AA" w:rsidP="00942386">
            <w:pPr>
              <w:pStyle w:val="Zwykytekst11"/>
              <w:rPr>
                <w:rFonts w:ascii="Tahoma" w:hAnsi="Tahoma" w:cs="Tahoma"/>
                <w:sz w:val="22"/>
                <w:szCs w:val="22"/>
              </w:rPr>
            </w:pPr>
            <w:r>
              <w:rPr>
                <w:rFonts w:ascii="Tahoma" w:hAnsi="Tahoma" w:cs="Tahoma"/>
                <w:sz w:val="22"/>
                <w:szCs w:val="22"/>
              </w:rPr>
              <w:t xml:space="preserve">Czas reakcji serwisu od zgłoszenia max. </w:t>
            </w:r>
            <w:r>
              <w:rPr>
                <w:rFonts w:ascii="Tahoma" w:hAnsi="Tahoma" w:cs="Tahoma"/>
                <w:b/>
                <w:bCs/>
                <w:sz w:val="22"/>
                <w:szCs w:val="22"/>
              </w:rPr>
              <w:t>72</w:t>
            </w:r>
            <w:r w:rsidRPr="00583FA9">
              <w:rPr>
                <w:rFonts w:ascii="Tahoma" w:hAnsi="Tahoma" w:cs="Tahoma"/>
                <w:b/>
                <w:bCs/>
                <w:sz w:val="22"/>
                <w:szCs w:val="22"/>
              </w:rPr>
              <w:t xml:space="preserve"> </w:t>
            </w:r>
            <w:r>
              <w:rPr>
                <w:rFonts w:ascii="Tahoma" w:hAnsi="Tahoma" w:cs="Tahoma"/>
                <w:b/>
                <w:bCs/>
                <w:sz w:val="22"/>
                <w:szCs w:val="22"/>
              </w:rPr>
              <w:t>godz</w:t>
            </w:r>
            <w:r>
              <w:rPr>
                <w:rFonts w:ascii="Tahoma" w:hAnsi="Tahoma" w:cs="Tahoma"/>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6E51AA" w:rsidRDefault="006E51AA" w:rsidP="00942386">
            <w:pPr>
              <w:spacing w:after="0"/>
              <w:rPr>
                <w:rFonts w:cs="Tahoma"/>
                <w:b/>
                <w:color w:val="auto"/>
              </w:rPr>
            </w:pPr>
            <w:r>
              <w:rPr>
                <w:rFonts w:cs="Tahoma"/>
                <w:b/>
                <w:color w:val="auto"/>
              </w:rPr>
              <w:t xml:space="preserve">Tak </w:t>
            </w:r>
          </w:p>
        </w:tc>
      </w:tr>
      <w:tr w:rsidR="006E51AA" w:rsidTr="00942386">
        <w:trPr>
          <w:jc w:val="center"/>
        </w:trPr>
        <w:tc>
          <w:tcPr>
            <w:tcW w:w="718" w:type="dxa"/>
            <w:tcBorders>
              <w:top w:val="single" w:sz="4" w:space="0" w:color="auto"/>
              <w:left w:val="single" w:sz="4" w:space="0" w:color="auto"/>
              <w:bottom w:val="single" w:sz="4" w:space="0" w:color="auto"/>
              <w:right w:val="single" w:sz="4" w:space="0" w:color="auto"/>
            </w:tcBorders>
          </w:tcPr>
          <w:p w:rsidR="006E51AA" w:rsidRDefault="006E51AA" w:rsidP="00942386">
            <w:pPr>
              <w:pStyle w:val="Zwykytekst11"/>
              <w:rPr>
                <w:rFonts w:ascii="Tahoma" w:hAnsi="Tahoma" w:cs="Tahoma"/>
                <w:sz w:val="22"/>
                <w:szCs w:val="22"/>
              </w:rPr>
            </w:pPr>
            <w:r>
              <w:rPr>
                <w:rFonts w:ascii="Tahoma" w:hAnsi="Tahoma" w:cs="Tahoma"/>
                <w:sz w:val="22"/>
                <w:szCs w:val="22"/>
              </w:rPr>
              <w:t>2.</w:t>
            </w:r>
          </w:p>
        </w:tc>
        <w:tc>
          <w:tcPr>
            <w:tcW w:w="5812" w:type="dxa"/>
            <w:tcBorders>
              <w:top w:val="single" w:sz="4" w:space="0" w:color="auto"/>
              <w:left w:val="single" w:sz="4" w:space="0" w:color="auto"/>
              <w:bottom w:val="single" w:sz="4" w:space="0" w:color="auto"/>
              <w:right w:val="single" w:sz="4" w:space="0" w:color="auto"/>
            </w:tcBorders>
          </w:tcPr>
          <w:p w:rsidR="006E51AA" w:rsidRDefault="006E51AA" w:rsidP="00942386">
            <w:pPr>
              <w:pStyle w:val="Zwykytekst11"/>
              <w:rPr>
                <w:rFonts w:ascii="Tahoma" w:hAnsi="Tahoma" w:cs="Tahoma"/>
                <w:sz w:val="22"/>
                <w:szCs w:val="22"/>
              </w:rPr>
            </w:pPr>
            <w:r>
              <w:rPr>
                <w:rFonts w:ascii="Tahoma" w:hAnsi="Tahoma" w:cs="Tahoma"/>
                <w:sz w:val="22"/>
                <w:szCs w:val="22"/>
              </w:rPr>
              <w:t xml:space="preserve">Max. czas naprawy do </w:t>
            </w:r>
            <w:r>
              <w:rPr>
                <w:rFonts w:ascii="Tahoma" w:hAnsi="Tahoma" w:cs="Tahoma"/>
                <w:b/>
                <w:bCs/>
                <w:sz w:val="22"/>
                <w:szCs w:val="22"/>
              </w:rPr>
              <w:t>8 dni  roboczych</w:t>
            </w:r>
          </w:p>
        </w:tc>
        <w:tc>
          <w:tcPr>
            <w:tcW w:w="1415" w:type="dxa"/>
            <w:tcBorders>
              <w:top w:val="single" w:sz="4" w:space="0" w:color="auto"/>
              <w:left w:val="single" w:sz="4" w:space="0" w:color="auto"/>
              <w:bottom w:val="single" w:sz="4" w:space="0" w:color="auto"/>
              <w:right w:val="single" w:sz="4" w:space="0" w:color="auto"/>
            </w:tcBorders>
          </w:tcPr>
          <w:p w:rsidR="006E51AA" w:rsidRDefault="006E51AA" w:rsidP="00942386">
            <w:pPr>
              <w:spacing w:after="0"/>
              <w:rPr>
                <w:rFonts w:cs="Tahoma"/>
                <w:color w:val="auto"/>
              </w:rPr>
            </w:pPr>
            <w:r>
              <w:rPr>
                <w:rFonts w:cs="Tahoma"/>
                <w:b/>
                <w:color w:val="auto"/>
              </w:rPr>
              <w:t xml:space="preserve">Tak </w:t>
            </w:r>
          </w:p>
        </w:tc>
      </w:tr>
      <w:tr w:rsidR="006E51AA" w:rsidTr="00942386">
        <w:trPr>
          <w:jc w:val="center"/>
        </w:trPr>
        <w:tc>
          <w:tcPr>
            <w:tcW w:w="718" w:type="dxa"/>
            <w:tcBorders>
              <w:top w:val="single" w:sz="4" w:space="0" w:color="auto"/>
              <w:left w:val="single" w:sz="4" w:space="0" w:color="auto"/>
              <w:bottom w:val="single" w:sz="4" w:space="0" w:color="auto"/>
              <w:right w:val="single" w:sz="4" w:space="0" w:color="auto"/>
            </w:tcBorders>
          </w:tcPr>
          <w:p w:rsidR="006E51AA" w:rsidRDefault="006E51AA" w:rsidP="00942386">
            <w:pPr>
              <w:pStyle w:val="Zwykytekst11"/>
              <w:rPr>
                <w:rFonts w:ascii="Tahoma" w:hAnsi="Tahoma" w:cs="Tahoma"/>
                <w:sz w:val="22"/>
                <w:szCs w:val="22"/>
              </w:rPr>
            </w:pPr>
            <w:r>
              <w:rPr>
                <w:rFonts w:ascii="Tahoma" w:hAnsi="Tahoma" w:cs="Tahoma"/>
                <w:sz w:val="22"/>
                <w:szCs w:val="22"/>
              </w:rPr>
              <w:t>3.</w:t>
            </w:r>
          </w:p>
        </w:tc>
        <w:tc>
          <w:tcPr>
            <w:tcW w:w="5812" w:type="dxa"/>
            <w:tcBorders>
              <w:top w:val="single" w:sz="4" w:space="0" w:color="auto"/>
              <w:left w:val="single" w:sz="4" w:space="0" w:color="auto"/>
              <w:bottom w:val="single" w:sz="4" w:space="0" w:color="auto"/>
              <w:right w:val="single" w:sz="4" w:space="0" w:color="auto"/>
            </w:tcBorders>
          </w:tcPr>
          <w:p w:rsidR="006E51AA" w:rsidRPr="00587F01" w:rsidRDefault="006E51AA" w:rsidP="00942386">
            <w:pPr>
              <w:pStyle w:val="Zwykytekst11"/>
              <w:jc w:val="both"/>
              <w:rPr>
                <w:rFonts w:ascii="Tahoma" w:hAnsi="Tahoma" w:cs="Tahoma"/>
                <w:sz w:val="22"/>
                <w:szCs w:val="22"/>
              </w:rPr>
            </w:pPr>
            <w:r w:rsidRPr="00587F01">
              <w:rPr>
                <w:rFonts w:ascii="Tahoma" w:hAnsi="Tahoma" w:cs="Tahoma"/>
                <w:sz w:val="22"/>
                <w:szCs w:val="22"/>
              </w:rPr>
              <w:t>Zapewnienie na czas naprawy Sprzętu/elementu zastępczego na czas naprawy o co najmniej takich samych parametrach i z zachowaniem jego 100% funkcjonalności, w następnym dniu roboczym po upływie czasu naprawy Sprzętu o którym mowa powyżej</w:t>
            </w:r>
          </w:p>
        </w:tc>
        <w:tc>
          <w:tcPr>
            <w:tcW w:w="1415" w:type="dxa"/>
            <w:tcBorders>
              <w:top w:val="single" w:sz="4" w:space="0" w:color="auto"/>
              <w:left w:val="single" w:sz="4" w:space="0" w:color="auto"/>
              <w:bottom w:val="single" w:sz="4" w:space="0" w:color="auto"/>
              <w:right w:val="single" w:sz="4" w:space="0" w:color="auto"/>
            </w:tcBorders>
          </w:tcPr>
          <w:p w:rsidR="006E51AA" w:rsidRDefault="006E51AA" w:rsidP="00942386">
            <w:pPr>
              <w:rPr>
                <w:rFonts w:cs="Tahoma"/>
                <w:color w:val="auto"/>
              </w:rPr>
            </w:pPr>
            <w:r>
              <w:rPr>
                <w:rFonts w:cs="Tahoma"/>
                <w:b/>
                <w:color w:val="auto"/>
              </w:rPr>
              <w:t xml:space="preserve">Tak </w:t>
            </w:r>
          </w:p>
        </w:tc>
      </w:tr>
      <w:tr w:rsidR="006E51AA" w:rsidRPr="0026415E" w:rsidTr="00942386">
        <w:trPr>
          <w:jc w:val="center"/>
        </w:trPr>
        <w:tc>
          <w:tcPr>
            <w:tcW w:w="718" w:type="dxa"/>
          </w:tcPr>
          <w:p w:rsidR="006E51AA" w:rsidRPr="0026415E" w:rsidRDefault="006E51AA" w:rsidP="00942386">
            <w:pPr>
              <w:pStyle w:val="Zwykytekst11"/>
              <w:rPr>
                <w:rFonts w:ascii="Tahoma" w:hAnsi="Tahoma" w:cs="Tahoma"/>
                <w:sz w:val="22"/>
                <w:szCs w:val="22"/>
              </w:rPr>
            </w:pPr>
            <w:r w:rsidRPr="0026415E">
              <w:rPr>
                <w:rFonts w:ascii="Tahoma" w:hAnsi="Tahoma" w:cs="Tahoma"/>
                <w:sz w:val="22"/>
                <w:szCs w:val="22"/>
              </w:rPr>
              <w:t xml:space="preserve">4. </w:t>
            </w:r>
          </w:p>
        </w:tc>
        <w:tc>
          <w:tcPr>
            <w:tcW w:w="5812" w:type="dxa"/>
          </w:tcPr>
          <w:p w:rsidR="006E51AA" w:rsidRPr="00583FA9" w:rsidRDefault="006E51AA" w:rsidP="00942386">
            <w:pPr>
              <w:pStyle w:val="Zwykytekst11"/>
              <w:jc w:val="both"/>
              <w:rPr>
                <w:rFonts w:ascii="Tahoma" w:hAnsi="Tahoma" w:cs="Tahoma"/>
                <w:sz w:val="22"/>
                <w:szCs w:val="22"/>
              </w:rPr>
            </w:pPr>
            <w:r w:rsidRPr="00583FA9">
              <w:rPr>
                <w:rFonts w:ascii="Tahoma" w:hAnsi="Tahoma" w:cs="Tahoma"/>
                <w:sz w:val="22"/>
                <w:szCs w:val="22"/>
              </w:rPr>
              <w:t>Warunki wymiany wadliwego sprzętu / elementu sprzętu na fabrycznie nowy w ciągu 3 miesięcy gdy:</w:t>
            </w:r>
          </w:p>
          <w:p w:rsidR="006E51AA" w:rsidRPr="0026415E" w:rsidRDefault="006E51AA" w:rsidP="00942386">
            <w:pPr>
              <w:numPr>
                <w:ilvl w:val="0"/>
                <w:numId w:val="15"/>
              </w:numPr>
              <w:tabs>
                <w:tab w:val="clear" w:pos="720"/>
                <w:tab w:val="num" w:pos="360"/>
              </w:tabs>
              <w:spacing w:after="0" w:line="240" w:lineRule="auto"/>
              <w:ind w:left="360"/>
              <w:jc w:val="both"/>
              <w:rPr>
                <w:color w:val="auto"/>
              </w:rPr>
            </w:pPr>
            <w:r w:rsidRPr="0026415E">
              <w:rPr>
                <w:color w:val="auto"/>
              </w:rPr>
              <w:t xml:space="preserve">w okresie gwarancji serwis dokona 3 napraw tej samej usterki, po których przedmiot zamówienia będzie nadal wykazywał wady uniemożliwiające użytkowanie go zgodnie z przeznaczeniem, </w:t>
            </w:r>
          </w:p>
          <w:p w:rsidR="006E51AA" w:rsidRPr="0026415E" w:rsidRDefault="006E51AA" w:rsidP="00942386">
            <w:pPr>
              <w:numPr>
                <w:ilvl w:val="0"/>
                <w:numId w:val="15"/>
              </w:numPr>
              <w:tabs>
                <w:tab w:val="clear" w:pos="720"/>
                <w:tab w:val="num" w:pos="360"/>
              </w:tabs>
              <w:spacing w:after="0" w:line="240" w:lineRule="auto"/>
              <w:ind w:left="360"/>
              <w:jc w:val="both"/>
              <w:rPr>
                <w:color w:val="auto"/>
              </w:rPr>
            </w:pPr>
            <w:r w:rsidRPr="0026415E">
              <w:rPr>
                <w:color w:val="auto"/>
              </w:rPr>
              <w:t xml:space="preserve">serwis stwierdzi, że usunięcie wady jest niemożliwe, </w:t>
            </w:r>
          </w:p>
          <w:p w:rsidR="006E51AA" w:rsidRPr="0026415E" w:rsidRDefault="006E51AA" w:rsidP="00942386">
            <w:pPr>
              <w:numPr>
                <w:ilvl w:val="0"/>
                <w:numId w:val="15"/>
              </w:numPr>
              <w:tabs>
                <w:tab w:val="clear" w:pos="720"/>
                <w:tab w:val="num" w:pos="360"/>
              </w:tabs>
              <w:spacing w:after="0" w:line="240" w:lineRule="auto"/>
              <w:ind w:left="360"/>
              <w:jc w:val="both"/>
              <w:rPr>
                <w:color w:val="auto"/>
              </w:rPr>
            </w:pPr>
            <w:r w:rsidRPr="0026415E">
              <w:rPr>
                <w:color w:val="auto"/>
              </w:rPr>
              <w:t>naprawa nie zostanie wykonana w ustalonych umową terminach.</w:t>
            </w:r>
          </w:p>
        </w:tc>
        <w:tc>
          <w:tcPr>
            <w:tcW w:w="1415" w:type="dxa"/>
          </w:tcPr>
          <w:p w:rsidR="006E51AA" w:rsidRPr="0026415E" w:rsidRDefault="006E51AA" w:rsidP="00942386">
            <w:pPr>
              <w:rPr>
                <w:color w:val="auto"/>
              </w:rPr>
            </w:pPr>
            <w:r w:rsidRPr="0026415E">
              <w:rPr>
                <w:b/>
                <w:bCs/>
                <w:color w:val="auto"/>
              </w:rPr>
              <w:t xml:space="preserve">Tak </w:t>
            </w:r>
          </w:p>
        </w:tc>
      </w:tr>
      <w:tr w:rsidR="006E51AA" w:rsidTr="00942386">
        <w:trPr>
          <w:jc w:val="center"/>
        </w:trPr>
        <w:tc>
          <w:tcPr>
            <w:tcW w:w="718" w:type="dxa"/>
            <w:tcBorders>
              <w:top w:val="single" w:sz="4" w:space="0" w:color="auto"/>
              <w:left w:val="single" w:sz="4" w:space="0" w:color="auto"/>
              <w:bottom w:val="single" w:sz="4" w:space="0" w:color="auto"/>
              <w:right w:val="single" w:sz="4" w:space="0" w:color="auto"/>
            </w:tcBorders>
          </w:tcPr>
          <w:p w:rsidR="006E51AA" w:rsidRDefault="006E51AA" w:rsidP="00942386">
            <w:pPr>
              <w:pStyle w:val="Zwykytekst11"/>
              <w:rPr>
                <w:rFonts w:ascii="Tahoma" w:hAnsi="Tahoma" w:cs="Tahoma"/>
                <w:sz w:val="22"/>
                <w:szCs w:val="22"/>
              </w:rPr>
            </w:pPr>
            <w:r>
              <w:rPr>
                <w:rFonts w:ascii="Tahoma" w:hAnsi="Tahoma" w:cs="Tahoma"/>
                <w:sz w:val="22"/>
                <w:szCs w:val="22"/>
              </w:rPr>
              <w:t>5</w:t>
            </w:r>
          </w:p>
        </w:tc>
        <w:tc>
          <w:tcPr>
            <w:tcW w:w="5812" w:type="dxa"/>
            <w:tcBorders>
              <w:top w:val="single" w:sz="4" w:space="0" w:color="auto"/>
              <w:left w:val="single" w:sz="4" w:space="0" w:color="auto"/>
              <w:bottom w:val="single" w:sz="4" w:space="0" w:color="auto"/>
              <w:right w:val="single" w:sz="4" w:space="0" w:color="auto"/>
            </w:tcBorders>
          </w:tcPr>
          <w:p w:rsidR="006E51AA" w:rsidRPr="00C25681" w:rsidRDefault="006E51AA" w:rsidP="00942386">
            <w:pPr>
              <w:pStyle w:val="Zwykytekst11"/>
              <w:jc w:val="both"/>
              <w:rPr>
                <w:rFonts w:ascii="Tahoma" w:hAnsi="Tahoma" w:cs="Tahoma"/>
                <w:sz w:val="22"/>
                <w:szCs w:val="22"/>
              </w:rPr>
            </w:pPr>
            <w:r w:rsidRPr="00C25681">
              <w:rPr>
                <w:rFonts w:ascii="Tahoma" w:hAnsi="Tahoma" w:cs="Tahoma"/>
                <w:sz w:val="22"/>
                <w:szCs w:val="22"/>
              </w:rPr>
              <w:t xml:space="preserve">Obowiązujący okres gwarancji zaoferowany w Załączniku nr 2 do SIWZ – Wzór Formularza Oferty: Część A, minimum </w:t>
            </w:r>
            <w:r>
              <w:rPr>
                <w:rFonts w:ascii="Tahoma" w:hAnsi="Tahoma" w:cs="Tahoma"/>
                <w:b/>
                <w:sz w:val="22"/>
                <w:szCs w:val="22"/>
              </w:rPr>
              <w:t>12 miesięcy</w:t>
            </w:r>
            <w:r w:rsidRPr="00C25681">
              <w:rPr>
                <w:rFonts w:ascii="Tahoma" w:hAnsi="Tahoma" w:cs="Tahoma"/>
                <w:sz w:val="22"/>
                <w:szCs w:val="22"/>
              </w:rPr>
              <w:t>, na każdy element wyposażenia od dnia odbioru końcowego „bez uwag”.”</w:t>
            </w:r>
          </w:p>
        </w:tc>
        <w:tc>
          <w:tcPr>
            <w:tcW w:w="1415" w:type="dxa"/>
            <w:tcBorders>
              <w:top w:val="single" w:sz="4" w:space="0" w:color="auto"/>
              <w:left w:val="single" w:sz="4" w:space="0" w:color="auto"/>
              <w:bottom w:val="single" w:sz="4" w:space="0" w:color="auto"/>
              <w:right w:val="single" w:sz="4" w:space="0" w:color="auto"/>
            </w:tcBorders>
          </w:tcPr>
          <w:p w:rsidR="006E51AA" w:rsidRDefault="006E51AA" w:rsidP="00942386">
            <w:pPr>
              <w:rPr>
                <w:rFonts w:cs="Tahoma"/>
                <w:b/>
                <w:color w:val="auto"/>
              </w:rPr>
            </w:pPr>
            <w:r>
              <w:rPr>
                <w:rFonts w:cs="Tahoma"/>
                <w:b/>
                <w:color w:val="auto"/>
              </w:rPr>
              <w:t xml:space="preserve">Tak </w:t>
            </w:r>
          </w:p>
        </w:tc>
      </w:tr>
    </w:tbl>
    <w:p w:rsidR="006E51AA" w:rsidRPr="00211696" w:rsidRDefault="006E51AA" w:rsidP="006E51AA">
      <w:pPr>
        <w:spacing w:after="0" w:line="240" w:lineRule="auto"/>
        <w:ind w:left="709"/>
        <w:rPr>
          <w:rFonts w:cs="Tahoma"/>
          <w:color w:val="auto"/>
          <w:sz w:val="20"/>
          <w:szCs w:val="20"/>
          <w:lang w:eastAsia="pl-PL"/>
        </w:rPr>
      </w:pPr>
      <w:r w:rsidRPr="00211696">
        <w:rPr>
          <w:rFonts w:cs="Tahoma"/>
          <w:b/>
          <w:bCs/>
          <w:color w:val="auto"/>
          <w:sz w:val="20"/>
          <w:szCs w:val="20"/>
          <w:lang w:eastAsia="pl-PL"/>
        </w:rPr>
        <w:t>Uwaga:</w:t>
      </w:r>
      <w:r w:rsidRPr="00211696">
        <w:rPr>
          <w:rFonts w:cs="Tahoma"/>
          <w:color w:val="auto"/>
          <w:sz w:val="20"/>
          <w:szCs w:val="20"/>
          <w:lang w:eastAsia="pl-PL"/>
        </w:rPr>
        <w:t xml:space="preserve"> </w:t>
      </w:r>
    </w:p>
    <w:p w:rsidR="006E51AA" w:rsidRPr="00211696" w:rsidRDefault="006E51AA" w:rsidP="006E51AA">
      <w:pPr>
        <w:numPr>
          <w:ilvl w:val="0"/>
          <w:numId w:val="9"/>
        </w:numPr>
        <w:spacing w:after="0" w:line="240" w:lineRule="auto"/>
        <w:ind w:left="1134"/>
        <w:jc w:val="both"/>
        <w:rPr>
          <w:rFonts w:cs="Tahoma"/>
          <w:color w:val="auto"/>
          <w:sz w:val="20"/>
          <w:szCs w:val="20"/>
          <w:lang w:eastAsia="pl-PL"/>
        </w:rPr>
      </w:pPr>
      <w:r w:rsidRPr="00211696">
        <w:rPr>
          <w:rFonts w:cs="Tahoma"/>
          <w:color w:val="auto"/>
          <w:sz w:val="20"/>
          <w:szCs w:val="20"/>
          <w:lang w:eastAsia="pl-PL"/>
        </w:rPr>
        <w:t>w kolumnie „Oferowane warunki” – Wykonawca winien wpisać TAK oraz w przypadku warunków lepszych niż minimalne należy je podać/opisać,</w:t>
      </w:r>
    </w:p>
    <w:p w:rsidR="006E51AA" w:rsidRPr="00211696" w:rsidRDefault="006E51AA" w:rsidP="006E51AA">
      <w:pPr>
        <w:numPr>
          <w:ilvl w:val="0"/>
          <w:numId w:val="9"/>
        </w:numPr>
        <w:spacing w:after="0" w:line="240" w:lineRule="auto"/>
        <w:ind w:left="1134"/>
        <w:jc w:val="both"/>
        <w:rPr>
          <w:rFonts w:cs="Tahoma"/>
          <w:color w:val="auto"/>
          <w:sz w:val="20"/>
          <w:szCs w:val="20"/>
          <w:lang w:eastAsia="pl-PL"/>
        </w:rPr>
      </w:pPr>
      <w:r w:rsidRPr="00211696">
        <w:rPr>
          <w:rFonts w:cs="Tahoma"/>
          <w:b/>
          <w:bCs/>
          <w:color w:val="auto"/>
          <w:sz w:val="20"/>
          <w:szCs w:val="20"/>
          <w:u w:val="single"/>
          <w:lang w:eastAsia="pl-PL"/>
        </w:rPr>
        <w:lastRenderedPageBreak/>
        <w:t>nie spełnienie choćby jednego z warunków obligatoryjnych spowoduje odrzucenie oferty.</w:t>
      </w:r>
    </w:p>
    <w:p w:rsidR="006E51AA" w:rsidRDefault="006E51AA" w:rsidP="006E51AA">
      <w:pPr>
        <w:pStyle w:val="Zwykytekst11"/>
        <w:ind w:left="464"/>
        <w:jc w:val="both"/>
        <w:rPr>
          <w:rFonts w:ascii="Tahoma" w:hAnsi="Tahoma" w:cs="Tahoma"/>
          <w:b/>
          <w:sz w:val="22"/>
          <w:szCs w:val="22"/>
        </w:rPr>
      </w:pPr>
    </w:p>
    <w:p w:rsidR="006E51AA" w:rsidRPr="00587F01" w:rsidRDefault="006E51AA" w:rsidP="006E51AA">
      <w:pPr>
        <w:ind w:left="567" w:hanging="567"/>
        <w:jc w:val="both"/>
        <w:rPr>
          <w:rFonts w:cs="Tahoma"/>
          <w:b/>
          <w:color w:val="auto"/>
        </w:rPr>
      </w:pPr>
      <w:r>
        <w:rPr>
          <w:rFonts w:cs="Tahoma"/>
          <w:b/>
          <w:color w:val="auto"/>
        </w:rPr>
        <w:t xml:space="preserve">II. </w:t>
      </w:r>
      <w:r w:rsidRPr="00587F01">
        <w:rPr>
          <w:rFonts w:cs="Tahoma"/>
          <w:b/>
          <w:color w:val="auto"/>
        </w:rPr>
        <w:t xml:space="preserve">Poniżej przedstawiamy </w:t>
      </w:r>
      <w:r w:rsidRPr="00587F01">
        <w:rPr>
          <w:rFonts w:cs="Tahoma"/>
          <w:b/>
          <w:i/>
          <w:color w:val="auto"/>
        </w:rPr>
        <w:t>Niestandardowe czasy naprawy (o ile występują)</w:t>
      </w:r>
      <w:r w:rsidRPr="00587F01">
        <w:rPr>
          <w:rStyle w:val="Odwoanieprzypisudolnego"/>
          <w:rFonts w:cs="Tahoma"/>
          <w:b/>
          <w:i/>
          <w:color w:val="auto"/>
        </w:rPr>
        <w:t xml:space="preserve"> </w:t>
      </w:r>
      <w:r w:rsidRPr="00587F01">
        <w:rPr>
          <w:rStyle w:val="Odwoanieprzypisudolnego"/>
          <w:rFonts w:cs="Tahoma"/>
          <w:b/>
          <w:i/>
          <w:color w:val="auto"/>
        </w:rPr>
        <w:footnoteReference w:id="27"/>
      </w:r>
      <w:r w:rsidRPr="00587F01">
        <w:rPr>
          <w:rFonts w:cs="Tahoma"/>
          <w:b/>
          <w:i/>
          <w:color w:val="auto"/>
        </w:rPr>
        <w:t>:</w:t>
      </w:r>
    </w:p>
    <w:tbl>
      <w:tblPr>
        <w:tblW w:w="8461"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33"/>
        <w:gridCol w:w="1561"/>
        <w:gridCol w:w="3519"/>
      </w:tblGrid>
      <w:tr w:rsidR="006E51AA" w:rsidRPr="00713701" w:rsidTr="00942386">
        <w:trPr>
          <w:jc w:val="center"/>
        </w:trPr>
        <w:tc>
          <w:tcPr>
            <w:tcW w:w="548" w:type="dxa"/>
            <w:shd w:val="clear" w:color="auto" w:fill="FDE9D9"/>
          </w:tcPr>
          <w:p w:rsidR="006E51AA" w:rsidRPr="00713701" w:rsidRDefault="006E51AA" w:rsidP="00942386">
            <w:pPr>
              <w:spacing w:after="0" w:line="240" w:lineRule="auto"/>
              <w:rPr>
                <w:rFonts w:cs="Tahoma"/>
                <w:color w:val="auto"/>
                <w:sz w:val="20"/>
                <w:szCs w:val="20"/>
              </w:rPr>
            </w:pPr>
            <w:r w:rsidRPr="00713701">
              <w:rPr>
                <w:rFonts w:cs="Tahoma"/>
                <w:color w:val="auto"/>
                <w:sz w:val="20"/>
                <w:szCs w:val="20"/>
              </w:rPr>
              <w:t>L.p.</w:t>
            </w:r>
          </w:p>
        </w:tc>
        <w:tc>
          <w:tcPr>
            <w:tcW w:w="2833" w:type="dxa"/>
            <w:shd w:val="clear" w:color="auto" w:fill="FDE9D9"/>
          </w:tcPr>
          <w:p w:rsidR="006E51AA" w:rsidRPr="00713701" w:rsidRDefault="006E51AA" w:rsidP="00942386">
            <w:pPr>
              <w:spacing w:after="0" w:line="240" w:lineRule="auto"/>
              <w:rPr>
                <w:rFonts w:cs="Tahoma"/>
                <w:color w:val="auto"/>
                <w:sz w:val="20"/>
                <w:szCs w:val="20"/>
              </w:rPr>
            </w:pPr>
            <w:r w:rsidRPr="00713701">
              <w:rPr>
                <w:rFonts w:cs="Tahoma"/>
                <w:color w:val="auto"/>
                <w:sz w:val="20"/>
                <w:szCs w:val="20"/>
              </w:rPr>
              <w:t>Podzespół/ Element</w:t>
            </w:r>
          </w:p>
        </w:tc>
        <w:tc>
          <w:tcPr>
            <w:tcW w:w="1561" w:type="dxa"/>
            <w:shd w:val="clear" w:color="auto" w:fill="FDE9D9"/>
          </w:tcPr>
          <w:p w:rsidR="006E51AA" w:rsidRPr="00713701" w:rsidRDefault="006E51AA" w:rsidP="00942386">
            <w:pPr>
              <w:spacing w:after="0" w:line="240" w:lineRule="auto"/>
              <w:rPr>
                <w:rFonts w:cs="Tahoma"/>
                <w:color w:val="auto"/>
                <w:sz w:val="20"/>
                <w:szCs w:val="20"/>
              </w:rPr>
            </w:pPr>
            <w:r w:rsidRPr="00713701">
              <w:rPr>
                <w:rFonts w:cs="Tahoma"/>
                <w:color w:val="auto"/>
                <w:sz w:val="20"/>
                <w:szCs w:val="20"/>
              </w:rPr>
              <w:t>Czas naprawy</w:t>
            </w:r>
          </w:p>
        </w:tc>
        <w:tc>
          <w:tcPr>
            <w:tcW w:w="3519" w:type="dxa"/>
            <w:shd w:val="clear" w:color="auto" w:fill="FDE9D9"/>
          </w:tcPr>
          <w:p w:rsidR="006E51AA" w:rsidRPr="00713701" w:rsidRDefault="006E51AA" w:rsidP="00942386">
            <w:pPr>
              <w:spacing w:after="0" w:line="240" w:lineRule="auto"/>
              <w:rPr>
                <w:rFonts w:cs="Tahoma"/>
                <w:color w:val="auto"/>
                <w:sz w:val="20"/>
                <w:szCs w:val="20"/>
              </w:rPr>
            </w:pPr>
            <w:r w:rsidRPr="00D801A4">
              <w:rPr>
                <w:rFonts w:cs="Tahoma"/>
                <w:color w:val="auto"/>
                <w:sz w:val="20"/>
                <w:szCs w:val="20"/>
              </w:rPr>
              <w:t>Wskazanie obiektywnej i uzasadnionej przyczyny</w:t>
            </w:r>
          </w:p>
        </w:tc>
      </w:tr>
      <w:tr w:rsidR="006E51AA" w:rsidRPr="00DA7357" w:rsidTr="00942386">
        <w:trPr>
          <w:jc w:val="center"/>
        </w:trPr>
        <w:tc>
          <w:tcPr>
            <w:tcW w:w="548" w:type="dxa"/>
          </w:tcPr>
          <w:p w:rsidR="006E51AA" w:rsidRPr="00DA7357" w:rsidRDefault="006E51AA" w:rsidP="00942386">
            <w:pPr>
              <w:spacing w:after="120"/>
              <w:rPr>
                <w:rFonts w:cs="Tahoma"/>
                <w:color w:val="auto"/>
                <w:sz w:val="20"/>
                <w:szCs w:val="20"/>
              </w:rPr>
            </w:pPr>
            <w:r w:rsidRPr="00DA7357">
              <w:rPr>
                <w:rFonts w:cs="Tahoma"/>
                <w:color w:val="auto"/>
                <w:sz w:val="20"/>
                <w:szCs w:val="20"/>
              </w:rPr>
              <w:t>1</w:t>
            </w:r>
          </w:p>
        </w:tc>
        <w:tc>
          <w:tcPr>
            <w:tcW w:w="2833" w:type="dxa"/>
          </w:tcPr>
          <w:p w:rsidR="006E51AA" w:rsidRPr="00DA7357" w:rsidRDefault="006E51AA" w:rsidP="00942386">
            <w:pPr>
              <w:spacing w:after="120"/>
              <w:rPr>
                <w:rFonts w:cs="Tahoma"/>
                <w:color w:val="auto"/>
                <w:sz w:val="20"/>
                <w:szCs w:val="20"/>
              </w:rPr>
            </w:pPr>
          </w:p>
        </w:tc>
        <w:tc>
          <w:tcPr>
            <w:tcW w:w="1561" w:type="dxa"/>
          </w:tcPr>
          <w:p w:rsidR="006E51AA" w:rsidRPr="00DA7357" w:rsidRDefault="006E51AA" w:rsidP="00942386">
            <w:pPr>
              <w:spacing w:after="120"/>
              <w:rPr>
                <w:rFonts w:cs="Tahoma"/>
                <w:color w:val="auto"/>
                <w:sz w:val="20"/>
                <w:szCs w:val="20"/>
              </w:rPr>
            </w:pPr>
          </w:p>
        </w:tc>
        <w:tc>
          <w:tcPr>
            <w:tcW w:w="3519" w:type="dxa"/>
          </w:tcPr>
          <w:p w:rsidR="006E51AA" w:rsidRPr="00DA7357" w:rsidRDefault="006E51AA" w:rsidP="00942386">
            <w:pPr>
              <w:spacing w:after="120"/>
              <w:rPr>
                <w:rFonts w:cs="Tahoma"/>
                <w:color w:val="auto"/>
                <w:sz w:val="20"/>
                <w:szCs w:val="20"/>
              </w:rPr>
            </w:pPr>
          </w:p>
        </w:tc>
      </w:tr>
      <w:tr w:rsidR="006E51AA" w:rsidRPr="00DA7357" w:rsidTr="00942386">
        <w:trPr>
          <w:jc w:val="center"/>
        </w:trPr>
        <w:tc>
          <w:tcPr>
            <w:tcW w:w="548" w:type="dxa"/>
          </w:tcPr>
          <w:p w:rsidR="006E51AA" w:rsidRPr="00DA7357" w:rsidRDefault="006E51AA" w:rsidP="00942386">
            <w:pPr>
              <w:spacing w:after="120"/>
              <w:rPr>
                <w:rFonts w:cs="Tahoma"/>
                <w:color w:val="auto"/>
                <w:sz w:val="20"/>
                <w:szCs w:val="20"/>
              </w:rPr>
            </w:pPr>
            <w:r w:rsidRPr="00DA7357">
              <w:rPr>
                <w:rFonts w:cs="Tahoma"/>
                <w:color w:val="auto"/>
                <w:sz w:val="20"/>
                <w:szCs w:val="20"/>
              </w:rPr>
              <w:t>2</w:t>
            </w:r>
          </w:p>
        </w:tc>
        <w:tc>
          <w:tcPr>
            <w:tcW w:w="2833" w:type="dxa"/>
          </w:tcPr>
          <w:p w:rsidR="006E51AA" w:rsidRPr="00DA7357" w:rsidRDefault="006E51AA" w:rsidP="00942386">
            <w:pPr>
              <w:spacing w:after="120"/>
              <w:rPr>
                <w:rFonts w:cs="Tahoma"/>
                <w:color w:val="auto"/>
                <w:sz w:val="20"/>
                <w:szCs w:val="20"/>
              </w:rPr>
            </w:pPr>
          </w:p>
        </w:tc>
        <w:tc>
          <w:tcPr>
            <w:tcW w:w="1561" w:type="dxa"/>
          </w:tcPr>
          <w:p w:rsidR="006E51AA" w:rsidRPr="00DA7357" w:rsidRDefault="006E51AA" w:rsidP="00942386">
            <w:pPr>
              <w:spacing w:after="120"/>
              <w:rPr>
                <w:rFonts w:cs="Tahoma"/>
                <w:color w:val="auto"/>
                <w:sz w:val="20"/>
                <w:szCs w:val="20"/>
              </w:rPr>
            </w:pPr>
          </w:p>
        </w:tc>
        <w:tc>
          <w:tcPr>
            <w:tcW w:w="3519" w:type="dxa"/>
          </w:tcPr>
          <w:p w:rsidR="006E51AA" w:rsidRPr="00DA7357" w:rsidRDefault="006E51AA" w:rsidP="00942386">
            <w:pPr>
              <w:spacing w:after="120"/>
              <w:rPr>
                <w:rFonts w:cs="Tahoma"/>
                <w:color w:val="auto"/>
                <w:sz w:val="20"/>
                <w:szCs w:val="20"/>
              </w:rPr>
            </w:pPr>
          </w:p>
        </w:tc>
      </w:tr>
    </w:tbl>
    <w:p w:rsidR="006E51AA" w:rsidRPr="006D254C" w:rsidRDefault="006E51AA" w:rsidP="006E51AA">
      <w:pPr>
        <w:pStyle w:val="Zwykytekst11"/>
        <w:rPr>
          <w:rFonts w:ascii="Tahoma" w:hAnsi="Tahoma" w:cs="Tahoma"/>
          <w:b/>
          <w:sz w:val="16"/>
          <w:szCs w:val="16"/>
        </w:rPr>
      </w:pPr>
      <w:r w:rsidRPr="006D254C">
        <w:rPr>
          <w:rFonts w:ascii="Tahoma" w:hAnsi="Tahoma" w:cs="Tahoma"/>
          <w:b/>
          <w:sz w:val="16"/>
          <w:szCs w:val="16"/>
        </w:rPr>
        <w:t xml:space="preserve">UWAGA: </w:t>
      </w:r>
    </w:p>
    <w:p w:rsidR="006E51AA" w:rsidRDefault="006E51AA" w:rsidP="006E51AA">
      <w:pPr>
        <w:pStyle w:val="Zwykytekst11"/>
        <w:jc w:val="both"/>
        <w:rPr>
          <w:rFonts w:ascii="Tahoma" w:hAnsi="Tahoma" w:cs="Tahoma"/>
          <w:b/>
          <w:i/>
          <w:sz w:val="16"/>
          <w:szCs w:val="16"/>
        </w:rPr>
      </w:pPr>
      <w:r w:rsidRPr="006D254C">
        <w:rPr>
          <w:rFonts w:ascii="Tahoma" w:hAnsi="Tahoma" w:cs="Tahoma"/>
          <w:b/>
          <w:sz w:val="16"/>
          <w:szCs w:val="16"/>
        </w:rPr>
        <w:t xml:space="preserve">Wypełnioną Tabelę dotyczącą </w:t>
      </w:r>
      <w:r w:rsidRPr="006D254C">
        <w:rPr>
          <w:rFonts w:ascii="Tahoma" w:hAnsi="Tahoma" w:cs="Tahoma"/>
          <w:b/>
          <w:i/>
          <w:sz w:val="16"/>
          <w:szCs w:val="16"/>
          <w:u w:val="single"/>
        </w:rPr>
        <w:t>Niestandardowych czasów,</w:t>
      </w:r>
      <w:r w:rsidRPr="006D254C">
        <w:rPr>
          <w:rFonts w:ascii="Tahoma" w:hAnsi="Tahoma" w:cs="Tahoma"/>
          <w:b/>
          <w:i/>
          <w:sz w:val="16"/>
          <w:szCs w:val="16"/>
        </w:rPr>
        <w:t xml:space="preserve"> </w:t>
      </w:r>
      <w:r>
        <w:rPr>
          <w:rFonts w:ascii="Tahoma" w:hAnsi="Tahoma" w:cs="Tahoma"/>
          <w:b/>
          <w:i/>
          <w:sz w:val="16"/>
          <w:szCs w:val="16"/>
        </w:rPr>
        <w:t>n</w:t>
      </w:r>
      <w:r w:rsidRPr="00F000CE">
        <w:rPr>
          <w:rFonts w:ascii="Tahoma" w:hAnsi="Tahoma" w:cs="Tahoma"/>
          <w:b/>
          <w:sz w:val="16"/>
          <w:szCs w:val="16"/>
        </w:rPr>
        <w:t xml:space="preserve">ależy </w:t>
      </w:r>
      <w:r w:rsidRPr="006D254C">
        <w:rPr>
          <w:rFonts w:ascii="Tahoma" w:hAnsi="Tahoma" w:cs="Tahoma"/>
          <w:b/>
          <w:sz w:val="16"/>
          <w:szCs w:val="16"/>
        </w:rPr>
        <w:t xml:space="preserve"> dołączyć do</w:t>
      </w:r>
      <w:r>
        <w:rPr>
          <w:rFonts w:ascii="Tahoma" w:hAnsi="Tahoma" w:cs="Tahoma"/>
          <w:b/>
          <w:sz w:val="16"/>
          <w:szCs w:val="16"/>
        </w:rPr>
        <w:t xml:space="preserve"> Oferty Wykonawcy. Jeśli Tabela</w:t>
      </w:r>
      <w:r w:rsidRPr="006D254C">
        <w:rPr>
          <w:rFonts w:ascii="Tahoma" w:hAnsi="Tahoma" w:cs="Tahoma"/>
          <w:b/>
          <w:sz w:val="16"/>
          <w:szCs w:val="16"/>
        </w:rPr>
        <w:t xml:space="preserve"> nie zostan</w:t>
      </w:r>
      <w:r>
        <w:rPr>
          <w:rFonts w:ascii="Tahoma" w:hAnsi="Tahoma" w:cs="Tahoma"/>
          <w:b/>
          <w:sz w:val="16"/>
          <w:szCs w:val="16"/>
        </w:rPr>
        <w:t>ie dołączona</w:t>
      </w:r>
      <w:r w:rsidRPr="006D254C">
        <w:rPr>
          <w:rFonts w:ascii="Tahoma" w:hAnsi="Tahoma" w:cs="Tahoma"/>
          <w:b/>
          <w:sz w:val="16"/>
          <w:szCs w:val="16"/>
        </w:rPr>
        <w:t xml:space="preserve"> do Oferty, Zamawiający przyjmuje, że nie występują takie elementy, które nie są możliwe do naprawy w terminach podanych powyżej, jak </w:t>
      </w:r>
      <w:r w:rsidRPr="006D254C">
        <w:rPr>
          <w:rFonts w:ascii="Tahoma" w:hAnsi="Tahoma" w:cs="Tahoma"/>
          <w:b/>
          <w:i/>
          <w:sz w:val="16"/>
          <w:szCs w:val="16"/>
        </w:rPr>
        <w:t xml:space="preserve">Tabeli I </w:t>
      </w:r>
      <w:r w:rsidRPr="006D254C">
        <w:rPr>
          <w:rFonts w:ascii="Tahoma" w:hAnsi="Tahoma" w:cs="Tahoma"/>
          <w:b/>
          <w:sz w:val="16"/>
          <w:szCs w:val="16"/>
        </w:rPr>
        <w:t xml:space="preserve">- </w:t>
      </w:r>
      <w:r w:rsidRPr="006D254C">
        <w:rPr>
          <w:rFonts w:ascii="Tahoma" w:hAnsi="Tahoma" w:cs="Tahoma"/>
          <w:b/>
          <w:i/>
          <w:sz w:val="16"/>
          <w:szCs w:val="16"/>
        </w:rPr>
        <w:t>Warunki serwisu gwarancyjnego.</w:t>
      </w:r>
    </w:p>
    <w:p w:rsidR="006E51AA" w:rsidRPr="006D254C" w:rsidRDefault="006E51AA" w:rsidP="006E51AA">
      <w:pPr>
        <w:pStyle w:val="Zwykytekst11"/>
        <w:jc w:val="both"/>
        <w:rPr>
          <w:rFonts w:ascii="Tahoma" w:hAnsi="Tahoma" w:cs="Tahoma"/>
          <w:b/>
          <w:i/>
          <w:sz w:val="16"/>
          <w:szCs w:val="16"/>
        </w:rPr>
      </w:pPr>
    </w:p>
    <w:p w:rsidR="006E51AA" w:rsidRDefault="006E51AA" w:rsidP="006E51AA">
      <w:pPr>
        <w:pStyle w:val="Zwykytekst11"/>
        <w:jc w:val="right"/>
        <w:rPr>
          <w:rFonts w:ascii="Tahoma" w:hAnsi="Tahoma" w:cs="Tahoma"/>
          <w:sz w:val="16"/>
          <w:szCs w:val="16"/>
        </w:rPr>
      </w:pPr>
    </w:p>
    <w:p w:rsidR="00F6533D" w:rsidRDefault="00F6533D" w:rsidP="006E51AA">
      <w:pPr>
        <w:pStyle w:val="Zwykytekst11"/>
        <w:jc w:val="right"/>
        <w:rPr>
          <w:rFonts w:ascii="Tahoma" w:hAnsi="Tahoma" w:cs="Tahoma"/>
          <w:sz w:val="16"/>
          <w:szCs w:val="16"/>
        </w:rPr>
      </w:pPr>
    </w:p>
    <w:p w:rsidR="006E51AA" w:rsidRDefault="006E51AA" w:rsidP="006E51AA">
      <w:pPr>
        <w:pStyle w:val="Zwykytekst11"/>
        <w:jc w:val="right"/>
        <w:rPr>
          <w:rFonts w:ascii="Tahoma" w:hAnsi="Tahoma" w:cs="Tahoma"/>
          <w:sz w:val="16"/>
          <w:szCs w:val="16"/>
        </w:rPr>
      </w:pPr>
      <w:r>
        <w:rPr>
          <w:rFonts w:ascii="Tahoma" w:hAnsi="Tahoma" w:cs="Tahoma"/>
          <w:sz w:val="16"/>
          <w:szCs w:val="16"/>
        </w:rPr>
        <w:t xml:space="preserve">.......................................................... </w:t>
      </w:r>
    </w:p>
    <w:p w:rsidR="006E51AA" w:rsidRDefault="006E51AA" w:rsidP="006E51AA">
      <w:pPr>
        <w:pStyle w:val="Zwykytekst11"/>
        <w:jc w:val="right"/>
        <w:rPr>
          <w:rFonts w:ascii="Tahoma" w:hAnsi="Tahoma" w:cs="Tahoma"/>
          <w:i/>
          <w:sz w:val="16"/>
          <w:szCs w:val="16"/>
        </w:rPr>
      </w:pPr>
      <w:r>
        <w:rPr>
          <w:rFonts w:ascii="Tahoma" w:hAnsi="Tahoma" w:cs="Tahoma"/>
          <w:sz w:val="16"/>
          <w:szCs w:val="16"/>
        </w:rPr>
        <w:t xml:space="preserve"> </w:t>
      </w:r>
      <w:r>
        <w:rPr>
          <w:rFonts w:ascii="Tahoma" w:hAnsi="Tahoma" w:cs="Tahoma"/>
          <w:i/>
          <w:sz w:val="16"/>
          <w:szCs w:val="16"/>
        </w:rPr>
        <w:t xml:space="preserve">(podpis i pieczęć upełnomocnionego </w:t>
      </w:r>
    </w:p>
    <w:p w:rsidR="006E51AA" w:rsidRDefault="006E51AA" w:rsidP="006E51AA">
      <w:pPr>
        <w:pStyle w:val="Zwykytekst11"/>
        <w:jc w:val="right"/>
        <w:rPr>
          <w:rFonts w:ascii="Tahoma" w:hAnsi="Tahoma" w:cs="Tahoma"/>
          <w:sz w:val="16"/>
          <w:szCs w:val="16"/>
        </w:rPr>
      </w:pPr>
      <w:r>
        <w:rPr>
          <w:rFonts w:ascii="Tahoma" w:hAnsi="Tahoma" w:cs="Tahoma"/>
          <w:i/>
          <w:sz w:val="16"/>
          <w:szCs w:val="16"/>
        </w:rPr>
        <w:t xml:space="preserve"> przedstawiciela wykonawcy</w:t>
      </w:r>
      <w:r>
        <w:rPr>
          <w:rFonts w:ascii="Tahoma" w:hAnsi="Tahoma" w:cs="Tahoma"/>
          <w:sz w:val="16"/>
          <w:szCs w:val="16"/>
        </w:rPr>
        <w:t>)</w:t>
      </w:r>
    </w:p>
    <w:p w:rsidR="006E51AA" w:rsidRDefault="006E51AA" w:rsidP="006E51AA">
      <w:pPr>
        <w:pStyle w:val="Zwykytekst11"/>
        <w:jc w:val="right"/>
        <w:rPr>
          <w:rFonts w:ascii="Tahoma" w:hAnsi="Tahoma" w:cs="Tahoma"/>
          <w:sz w:val="16"/>
          <w:szCs w:val="16"/>
        </w:rPr>
      </w:pPr>
    </w:p>
    <w:p w:rsidR="006E51AA" w:rsidRDefault="006E51AA" w:rsidP="006E51AA">
      <w:pPr>
        <w:pStyle w:val="Zwykytekst11"/>
        <w:jc w:val="right"/>
        <w:rPr>
          <w:rFonts w:ascii="Tahoma" w:hAnsi="Tahoma" w:cs="Tahoma"/>
          <w:sz w:val="16"/>
          <w:szCs w:val="16"/>
        </w:rPr>
      </w:pPr>
    </w:p>
    <w:p w:rsidR="006E51AA" w:rsidRDefault="006E51AA" w:rsidP="006E51AA">
      <w:pPr>
        <w:pStyle w:val="Zwykytekst11"/>
        <w:jc w:val="right"/>
        <w:rPr>
          <w:rFonts w:ascii="Tahoma" w:hAnsi="Tahoma" w:cs="Tahoma"/>
          <w:sz w:val="16"/>
          <w:szCs w:val="16"/>
        </w:rPr>
      </w:pPr>
      <w:r>
        <w:rPr>
          <w:rFonts w:ascii="Tahoma" w:hAnsi="Tahoma" w:cs="Tahoma"/>
          <w:sz w:val="16"/>
          <w:szCs w:val="16"/>
        </w:rPr>
        <w:t>........................................................</w:t>
      </w:r>
    </w:p>
    <w:p w:rsidR="006E51AA" w:rsidRDefault="006E51AA" w:rsidP="006E51AA">
      <w:pPr>
        <w:tabs>
          <w:tab w:val="left" w:pos="540"/>
        </w:tabs>
        <w:rPr>
          <w:rFonts w:cs="Tahoma"/>
        </w:rPr>
      </w:pP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t>(miejscowość i data)</w:t>
      </w:r>
    </w:p>
    <w:p w:rsidR="001B6135" w:rsidRDefault="006E51AA" w:rsidP="001B6135">
      <w:pPr>
        <w:tabs>
          <w:tab w:val="left" w:pos="540"/>
        </w:tabs>
        <w:rPr>
          <w:rFonts w:cs="Tahoma"/>
          <w:i/>
          <w:color w:val="auto"/>
          <w:sz w:val="16"/>
          <w:szCs w:val="16"/>
        </w:rPr>
      </w:pPr>
      <w:r>
        <w:rPr>
          <w:rFonts w:cs="Tahoma"/>
          <w:i/>
          <w:sz w:val="20"/>
        </w:rPr>
        <w:br w:type="page"/>
      </w:r>
    </w:p>
    <w:p w:rsidR="001B6135" w:rsidRDefault="001B6135" w:rsidP="001B6135">
      <w:pPr>
        <w:pStyle w:val="Tytunagwka"/>
        <w:numPr>
          <w:ilvl w:val="0"/>
          <w:numId w:val="0"/>
        </w:numPr>
        <w:pBdr>
          <w:top w:val="single" w:sz="4" w:space="0" w:color="auto"/>
          <w:left w:val="single" w:sz="4" w:space="0" w:color="auto"/>
          <w:bottom w:val="single" w:sz="4" w:space="1" w:color="auto"/>
          <w:right w:val="single" w:sz="4" w:space="4" w:color="auto"/>
        </w:pBdr>
        <w:shd w:val="clear" w:color="auto" w:fill="D6E3BC"/>
        <w:ind w:left="66"/>
        <w:jc w:val="center"/>
        <w:rPr>
          <w:sz w:val="22"/>
        </w:rPr>
      </w:pPr>
      <w:r>
        <w:rPr>
          <w:sz w:val="22"/>
        </w:rPr>
        <w:lastRenderedPageBreak/>
        <w:t xml:space="preserve">Załącznik nr 2.2 do SIWZ – Wzór Formularza Oferty - Część </w:t>
      </w:r>
      <w:proofErr w:type="spellStart"/>
      <w:r>
        <w:rPr>
          <w:sz w:val="22"/>
        </w:rPr>
        <w:t>B_Część</w:t>
      </w:r>
      <w:proofErr w:type="spellEnd"/>
      <w:r>
        <w:rPr>
          <w:sz w:val="22"/>
        </w:rPr>
        <w:t xml:space="preserve"> </w:t>
      </w:r>
      <w:r w:rsidR="006D4A55" w:rsidRPr="005F5801">
        <w:rPr>
          <w:sz w:val="22"/>
        </w:rPr>
        <w:t>7</w:t>
      </w:r>
    </w:p>
    <w:tbl>
      <w:tblPr>
        <w:tblW w:w="972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840"/>
        <w:gridCol w:w="2880"/>
      </w:tblGrid>
      <w:tr w:rsidR="001B6135" w:rsidTr="00942386">
        <w:tc>
          <w:tcPr>
            <w:tcW w:w="6840" w:type="dxa"/>
            <w:tcBorders>
              <w:top w:val="single" w:sz="4" w:space="0" w:color="auto"/>
              <w:bottom w:val="single" w:sz="4" w:space="0" w:color="auto"/>
            </w:tcBorders>
          </w:tcPr>
          <w:p w:rsidR="001B6135" w:rsidRDefault="001B6135" w:rsidP="00942386">
            <w:pPr>
              <w:pStyle w:val="Nagwek7"/>
              <w:spacing w:before="0" w:after="0"/>
              <w:rPr>
                <w:rFonts w:ascii="Tahoma" w:hAnsi="Tahoma" w:cs="Tahoma"/>
                <w:b/>
                <w:color w:val="auto"/>
                <w:sz w:val="22"/>
                <w:szCs w:val="22"/>
                <w:lang w:eastAsia="pl-PL"/>
              </w:rPr>
            </w:pPr>
            <w:r>
              <w:rPr>
                <w:rFonts w:ascii="Tahoma" w:hAnsi="Tahoma" w:cs="Tahoma"/>
                <w:b/>
                <w:color w:val="auto"/>
                <w:sz w:val="22"/>
                <w:szCs w:val="22"/>
                <w:lang w:eastAsia="pl-PL"/>
              </w:rPr>
              <w:t xml:space="preserve">    Nr referencyjny nadany sprawie przez Zamawiającego     </w:t>
            </w:r>
          </w:p>
        </w:tc>
        <w:tc>
          <w:tcPr>
            <w:tcW w:w="2880" w:type="dxa"/>
            <w:tcBorders>
              <w:top w:val="single" w:sz="4" w:space="0" w:color="auto"/>
              <w:bottom w:val="single" w:sz="4" w:space="0" w:color="auto"/>
            </w:tcBorders>
          </w:tcPr>
          <w:p w:rsidR="001B6135" w:rsidRDefault="00981C6A" w:rsidP="007D1701">
            <w:pPr>
              <w:pStyle w:val="Nagwek7"/>
              <w:spacing w:before="0" w:after="0"/>
              <w:rPr>
                <w:rFonts w:ascii="Tahoma" w:hAnsi="Tahoma" w:cs="Tahoma"/>
                <w:b/>
                <w:color w:val="auto"/>
                <w:sz w:val="22"/>
                <w:szCs w:val="22"/>
                <w:lang w:eastAsia="pl-PL"/>
              </w:rPr>
            </w:pPr>
            <w:r w:rsidRPr="00E066A5">
              <w:rPr>
                <w:rFonts w:ascii="Tahoma" w:hAnsi="Tahoma" w:cs="Tahoma"/>
                <w:b/>
                <w:color w:val="auto"/>
                <w:sz w:val="22"/>
                <w:szCs w:val="22"/>
                <w:lang w:eastAsia="pl-PL"/>
              </w:rPr>
              <w:t>ZZ-271-</w:t>
            </w:r>
            <w:r>
              <w:rPr>
                <w:rFonts w:ascii="Tahoma" w:hAnsi="Tahoma" w:cs="Tahoma"/>
                <w:b/>
                <w:color w:val="auto"/>
                <w:sz w:val="22"/>
                <w:szCs w:val="22"/>
                <w:lang w:eastAsia="pl-PL"/>
              </w:rPr>
              <w:t>111</w:t>
            </w:r>
            <w:r w:rsidRPr="007D1701">
              <w:rPr>
                <w:rFonts w:ascii="Tahoma" w:hAnsi="Tahoma" w:cs="Tahoma"/>
                <w:b/>
                <w:color w:val="auto"/>
                <w:sz w:val="22"/>
                <w:szCs w:val="22"/>
                <w:lang w:eastAsia="pl-PL"/>
              </w:rPr>
              <w:t>-</w:t>
            </w:r>
            <w:r w:rsidRPr="00E066A5">
              <w:rPr>
                <w:rFonts w:ascii="Tahoma" w:hAnsi="Tahoma" w:cs="Tahoma"/>
                <w:b/>
                <w:color w:val="auto"/>
                <w:sz w:val="22"/>
                <w:szCs w:val="22"/>
                <w:lang w:eastAsia="pl-PL"/>
              </w:rPr>
              <w:t>D-PN/2015</w:t>
            </w:r>
          </w:p>
        </w:tc>
      </w:tr>
    </w:tbl>
    <w:p w:rsidR="001B6135" w:rsidRDefault="001B6135" w:rsidP="001B6135">
      <w:pPr>
        <w:pStyle w:val="NormalnyWeb"/>
        <w:spacing w:before="120" w:beforeAutospacing="0" w:after="120" w:afterAutospacing="0"/>
        <w:ind w:left="539" w:hanging="539"/>
        <w:jc w:val="center"/>
        <w:rPr>
          <w:rFonts w:ascii="Tahoma" w:hAnsi="Tahoma" w:cs="Tahoma"/>
          <w:b/>
          <w:sz w:val="22"/>
          <w:szCs w:val="22"/>
        </w:rPr>
      </w:pPr>
      <w:r>
        <w:rPr>
          <w:rFonts w:ascii="Tahoma" w:hAnsi="Tahoma" w:cs="Tahoma"/>
          <w:b/>
        </w:rPr>
        <w:t>OŚWIADCZENIE WYKONAWCY</w:t>
      </w:r>
    </w:p>
    <w:p w:rsidR="001B6135" w:rsidRDefault="001B6135" w:rsidP="001B6135">
      <w:pPr>
        <w:pStyle w:val="NormalnyWeb"/>
        <w:spacing w:before="120" w:beforeAutospacing="0" w:after="120" w:afterAutospacing="0"/>
        <w:ind w:left="539" w:hanging="539"/>
        <w:jc w:val="center"/>
        <w:rPr>
          <w:rFonts w:ascii="Tahoma" w:hAnsi="Tahoma" w:cs="Tahoma"/>
          <w:b/>
        </w:rPr>
      </w:pPr>
      <w:r>
        <w:rPr>
          <w:rFonts w:ascii="Tahoma" w:hAnsi="Tahoma" w:cs="Tahoma"/>
          <w:b/>
        </w:rPr>
        <w:t>O PARAMETRACH/ FUNKCJACH POSIADANYCH PRZEZ OFEROWANĄ APARATURĘ/URZĄDZENIA:</w:t>
      </w:r>
    </w:p>
    <w:tbl>
      <w:tblPr>
        <w:tblW w:w="9135" w:type="dxa"/>
        <w:jc w:val="center"/>
        <w:tblCellMar>
          <w:left w:w="70" w:type="dxa"/>
          <w:right w:w="70" w:type="dxa"/>
        </w:tblCellMar>
        <w:tblLook w:val="0000" w:firstRow="0" w:lastRow="0" w:firstColumn="0" w:lastColumn="0" w:noHBand="0" w:noVBand="0"/>
      </w:tblPr>
      <w:tblGrid>
        <w:gridCol w:w="617"/>
        <w:gridCol w:w="6078"/>
        <w:gridCol w:w="709"/>
        <w:gridCol w:w="1731"/>
      </w:tblGrid>
      <w:tr w:rsidR="001B6135" w:rsidTr="00942386">
        <w:trPr>
          <w:trHeight w:val="315"/>
          <w:jc w:val="center"/>
        </w:trPr>
        <w:tc>
          <w:tcPr>
            <w:tcW w:w="617" w:type="dxa"/>
            <w:tcBorders>
              <w:top w:val="single" w:sz="8" w:space="0" w:color="auto"/>
              <w:left w:val="single" w:sz="8" w:space="0" w:color="auto"/>
              <w:bottom w:val="single" w:sz="8" w:space="0" w:color="auto"/>
              <w:right w:val="single" w:sz="4" w:space="0" w:color="auto"/>
            </w:tcBorders>
            <w:shd w:val="clear" w:color="auto" w:fill="FFCC99"/>
            <w:vAlign w:val="center"/>
          </w:tcPr>
          <w:p w:rsidR="001B6135" w:rsidRDefault="001B6135" w:rsidP="00942386">
            <w:pPr>
              <w:spacing w:after="0"/>
              <w:jc w:val="center"/>
              <w:rPr>
                <w:rFonts w:cs="Tahoma"/>
                <w:b/>
                <w:bCs/>
                <w:color w:val="auto"/>
                <w:sz w:val="20"/>
                <w:szCs w:val="20"/>
              </w:rPr>
            </w:pPr>
            <w:r>
              <w:rPr>
                <w:rFonts w:cs="Tahoma"/>
                <w:b/>
                <w:bCs/>
                <w:color w:val="auto"/>
                <w:sz w:val="20"/>
                <w:szCs w:val="20"/>
              </w:rPr>
              <w:t>Lp.</w:t>
            </w:r>
          </w:p>
        </w:tc>
        <w:tc>
          <w:tcPr>
            <w:tcW w:w="6078" w:type="dxa"/>
            <w:tcBorders>
              <w:top w:val="single" w:sz="8" w:space="0" w:color="auto"/>
              <w:left w:val="single" w:sz="8" w:space="0" w:color="auto"/>
              <w:bottom w:val="single" w:sz="8" w:space="0" w:color="auto"/>
              <w:right w:val="single" w:sz="4" w:space="0" w:color="auto"/>
            </w:tcBorders>
            <w:shd w:val="clear" w:color="auto" w:fill="FFCC99"/>
            <w:noWrap/>
            <w:vAlign w:val="center"/>
          </w:tcPr>
          <w:p w:rsidR="001B6135" w:rsidRDefault="001B6135" w:rsidP="00942386">
            <w:pPr>
              <w:spacing w:after="0"/>
              <w:jc w:val="center"/>
              <w:rPr>
                <w:rFonts w:cs="Tahoma"/>
                <w:b/>
                <w:bCs/>
                <w:color w:val="auto"/>
                <w:sz w:val="20"/>
                <w:szCs w:val="20"/>
              </w:rPr>
            </w:pPr>
            <w:r>
              <w:rPr>
                <w:rFonts w:cs="Tahoma"/>
                <w:b/>
                <w:bCs/>
                <w:color w:val="auto"/>
                <w:sz w:val="20"/>
                <w:szCs w:val="20"/>
              </w:rPr>
              <w:t>Nazwa Urządzenia</w:t>
            </w:r>
          </w:p>
        </w:tc>
        <w:tc>
          <w:tcPr>
            <w:tcW w:w="709" w:type="dxa"/>
            <w:tcBorders>
              <w:top w:val="single" w:sz="8" w:space="0" w:color="auto"/>
              <w:left w:val="nil"/>
              <w:bottom w:val="single" w:sz="8" w:space="0" w:color="auto"/>
              <w:right w:val="single" w:sz="4" w:space="0" w:color="auto"/>
            </w:tcBorders>
            <w:shd w:val="clear" w:color="auto" w:fill="FFCC99"/>
            <w:vAlign w:val="center"/>
          </w:tcPr>
          <w:p w:rsidR="001B6135" w:rsidRDefault="001B6135" w:rsidP="00942386">
            <w:pPr>
              <w:spacing w:after="0"/>
              <w:jc w:val="center"/>
              <w:rPr>
                <w:rFonts w:cs="Tahoma"/>
                <w:b/>
                <w:bCs/>
                <w:color w:val="auto"/>
                <w:sz w:val="20"/>
                <w:szCs w:val="20"/>
              </w:rPr>
            </w:pPr>
            <w:r>
              <w:rPr>
                <w:rFonts w:cs="Tahoma"/>
                <w:b/>
                <w:bCs/>
                <w:color w:val="auto"/>
                <w:sz w:val="20"/>
                <w:szCs w:val="20"/>
              </w:rPr>
              <w:t>Ilość</w:t>
            </w:r>
          </w:p>
          <w:p w:rsidR="001B6135" w:rsidRDefault="001B6135" w:rsidP="00942386">
            <w:pPr>
              <w:spacing w:after="0"/>
              <w:jc w:val="center"/>
              <w:rPr>
                <w:rFonts w:cs="Tahoma"/>
                <w:b/>
                <w:bCs/>
                <w:color w:val="auto"/>
                <w:sz w:val="20"/>
                <w:szCs w:val="20"/>
              </w:rPr>
            </w:pPr>
            <w:r>
              <w:rPr>
                <w:rFonts w:cs="Tahoma"/>
                <w:b/>
                <w:bCs/>
                <w:color w:val="auto"/>
                <w:sz w:val="20"/>
                <w:szCs w:val="20"/>
              </w:rPr>
              <w:t>[szt.]</w:t>
            </w:r>
          </w:p>
        </w:tc>
        <w:tc>
          <w:tcPr>
            <w:tcW w:w="1731" w:type="dxa"/>
            <w:tcBorders>
              <w:top w:val="single" w:sz="8" w:space="0" w:color="auto"/>
              <w:left w:val="single" w:sz="4" w:space="0" w:color="auto"/>
              <w:bottom w:val="single" w:sz="8" w:space="0" w:color="auto"/>
              <w:right w:val="single" w:sz="4" w:space="0" w:color="auto"/>
            </w:tcBorders>
            <w:shd w:val="clear" w:color="auto" w:fill="FFCC99"/>
            <w:noWrap/>
            <w:vAlign w:val="center"/>
          </w:tcPr>
          <w:p w:rsidR="001B6135" w:rsidRDefault="001B6135" w:rsidP="00942386">
            <w:pPr>
              <w:spacing w:after="0"/>
              <w:jc w:val="center"/>
              <w:rPr>
                <w:rFonts w:cs="Tahoma"/>
                <w:b/>
                <w:bCs/>
                <w:color w:val="auto"/>
                <w:sz w:val="20"/>
                <w:szCs w:val="20"/>
              </w:rPr>
            </w:pPr>
            <w:r>
              <w:rPr>
                <w:rFonts w:cs="Tahoma"/>
                <w:b/>
                <w:bCs/>
                <w:color w:val="auto"/>
                <w:sz w:val="20"/>
                <w:szCs w:val="20"/>
              </w:rPr>
              <w:t>Kod CPV</w:t>
            </w:r>
          </w:p>
        </w:tc>
      </w:tr>
      <w:tr w:rsidR="001B6135" w:rsidRPr="00276D77" w:rsidTr="00942386">
        <w:trPr>
          <w:trHeight w:val="397"/>
          <w:jc w:val="center"/>
        </w:trPr>
        <w:tc>
          <w:tcPr>
            <w:tcW w:w="617" w:type="dxa"/>
            <w:tcBorders>
              <w:top w:val="nil"/>
              <w:left w:val="single" w:sz="8" w:space="0" w:color="auto"/>
              <w:bottom w:val="single" w:sz="4" w:space="0" w:color="auto"/>
              <w:right w:val="single" w:sz="4" w:space="0" w:color="auto"/>
            </w:tcBorders>
            <w:vAlign w:val="center"/>
          </w:tcPr>
          <w:p w:rsidR="001B6135" w:rsidRPr="00276D77" w:rsidRDefault="001B6135" w:rsidP="00942386">
            <w:pPr>
              <w:spacing w:after="0"/>
              <w:jc w:val="center"/>
              <w:rPr>
                <w:rFonts w:cs="Tahoma"/>
                <w:color w:val="auto"/>
                <w:sz w:val="20"/>
                <w:szCs w:val="20"/>
              </w:rPr>
            </w:pPr>
            <w:r>
              <w:rPr>
                <w:rFonts w:cs="Tahoma"/>
                <w:color w:val="auto"/>
                <w:sz w:val="20"/>
                <w:szCs w:val="20"/>
              </w:rPr>
              <w:t>3</w:t>
            </w:r>
          </w:p>
        </w:tc>
        <w:tc>
          <w:tcPr>
            <w:tcW w:w="6078" w:type="dxa"/>
            <w:tcBorders>
              <w:top w:val="nil"/>
              <w:left w:val="single" w:sz="8" w:space="0" w:color="auto"/>
              <w:bottom w:val="single" w:sz="4" w:space="0" w:color="auto"/>
              <w:right w:val="single" w:sz="4" w:space="0" w:color="auto"/>
            </w:tcBorders>
            <w:vAlign w:val="center"/>
          </w:tcPr>
          <w:p w:rsidR="001B6135" w:rsidRPr="009259F7" w:rsidRDefault="001B6135" w:rsidP="00AA6990">
            <w:pPr>
              <w:spacing w:after="0" w:line="240" w:lineRule="auto"/>
              <w:jc w:val="both"/>
              <w:rPr>
                <w:color w:val="000000"/>
                <w:sz w:val="20"/>
                <w:szCs w:val="20"/>
                <w:highlight w:val="cyan"/>
              </w:rPr>
            </w:pPr>
            <w:r w:rsidRPr="009259F7">
              <w:rPr>
                <w:bCs/>
                <w:color w:val="auto"/>
                <w:sz w:val="20"/>
                <w:szCs w:val="20"/>
                <w:lang w:eastAsia="pl-PL"/>
              </w:rPr>
              <w:t>mikroskop do inspekcji złączek światłowodowych</w:t>
            </w:r>
          </w:p>
        </w:tc>
        <w:tc>
          <w:tcPr>
            <w:tcW w:w="709" w:type="dxa"/>
            <w:tcBorders>
              <w:top w:val="nil"/>
              <w:left w:val="nil"/>
              <w:bottom w:val="single" w:sz="4" w:space="0" w:color="auto"/>
              <w:right w:val="single" w:sz="4" w:space="0" w:color="auto"/>
            </w:tcBorders>
            <w:vAlign w:val="center"/>
          </w:tcPr>
          <w:p w:rsidR="001B6135" w:rsidRPr="00276D77" w:rsidRDefault="001B6135" w:rsidP="00942386">
            <w:pPr>
              <w:spacing w:after="0" w:line="240" w:lineRule="auto"/>
              <w:jc w:val="center"/>
              <w:rPr>
                <w:rFonts w:cs="Tahoma"/>
                <w:color w:val="auto"/>
                <w:sz w:val="20"/>
                <w:szCs w:val="20"/>
                <w:lang w:eastAsia="pl-PL"/>
              </w:rPr>
            </w:pPr>
            <w:r>
              <w:rPr>
                <w:rFonts w:cs="Tahoma"/>
                <w:color w:val="auto"/>
                <w:sz w:val="20"/>
                <w:szCs w:val="20"/>
                <w:lang w:eastAsia="pl-PL"/>
              </w:rPr>
              <w:t>2</w:t>
            </w:r>
          </w:p>
        </w:tc>
        <w:tc>
          <w:tcPr>
            <w:tcW w:w="1731" w:type="dxa"/>
            <w:tcBorders>
              <w:top w:val="nil"/>
              <w:left w:val="single" w:sz="4" w:space="0" w:color="auto"/>
              <w:bottom w:val="single" w:sz="4" w:space="0" w:color="auto"/>
              <w:right w:val="single" w:sz="4" w:space="0" w:color="auto"/>
            </w:tcBorders>
            <w:noWrap/>
            <w:vAlign w:val="center"/>
          </w:tcPr>
          <w:p w:rsidR="001B6135" w:rsidRPr="00276D77" w:rsidRDefault="008575B6" w:rsidP="00942386">
            <w:pPr>
              <w:spacing w:after="0" w:line="240" w:lineRule="auto"/>
              <w:jc w:val="center"/>
              <w:rPr>
                <w:rFonts w:cs="Tahoma"/>
                <w:color w:val="auto"/>
                <w:sz w:val="20"/>
                <w:szCs w:val="20"/>
                <w:lang w:eastAsia="pl-PL"/>
              </w:rPr>
            </w:pPr>
            <w:r w:rsidRPr="009B388A">
              <w:rPr>
                <w:color w:val="auto"/>
                <w:sz w:val="20"/>
                <w:szCs w:val="20"/>
              </w:rPr>
              <w:t>38510000-3</w:t>
            </w:r>
          </w:p>
        </w:tc>
      </w:tr>
    </w:tbl>
    <w:p w:rsidR="001B6135" w:rsidRDefault="001B6135" w:rsidP="001B6135">
      <w:pPr>
        <w:pStyle w:val="Zwykytekst1"/>
        <w:spacing w:line="276" w:lineRule="auto"/>
        <w:rPr>
          <w:rFonts w:ascii="Tahoma" w:hAnsi="Tahoma" w:cs="Tahoma"/>
          <w:b/>
          <w:sz w:val="24"/>
          <w:szCs w:val="24"/>
        </w:rPr>
      </w:pPr>
    </w:p>
    <w:p w:rsidR="001B6135" w:rsidRDefault="001B6135" w:rsidP="001B6135">
      <w:pPr>
        <w:spacing w:after="0"/>
        <w:rPr>
          <w:rFonts w:cs="Tahoma"/>
          <w:b/>
          <w:color w:val="auto"/>
        </w:rPr>
      </w:pPr>
      <w:r>
        <w:rPr>
          <w:rFonts w:cs="Tahoma"/>
          <w:b/>
          <w:color w:val="auto"/>
        </w:rPr>
        <w:t>Nazwa aparatu:.......................................................................Typ:....................................</w:t>
      </w:r>
    </w:p>
    <w:p w:rsidR="001B6135" w:rsidRDefault="001B6135" w:rsidP="001B6135">
      <w:pPr>
        <w:spacing w:after="0"/>
        <w:rPr>
          <w:rFonts w:cs="Tahoma"/>
          <w:b/>
          <w:color w:val="auto"/>
        </w:rPr>
      </w:pPr>
      <w:r>
        <w:rPr>
          <w:rFonts w:cs="Tahoma"/>
          <w:b/>
          <w:color w:val="auto"/>
        </w:rPr>
        <w:t>Producent:..............................................................................Model:………………………….</w:t>
      </w:r>
    </w:p>
    <w:p w:rsidR="001B6135" w:rsidRDefault="001B6135" w:rsidP="001B6135">
      <w:pPr>
        <w:spacing w:after="0"/>
        <w:rPr>
          <w:rFonts w:cs="Tahoma"/>
          <w:b/>
          <w:color w:val="auto"/>
        </w:rPr>
      </w:pPr>
      <w:r>
        <w:rPr>
          <w:rFonts w:cs="Tahoma"/>
          <w:b/>
          <w:color w:val="auto"/>
        </w:rPr>
        <w:t>Nr katalogowy (jeśli istnieje):................................................. Rok produkcji:..................</w:t>
      </w:r>
    </w:p>
    <w:p w:rsidR="001B6135" w:rsidRDefault="001B6135" w:rsidP="001B6135">
      <w:pPr>
        <w:pStyle w:val="Zwykytekst1"/>
        <w:rPr>
          <w:rFonts w:ascii="Tahoma" w:hAnsi="Tahoma" w:cs="Tahoma"/>
          <w:sz w:val="22"/>
        </w:rPr>
      </w:pPr>
    </w:p>
    <w:p w:rsidR="001B6135" w:rsidRDefault="001B6135" w:rsidP="001B6135">
      <w:pPr>
        <w:pStyle w:val="Zwykytekst1"/>
        <w:rPr>
          <w:rFonts w:ascii="Tahoma" w:hAnsi="Tahoma" w:cs="Tahoma"/>
          <w:sz w:val="22"/>
          <w:szCs w:val="22"/>
        </w:rPr>
      </w:pPr>
      <w:r>
        <w:rPr>
          <w:rFonts w:ascii="Tahoma" w:hAnsi="Tahoma" w:cs="Tahoma"/>
          <w:sz w:val="22"/>
          <w:szCs w:val="22"/>
        </w:rPr>
        <w:t xml:space="preserve">Niżej wymieniony Wykonawca określony jako: </w:t>
      </w:r>
    </w:p>
    <w:p w:rsidR="001B6135" w:rsidRDefault="001B6135" w:rsidP="001B6135">
      <w:pPr>
        <w:pStyle w:val="Zwykytekst1"/>
        <w:rPr>
          <w:rFonts w:ascii="Tahoma" w:hAnsi="Tahoma" w:cs="Tahoma"/>
          <w:sz w:val="22"/>
          <w:szCs w:val="22"/>
        </w:rPr>
      </w:pPr>
    </w:p>
    <w:p w:rsidR="001B6135" w:rsidRDefault="001B6135" w:rsidP="001B6135">
      <w:pPr>
        <w:pStyle w:val="Zwykytekst1"/>
        <w:rPr>
          <w:rFonts w:ascii="Tahoma" w:hAnsi="Tahoma" w:cs="Tahoma"/>
          <w:sz w:val="22"/>
          <w:szCs w:val="22"/>
        </w:rPr>
      </w:pPr>
      <w:r>
        <w:rPr>
          <w:rFonts w:ascii="Tahoma" w:hAnsi="Tahoma" w:cs="Tahoma"/>
          <w:sz w:val="22"/>
          <w:szCs w:val="22"/>
        </w:rPr>
        <w:t xml:space="preserve">............................................................................................................................................... </w:t>
      </w:r>
    </w:p>
    <w:p w:rsidR="001B6135" w:rsidRDefault="001B6135" w:rsidP="001B6135">
      <w:pPr>
        <w:pStyle w:val="Zwykytekst1"/>
        <w:jc w:val="center"/>
        <w:rPr>
          <w:rFonts w:ascii="Tahoma" w:hAnsi="Tahoma" w:cs="Tahoma"/>
        </w:rPr>
      </w:pPr>
      <w:r>
        <w:rPr>
          <w:rFonts w:ascii="Tahoma" w:hAnsi="Tahoma" w:cs="Tahoma"/>
          <w:i/>
        </w:rPr>
        <w:t>(podać nazwę i dokładny adres Wykonawcy)</w:t>
      </w:r>
    </w:p>
    <w:p w:rsidR="001B6135" w:rsidRDefault="001B6135" w:rsidP="001B6135">
      <w:pPr>
        <w:pStyle w:val="Zwykytekst1"/>
        <w:rPr>
          <w:rFonts w:ascii="Tahoma" w:hAnsi="Tahoma" w:cs="Tahoma"/>
          <w:sz w:val="22"/>
          <w:szCs w:val="22"/>
        </w:rPr>
      </w:pPr>
    </w:p>
    <w:p w:rsidR="001B6135" w:rsidRDefault="001B6135" w:rsidP="001B6135">
      <w:pPr>
        <w:pStyle w:val="Zwykytekst1"/>
        <w:rPr>
          <w:rFonts w:ascii="Tahoma" w:hAnsi="Tahoma" w:cs="Tahoma"/>
          <w:sz w:val="22"/>
          <w:szCs w:val="22"/>
        </w:rPr>
      </w:pPr>
      <w:r>
        <w:rPr>
          <w:rFonts w:ascii="Tahoma" w:hAnsi="Tahoma" w:cs="Tahoma"/>
          <w:sz w:val="22"/>
          <w:szCs w:val="22"/>
        </w:rPr>
        <w:t>niniejszym oświadcza, że oferowana aparatura/urządzenie:</w:t>
      </w:r>
    </w:p>
    <w:p w:rsidR="001B6135" w:rsidRDefault="001B6135" w:rsidP="001B6135">
      <w:pPr>
        <w:pStyle w:val="Zwykytekst1"/>
        <w:jc w:val="both"/>
        <w:rPr>
          <w:rFonts w:ascii="Tahoma" w:hAnsi="Tahoma" w:cs="Tahoma"/>
          <w:sz w:val="22"/>
          <w:szCs w:val="22"/>
        </w:rPr>
      </w:pPr>
      <w:r>
        <w:rPr>
          <w:rFonts w:ascii="Tahoma" w:hAnsi="Tahoma" w:cs="Tahoma"/>
          <w:sz w:val="22"/>
          <w:szCs w:val="22"/>
        </w:rPr>
        <w:t xml:space="preserve">jest </w:t>
      </w:r>
      <w:r>
        <w:rPr>
          <w:rFonts w:ascii="Tahoma" w:hAnsi="Tahoma" w:cs="Tahoma"/>
          <w:b/>
          <w:sz w:val="22"/>
          <w:szCs w:val="22"/>
        </w:rPr>
        <w:t>kompletne</w:t>
      </w:r>
      <w:r>
        <w:rPr>
          <w:rFonts w:ascii="Tahoma" w:hAnsi="Tahoma" w:cs="Tahoma"/>
          <w:sz w:val="22"/>
          <w:szCs w:val="22"/>
        </w:rPr>
        <w:t xml:space="preserve"> i </w:t>
      </w:r>
      <w:r>
        <w:rPr>
          <w:rFonts w:ascii="Tahoma" w:hAnsi="Tahoma" w:cs="Tahoma"/>
          <w:b/>
          <w:sz w:val="22"/>
          <w:szCs w:val="22"/>
        </w:rPr>
        <w:t>fabrycznie nowe</w:t>
      </w:r>
      <w:r>
        <w:rPr>
          <w:rFonts w:ascii="Tahoma" w:hAnsi="Tahoma" w:cs="Tahoma"/>
          <w:sz w:val="22"/>
          <w:szCs w:val="22"/>
        </w:rPr>
        <w:t xml:space="preserve"> oraz posiada niżej wymienione wyposażenie oraz cechy </w:t>
      </w:r>
      <w:proofErr w:type="spellStart"/>
      <w:r>
        <w:rPr>
          <w:rFonts w:ascii="Tahoma" w:hAnsi="Tahoma" w:cs="Tahoma"/>
          <w:sz w:val="22"/>
          <w:szCs w:val="22"/>
        </w:rPr>
        <w:t>techniczno</w:t>
      </w:r>
      <w:proofErr w:type="spellEnd"/>
      <w:r>
        <w:rPr>
          <w:rFonts w:ascii="Tahoma" w:hAnsi="Tahoma" w:cs="Tahoma"/>
          <w:sz w:val="22"/>
          <w:szCs w:val="22"/>
        </w:rPr>
        <w:t xml:space="preserve"> – jakościowe (parametry i funkcje):</w:t>
      </w:r>
    </w:p>
    <w:p w:rsidR="001B6135" w:rsidRDefault="001B6135" w:rsidP="001B6135">
      <w:pPr>
        <w:pStyle w:val="Zwykytekst1"/>
        <w:rPr>
          <w:rFonts w:ascii="Tahoma" w:hAnsi="Tahoma" w:cs="Tahoma"/>
          <w:sz w:val="22"/>
        </w:rPr>
      </w:pPr>
    </w:p>
    <w:tbl>
      <w:tblPr>
        <w:tblW w:w="4891"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2"/>
        <w:gridCol w:w="1417"/>
      </w:tblGrid>
      <w:tr w:rsidR="001B6135" w:rsidTr="00942386">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1B6135" w:rsidRDefault="001B6135" w:rsidP="00942386">
            <w:pPr>
              <w:spacing w:after="0"/>
              <w:jc w:val="center"/>
              <w:rPr>
                <w:rFonts w:cs="Tahoma"/>
                <w:b/>
                <w:color w:val="auto"/>
                <w:sz w:val="16"/>
                <w:szCs w:val="16"/>
              </w:rPr>
            </w:pPr>
            <w:r>
              <w:rPr>
                <w:rFonts w:cs="Tahoma"/>
                <w:b/>
                <w:color w:val="auto"/>
                <w:sz w:val="16"/>
                <w:szCs w:val="16"/>
              </w:rPr>
              <w:t>OBLIGATORYJNE (WYMAGANE) PARAMETRY LUB FUNKCJE:</w:t>
            </w:r>
          </w:p>
        </w:tc>
        <w:tc>
          <w:tcPr>
            <w:tcW w:w="735" w:type="pct"/>
            <w:tcBorders>
              <w:top w:val="single" w:sz="4" w:space="0" w:color="auto"/>
              <w:left w:val="single" w:sz="4" w:space="0" w:color="auto"/>
              <w:bottom w:val="single" w:sz="4" w:space="0" w:color="auto"/>
              <w:right w:val="single" w:sz="4" w:space="0" w:color="auto"/>
            </w:tcBorders>
            <w:vAlign w:val="center"/>
          </w:tcPr>
          <w:p w:rsidR="001B6135" w:rsidRDefault="001B6135" w:rsidP="00942386">
            <w:pPr>
              <w:spacing w:after="0" w:line="240" w:lineRule="auto"/>
              <w:jc w:val="center"/>
              <w:rPr>
                <w:rFonts w:cs="Tahoma"/>
                <w:b/>
                <w:color w:val="auto"/>
                <w:sz w:val="16"/>
                <w:szCs w:val="16"/>
              </w:rPr>
            </w:pPr>
            <w:r>
              <w:rPr>
                <w:rFonts w:cs="Tahoma"/>
                <w:b/>
                <w:color w:val="auto"/>
                <w:sz w:val="16"/>
                <w:szCs w:val="16"/>
              </w:rPr>
              <w:t>Potwierdzenie wymaganych parametrów i funkcji</w:t>
            </w:r>
          </w:p>
        </w:tc>
      </w:tr>
      <w:tr w:rsidR="001B6135" w:rsidRPr="001B0283" w:rsidTr="00942386">
        <w:trPr>
          <w:cantSplit/>
          <w:trHeight w:val="706"/>
        </w:trPr>
        <w:tc>
          <w:tcPr>
            <w:tcW w:w="4265" w:type="pct"/>
            <w:tcBorders>
              <w:top w:val="single" w:sz="4" w:space="0" w:color="auto"/>
              <w:left w:val="single" w:sz="4" w:space="0" w:color="auto"/>
              <w:bottom w:val="single" w:sz="4" w:space="0" w:color="auto"/>
              <w:right w:val="single" w:sz="4" w:space="0" w:color="auto"/>
            </w:tcBorders>
          </w:tcPr>
          <w:p w:rsidR="00CC1072" w:rsidRDefault="00CC1072" w:rsidP="001B6135">
            <w:pPr>
              <w:spacing w:after="0" w:line="240" w:lineRule="auto"/>
              <w:jc w:val="both"/>
              <w:rPr>
                <w:rFonts w:cs="Tahoma"/>
                <w:color w:val="auto"/>
                <w:sz w:val="20"/>
                <w:szCs w:val="20"/>
                <w:highlight w:val="green"/>
                <w:lang w:eastAsia="pl-PL"/>
              </w:rPr>
            </w:pPr>
            <w:r w:rsidRPr="00AA6990">
              <w:rPr>
                <w:b/>
                <w:bCs/>
                <w:color w:val="auto"/>
                <w:sz w:val="20"/>
                <w:szCs w:val="20"/>
                <w:lang w:eastAsia="pl-PL"/>
              </w:rPr>
              <w:t xml:space="preserve">model wzorcowy </w:t>
            </w:r>
            <w:proofErr w:type="spellStart"/>
            <w:r w:rsidRPr="00AA6990">
              <w:rPr>
                <w:b/>
                <w:bCs/>
                <w:color w:val="auto"/>
                <w:sz w:val="20"/>
                <w:szCs w:val="20"/>
                <w:lang w:eastAsia="pl-PL"/>
              </w:rPr>
              <w:t>Thorlabs</w:t>
            </w:r>
            <w:proofErr w:type="spellEnd"/>
            <w:r w:rsidRPr="00AA6990">
              <w:rPr>
                <w:b/>
                <w:bCs/>
                <w:color w:val="auto"/>
                <w:sz w:val="20"/>
                <w:szCs w:val="20"/>
                <w:lang w:eastAsia="pl-PL"/>
              </w:rPr>
              <w:t xml:space="preserve"> FS200 lub równoważny</w:t>
            </w:r>
            <w:r w:rsidR="00AA6990" w:rsidRPr="00604C1B">
              <w:rPr>
                <w:b/>
                <w:bCs/>
                <w:color w:val="000000"/>
                <w:sz w:val="20"/>
                <w:szCs w:val="20"/>
                <w:lang w:eastAsia="pl-PL"/>
              </w:rPr>
              <w:t xml:space="preserve"> o param</w:t>
            </w:r>
            <w:r w:rsidR="00AA6990">
              <w:rPr>
                <w:b/>
                <w:bCs/>
                <w:color w:val="000000"/>
                <w:sz w:val="20"/>
                <w:szCs w:val="20"/>
                <w:lang w:eastAsia="pl-PL"/>
              </w:rPr>
              <w:t>e</w:t>
            </w:r>
            <w:r w:rsidR="00AA6990" w:rsidRPr="00604C1B">
              <w:rPr>
                <w:b/>
                <w:bCs/>
                <w:color w:val="000000"/>
                <w:sz w:val="20"/>
                <w:szCs w:val="20"/>
                <w:lang w:eastAsia="pl-PL"/>
              </w:rPr>
              <w:t>trach nie gorszych niż:</w:t>
            </w:r>
          </w:p>
          <w:p w:rsidR="001B6135" w:rsidRPr="00E84865" w:rsidRDefault="001B6135" w:rsidP="001B6135">
            <w:pPr>
              <w:spacing w:after="0" w:line="240" w:lineRule="auto"/>
              <w:jc w:val="both"/>
              <w:rPr>
                <w:rFonts w:ascii="Arial" w:hAnsi="Arial" w:cs="Arial"/>
                <w:color w:val="auto"/>
                <w:sz w:val="20"/>
                <w:szCs w:val="20"/>
                <w:lang w:eastAsia="pl-PL"/>
              </w:rPr>
            </w:pPr>
            <w:r w:rsidRPr="001B6135">
              <w:rPr>
                <w:rFonts w:cs="Tahoma"/>
                <w:color w:val="auto"/>
                <w:sz w:val="20"/>
                <w:szCs w:val="20"/>
                <w:lang w:eastAsia="pl-PL"/>
              </w:rPr>
              <w:t>- mikroskop do złączek światłowodowych FC i SMA, - powiększenie przynajmniej 200x, - z podświetleniem, zasilany bateryjnie, - z wbudowanym filtrem IR</w:t>
            </w:r>
          </w:p>
        </w:tc>
        <w:tc>
          <w:tcPr>
            <w:tcW w:w="735" w:type="pct"/>
            <w:tcBorders>
              <w:top w:val="single" w:sz="4" w:space="0" w:color="auto"/>
              <w:left w:val="single" w:sz="4" w:space="0" w:color="auto"/>
              <w:bottom w:val="single" w:sz="4" w:space="0" w:color="auto"/>
              <w:right w:val="single" w:sz="4" w:space="0" w:color="auto"/>
            </w:tcBorders>
            <w:vAlign w:val="center"/>
          </w:tcPr>
          <w:p w:rsidR="001B6135" w:rsidRPr="001B0283" w:rsidRDefault="001B6135" w:rsidP="00942386">
            <w:pPr>
              <w:spacing w:after="0" w:line="240" w:lineRule="auto"/>
              <w:jc w:val="both"/>
              <w:rPr>
                <w:rFonts w:cs="Tahoma"/>
                <w:color w:val="auto"/>
                <w:sz w:val="20"/>
                <w:szCs w:val="20"/>
              </w:rPr>
            </w:pPr>
            <w:r w:rsidRPr="001B0283">
              <w:rPr>
                <w:rFonts w:cs="Tahoma"/>
                <w:color w:val="auto"/>
                <w:sz w:val="20"/>
                <w:szCs w:val="20"/>
              </w:rPr>
              <w:t>TAK</w:t>
            </w:r>
          </w:p>
        </w:tc>
      </w:tr>
    </w:tbl>
    <w:p w:rsidR="001B6135" w:rsidRPr="002458D8" w:rsidRDefault="001B6135" w:rsidP="001B6135">
      <w:pPr>
        <w:tabs>
          <w:tab w:val="left" w:pos="1350"/>
        </w:tabs>
        <w:spacing w:after="0" w:line="240" w:lineRule="auto"/>
        <w:ind w:left="709"/>
        <w:rPr>
          <w:rFonts w:cs="Tahoma"/>
          <w:bCs/>
          <w:color w:val="auto"/>
          <w:lang w:eastAsia="pl-PL"/>
        </w:rPr>
      </w:pPr>
    </w:p>
    <w:p w:rsidR="001B6135" w:rsidRPr="00211696" w:rsidRDefault="001B6135" w:rsidP="001B6135">
      <w:pPr>
        <w:spacing w:after="0" w:line="240" w:lineRule="auto"/>
        <w:ind w:left="-142"/>
        <w:rPr>
          <w:rFonts w:cs="Tahoma"/>
          <w:color w:val="auto"/>
          <w:sz w:val="20"/>
          <w:szCs w:val="20"/>
          <w:lang w:eastAsia="pl-PL"/>
        </w:rPr>
      </w:pPr>
      <w:r w:rsidRPr="00211696">
        <w:rPr>
          <w:rFonts w:cs="Tahoma"/>
          <w:b/>
          <w:bCs/>
          <w:color w:val="auto"/>
          <w:sz w:val="20"/>
          <w:szCs w:val="20"/>
          <w:lang w:eastAsia="pl-PL"/>
        </w:rPr>
        <w:t>Uwaga:</w:t>
      </w:r>
      <w:r w:rsidRPr="00211696">
        <w:rPr>
          <w:rFonts w:cs="Tahoma"/>
          <w:color w:val="auto"/>
          <w:sz w:val="20"/>
          <w:szCs w:val="20"/>
          <w:lang w:eastAsia="pl-PL"/>
        </w:rPr>
        <w:t xml:space="preserve"> </w:t>
      </w:r>
    </w:p>
    <w:p w:rsidR="001B6135" w:rsidRPr="00211696" w:rsidRDefault="001B6135" w:rsidP="001B6135">
      <w:pPr>
        <w:numPr>
          <w:ilvl w:val="0"/>
          <w:numId w:val="8"/>
        </w:numPr>
        <w:spacing w:after="0" w:line="240" w:lineRule="auto"/>
        <w:ind w:left="426"/>
        <w:jc w:val="both"/>
        <w:rPr>
          <w:rFonts w:cs="Tahoma"/>
          <w:color w:val="auto"/>
          <w:sz w:val="20"/>
          <w:szCs w:val="20"/>
          <w:lang w:eastAsia="pl-PL"/>
        </w:rPr>
      </w:pPr>
      <w:r w:rsidRPr="00211696">
        <w:rPr>
          <w:rFonts w:cs="Tahoma"/>
          <w:color w:val="auto"/>
          <w:sz w:val="20"/>
          <w:szCs w:val="20"/>
          <w:lang w:eastAsia="pl-PL"/>
        </w:rPr>
        <w:t>w kolumnie „</w:t>
      </w:r>
      <w:r w:rsidRPr="00211696">
        <w:rPr>
          <w:rFonts w:cs="Tahoma"/>
          <w:color w:val="auto"/>
          <w:sz w:val="20"/>
          <w:szCs w:val="20"/>
        </w:rPr>
        <w:t>Potwierdzenie wymaganych parametrów i funkcji</w:t>
      </w:r>
      <w:r w:rsidRPr="00211696">
        <w:rPr>
          <w:rFonts w:cs="Tahoma"/>
          <w:color w:val="auto"/>
          <w:sz w:val="20"/>
          <w:szCs w:val="20"/>
          <w:lang w:eastAsia="pl-PL"/>
        </w:rPr>
        <w:t>” – Wykonawca winien wpisać TAK oraz w przypadku parametrów i funkcji lepszych niż minimalne należy je podać/opisać,</w:t>
      </w:r>
    </w:p>
    <w:p w:rsidR="001B6135" w:rsidRPr="00211696" w:rsidRDefault="001B6135" w:rsidP="001B6135">
      <w:pPr>
        <w:numPr>
          <w:ilvl w:val="0"/>
          <w:numId w:val="8"/>
        </w:numPr>
        <w:spacing w:after="0" w:line="240" w:lineRule="auto"/>
        <w:ind w:left="426"/>
        <w:jc w:val="both"/>
        <w:rPr>
          <w:rFonts w:cs="Tahoma"/>
          <w:color w:val="auto"/>
          <w:sz w:val="20"/>
          <w:szCs w:val="20"/>
          <w:lang w:eastAsia="pl-PL"/>
        </w:rPr>
      </w:pPr>
      <w:r w:rsidRPr="00211696">
        <w:rPr>
          <w:rFonts w:cs="Tahoma"/>
          <w:b/>
          <w:bCs/>
          <w:color w:val="auto"/>
          <w:sz w:val="20"/>
          <w:szCs w:val="20"/>
          <w:u w:val="single"/>
          <w:lang w:eastAsia="pl-PL"/>
        </w:rPr>
        <w:t>nie spełnienie choćby jednego z parametrów obligatoryjnych spowoduje odrzucenie oferty.</w:t>
      </w:r>
    </w:p>
    <w:p w:rsidR="001B6135" w:rsidRPr="00D36E91" w:rsidRDefault="001B6135" w:rsidP="001B6135">
      <w:pPr>
        <w:numPr>
          <w:ilvl w:val="0"/>
          <w:numId w:val="8"/>
        </w:numPr>
        <w:spacing w:after="0" w:line="240" w:lineRule="auto"/>
        <w:ind w:left="426"/>
        <w:jc w:val="both"/>
        <w:rPr>
          <w:rFonts w:cs="Tahoma"/>
          <w:color w:val="auto"/>
          <w:sz w:val="20"/>
          <w:szCs w:val="20"/>
          <w:lang w:eastAsia="pl-PL"/>
        </w:rPr>
      </w:pPr>
      <w:r w:rsidRPr="00D36E91">
        <w:rPr>
          <w:rFonts w:cs="Tahoma"/>
          <w:bCs/>
          <w:color w:val="auto"/>
          <w:sz w:val="20"/>
          <w:szCs w:val="20"/>
          <w:lang w:eastAsia="pl-PL"/>
        </w:rPr>
        <w:t xml:space="preserve">zalecane jest podanie </w:t>
      </w:r>
      <w:r w:rsidRPr="00D36E91">
        <w:rPr>
          <w:rFonts w:cs="Tahoma"/>
          <w:color w:val="auto"/>
          <w:sz w:val="20"/>
          <w:szCs w:val="20"/>
          <w:lang w:eastAsia="pl-PL"/>
        </w:rPr>
        <w:t>w kolumnie „</w:t>
      </w:r>
      <w:r w:rsidRPr="00D36E91">
        <w:rPr>
          <w:rFonts w:cs="Tahoma"/>
          <w:color w:val="auto"/>
          <w:sz w:val="20"/>
          <w:szCs w:val="20"/>
        </w:rPr>
        <w:t>Potwierdzenie wymaganych parametrów i funkcji</w:t>
      </w:r>
      <w:r w:rsidRPr="00D36E91">
        <w:rPr>
          <w:rFonts w:cs="Tahoma"/>
          <w:color w:val="auto"/>
          <w:sz w:val="20"/>
          <w:szCs w:val="20"/>
          <w:lang w:eastAsia="pl-PL"/>
        </w:rPr>
        <w:t xml:space="preserve">” </w:t>
      </w:r>
      <w:r w:rsidRPr="00D36E91">
        <w:rPr>
          <w:rFonts w:cs="Tahoma"/>
          <w:color w:val="auto"/>
          <w:sz w:val="20"/>
          <w:szCs w:val="20"/>
        </w:rPr>
        <w:t xml:space="preserve">numeru strony materiałów informacyjnych, na której wymagane parametry są potwierdzone oraz zaznaczenie w nich (np. </w:t>
      </w:r>
      <w:proofErr w:type="spellStart"/>
      <w:r w:rsidRPr="00D36E91">
        <w:rPr>
          <w:rFonts w:cs="Tahoma"/>
          <w:color w:val="auto"/>
          <w:sz w:val="20"/>
          <w:szCs w:val="20"/>
        </w:rPr>
        <w:t>zakreślaczem</w:t>
      </w:r>
      <w:proofErr w:type="spellEnd"/>
      <w:r w:rsidRPr="00D36E91">
        <w:rPr>
          <w:rFonts w:cs="Tahoma"/>
          <w:color w:val="auto"/>
          <w:sz w:val="20"/>
          <w:szCs w:val="20"/>
        </w:rPr>
        <w:t>) potwierdzenia wymaganego parametru.</w:t>
      </w:r>
    </w:p>
    <w:p w:rsidR="001B6135" w:rsidRDefault="001B6135" w:rsidP="001B6135">
      <w:pPr>
        <w:tabs>
          <w:tab w:val="left" w:pos="6363"/>
        </w:tabs>
        <w:rPr>
          <w:rFonts w:cs="Tahoma"/>
          <w:color w:val="auto"/>
          <w:sz w:val="16"/>
          <w:szCs w:val="16"/>
        </w:rPr>
      </w:pPr>
      <w:r>
        <w:rPr>
          <w:rFonts w:cs="Tahoma"/>
          <w:color w:val="auto"/>
          <w:sz w:val="16"/>
          <w:szCs w:val="16"/>
        </w:rPr>
        <w:tab/>
      </w:r>
    </w:p>
    <w:p w:rsidR="001B6135" w:rsidRDefault="001B6135" w:rsidP="001B6135">
      <w:pPr>
        <w:spacing w:after="0"/>
        <w:jc w:val="center"/>
        <w:rPr>
          <w:rFonts w:cs="Tahoma"/>
          <w:b/>
          <w:color w:val="auto"/>
          <w:sz w:val="24"/>
          <w:szCs w:val="24"/>
        </w:rPr>
      </w:pPr>
      <w:r>
        <w:rPr>
          <w:rFonts w:cs="Tahoma"/>
          <w:b/>
          <w:color w:val="auto"/>
          <w:sz w:val="24"/>
          <w:szCs w:val="24"/>
        </w:rPr>
        <w:lastRenderedPageBreak/>
        <w:t xml:space="preserve">OŚWIADCZENIE WYKONAWCY W SPRAWIE WARUNKÓW SERWISU NA OFEROWANĄ  APARATURĘ </w:t>
      </w:r>
    </w:p>
    <w:p w:rsidR="001B6135" w:rsidRDefault="001B6135" w:rsidP="001B6135">
      <w:pPr>
        <w:spacing w:after="0"/>
        <w:jc w:val="center"/>
        <w:rPr>
          <w:rFonts w:cs="Tahoma"/>
          <w:b/>
          <w:color w:val="auto"/>
          <w:sz w:val="24"/>
          <w:szCs w:val="24"/>
        </w:rPr>
      </w:pPr>
      <w:r>
        <w:rPr>
          <w:rFonts w:cs="Tahoma"/>
          <w:b/>
          <w:color w:val="auto"/>
          <w:sz w:val="24"/>
          <w:szCs w:val="24"/>
        </w:rPr>
        <w:t>I/LUB URZĄDZENIA OBJĘTE PRZEDMIOTEM PRZETARGU</w:t>
      </w:r>
    </w:p>
    <w:p w:rsidR="001B6135" w:rsidRPr="00587F01" w:rsidRDefault="001B6135" w:rsidP="001B6135">
      <w:pPr>
        <w:rPr>
          <w:rFonts w:cs="Tahoma"/>
          <w:color w:val="auto"/>
        </w:rPr>
      </w:pPr>
    </w:p>
    <w:p w:rsidR="001B6135" w:rsidRDefault="001B6135" w:rsidP="001B6135">
      <w:pPr>
        <w:rPr>
          <w:rFonts w:cs="Tahoma"/>
          <w:b/>
          <w:color w:val="auto"/>
        </w:rPr>
      </w:pPr>
      <w:r>
        <w:rPr>
          <w:rFonts w:cs="Tahoma"/>
          <w:b/>
          <w:color w:val="auto"/>
        </w:rPr>
        <w:t xml:space="preserve">Niżej wymieniony Wykonawca określony jako: </w:t>
      </w:r>
    </w:p>
    <w:p w:rsidR="001B6135" w:rsidRDefault="001B6135" w:rsidP="001B6135">
      <w:pPr>
        <w:spacing w:after="0"/>
        <w:rPr>
          <w:rFonts w:cs="Tahoma"/>
          <w:color w:val="auto"/>
        </w:rPr>
      </w:pPr>
      <w:r>
        <w:rPr>
          <w:rFonts w:cs="Tahoma"/>
          <w:color w:val="auto"/>
        </w:rPr>
        <w:t>................................................................................................................................................</w:t>
      </w:r>
    </w:p>
    <w:p w:rsidR="001B6135" w:rsidRDefault="001B6135" w:rsidP="001B6135">
      <w:pPr>
        <w:spacing w:after="0"/>
        <w:jc w:val="center"/>
        <w:rPr>
          <w:rFonts w:cs="Tahoma"/>
          <w:color w:val="auto"/>
          <w:sz w:val="20"/>
          <w:szCs w:val="20"/>
        </w:rPr>
      </w:pPr>
      <w:r>
        <w:rPr>
          <w:rFonts w:cs="Tahoma"/>
          <w:color w:val="auto"/>
          <w:sz w:val="20"/>
          <w:szCs w:val="20"/>
        </w:rPr>
        <w:t>(podać nazwę i dokładny adres Wykonawcy)</w:t>
      </w:r>
    </w:p>
    <w:p w:rsidR="001B6135" w:rsidRDefault="001B6135" w:rsidP="001B6135">
      <w:pPr>
        <w:pStyle w:val="Zwykytekst11"/>
        <w:jc w:val="center"/>
        <w:rPr>
          <w:rFonts w:ascii="Tahoma" w:hAnsi="Tahoma" w:cs="Tahoma"/>
          <w:i/>
          <w:sz w:val="22"/>
          <w:szCs w:val="22"/>
        </w:rPr>
      </w:pPr>
    </w:p>
    <w:p w:rsidR="001B6135" w:rsidRDefault="001B6135" w:rsidP="001B6135">
      <w:pPr>
        <w:pStyle w:val="Zwykytekst11"/>
        <w:ind w:left="57"/>
        <w:jc w:val="center"/>
        <w:rPr>
          <w:rFonts w:ascii="Tahoma" w:hAnsi="Tahoma" w:cs="Tahoma"/>
          <w:b/>
          <w:sz w:val="22"/>
          <w:szCs w:val="22"/>
        </w:rPr>
      </w:pPr>
      <w:r>
        <w:rPr>
          <w:rFonts w:ascii="Tahoma" w:hAnsi="Tahoma" w:cs="Tahoma"/>
          <w:b/>
          <w:sz w:val="22"/>
          <w:szCs w:val="22"/>
        </w:rPr>
        <w:t xml:space="preserve">Niniejszym oświadczam, że zapewniam następujące warunki serwisowe na sprzęt: </w:t>
      </w:r>
    </w:p>
    <w:p w:rsidR="001B6135" w:rsidRDefault="001B6135" w:rsidP="001B6135">
      <w:pPr>
        <w:pStyle w:val="Zwykytekst11"/>
        <w:ind w:left="57"/>
        <w:jc w:val="center"/>
        <w:rPr>
          <w:rFonts w:ascii="Tahoma" w:hAnsi="Tahoma" w:cs="Tahoma"/>
          <w:b/>
          <w:sz w:val="22"/>
          <w:szCs w:val="22"/>
        </w:rPr>
      </w:pPr>
    </w:p>
    <w:p w:rsidR="001B6135" w:rsidRDefault="001B6135" w:rsidP="001B6135">
      <w:pPr>
        <w:pStyle w:val="Zwykytekst11"/>
        <w:spacing w:after="240"/>
        <w:ind w:left="57"/>
        <w:rPr>
          <w:rFonts w:ascii="Tahoma" w:hAnsi="Tahoma" w:cs="Tahoma"/>
          <w:b/>
          <w:sz w:val="24"/>
          <w:szCs w:val="24"/>
        </w:rPr>
      </w:pPr>
      <w:r>
        <w:rPr>
          <w:rFonts w:ascii="Tahoma" w:hAnsi="Tahoma" w:cs="Tahoma"/>
          <w:b/>
          <w:sz w:val="22"/>
          <w:szCs w:val="22"/>
        </w:rPr>
        <w:t xml:space="preserve"> I. Warunki serwisu gwarancyjnego: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5812"/>
        <w:gridCol w:w="1415"/>
      </w:tblGrid>
      <w:tr w:rsidR="001B6135" w:rsidTr="00942386">
        <w:trPr>
          <w:jc w:val="center"/>
        </w:trPr>
        <w:tc>
          <w:tcPr>
            <w:tcW w:w="718" w:type="dxa"/>
            <w:tcBorders>
              <w:top w:val="single" w:sz="4" w:space="0" w:color="auto"/>
              <w:left w:val="single" w:sz="4" w:space="0" w:color="auto"/>
              <w:bottom w:val="single" w:sz="4" w:space="0" w:color="auto"/>
              <w:right w:val="single" w:sz="4" w:space="0" w:color="auto"/>
            </w:tcBorders>
            <w:shd w:val="clear" w:color="auto" w:fill="FBD4B4"/>
          </w:tcPr>
          <w:p w:rsidR="001B6135" w:rsidRDefault="001B6135" w:rsidP="00942386">
            <w:pPr>
              <w:pStyle w:val="Zwykytekst11"/>
              <w:rPr>
                <w:rFonts w:ascii="Tahoma" w:hAnsi="Tahoma" w:cs="Tahoma"/>
                <w:sz w:val="22"/>
                <w:szCs w:val="22"/>
              </w:rPr>
            </w:pPr>
            <w:r>
              <w:rPr>
                <w:rFonts w:ascii="Tahoma" w:hAnsi="Tahoma" w:cs="Tahoma"/>
                <w:sz w:val="22"/>
                <w:szCs w:val="22"/>
              </w:rPr>
              <w:t>Lp.</w:t>
            </w:r>
          </w:p>
          <w:p w:rsidR="001B6135" w:rsidRDefault="001B6135" w:rsidP="00942386">
            <w:pPr>
              <w:pStyle w:val="Zwykytekst11"/>
              <w:rPr>
                <w:rFonts w:ascii="Tahoma" w:hAnsi="Tahoma" w:cs="Tahoma"/>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FBD4B4"/>
          </w:tcPr>
          <w:p w:rsidR="001B6135" w:rsidRDefault="001B6135" w:rsidP="00942386">
            <w:pPr>
              <w:pStyle w:val="Zwykytekst11"/>
              <w:jc w:val="center"/>
              <w:rPr>
                <w:rFonts w:ascii="Tahoma" w:hAnsi="Tahoma" w:cs="Tahoma"/>
                <w:sz w:val="22"/>
                <w:szCs w:val="22"/>
              </w:rPr>
            </w:pPr>
            <w:r>
              <w:rPr>
                <w:rFonts w:ascii="Tahoma" w:hAnsi="Tahoma" w:cs="Tahoma"/>
                <w:sz w:val="22"/>
                <w:szCs w:val="22"/>
              </w:rPr>
              <w:t>Warunki oczekiwane przez Zamawiającego</w:t>
            </w:r>
          </w:p>
        </w:tc>
        <w:tc>
          <w:tcPr>
            <w:tcW w:w="1415" w:type="dxa"/>
            <w:tcBorders>
              <w:top w:val="single" w:sz="4" w:space="0" w:color="auto"/>
              <w:left w:val="single" w:sz="4" w:space="0" w:color="auto"/>
              <w:bottom w:val="single" w:sz="4" w:space="0" w:color="auto"/>
              <w:right w:val="single" w:sz="4" w:space="0" w:color="auto"/>
            </w:tcBorders>
            <w:shd w:val="clear" w:color="auto" w:fill="FBD4B4"/>
          </w:tcPr>
          <w:p w:rsidR="001B6135" w:rsidRDefault="001B6135" w:rsidP="00942386">
            <w:pPr>
              <w:pStyle w:val="Adreszwrotnynakopercie"/>
              <w:rPr>
                <w:rFonts w:ascii="Tahoma" w:hAnsi="Tahoma" w:cs="Tahoma"/>
                <w:b/>
                <w:sz w:val="22"/>
                <w:szCs w:val="22"/>
              </w:rPr>
            </w:pPr>
            <w:r>
              <w:rPr>
                <w:rFonts w:ascii="Tahoma" w:hAnsi="Tahoma" w:cs="Tahoma"/>
                <w:b/>
                <w:sz w:val="22"/>
                <w:szCs w:val="22"/>
              </w:rPr>
              <w:t xml:space="preserve">Oferowane warunki </w:t>
            </w:r>
          </w:p>
        </w:tc>
      </w:tr>
      <w:tr w:rsidR="001B6135" w:rsidTr="00942386">
        <w:trPr>
          <w:cantSplit/>
          <w:jc w:val="center"/>
        </w:trPr>
        <w:tc>
          <w:tcPr>
            <w:tcW w:w="718" w:type="dxa"/>
            <w:tcBorders>
              <w:top w:val="single" w:sz="4" w:space="0" w:color="auto"/>
              <w:left w:val="single" w:sz="4" w:space="0" w:color="auto"/>
              <w:bottom w:val="single" w:sz="4" w:space="0" w:color="auto"/>
              <w:right w:val="single" w:sz="4" w:space="0" w:color="auto"/>
            </w:tcBorders>
          </w:tcPr>
          <w:p w:rsidR="001B6135" w:rsidRDefault="001B6135" w:rsidP="00942386">
            <w:pPr>
              <w:pStyle w:val="Zwykytekst11"/>
              <w:jc w:val="center"/>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1B6135" w:rsidRDefault="001B6135" w:rsidP="00942386">
            <w:pPr>
              <w:pStyle w:val="Zwykytekst11"/>
              <w:jc w:val="center"/>
              <w:rPr>
                <w:rFonts w:ascii="Tahoma" w:hAnsi="Tahoma" w:cs="Tahoma"/>
                <w:sz w:val="22"/>
                <w:szCs w:val="22"/>
              </w:rPr>
            </w:pPr>
            <w:r>
              <w:rPr>
                <w:rFonts w:ascii="Tahoma" w:hAnsi="Tahoma" w:cs="Tahoma"/>
                <w:sz w:val="22"/>
                <w:szCs w:val="22"/>
              </w:rPr>
              <w:t>2</w:t>
            </w:r>
          </w:p>
        </w:tc>
        <w:tc>
          <w:tcPr>
            <w:tcW w:w="1415" w:type="dxa"/>
            <w:tcBorders>
              <w:top w:val="single" w:sz="4" w:space="0" w:color="auto"/>
              <w:left w:val="single" w:sz="4" w:space="0" w:color="auto"/>
              <w:bottom w:val="single" w:sz="4" w:space="0" w:color="auto"/>
              <w:right w:val="single" w:sz="4" w:space="0" w:color="auto"/>
            </w:tcBorders>
          </w:tcPr>
          <w:p w:rsidR="001B6135" w:rsidRDefault="001B6135" w:rsidP="00942386">
            <w:pPr>
              <w:pStyle w:val="Zwykytekst11"/>
              <w:jc w:val="center"/>
              <w:rPr>
                <w:rFonts w:ascii="Tahoma" w:hAnsi="Tahoma" w:cs="Tahoma"/>
                <w:sz w:val="22"/>
                <w:szCs w:val="22"/>
              </w:rPr>
            </w:pPr>
            <w:r>
              <w:rPr>
                <w:rFonts w:ascii="Tahoma" w:hAnsi="Tahoma" w:cs="Tahoma"/>
                <w:sz w:val="22"/>
                <w:szCs w:val="22"/>
              </w:rPr>
              <w:t>3</w:t>
            </w:r>
          </w:p>
        </w:tc>
      </w:tr>
      <w:tr w:rsidR="001B6135" w:rsidTr="00942386">
        <w:trPr>
          <w:cantSplit/>
          <w:jc w:val="center"/>
        </w:trPr>
        <w:tc>
          <w:tcPr>
            <w:tcW w:w="718" w:type="dxa"/>
            <w:tcBorders>
              <w:top w:val="single" w:sz="4" w:space="0" w:color="auto"/>
              <w:left w:val="single" w:sz="4" w:space="0" w:color="auto"/>
              <w:bottom w:val="single" w:sz="4" w:space="0" w:color="auto"/>
              <w:right w:val="single" w:sz="4" w:space="0" w:color="auto"/>
            </w:tcBorders>
          </w:tcPr>
          <w:p w:rsidR="001B6135" w:rsidRDefault="001B6135" w:rsidP="00942386">
            <w:pPr>
              <w:pStyle w:val="Zwykytekst11"/>
              <w:rPr>
                <w:rFonts w:ascii="Tahoma" w:hAnsi="Tahoma" w:cs="Tahoma"/>
                <w:b/>
                <w:sz w:val="22"/>
                <w:szCs w:val="22"/>
              </w:rPr>
            </w:pPr>
            <w:r>
              <w:rPr>
                <w:rFonts w:ascii="Tahoma" w:hAnsi="Tahoma" w:cs="Tahoma"/>
                <w:b/>
                <w:sz w:val="22"/>
                <w:szCs w:val="22"/>
              </w:rPr>
              <w:t>I.</w:t>
            </w:r>
          </w:p>
        </w:tc>
        <w:tc>
          <w:tcPr>
            <w:tcW w:w="7227" w:type="dxa"/>
            <w:gridSpan w:val="2"/>
            <w:tcBorders>
              <w:top w:val="single" w:sz="4" w:space="0" w:color="auto"/>
              <w:left w:val="single" w:sz="4" w:space="0" w:color="auto"/>
              <w:bottom w:val="single" w:sz="4" w:space="0" w:color="auto"/>
              <w:right w:val="single" w:sz="4" w:space="0" w:color="auto"/>
            </w:tcBorders>
          </w:tcPr>
          <w:p w:rsidR="001B6135" w:rsidRDefault="001B6135" w:rsidP="00942386">
            <w:pPr>
              <w:pStyle w:val="Zwykytekst11"/>
              <w:rPr>
                <w:rFonts w:ascii="Tahoma" w:hAnsi="Tahoma" w:cs="Tahoma"/>
                <w:b/>
                <w:sz w:val="22"/>
                <w:szCs w:val="22"/>
              </w:rPr>
            </w:pPr>
            <w:r>
              <w:rPr>
                <w:rFonts w:ascii="Tahoma" w:hAnsi="Tahoma" w:cs="Tahoma"/>
                <w:b/>
                <w:sz w:val="22"/>
                <w:szCs w:val="22"/>
              </w:rPr>
              <w:t>WARUNKI SERWISU GWARANCYJNEGO</w:t>
            </w:r>
          </w:p>
        </w:tc>
      </w:tr>
      <w:tr w:rsidR="001B6135" w:rsidTr="00942386">
        <w:trPr>
          <w:jc w:val="center"/>
        </w:trPr>
        <w:tc>
          <w:tcPr>
            <w:tcW w:w="718" w:type="dxa"/>
            <w:tcBorders>
              <w:top w:val="single" w:sz="4" w:space="0" w:color="auto"/>
              <w:left w:val="single" w:sz="4" w:space="0" w:color="auto"/>
              <w:bottom w:val="single" w:sz="4" w:space="0" w:color="auto"/>
              <w:right w:val="single" w:sz="4" w:space="0" w:color="auto"/>
            </w:tcBorders>
          </w:tcPr>
          <w:p w:rsidR="001B6135" w:rsidRDefault="001B6135" w:rsidP="00942386">
            <w:pPr>
              <w:pStyle w:val="Zwykytekst11"/>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1B6135" w:rsidRDefault="001B6135" w:rsidP="00942386">
            <w:pPr>
              <w:pStyle w:val="Zwykytekst11"/>
              <w:rPr>
                <w:rFonts w:ascii="Tahoma" w:hAnsi="Tahoma" w:cs="Tahoma"/>
                <w:sz w:val="22"/>
                <w:szCs w:val="22"/>
              </w:rPr>
            </w:pPr>
            <w:r>
              <w:rPr>
                <w:rFonts w:ascii="Tahoma" w:hAnsi="Tahoma" w:cs="Tahoma"/>
                <w:sz w:val="22"/>
                <w:szCs w:val="22"/>
              </w:rPr>
              <w:t xml:space="preserve">Czas reakcji serwisu od zgłoszenia max. </w:t>
            </w:r>
            <w:r>
              <w:rPr>
                <w:rFonts w:ascii="Tahoma" w:hAnsi="Tahoma" w:cs="Tahoma"/>
                <w:b/>
                <w:bCs/>
                <w:sz w:val="22"/>
                <w:szCs w:val="22"/>
              </w:rPr>
              <w:t>72</w:t>
            </w:r>
            <w:r w:rsidRPr="00583FA9">
              <w:rPr>
                <w:rFonts w:ascii="Tahoma" w:hAnsi="Tahoma" w:cs="Tahoma"/>
                <w:b/>
                <w:bCs/>
                <w:sz w:val="22"/>
                <w:szCs w:val="22"/>
              </w:rPr>
              <w:t xml:space="preserve"> </w:t>
            </w:r>
            <w:r>
              <w:rPr>
                <w:rFonts w:ascii="Tahoma" w:hAnsi="Tahoma" w:cs="Tahoma"/>
                <w:b/>
                <w:bCs/>
                <w:sz w:val="22"/>
                <w:szCs w:val="22"/>
              </w:rPr>
              <w:t>godz</w:t>
            </w:r>
            <w:r>
              <w:rPr>
                <w:rFonts w:ascii="Tahoma" w:hAnsi="Tahoma" w:cs="Tahoma"/>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1B6135" w:rsidRDefault="001B6135" w:rsidP="00942386">
            <w:pPr>
              <w:spacing w:after="0"/>
              <w:rPr>
                <w:rFonts w:cs="Tahoma"/>
                <w:b/>
                <w:color w:val="auto"/>
              </w:rPr>
            </w:pPr>
            <w:r>
              <w:rPr>
                <w:rFonts w:cs="Tahoma"/>
                <w:b/>
                <w:color w:val="auto"/>
              </w:rPr>
              <w:t xml:space="preserve">Tak </w:t>
            </w:r>
          </w:p>
        </w:tc>
      </w:tr>
      <w:tr w:rsidR="001B6135" w:rsidTr="00942386">
        <w:trPr>
          <w:jc w:val="center"/>
        </w:trPr>
        <w:tc>
          <w:tcPr>
            <w:tcW w:w="718" w:type="dxa"/>
            <w:tcBorders>
              <w:top w:val="single" w:sz="4" w:space="0" w:color="auto"/>
              <w:left w:val="single" w:sz="4" w:space="0" w:color="auto"/>
              <w:bottom w:val="single" w:sz="4" w:space="0" w:color="auto"/>
              <w:right w:val="single" w:sz="4" w:space="0" w:color="auto"/>
            </w:tcBorders>
          </w:tcPr>
          <w:p w:rsidR="001B6135" w:rsidRDefault="001B6135" w:rsidP="00942386">
            <w:pPr>
              <w:pStyle w:val="Zwykytekst11"/>
              <w:rPr>
                <w:rFonts w:ascii="Tahoma" w:hAnsi="Tahoma" w:cs="Tahoma"/>
                <w:sz w:val="22"/>
                <w:szCs w:val="22"/>
              </w:rPr>
            </w:pPr>
            <w:r>
              <w:rPr>
                <w:rFonts w:ascii="Tahoma" w:hAnsi="Tahoma" w:cs="Tahoma"/>
                <w:sz w:val="22"/>
                <w:szCs w:val="22"/>
              </w:rPr>
              <w:t>2.</w:t>
            </w:r>
          </w:p>
        </w:tc>
        <w:tc>
          <w:tcPr>
            <w:tcW w:w="5812" w:type="dxa"/>
            <w:tcBorders>
              <w:top w:val="single" w:sz="4" w:space="0" w:color="auto"/>
              <w:left w:val="single" w:sz="4" w:space="0" w:color="auto"/>
              <w:bottom w:val="single" w:sz="4" w:space="0" w:color="auto"/>
              <w:right w:val="single" w:sz="4" w:space="0" w:color="auto"/>
            </w:tcBorders>
          </w:tcPr>
          <w:p w:rsidR="001B6135" w:rsidRDefault="001B6135" w:rsidP="00942386">
            <w:pPr>
              <w:pStyle w:val="Zwykytekst11"/>
              <w:rPr>
                <w:rFonts w:ascii="Tahoma" w:hAnsi="Tahoma" w:cs="Tahoma"/>
                <w:sz w:val="22"/>
                <w:szCs w:val="22"/>
              </w:rPr>
            </w:pPr>
            <w:r>
              <w:rPr>
                <w:rFonts w:ascii="Tahoma" w:hAnsi="Tahoma" w:cs="Tahoma"/>
                <w:sz w:val="22"/>
                <w:szCs w:val="22"/>
              </w:rPr>
              <w:t xml:space="preserve">Max. czas naprawy do </w:t>
            </w:r>
            <w:r>
              <w:rPr>
                <w:rFonts w:ascii="Tahoma" w:hAnsi="Tahoma" w:cs="Tahoma"/>
                <w:b/>
                <w:bCs/>
                <w:sz w:val="22"/>
                <w:szCs w:val="22"/>
              </w:rPr>
              <w:t>8 dni  roboczych</w:t>
            </w:r>
          </w:p>
        </w:tc>
        <w:tc>
          <w:tcPr>
            <w:tcW w:w="1415" w:type="dxa"/>
            <w:tcBorders>
              <w:top w:val="single" w:sz="4" w:space="0" w:color="auto"/>
              <w:left w:val="single" w:sz="4" w:space="0" w:color="auto"/>
              <w:bottom w:val="single" w:sz="4" w:space="0" w:color="auto"/>
              <w:right w:val="single" w:sz="4" w:space="0" w:color="auto"/>
            </w:tcBorders>
          </w:tcPr>
          <w:p w:rsidR="001B6135" w:rsidRDefault="001B6135" w:rsidP="00942386">
            <w:pPr>
              <w:spacing w:after="0"/>
              <w:rPr>
                <w:rFonts w:cs="Tahoma"/>
                <w:color w:val="auto"/>
              </w:rPr>
            </w:pPr>
            <w:r>
              <w:rPr>
                <w:rFonts w:cs="Tahoma"/>
                <w:b/>
                <w:color w:val="auto"/>
              </w:rPr>
              <w:t xml:space="preserve">Tak </w:t>
            </w:r>
          </w:p>
        </w:tc>
      </w:tr>
      <w:tr w:rsidR="001B6135" w:rsidTr="00942386">
        <w:trPr>
          <w:jc w:val="center"/>
        </w:trPr>
        <w:tc>
          <w:tcPr>
            <w:tcW w:w="718" w:type="dxa"/>
            <w:tcBorders>
              <w:top w:val="single" w:sz="4" w:space="0" w:color="auto"/>
              <w:left w:val="single" w:sz="4" w:space="0" w:color="auto"/>
              <w:bottom w:val="single" w:sz="4" w:space="0" w:color="auto"/>
              <w:right w:val="single" w:sz="4" w:space="0" w:color="auto"/>
            </w:tcBorders>
          </w:tcPr>
          <w:p w:rsidR="001B6135" w:rsidRDefault="001B6135" w:rsidP="00942386">
            <w:pPr>
              <w:pStyle w:val="Zwykytekst11"/>
              <w:rPr>
                <w:rFonts w:ascii="Tahoma" w:hAnsi="Tahoma" w:cs="Tahoma"/>
                <w:sz w:val="22"/>
                <w:szCs w:val="22"/>
              </w:rPr>
            </w:pPr>
            <w:r>
              <w:rPr>
                <w:rFonts w:ascii="Tahoma" w:hAnsi="Tahoma" w:cs="Tahoma"/>
                <w:sz w:val="22"/>
                <w:szCs w:val="22"/>
              </w:rPr>
              <w:t>3.</w:t>
            </w:r>
          </w:p>
        </w:tc>
        <w:tc>
          <w:tcPr>
            <w:tcW w:w="5812" w:type="dxa"/>
            <w:tcBorders>
              <w:top w:val="single" w:sz="4" w:space="0" w:color="auto"/>
              <w:left w:val="single" w:sz="4" w:space="0" w:color="auto"/>
              <w:bottom w:val="single" w:sz="4" w:space="0" w:color="auto"/>
              <w:right w:val="single" w:sz="4" w:space="0" w:color="auto"/>
            </w:tcBorders>
          </w:tcPr>
          <w:p w:rsidR="001B6135" w:rsidRPr="00587F01" w:rsidRDefault="001B6135" w:rsidP="00942386">
            <w:pPr>
              <w:pStyle w:val="Zwykytekst11"/>
              <w:jc w:val="both"/>
              <w:rPr>
                <w:rFonts w:ascii="Tahoma" w:hAnsi="Tahoma" w:cs="Tahoma"/>
                <w:sz w:val="22"/>
                <w:szCs w:val="22"/>
              </w:rPr>
            </w:pPr>
            <w:r w:rsidRPr="00587F01">
              <w:rPr>
                <w:rFonts w:ascii="Tahoma" w:hAnsi="Tahoma" w:cs="Tahoma"/>
                <w:sz w:val="22"/>
                <w:szCs w:val="22"/>
              </w:rPr>
              <w:t>Zapewnienie na czas naprawy Sprzętu/elementu zastępczego na czas naprawy o co najmniej takich samych parametrach i z zachowaniem jego 100% funkcjonalności, w następnym dniu roboczym po upływie czasu naprawy Sprzętu o którym mowa powyżej</w:t>
            </w:r>
          </w:p>
        </w:tc>
        <w:tc>
          <w:tcPr>
            <w:tcW w:w="1415" w:type="dxa"/>
            <w:tcBorders>
              <w:top w:val="single" w:sz="4" w:space="0" w:color="auto"/>
              <w:left w:val="single" w:sz="4" w:space="0" w:color="auto"/>
              <w:bottom w:val="single" w:sz="4" w:space="0" w:color="auto"/>
              <w:right w:val="single" w:sz="4" w:space="0" w:color="auto"/>
            </w:tcBorders>
          </w:tcPr>
          <w:p w:rsidR="001B6135" w:rsidRDefault="001B6135" w:rsidP="00942386">
            <w:pPr>
              <w:rPr>
                <w:rFonts w:cs="Tahoma"/>
                <w:color w:val="auto"/>
              </w:rPr>
            </w:pPr>
            <w:r>
              <w:rPr>
                <w:rFonts w:cs="Tahoma"/>
                <w:b/>
                <w:color w:val="auto"/>
              </w:rPr>
              <w:t xml:space="preserve">Tak </w:t>
            </w:r>
          </w:p>
        </w:tc>
      </w:tr>
      <w:tr w:rsidR="001B6135" w:rsidRPr="0026415E" w:rsidTr="00942386">
        <w:trPr>
          <w:jc w:val="center"/>
        </w:trPr>
        <w:tc>
          <w:tcPr>
            <w:tcW w:w="718" w:type="dxa"/>
          </w:tcPr>
          <w:p w:rsidR="001B6135" w:rsidRPr="0026415E" w:rsidRDefault="001B6135" w:rsidP="00942386">
            <w:pPr>
              <w:pStyle w:val="Zwykytekst11"/>
              <w:rPr>
                <w:rFonts w:ascii="Tahoma" w:hAnsi="Tahoma" w:cs="Tahoma"/>
                <w:sz w:val="22"/>
                <w:szCs w:val="22"/>
              </w:rPr>
            </w:pPr>
            <w:r w:rsidRPr="0026415E">
              <w:rPr>
                <w:rFonts w:ascii="Tahoma" w:hAnsi="Tahoma" w:cs="Tahoma"/>
                <w:sz w:val="22"/>
                <w:szCs w:val="22"/>
              </w:rPr>
              <w:t xml:space="preserve">4. </w:t>
            </w:r>
          </w:p>
        </w:tc>
        <w:tc>
          <w:tcPr>
            <w:tcW w:w="5812" w:type="dxa"/>
          </w:tcPr>
          <w:p w:rsidR="001B6135" w:rsidRPr="00583FA9" w:rsidRDefault="001B6135" w:rsidP="00942386">
            <w:pPr>
              <w:pStyle w:val="Zwykytekst11"/>
              <w:jc w:val="both"/>
              <w:rPr>
                <w:rFonts w:ascii="Tahoma" w:hAnsi="Tahoma" w:cs="Tahoma"/>
                <w:sz w:val="22"/>
                <w:szCs w:val="22"/>
              </w:rPr>
            </w:pPr>
            <w:r w:rsidRPr="00583FA9">
              <w:rPr>
                <w:rFonts w:ascii="Tahoma" w:hAnsi="Tahoma" w:cs="Tahoma"/>
                <w:sz w:val="22"/>
                <w:szCs w:val="22"/>
              </w:rPr>
              <w:t>Warunki wymiany wadliwego sprzętu / elementu sprzętu na fabrycznie nowy w ciągu 3 miesięcy gdy:</w:t>
            </w:r>
          </w:p>
          <w:p w:rsidR="001B6135" w:rsidRPr="0026415E" w:rsidRDefault="001B6135" w:rsidP="00942386">
            <w:pPr>
              <w:numPr>
                <w:ilvl w:val="0"/>
                <w:numId w:val="15"/>
              </w:numPr>
              <w:tabs>
                <w:tab w:val="clear" w:pos="720"/>
                <w:tab w:val="num" w:pos="360"/>
              </w:tabs>
              <w:spacing w:after="0" w:line="240" w:lineRule="auto"/>
              <w:ind w:left="360"/>
              <w:jc w:val="both"/>
              <w:rPr>
                <w:color w:val="auto"/>
              </w:rPr>
            </w:pPr>
            <w:r w:rsidRPr="0026415E">
              <w:rPr>
                <w:color w:val="auto"/>
              </w:rPr>
              <w:t xml:space="preserve">w okresie gwarancji serwis dokona 3 napraw tej samej usterki, po których przedmiot zamówienia będzie nadal wykazywał wady uniemożliwiające użytkowanie go zgodnie z przeznaczeniem, </w:t>
            </w:r>
          </w:p>
          <w:p w:rsidR="001B6135" w:rsidRPr="0026415E" w:rsidRDefault="001B6135" w:rsidP="00942386">
            <w:pPr>
              <w:numPr>
                <w:ilvl w:val="0"/>
                <w:numId w:val="15"/>
              </w:numPr>
              <w:tabs>
                <w:tab w:val="clear" w:pos="720"/>
                <w:tab w:val="num" w:pos="360"/>
              </w:tabs>
              <w:spacing w:after="0" w:line="240" w:lineRule="auto"/>
              <w:ind w:left="360"/>
              <w:jc w:val="both"/>
              <w:rPr>
                <w:color w:val="auto"/>
              </w:rPr>
            </w:pPr>
            <w:r w:rsidRPr="0026415E">
              <w:rPr>
                <w:color w:val="auto"/>
              </w:rPr>
              <w:t xml:space="preserve">serwis stwierdzi, że usunięcie wady jest niemożliwe, </w:t>
            </w:r>
          </w:p>
          <w:p w:rsidR="001B6135" w:rsidRPr="0026415E" w:rsidRDefault="001B6135" w:rsidP="00942386">
            <w:pPr>
              <w:numPr>
                <w:ilvl w:val="0"/>
                <w:numId w:val="15"/>
              </w:numPr>
              <w:tabs>
                <w:tab w:val="clear" w:pos="720"/>
                <w:tab w:val="num" w:pos="360"/>
              </w:tabs>
              <w:spacing w:after="0" w:line="240" w:lineRule="auto"/>
              <w:ind w:left="360"/>
              <w:jc w:val="both"/>
              <w:rPr>
                <w:color w:val="auto"/>
              </w:rPr>
            </w:pPr>
            <w:r w:rsidRPr="0026415E">
              <w:rPr>
                <w:color w:val="auto"/>
              </w:rPr>
              <w:t>naprawa nie zostanie wykonana w ustalonych umową terminach.</w:t>
            </w:r>
          </w:p>
        </w:tc>
        <w:tc>
          <w:tcPr>
            <w:tcW w:w="1415" w:type="dxa"/>
          </w:tcPr>
          <w:p w:rsidR="001B6135" w:rsidRPr="0026415E" w:rsidRDefault="001B6135" w:rsidP="00942386">
            <w:pPr>
              <w:rPr>
                <w:color w:val="auto"/>
              </w:rPr>
            </w:pPr>
            <w:r w:rsidRPr="0026415E">
              <w:rPr>
                <w:b/>
                <w:bCs/>
                <w:color w:val="auto"/>
              </w:rPr>
              <w:t xml:space="preserve">Tak </w:t>
            </w:r>
          </w:p>
        </w:tc>
      </w:tr>
      <w:tr w:rsidR="001B6135" w:rsidTr="00942386">
        <w:trPr>
          <w:jc w:val="center"/>
        </w:trPr>
        <w:tc>
          <w:tcPr>
            <w:tcW w:w="718" w:type="dxa"/>
            <w:tcBorders>
              <w:top w:val="single" w:sz="4" w:space="0" w:color="auto"/>
              <w:left w:val="single" w:sz="4" w:space="0" w:color="auto"/>
              <w:bottom w:val="single" w:sz="4" w:space="0" w:color="auto"/>
              <w:right w:val="single" w:sz="4" w:space="0" w:color="auto"/>
            </w:tcBorders>
          </w:tcPr>
          <w:p w:rsidR="001B6135" w:rsidRDefault="001B6135" w:rsidP="00942386">
            <w:pPr>
              <w:pStyle w:val="Zwykytekst11"/>
              <w:rPr>
                <w:rFonts w:ascii="Tahoma" w:hAnsi="Tahoma" w:cs="Tahoma"/>
                <w:sz w:val="22"/>
                <w:szCs w:val="22"/>
              </w:rPr>
            </w:pPr>
            <w:r>
              <w:rPr>
                <w:rFonts w:ascii="Tahoma" w:hAnsi="Tahoma" w:cs="Tahoma"/>
                <w:sz w:val="22"/>
                <w:szCs w:val="22"/>
              </w:rPr>
              <w:t>5</w:t>
            </w:r>
          </w:p>
        </w:tc>
        <w:tc>
          <w:tcPr>
            <w:tcW w:w="5812" w:type="dxa"/>
            <w:tcBorders>
              <w:top w:val="single" w:sz="4" w:space="0" w:color="auto"/>
              <w:left w:val="single" w:sz="4" w:space="0" w:color="auto"/>
              <w:bottom w:val="single" w:sz="4" w:space="0" w:color="auto"/>
              <w:right w:val="single" w:sz="4" w:space="0" w:color="auto"/>
            </w:tcBorders>
          </w:tcPr>
          <w:p w:rsidR="001B6135" w:rsidRPr="00C25681" w:rsidRDefault="001B6135" w:rsidP="00942386">
            <w:pPr>
              <w:pStyle w:val="Zwykytekst11"/>
              <w:jc w:val="both"/>
              <w:rPr>
                <w:rFonts w:ascii="Tahoma" w:hAnsi="Tahoma" w:cs="Tahoma"/>
                <w:sz w:val="22"/>
                <w:szCs w:val="22"/>
              </w:rPr>
            </w:pPr>
            <w:r w:rsidRPr="00C25681">
              <w:rPr>
                <w:rFonts w:ascii="Tahoma" w:hAnsi="Tahoma" w:cs="Tahoma"/>
                <w:sz w:val="22"/>
                <w:szCs w:val="22"/>
              </w:rPr>
              <w:t xml:space="preserve">Obowiązujący okres gwarancji zaoferowany w Załączniku nr 2 do SIWZ – Wzór Formularza Oferty: Część A, minimum </w:t>
            </w:r>
            <w:r>
              <w:rPr>
                <w:rFonts w:ascii="Tahoma" w:hAnsi="Tahoma" w:cs="Tahoma"/>
                <w:b/>
                <w:sz w:val="22"/>
                <w:szCs w:val="22"/>
              </w:rPr>
              <w:t>12 miesięcy</w:t>
            </w:r>
            <w:r w:rsidRPr="00C25681">
              <w:rPr>
                <w:rFonts w:ascii="Tahoma" w:hAnsi="Tahoma" w:cs="Tahoma"/>
                <w:sz w:val="22"/>
                <w:szCs w:val="22"/>
              </w:rPr>
              <w:t>, na każdy element wyposażenia od dnia odbioru końcowego „bez uwag”.”</w:t>
            </w:r>
          </w:p>
        </w:tc>
        <w:tc>
          <w:tcPr>
            <w:tcW w:w="1415" w:type="dxa"/>
            <w:tcBorders>
              <w:top w:val="single" w:sz="4" w:space="0" w:color="auto"/>
              <w:left w:val="single" w:sz="4" w:space="0" w:color="auto"/>
              <w:bottom w:val="single" w:sz="4" w:space="0" w:color="auto"/>
              <w:right w:val="single" w:sz="4" w:space="0" w:color="auto"/>
            </w:tcBorders>
          </w:tcPr>
          <w:p w:rsidR="001B6135" w:rsidRDefault="001B6135" w:rsidP="00942386">
            <w:pPr>
              <w:rPr>
                <w:rFonts w:cs="Tahoma"/>
                <w:b/>
                <w:color w:val="auto"/>
              </w:rPr>
            </w:pPr>
            <w:r>
              <w:rPr>
                <w:rFonts w:cs="Tahoma"/>
                <w:b/>
                <w:color w:val="auto"/>
              </w:rPr>
              <w:t xml:space="preserve">Tak </w:t>
            </w:r>
          </w:p>
        </w:tc>
      </w:tr>
    </w:tbl>
    <w:p w:rsidR="001B6135" w:rsidRPr="00211696" w:rsidRDefault="001B6135" w:rsidP="001B6135">
      <w:pPr>
        <w:spacing w:after="0" w:line="240" w:lineRule="auto"/>
        <w:ind w:left="709"/>
        <w:rPr>
          <w:rFonts w:cs="Tahoma"/>
          <w:color w:val="auto"/>
          <w:sz w:val="20"/>
          <w:szCs w:val="20"/>
          <w:lang w:eastAsia="pl-PL"/>
        </w:rPr>
      </w:pPr>
      <w:r w:rsidRPr="00211696">
        <w:rPr>
          <w:rFonts w:cs="Tahoma"/>
          <w:b/>
          <w:bCs/>
          <w:color w:val="auto"/>
          <w:sz w:val="20"/>
          <w:szCs w:val="20"/>
          <w:lang w:eastAsia="pl-PL"/>
        </w:rPr>
        <w:t>Uwaga:</w:t>
      </w:r>
      <w:r w:rsidRPr="00211696">
        <w:rPr>
          <w:rFonts w:cs="Tahoma"/>
          <w:color w:val="auto"/>
          <w:sz w:val="20"/>
          <w:szCs w:val="20"/>
          <w:lang w:eastAsia="pl-PL"/>
        </w:rPr>
        <w:t xml:space="preserve"> </w:t>
      </w:r>
    </w:p>
    <w:p w:rsidR="001B6135" w:rsidRPr="00211696" w:rsidRDefault="001B6135" w:rsidP="001B6135">
      <w:pPr>
        <w:numPr>
          <w:ilvl w:val="0"/>
          <w:numId w:val="9"/>
        </w:numPr>
        <w:spacing w:after="0" w:line="240" w:lineRule="auto"/>
        <w:ind w:left="1134"/>
        <w:jc w:val="both"/>
        <w:rPr>
          <w:rFonts w:cs="Tahoma"/>
          <w:color w:val="auto"/>
          <w:sz w:val="20"/>
          <w:szCs w:val="20"/>
          <w:lang w:eastAsia="pl-PL"/>
        </w:rPr>
      </w:pPr>
      <w:r w:rsidRPr="00211696">
        <w:rPr>
          <w:rFonts w:cs="Tahoma"/>
          <w:color w:val="auto"/>
          <w:sz w:val="20"/>
          <w:szCs w:val="20"/>
          <w:lang w:eastAsia="pl-PL"/>
        </w:rPr>
        <w:t>w kolumnie „Oferowane warunki” – Wykonawca winien wpisać TAK oraz w przypadku warunków lepszych niż minimalne należy je podać/opisać,</w:t>
      </w:r>
    </w:p>
    <w:p w:rsidR="001B6135" w:rsidRPr="00211696" w:rsidRDefault="001B6135" w:rsidP="001B6135">
      <w:pPr>
        <w:numPr>
          <w:ilvl w:val="0"/>
          <w:numId w:val="9"/>
        </w:numPr>
        <w:spacing w:after="0" w:line="240" w:lineRule="auto"/>
        <w:ind w:left="1134"/>
        <w:jc w:val="both"/>
        <w:rPr>
          <w:rFonts w:cs="Tahoma"/>
          <w:color w:val="auto"/>
          <w:sz w:val="20"/>
          <w:szCs w:val="20"/>
          <w:lang w:eastAsia="pl-PL"/>
        </w:rPr>
      </w:pPr>
      <w:r w:rsidRPr="00211696">
        <w:rPr>
          <w:rFonts w:cs="Tahoma"/>
          <w:b/>
          <w:bCs/>
          <w:color w:val="auto"/>
          <w:sz w:val="20"/>
          <w:szCs w:val="20"/>
          <w:u w:val="single"/>
          <w:lang w:eastAsia="pl-PL"/>
        </w:rPr>
        <w:lastRenderedPageBreak/>
        <w:t>nie spełnienie choćby jednego z warunków obligatoryjnych spowoduje odrzucenie oferty.</w:t>
      </w:r>
    </w:p>
    <w:p w:rsidR="001B6135" w:rsidRDefault="001B6135" w:rsidP="001B6135">
      <w:pPr>
        <w:pStyle w:val="Zwykytekst11"/>
        <w:ind w:left="464"/>
        <w:jc w:val="both"/>
        <w:rPr>
          <w:rFonts w:ascii="Tahoma" w:hAnsi="Tahoma" w:cs="Tahoma"/>
          <w:b/>
          <w:sz w:val="22"/>
          <w:szCs w:val="22"/>
        </w:rPr>
      </w:pPr>
    </w:p>
    <w:p w:rsidR="001B6135" w:rsidRPr="00587F01" w:rsidRDefault="001B6135" w:rsidP="001B6135">
      <w:pPr>
        <w:ind w:left="567" w:hanging="567"/>
        <w:jc w:val="both"/>
        <w:rPr>
          <w:rFonts w:cs="Tahoma"/>
          <w:b/>
          <w:color w:val="auto"/>
        </w:rPr>
      </w:pPr>
      <w:r>
        <w:rPr>
          <w:rFonts w:cs="Tahoma"/>
          <w:b/>
          <w:color w:val="auto"/>
        </w:rPr>
        <w:t xml:space="preserve">II. </w:t>
      </w:r>
      <w:r w:rsidRPr="00587F01">
        <w:rPr>
          <w:rFonts w:cs="Tahoma"/>
          <w:b/>
          <w:color w:val="auto"/>
        </w:rPr>
        <w:t xml:space="preserve">Poniżej przedstawiamy </w:t>
      </w:r>
      <w:r w:rsidRPr="00587F01">
        <w:rPr>
          <w:rFonts w:cs="Tahoma"/>
          <w:b/>
          <w:i/>
          <w:color w:val="auto"/>
        </w:rPr>
        <w:t>Niestandardowe czasy naprawy (o ile występują)</w:t>
      </w:r>
      <w:r w:rsidRPr="00587F01">
        <w:rPr>
          <w:rStyle w:val="Odwoanieprzypisudolnego"/>
          <w:rFonts w:cs="Tahoma"/>
          <w:b/>
          <w:i/>
          <w:color w:val="auto"/>
        </w:rPr>
        <w:t xml:space="preserve"> </w:t>
      </w:r>
      <w:r w:rsidRPr="00587F01">
        <w:rPr>
          <w:rStyle w:val="Odwoanieprzypisudolnego"/>
          <w:rFonts w:cs="Tahoma"/>
          <w:b/>
          <w:i/>
          <w:color w:val="auto"/>
        </w:rPr>
        <w:footnoteReference w:id="28"/>
      </w:r>
      <w:r w:rsidRPr="00587F01">
        <w:rPr>
          <w:rFonts w:cs="Tahoma"/>
          <w:b/>
          <w:i/>
          <w:color w:val="auto"/>
        </w:rPr>
        <w:t>:</w:t>
      </w:r>
    </w:p>
    <w:tbl>
      <w:tblPr>
        <w:tblW w:w="8461"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33"/>
        <w:gridCol w:w="1561"/>
        <w:gridCol w:w="3519"/>
      </w:tblGrid>
      <w:tr w:rsidR="001B6135" w:rsidRPr="00713701" w:rsidTr="00942386">
        <w:trPr>
          <w:jc w:val="center"/>
        </w:trPr>
        <w:tc>
          <w:tcPr>
            <w:tcW w:w="548" w:type="dxa"/>
            <w:shd w:val="clear" w:color="auto" w:fill="FDE9D9"/>
          </w:tcPr>
          <w:p w:rsidR="001B6135" w:rsidRPr="00713701" w:rsidRDefault="001B6135" w:rsidP="00942386">
            <w:pPr>
              <w:spacing w:after="0" w:line="240" w:lineRule="auto"/>
              <w:rPr>
                <w:rFonts w:cs="Tahoma"/>
                <w:color w:val="auto"/>
                <w:sz w:val="20"/>
                <w:szCs w:val="20"/>
              </w:rPr>
            </w:pPr>
            <w:r w:rsidRPr="00713701">
              <w:rPr>
                <w:rFonts w:cs="Tahoma"/>
                <w:color w:val="auto"/>
                <w:sz w:val="20"/>
                <w:szCs w:val="20"/>
              </w:rPr>
              <w:t>L.p.</w:t>
            </w:r>
          </w:p>
        </w:tc>
        <w:tc>
          <w:tcPr>
            <w:tcW w:w="2833" w:type="dxa"/>
            <w:shd w:val="clear" w:color="auto" w:fill="FDE9D9"/>
          </w:tcPr>
          <w:p w:rsidR="001B6135" w:rsidRPr="00713701" w:rsidRDefault="001B6135" w:rsidP="00942386">
            <w:pPr>
              <w:spacing w:after="0" w:line="240" w:lineRule="auto"/>
              <w:rPr>
                <w:rFonts w:cs="Tahoma"/>
                <w:color w:val="auto"/>
                <w:sz w:val="20"/>
                <w:szCs w:val="20"/>
              </w:rPr>
            </w:pPr>
            <w:r w:rsidRPr="00713701">
              <w:rPr>
                <w:rFonts w:cs="Tahoma"/>
                <w:color w:val="auto"/>
                <w:sz w:val="20"/>
                <w:szCs w:val="20"/>
              </w:rPr>
              <w:t>Podzespół/ Element</w:t>
            </w:r>
          </w:p>
        </w:tc>
        <w:tc>
          <w:tcPr>
            <w:tcW w:w="1561" w:type="dxa"/>
            <w:shd w:val="clear" w:color="auto" w:fill="FDE9D9"/>
          </w:tcPr>
          <w:p w:rsidR="001B6135" w:rsidRPr="00713701" w:rsidRDefault="001B6135" w:rsidP="00942386">
            <w:pPr>
              <w:spacing w:after="0" w:line="240" w:lineRule="auto"/>
              <w:rPr>
                <w:rFonts w:cs="Tahoma"/>
                <w:color w:val="auto"/>
                <w:sz w:val="20"/>
                <w:szCs w:val="20"/>
              </w:rPr>
            </w:pPr>
            <w:r w:rsidRPr="00713701">
              <w:rPr>
                <w:rFonts w:cs="Tahoma"/>
                <w:color w:val="auto"/>
                <w:sz w:val="20"/>
                <w:szCs w:val="20"/>
              </w:rPr>
              <w:t>Czas naprawy</w:t>
            </w:r>
          </w:p>
        </w:tc>
        <w:tc>
          <w:tcPr>
            <w:tcW w:w="3519" w:type="dxa"/>
            <w:shd w:val="clear" w:color="auto" w:fill="FDE9D9"/>
          </w:tcPr>
          <w:p w:rsidR="001B6135" w:rsidRPr="00713701" w:rsidRDefault="001B6135" w:rsidP="00942386">
            <w:pPr>
              <w:spacing w:after="0" w:line="240" w:lineRule="auto"/>
              <w:rPr>
                <w:rFonts w:cs="Tahoma"/>
                <w:color w:val="auto"/>
                <w:sz w:val="20"/>
                <w:szCs w:val="20"/>
              </w:rPr>
            </w:pPr>
            <w:r w:rsidRPr="00D801A4">
              <w:rPr>
                <w:rFonts w:cs="Tahoma"/>
                <w:color w:val="auto"/>
                <w:sz w:val="20"/>
                <w:szCs w:val="20"/>
              </w:rPr>
              <w:t>Wskazanie obiektywnej i uzasadnionej przyczyny</w:t>
            </w:r>
          </w:p>
        </w:tc>
      </w:tr>
      <w:tr w:rsidR="001B6135" w:rsidRPr="00DA7357" w:rsidTr="00942386">
        <w:trPr>
          <w:jc w:val="center"/>
        </w:trPr>
        <w:tc>
          <w:tcPr>
            <w:tcW w:w="548" w:type="dxa"/>
          </w:tcPr>
          <w:p w:rsidR="001B6135" w:rsidRPr="00DA7357" w:rsidRDefault="001B6135" w:rsidP="00942386">
            <w:pPr>
              <w:spacing w:after="120"/>
              <w:rPr>
                <w:rFonts w:cs="Tahoma"/>
                <w:color w:val="auto"/>
                <w:sz w:val="20"/>
                <w:szCs w:val="20"/>
              </w:rPr>
            </w:pPr>
            <w:r w:rsidRPr="00DA7357">
              <w:rPr>
                <w:rFonts w:cs="Tahoma"/>
                <w:color w:val="auto"/>
                <w:sz w:val="20"/>
                <w:szCs w:val="20"/>
              </w:rPr>
              <w:t>1</w:t>
            </w:r>
          </w:p>
        </w:tc>
        <w:tc>
          <w:tcPr>
            <w:tcW w:w="2833" w:type="dxa"/>
          </w:tcPr>
          <w:p w:rsidR="001B6135" w:rsidRPr="00DA7357" w:rsidRDefault="001B6135" w:rsidP="00942386">
            <w:pPr>
              <w:spacing w:after="120"/>
              <w:rPr>
                <w:rFonts w:cs="Tahoma"/>
                <w:color w:val="auto"/>
                <w:sz w:val="20"/>
                <w:szCs w:val="20"/>
              </w:rPr>
            </w:pPr>
          </w:p>
        </w:tc>
        <w:tc>
          <w:tcPr>
            <w:tcW w:w="1561" w:type="dxa"/>
          </w:tcPr>
          <w:p w:rsidR="001B6135" w:rsidRPr="00DA7357" w:rsidRDefault="001B6135" w:rsidP="00942386">
            <w:pPr>
              <w:spacing w:after="120"/>
              <w:rPr>
                <w:rFonts w:cs="Tahoma"/>
                <w:color w:val="auto"/>
                <w:sz w:val="20"/>
                <w:szCs w:val="20"/>
              </w:rPr>
            </w:pPr>
          </w:p>
        </w:tc>
        <w:tc>
          <w:tcPr>
            <w:tcW w:w="3519" w:type="dxa"/>
          </w:tcPr>
          <w:p w:rsidR="001B6135" w:rsidRPr="00DA7357" w:rsidRDefault="001B6135" w:rsidP="00942386">
            <w:pPr>
              <w:spacing w:after="120"/>
              <w:rPr>
                <w:rFonts w:cs="Tahoma"/>
                <w:color w:val="auto"/>
                <w:sz w:val="20"/>
                <w:szCs w:val="20"/>
              </w:rPr>
            </w:pPr>
          </w:p>
        </w:tc>
      </w:tr>
      <w:tr w:rsidR="001B6135" w:rsidRPr="00DA7357" w:rsidTr="00942386">
        <w:trPr>
          <w:jc w:val="center"/>
        </w:trPr>
        <w:tc>
          <w:tcPr>
            <w:tcW w:w="548" w:type="dxa"/>
          </w:tcPr>
          <w:p w:rsidR="001B6135" w:rsidRPr="00DA7357" w:rsidRDefault="001B6135" w:rsidP="00942386">
            <w:pPr>
              <w:spacing w:after="120"/>
              <w:rPr>
                <w:rFonts w:cs="Tahoma"/>
                <w:color w:val="auto"/>
                <w:sz w:val="20"/>
                <w:szCs w:val="20"/>
              </w:rPr>
            </w:pPr>
            <w:r w:rsidRPr="00DA7357">
              <w:rPr>
                <w:rFonts w:cs="Tahoma"/>
                <w:color w:val="auto"/>
                <w:sz w:val="20"/>
                <w:szCs w:val="20"/>
              </w:rPr>
              <w:t>2</w:t>
            </w:r>
          </w:p>
        </w:tc>
        <w:tc>
          <w:tcPr>
            <w:tcW w:w="2833" w:type="dxa"/>
          </w:tcPr>
          <w:p w:rsidR="001B6135" w:rsidRPr="00DA7357" w:rsidRDefault="001B6135" w:rsidP="00942386">
            <w:pPr>
              <w:spacing w:after="120"/>
              <w:rPr>
                <w:rFonts w:cs="Tahoma"/>
                <w:color w:val="auto"/>
                <w:sz w:val="20"/>
                <w:szCs w:val="20"/>
              </w:rPr>
            </w:pPr>
          </w:p>
        </w:tc>
        <w:tc>
          <w:tcPr>
            <w:tcW w:w="1561" w:type="dxa"/>
          </w:tcPr>
          <w:p w:rsidR="001B6135" w:rsidRPr="00DA7357" w:rsidRDefault="001B6135" w:rsidP="00942386">
            <w:pPr>
              <w:spacing w:after="120"/>
              <w:rPr>
                <w:rFonts w:cs="Tahoma"/>
                <w:color w:val="auto"/>
                <w:sz w:val="20"/>
                <w:szCs w:val="20"/>
              </w:rPr>
            </w:pPr>
          </w:p>
        </w:tc>
        <w:tc>
          <w:tcPr>
            <w:tcW w:w="3519" w:type="dxa"/>
          </w:tcPr>
          <w:p w:rsidR="001B6135" w:rsidRPr="00DA7357" w:rsidRDefault="001B6135" w:rsidP="00942386">
            <w:pPr>
              <w:spacing w:after="120"/>
              <w:rPr>
                <w:rFonts w:cs="Tahoma"/>
                <w:color w:val="auto"/>
                <w:sz w:val="20"/>
                <w:szCs w:val="20"/>
              </w:rPr>
            </w:pPr>
          </w:p>
        </w:tc>
      </w:tr>
    </w:tbl>
    <w:p w:rsidR="001B6135" w:rsidRPr="006D254C" w:rsidRDefault="001B6135" w:rsidP="001B6135">
      <w:pPr>
        <w:pStyle w:val="Zwykytekst11"/>
        <w:rPr>
          <w:rFonts w:ascii="Tahoma" w:hAnsi="Tahoma" w:cs="Tahoma"/>
          <w:b/>
          <w:sz w:val="16"/>
          <w:szCs w:val="16"/>
        </w:rPr>
      </w:pPr>
      <w:r w:rsidRPr="006D254C">
        <w:rPr>
          <w:rFonts w:ascii="Tahoma" w:hAnsi="Tahoma" w:cs="Tahoma"/>
          <w:b/>
          <w:sz w:val="16"/>
          <w:szCs w:val="16"/>
        </w:rPr>
        <w:t xml:space="preserve">UWAGA: </w:t>
      </w:r>
    </w:p>
    <w:p w:rsidR="001B6135" w:rsidRDefault="001B6135" w:rsidP="001B6135">
      <w:pPr>
        <w:pStyle w:val="Zwykytekst11"/>
        <w:jc w:val="both"/>
        <w:rPr>
          <w:rFonts w:ascii="Tahoma" w:hAnsi="Tahoma" w:cs="Tahoma"/>
          <w:b/>
          <w:i/>
          <w:sz w:val="16"/>
          <w:szCs w:val="16"/>
        </w:rPr>
      </w:pPr>
      <w:r w:rsidRPr="006D254C">
        <w:rPr>
          <w:rFonts w:ascii="Tahoma" w:hAnsi="Tahoma" w:cs="Tahoma"/>
          <w:b/>
          <w:sz w:val="16"/>
          <w:szCs w:val="16"/>
        </w:rPr>
        <w:t xml:space="preserve">Wypełnioną Tabelę dotyczącą </w:t>
      </w:r>
      <w:r w:rsidRPr="006D254C">
        <w:rPr>
          <w:rFonts w:ascii="Tahoma" w:hAnsi="Tahoma" w:cs="Tahoma"/>
          <w:b/>
          <w:i/>
          <w:sz w:val="16"/>
          <w:szCs w:val="16"/>
          <w:u w:val="single"/>
        </w:rPr>
        <w:t>Niestandardowych czasów,</w:t>
      </w:r>
      <w:r w:rsidRPr="006D254C">
        <w:rPr>
          <w:rFonts w:ascii="Tahoma" w:hAnsi="Tahoma" w:cs="Tahoma"/>
          <w:b/>
          <w:i/>
          <w:sz w:val="16"/>
          <w:szCs w:val="16"/>
        </w:rPr>
        <w:t xml:space="preserve"> </w:t>
      </w:r>
      <w:r>
        <w:rPr>
          <w:rFonts w:ascii="Tahoma" w:hAnsi="Tahoma" w:cs="Tahoma"/>
          <w:b/>
          <w:i/>
          <w:sz w:val="16"/>
          <w:szCs w:val="16"/>
        </w:rPr>
        <w:t>n</w:t>
      </w:r>
      <w:r w:rsidRPr="00F000CE">
        <w:rPr>
          <w:rFonts w:ascii="Tahoma" w:hAnsi="Tahoma" w:cs="Tahoma"/>
          <w:b/>
          <w:sz w:val="16"/>
          <w:szCs w:val="16"/>
        </w:rPr>
        <w:t xml:space="preserve">ależy </w:t>
      </w:r>
      <w:r w:rsidRPr="006D254C">
        <w:rPr>
          <w:rFonts w:ascii="Tahoma" w:hAnsi="Tahoma" w:cs="Tahoma"/>
          <w:b/>
          <w:sz w:val="16"/>
          <w:szCs w:val="16"/>
        </w:rPr>
        <w:t xml:space="preserve"> dołączyć do</w:t>
      </w:r>
      <w:r>
        <w:rPr>
          <w:rFonts w:ascii="Tahoma" w:hAnsi="Tahoma" w:cs="Tahoma"/>
          <w:b/>
          <w:sz w:val="16"/>
          <w:szCs w:val="16"/>
        </w:rPr>
        <w:t xml:space="preserve"> Oferty Wykonawcy. Jeśli Tabela</w:t>
      </w:r>
      <w:r w:rsidRPr="006D254C">
        <w:rPr>
          <w:rFonts w:ascii="Tahoma" w:hAnsi="Tahoma" w:cs="Tahoma"/>
          <w:b/>
          <w:sz w:val="16"/>
          <w:szCs w:val="16"/>
        </w:rPr>
        <w:t xml:space="preserve"> nie zostan</w:t>
      </w:r>
      <w:r>
        <w:rPr>
          <w:rFonts w:ascii="Tahoma" w:hAnsi="Tahoma" w:cs="Tahoma"/>
          <w:b/>
          <w:sz w:val="16"/>
          <w:szCs w:val="16"/>
        </w:rPr>
        <w:t>ie dołączona</w:t>
      </w:r>
      <w:r w:rsidRPr="006D254C">
        <w:rPr>
          <w:rFonts w:ascii="Tahoma" w:hAnsi="Tahoma" w:cs="Tahoma"/>
          <w:b/>
          <w:sz w:val="16"/>
          <w:szCs w:val="16"/>
        </w:rPr>
        <w:t xml:space="preserve"> do Oferty, Zamawiający przyjmuje, że nie występują takie elementy, które nie są możliwe do naprawy w terminach podanych powyżej, jak </w:t>
      </w:r>
      <w:r w:rsidRPr="006D254C">
        <w:rPr>
          <w:rFonts w:ascii="Tahoma" w:hAnsi="Tahoma" w:cs="Tahoma"/>
          <w:b/>
          <w:i/>
          <w:sz w:val="16"/>
          <w:szCs w:val="16"/>
        </w:rPr>
        <w:t xml:space="preserve">Tabeli I </w:t>
      </w:r>
      <w:r w:rsidRPr="006D254C">
        <w:rPr>
          <w:rFonts w:ascii="Tahoma" w:hAnsi="Tahoma" w:cs="Tahoma"/>
          <w:b/>
          <w:sz w:val="16"/>
          <w:szCs w:val="16"/>
        </w:rPr>
        <w:t xml:space="preserve">- </w:t>
      </w:r>
      <w:r w:rsidRPr="006D254C">
        <w:rPr>
          <w:rFonts w:ascii="Tahoma" w:hAnsi="Tahoma" w:cs="Tahoma"/>
          <w:b/>
          <w:i/>
          <w:sz w:val="16"/>
          <w:szCs w:val="16"/>
        </w:rPr>
        <w:t>Warunki serwisu gwarancyjnego.</w:t>
      </w:r>
    </w:p>
    <w:p w:rsidR="001B6135" w:rsidRPr="006D254C" w:rsidRDefault="001B6135" w:rsidP="001B6135">
      <w:pPr>
        <w:pStyle w:val="Zwykytekst11"/>
        <w:jc w:val="both"/>
        <w:rPr>
          <w:rFonts w:ascii="Tahoma" w:hAnsi="Tahoma" w:cs="Tahoma"/>
          <w:b/>
          <w:i/>
          <w:sz w:val="16"/>
          <w:szCs w:val="16"/>
        </w:rPr>
      </w:pPr>
    </w:p>
    <w:p w:rsidR="001B6135" w:rsidRDefault="001B6135" w:rsidP="001B6135">
      <w:pPr>
        <w:pStyle w:val="Zwykytekst11"/>
        <w:jc w:val="right"/>
        <w:rPr>
          <w:rFonts w:ascii="Tahoma" w:hAnsi="Tahoma" w:cs="Tahoma"/>
          <w:sz w:val="16"/>
          <w:szCs w:val="16"/>
        </w:rPr>
      </w:pPr>
    </w:p>
    <w:p w:rsidR="00F6533D" w:rsidRDefault="00F6533D" w:rsidP="001B6135">
      <w:pPr>
        <w:pStyle w:val="Zwykytekst11"/>
        <w:jc w:val="right"/>
        <w:rPr>
          <w:rFonts w:ascii="Tahoma" w:hAnsi="Tahoma" w:cs="Tahoma"/>
          <w:sz w:val="16"/>
          <w:szCs w:val="16"/>
        </w:rPr>
      </w:pPr>
    </w:p>
    <w:p w:rsidR="001B6135" w:rsidRDefault="001B6135" w:rsidP="001B6135">
      <w:pPr>
        <w:pStyle w:val="Zwykytekst11"/>
        <w:jc w:val="right"/>
        <w:rPr>
          <w:rFonts w:ascii="Tahoma" w:hAnsi="Tahoma" w:cs="Tahoma"/>
          <w:sz w:val="16"/>
          <w:szCs w:val="16"/>
        </w:rPr>
      </w:pPr>
      <w:r>
        <w:rPr>
          <w:rFonts w:ascii="Tahoma" w:hAnsi="Tahoma" w:cs="Tahoma"/>
          <w:sz w:val="16"/>
          <w:szCs w:val="16"/>
        </w:rPr>
        <w:t xml:space="preserve">.......................................................... </w:t>
      </w:r>
    </w:p>
    <w:p w:rsidR="001B6135" w:rsidRDefault="001B6135" w:rsidP="001B6135">
      <w:pPr>
        <w:pStyle w:val="Zwykytekst11"/>
        <w:jc w:val="right"/>
        <w:rPr>
          <w:rFonts w:ascii="Tahoma" w:hAnsi="Tahoma" w:cs="Tahoma"/>
          <w:i/>
          <w:sz w:val="16"/>
          <w:szCs w:val="16"/>
        </w:rPr>
      </w:pPr>
      <w:r>
        <w:rPr>
          <w:rFonts w:ascii="Tahoma" w:hAnsi="Tahoma" w:cs="Tahoma"/>
          <w:sz w:val="16"/>
          <w:szCs w:val="16"/>
        </w:rPr>
        <w:t xml:space="preserve"> </w:t>
      </w:r>
      <w:r>
        <w:rPr>
          <w:rFonts w:ascii="Tahoma" w:hAnsi="Tahoma" w:cs="Tahoma"/>
          <w:i/>
          <w:sz w:val="16"/>
          <w:szCs w:val="16"/>
        </w:rPr>
        <w:t xml:space="preserve">(podpis i pieczęć upełnomocnionego </w:t>
      </w:r>
    </w:p>
    <w:p w:rsidR="001B6135" w:rsidRDefault="001B6135" w:rsidP="001B6135">
      <w:pPr>
        <w:pStyle w:val="Zwykytekst11"/>
        <w:jc w:val="right"/>
        <w:rPr>
          <w:rFonts w:ascii="Tahoma" w:hAnsi="Tahoma" w:cs="Tahoma"/>
          <w:sz w:val="16"/>
          <w:szCs w:val="16"/>
        </w:rPr>
      </w:pPr>
      <w:r>
        <w:rPr>
          <w:rFonts w:ascii="Tahoma" w:hAnsi="Tahoma" w:cs="Tahoma"/>
          <w:i/>
          <w:sz w:val="16"/>
          <w:szCs w:val="16"/>
        </w:rPr>
        <w:t xml:space="preserve"> przedstawiciela wykonawcy</w:t>
      </w:r>
      <w:r>
        <w:rPr>
          <w:rFonts w:ascii="Tahoma" w:hAnsi="Tahoma" w:cs="Tahoma"/>
          <w:sz w:val="16"/>
          <w:szCs w:val="16"/>
        </w:rPr>
        <w:t>)</w:t>
      </w:r>
    </w:p>
    <w:p w:rsidR="001B6135" w:rsidRDefault="001B6135" w:rsidP="001B6135">
      <w:pPr>
        <w:pStyle w:val="Zwykytekst11"/>
        <w:jc w:val="right"/>
        <w:rPr>
          <w:rFonts w:ascii="Tahoma" w:hAnsi="Tahoma" w:cs="Tahoma"/>
          <w:sz w:val="16"/>
          <w:szCs w:val="16"/>
        </w:rPr>
      </w:pPr>
    </w:p>
    <w:p w:rsidR="001B6135" w:rsidRDefault="001B6135" w:rsidP="001B6135">
      <w:pPr>
        <w:pStyle w:val="Zwykytekst11"/>
        <w:jc w:val="right"/>
        <w:rPr>
          <w:rFonts w:ascii="Tahoma" w:hAnsi="Tahoma" w:cs="Tahoma"/>
          <w:sz w:val="16"/>
          <w:szCs w:val="16"/>
        </w:rPr>
      </w:pPr>
    </w:p>
    <w:p w:rsidR="001B6135" w:rsidRDefault="001B6135" w:rsidP="001B6135">
      <w:pPr>
        <w:pStyle w:val="Zwykytekst11"/>
        <w:jc w:val="right"/>
        <w:rPr>
          <w:rFonts w:ascii="Tahoma" w:hAnsi="Tahoma" w:cs="Tahoma"/>
          <w:sz w:val="16"/>
          <w:szCs w:val="16"/>
        </w:rPr>
      </w:pPr>
      <w:r>
        <w:rPr>
          <w:rFonts w:ascii="Tahoma" w:hAnsi="Tahoma" w:cs="Tahoma"/>
          <w:sz w:val="16"/>
          <w:szCs w:val="16"/>
        </w:rPr>
        <w:t>........................................................</w:t>
      </w:r>
    </w:p>
    <w:p w:rsidR="001B6135" w:rsidRDefault="001B6135" w:rsidP="001B6135">
      <w:pPr>
        <w:tabs>
          <w:tab w:val="left" w:pos="540"/>
        </w:tabs>
        <w:rPr>
          <w:rFonts w:cs="Tahoma"/>
        </w:rPr>
      </w:pP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t>(miejscowość i data)</w:t>
      </w:r>
    </w:p>
    <w:p w:rsidR="00077F2D" w:rsidRDefault="001B6135" w:rsidP="00077F2D">
      <w:pPr>
        <w:tabs>
          <w:tab w:val="left" w:pos="540"/>
        </w:tabs>
        <w:rPr>
          <w:rFonts w:cs="Tahoma"/>
          <w:i/>
          <w:color w:val="auto"/>
          <w:sz w:val="16"/>
          <w:szCs w:val="16"/>
        </w:rPr>
      </w:pPr>
      <w:r>
        <w:rPr>
          <w:rFonts w:cs="Tahoma"/>
          <w:i/>
          <w:sz w:val="20"/>
        </w:rPr>
        <w:br w:type="page"/>
      </w:r>
    </w:p>
    <w:p w:rsidR="00077F2D" w:rsidRDefault="00077F2D" w:rsidP="00077F2D">
      <w:pPr>
        <w:pStyle w:val="Tytunagwka"/>
        <w:numPr>
          <w:ilvl w:val="0"/>
          <w:numId w:val="0"/>
        </w:numPr>
        <w:pBdr>
          <w:top w:val="single" w:sz="4" w:space="0" w:color="auto"/>
          <w:left w:val="single" w:sz="4" w:space="0" w:color="auto"/>
          <w:bottom w:val="single" w:sz="4" w:space="1" w:color="auto"/>
          <w:right w:val="single" w:sz="4" w:space="4" w:color="auto"/>
        </w:pBdr>
        <w:shd w:val="clear" w:color="auto" w:fill="D6E3BC"/>
        <w:ind w:left="66"/>
        <w:jc w:val="center"/>
        <w:rPr>
          <w:sz w:val="22"/>
        </w:rPr>
      </w:pPr>
      <w:r>
        <w:rPr>
          <w:sz w:val="22"/>
        </w:rPr>
        <w:lastRenderedPageBreak/>
        <w:t xml:space="preserve">Załącznik nr 2.2 do SIWZ – Wzór Formularza Oferty - Część </w:t>
      </w:r>
      <w:proofErr w:type="spellStart"/>
      <w:r>
        <w:rPr>
          <w:sz w:val="22"/>
        </w:rPr>
        <w:t>B_Część</w:t>
      </w:r>
      <w:proofErr w:type="spellEnd"/>
      <w:r>
        <w:rPr>
          <w:sz w:val="22"/>
        </w:rPr>
        <w:t xml:space="preserve"> </w:t>
      </w:r>
      <w:r w:rsidR="006D4A55" w:rsidRPr="005F5801">
        <w:rPr>
          <w:sz w:val="22"/>
        </w:rPr>
        <w:t>7</w:t>
      </w:r>
    </w:p>
    <w:tbl>
      <w:tblPr>
        <w:tblW w:w="972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840"/>
        <w:gridCol w:w="2880"/>
      </w:tblGrid>
      <w:tr w:rsidR="00077F2D" w:rsidTr="00942386">
        <w:tc>
          <w:tcPr>
            <w:tcW w:w="6840" w:type="dxa"/>
            <w:tcBorders>
              <w:top w:val="single" w:sz="4" w:space="0" w:color="auto"/>
              <w:bottom w:val="single" w:sz="4" w:space="0" w:color="auto"/>
            </w:tcBorders>
          </w:tcPr>
          <w:p w:rsidR="00077F2D" w:rsidRDefault="00077F2D" w:rsidP="00942386">
            <w:pPr>
              <w:pStyle w:val="Nagwek7"/>
              <w:spacing w:before="0" w:after="0"/>
              <w:rPr>
                <w:rFonts w:ascii="Tahoma" w:hAnsi="Tahoma" w:cs="Tahoma"/>
                <w:b/>
                <w:color w:val="auto"/>
                <w:sz w:val="22"/>
                <w:szCs w:val="22"/>
                <w:lang w:eastAsia="pl-PL"/>
              </w:rPr>
            </w:pPr>
            <w:r>
              <w:rPr>
                <w:rFonts w:ascii="Tahoma" w:hAnsi="Tahoma" w:cs="Tahoma"/>
                <w:b/>
                <w:color w:val="auto"/>
                <w:sz w:val="22"/>
                <w:szCs w:val="22"/>
                <w:lang w:eastAsia="pl-PL"/>
              </w:rPr>
              <w:t xml:space="preserve">    Nr referencyjny nadany sprawie przez Zamawiającego     </w:t>
            </w:r>
          </w:p>
        </w:tc>
        <w:tc>
          <w:tcPr>
            <w:tcW w:w="2880" w:type="dxa"/>
            <w:tcBorders>
              <w:top w:val="single" w:sz="4" w:space="0" w:color="auto"/>
              <w:bottom w:val="single" w:sz="4" w:space="0" w:color="auto"/>
            </w:tcBorders>
          </w:tcPr>
          <w:p w:rsidR="00077F2D" w:rsidRDefault="00981C6A" w:rsidP="007D1701">
            <w:pPr>
              <w:pStyle w:val="Nagwek7"/>
              <w:spacing w:before="0" w:after="0"/>
              <w:rPr>
                <w:rFonts w:ascii="Tahoma" w:hAnsi="Tahoma" w:cs="Tahoma"/>
                <w:b/>
                <w:color w:val="auto"/>
                <w:sz w:val="22"/>
                <w:szCs w:val="22"/>
                <w:lang w:eastAsia="pl-PL"/>
              </w:rPr>
            </w:pPr>
            <w:r w:rsidRPr="00E066A5">
              <w:rPr>
                <w:rFonts w:ascii="Tahoma" w:hAnsi="Tahoma" w:cs="Tahoma"/>
                <w:b/>
                <w:color w:val="auto"/>
                <w:sz w:val="22"/>
                <w:szCs w:val="22"/>
                <w:lang w:eastAsia="pl-PL"/>
              </w:rPr>
              <w:t>ZZ-271-</w:t>
            </w:r>
            <w:r>
              <w:rPr>
                <w:rFonts w:ascii="Tahoma" w:hAnsi="Tahoma" w:cs="Tahoma"/>
                <w:b/>
                <w:color w:val="auto"/>
                <w:sz w:val="22"/>
                <w:szCs w:val="22"/>
                <w:lang w:eastAsia="pl-PL"/>
              </w:rPr>
              <w:t>111</w:t>
            </w:r>
            <w:r w:rsidRPr="007D1701">
              <w:rPr>
                <w:rFonts w:ascii="Tahoma" w:hAnsi="Tahoma" w:cs="Tahoma"/>
                <w:b/>
                <w:color w:val="auto"/>
                <w:sz w:val="22"/>
                <w:szCs w:val="22"/>
                <w:lang w:eastAsia="pl-PL"/>
              </w:rPr>
              <w:t>-</w:t>
            </w:r>
            <w:r w:rsidRPr="00E066A5">
              <w:rPr>
                <w:rFonts w:ascii="Tahoma" w:hAnsi="Tahoma" w:cs="Tahoma"/>
                <w:b/>
                <w:color w:val="auto"/>
                <w:sz w:val="22"/>
                <w:szCs w:val="22"/>
                <w:lang w:eastAsia="pl-PL"/>
              </w:rPr>
              <w:t>D-PN/2015</w:t>
            </w:r>
          </w:p>
        </w:tc>
      </w:tr>
    </w:tbl>
    <w:p w:rsidR="00077F2D" w:rsidRDefault="00077F2D" w:rsidP="00077F2D">
      <w:pPr>
        <w:pStyle w:val="NormalnyWeb"/>
        <w:spacing w:before="120" w:beforeAutospacing="0" w:after="120" w:afterAutospacing="0"/>
        <w:ind w:left="539" w:hanging="539"/>
        <w:jc w:val="center"/>
        <w:rPr>
          <w:rFonts w:ascii="Tahoma" w:hAnsi="Tahoma" w:cs="Tahoma"/>
          <w:b/>
          <w:sz w:val="22"/>
          <w:szCs w:val="22"/>
        </w:rPr>
      </w:pPr>
      <w:r>
        <w:rPr>
          <w:rFonts w:ascii="Tahoma" w:hAnsi="Tahoma" w:cs="Tahoma"/>
          <w:b/>
        </w:rPr>
        <w:t>OŚWIADCZENIE WYKONAWCY</w:t>
      </w:r>
    </w:p>
    <w:p w:rsidR="00077F2D" w:rsidRDefault="00077F2D" w:rsidP="00077F2D">
      <w:pPr>
        <w:pStyle w:val="NormalnyWeb"/>
        <w:spacing w:before="120" w:beforeAutospacing="0" w:after="120" w:afterAutospacing="0"/>
        <w:ind w:left="539" w:hanging="539"/>
        <w:jc w:val="center"/>
        <w:rPr>
          <w:rFonts w:ascii="Tahoma" w:hAnsi="Tahoma" w:cs="Tahoma"/>
          <w:b/>
        </w:rPr>
      </w:pPr>
      <w:r>
        <w:rPr>
          <w:rFonts w:ascii="Tahoma" w:hAnsi="Tahoma" w:cs="Tahoma"/>
          <w:b/>
        </w:rPr>
        <w:t>O PARAMETRACH/ FUNKCJACH POSIADANYCH PRZEZ OFEROWANĄ APARATURĘ/URZĄDZENIA:</w:t>
      </w:r>
    </w:p>
    <w:tbl>
      <w:tblPr>
        <w:tblW w:w="9135" w:type="dxa"/>
        <w:jc w:val="center"/>
        <w:tblCellMar>
          <w:left w:w="70" w:type="dxa"/>
          <w:right w:w="70" w:type="dxa"/>
        </w:tblCellMar>
        <w:tblLook w:val="0000" w:firstRow="0" w:lastRow="0" w:firstColumn="0" w:lastColumn="0" w:noHBand="0" w:noVBand="0"/>
      </w:tblPr>
      <w:tblGrid>
        <w:gridCol w:w="617"/>
        <w:gridCol w:w="6078"/>
        <w:gridCol w:w="709"/>
        <w:gridCol w:w="1731"/>
      </w:tblGrid>
      <w:tr w:rsidR="00077F2D" w:rsidTr="00942386">
        <w:trPr>
          <w:trHeight w:val="315"/>
          <w:jc w:val="center"/>
        </w:trPr>
        <w:tc>
          <w:tcPr>
            <w:tcW w:w="617" w:type="dxa"/>
            <w:tcBorders>
              <w:top w:val="single" w:sz="8" w:space="0" w:color="auto"/>
              <w:left w:val="single" w:sz="8" w:space="0" w:color="auto"/>
              <w:bottom w:val="single" w:sz="8" w:space="0" w:color="auto"/>
              <w:right w:val="single" w:sz="4" w:space="0" w:color="auto"/>
            </w:tcBorders>
            <w:shd w:val="clear" w:color="auto" w:fill="FFCC99"/>
            <w:vAlign w:val="center"/>
          </w:tcPr>
          <w:p w:rsidR="00077F2D" w:rsidRDefault="00077F2D" w:rsidP="00942386">
            <w:pPr>
              <w:spacing w:after="0"/>
              <w:jc w:val="center"/>
              <w:rPr>
                <w:rFonts w:cs="Tahoma"/>
                <w:b/>
                <w:bCs/>
                <w:color w:val="auto"/>
                <w:sz w:val="20"/>
                <w:szCs w:val="20"/>
              </w:rPr>
            </w:pPr>
            <w:r>
              <w:rPr>
                <w:rFonts w:cs="Tahoma"/>
                <w:b/>
                <w:bCs/>
                <w:color w:val="auto"/>
                <w:sz w:val="20"/>
                <w:szCs w:val="20"/>
              </w:rPr>
              <w:t>Lp.</w:t>
            </w:r>
          </w:p>
        </w:tc>
        <w:tc>
          <w:tcPr>
            <w:tcW w:w="6078" w:type="dxa"/>
            <w:tcBorders>
              <w:top w:val="single" w:sz="8" w:space="0" w:color="auto"/>
              <w:left w:val="single" w:sz="8" w:space="0" w:color="auto"/>
              <w:bottom w:val="single" w:sz="8" w:space="0" w:color="auto"/>
              <w:right w:val="single" w:sz="4" w:space="0" w:color="auto"/>
            </w:tcBorders>
            <w:shd w:val="clear" w:color="auto" w:fill="FFCC99"/>
            <w:noWrap/>
            <w:vAlign w:val="center"/>
          </w:tcPr>
          <w:p w:rsidR="00077F2D" w:rsidRDefault="00077F2D" w:rsidP="00942386">
            <w:pPr>
              <w:spacing w:after="0"/>
              <w:jc w:val="center"/>
              <w:rPr>
                <w:rFonts w:cs="Tahoma"/>
                <w:b/>
                <w:bCs/>
                <w:color w:val="auto"/>
                <w:sz w:val="20"/>
                <w:szCs w:val="20"/>
              </w:rPr>
            </w:pPr>
            <w:r>
              <w:rPr>
                <w:rFonts w:cs="Tahoma"/>
                <w:b/>
                <w:bCs/>
                <w:color w:val="auto"/>
                <w:sz w:val="20"/>
                <w:szCs w:val="20"/>
              </w:rPr>
              <w:t>Nazwa Urządzenia</w:t>
            </w:r>
          </w:p>
        </w:tc>
        <w:tc>
          <w:tcPr>
            <w:tcW w:w="709" w:type="dxa"/>
            <w:tcBorders>
              <w:top w:val="single" w:sz="8" w:space="0" w:color="auto"/>
              <w:left w:val="nil"/>
              <w:bottom w:val="single" w:sz="8" w:space="0" w:color="auto"/>
              <w:right w:val="single" w:sz="4" w:space="0" w:color="auto"/>
            </w:tcBorders>
            <w:shd w:val="clear" w:color="auto" w:fill="FFCC99"/>
            <w:vAlign w:val="center"/>
          </w:tcPr>
          <w:p w:rsidR="00077F2D" w:rsidRDefault="00077F2D" w:rsidP="00942386">
            <w:pPr>
              <w:spacing w:after="0"/>
              <w:jc w:val="center"/>
              <w:rPr>
                <w:rFonts w:cs="Tahoma"/>
                <w:b/>
                <w:bCs/>
                <w:color w:val="auto"/>
                <w:sz w:val="20"/>
                <w:szCs w:val="20"/>
              </w:rPr>
            </w:pPr>
            <w:r>
              <w:rPr>
                <w:rFonts w:cs="Tahoma"/>
                <w:b/>
                <w:bCs/>
                <w:color w:val="auto"/>
                <w:sz w:val="20"/>
                <w:szCs w:val="20"/>
              </w:rPr>
              <w:t>Ilość</w:t>
            </w:r>
          </w:p>
          <w:p w:rsidR="00077F2D" w:rsidRDefault="00077F2D" w:rsidP="00942386">
            <w:pPr>
              <w:spacing w:after="0"/>
              <w:jc w:val="center"/>
              <w:rPr>
                <w:rFonts w:cs="Tahoma"/>
                <w:b/>
                <w:bCs/>
                <w:color w:val="auto"/>
                <w:sz w:val="20"/>
                <w:szCs w:val="20"/>
              </w:rPr>
            </w:pPr>
            <w:r>
              <w:rPr>
                <w:rFonts w:cs="Tahoma"/>
                <w:b/>
                <w:bCs/>
                <w:color w:val="auto"/>
                <w:sz w:val="20"/>
                <w:szCs w:val="20"/>
              </w:rPr>
              <w:t>[szt.]</w:t>
            </w:r>
          </w:p>
        </w:tc>
        <w:tc>
          <w:tcPr>
            <w:tcW w:w="1731" w:type="dxa"/>
            <w:tcBorders>
              <w:top w:val="single" w:sz="8" w:space="0" w:color="auto"/>
              <w:left w:val="single" w:sz="4" w:space="0" w:color="auto"/>
              <w:bottom w:val="single" w:sz="8" w:space="0" w:color="auto"/>
              <w:right w:val="single" w:sz="4" w:space="0" w:color="auto"/>
            </w:tcBorders>
            <w:shd w:val="clear" w:color="auto" w:fill="FFCC99"/>
            <w:noWrap/>
            <w:vAlign w:val="center"/>
          </w:tcPr>
          <w:p w:rsidR="00077F2D" w:rsidRDefault="00077F2D" w:rsidP="00942386">
            <w:pPr>
              <w:spacing w:after="0"/>
              <w:jc w:val="center"/>
              <w:rPr>
                <w:rFonts w:cs="Tahoma"/>
                <w:b/>
                <w:bCs/>
                <w:color w:val="auto"/>
                <w:sz w:val="20"/>
                <w:szCs w:val="20"/>
              </w:rPr>
            </w:pPr>
            <w:r>
              <w:rPr>
                <w:rFonts w:cs="Tahoma"/>
                <w:b/>
                <w:bCs/>
                <w:color w:val="auto"/>
                <w:sz w:val="20"/>
                <w:szCs w:val="20"/>
              </w:rPr>
              <w:t>Kod CPV</w:t>
            </w:r>
          </w:p>
        </w:tc>
      </w:tr>
      <w:tr w:rsidR="00077F2D" w:rsidRPr="00276D77" w:rsidTr="00942386">
        <w:trPr>
          <w:trHeight w:val="397"/>
          <w:jc w:val="center"/>
        </w:trPr>
        <w:tc>
          <w:tcPr>
            <w:tcW w:w="617" w:type="dxa"/>
            <w:tcBorders>
              <w:top w:val="nil"/>
              <w:left w:val="single" w:sz="8" w:space="0" w:color="auto"/>
              <w:bottom w:val="single" w:sz="4" w:space="0" w:color="auto"/>
              <w:right w:val="single" w:sz="4" w:space="0" w:color="auto"/>
            </w:tcBorders>
            <w:vAlign w:val="center"/>
          </w:tcPr>
          <w:p w:rsidR="00077F2D" w:rsidRPr="00276D77" w:rsidRDefault="006119CD" w:rsidP="00942386">
            <w:pPr>
              <w:spacing w:after="0"/>
              <w:jc w:val="center"/>
              <w:rPr>
                <w:rFonts w:cs="Tahoma"/>
                <w:color w:val="auto"/>
                <w:sz w:val="20"/>
                <w:szCs w:val="20"/>
              </w:rPr>
            </w:pPr>
            <w:r>
              <w:rPr>
                <w:rFonts w:cs="Tahoma"/>
                <w:color w:val="auto"/>
                <w:sz w:val="20"/>
                <w:szCs w:val="20"/>
              </w:rPr>
              <w:t>4</w:t>
            </w:r>
          </w:p>
        </w:tc>
        <w:tc>
          <w:tcPr>
            <w:tcW w:w="6078" w:type="dxa"/>
            <w:tcBorders>
              <w:top w:val="nil"/>
              <w:left w:val="single" w:sz="8" w:space="0" w:color="auto"/>
              <w:bottom w:val="single" w:sz="4" w:space="0" w:color="auto"/>
              <w:right w:val="single" w:sz="4" w:space="0" w:color="auto"/>
            </w:tcBorders>
            <w:vAlign w:val="center"/>
          </w:tcPr>
          <w:p w:rsidR="00077F2D" w:rsidRPr="00077F2D" w:rsidRDefault="00AA6990" w:rsidP="00AA6990">
            <w:pPr>
              <w:spacing w:after="0" w:line="240" w:lineRule="auto"/>
              <w:jc w:val="both"/>
              <w:rPr>
                <w:color w:val="auto"/>
                <w:sz w:val="20"/>
                <w:szCs w:val="20"/>
                <w:highlight w:val="cyan"/>
              </w:rPr>
            </w:pPr>
            <w:r>
              <w:rPr>
                <w:bCs/>
                <w:color w:val="auto"/>
                <w:sz w:val="20"/>
                <w:szCs w:val="20"/>
                <w:lang w:eastAsia="pl-PL"/>
              </w:rPr>
              <w:t>miernik mocy optycznej</w:t>
            </w:r>
          </w:p>
        </w:tc>
        <w:tc>
          <w:tcPr>
            <w:tcW w:w="709" w:type="dxa"/>
            <w:tcBorders>
              <w:top w:val="nil"/>
              <w:left w:val="nil"/>
              <w:bottom w:val="single" w:sz="4" w:space="0" w:color="auto"/>
              <w:right w:val="single" w:sz="4" w:space="0" w:color="auto"/>
            </w:tcBorders>
            <w:vAlign w:val="center"/>
          </w:tcPr>
          <w:p w:rsidR="00077F2D" w:rsidRPr="00276D77" w:rsidRDefault="00570076" w:rsidP="00942386">
            <w:pPr>
              <w:spacing w:after="0" w:line="240" w:lineRule="auto"/>
              <w:jc w:val="center"/>
              <w:rPr>
                <w:rFonts w:cs="Tahoma"/>
                <w:color w:val="auto"/>
                <w:sz w:val="20"/>
                <w:szCs w:val="20"/>
                <w:lang w:eastAsia="pl-PL"/>
              </w:rPr>
            </w:pPr>
            <w:r>
              <w:rPr>
                <w:rFonts w:cs="Tahoma"/>
                <w:color w:val="auto"/>
                <w:sz w:val="20"/>
                <w:szCs w:val="20"/>
                <w:lang w:eastAsia="pl-PL"/>
              </w:rPr>
              <w:t>1</w:t>
            </w:r>
          </w:p>
        </w:tc>
        <w:tc>
          <w:tcPr>
            <w:tcW w:w="1731" w:type="dxa"/>
            <w:tcBorders>
              <w:top w:val="nil"/>
              <w:left w:val="single" w:sz="4" w:space="0" w:color="auto"/>
              <w:bottom w:val="single" w:sz="4" w:space="0" w:color="auto"/>
              <w:right w:val="single" w:sz="4" w:space="0" w:color="auto"/>
            </w:tcBorders>
            <w:noWrap/>
            <w:vAlign w:val="center"/>
          </w:tcPr>
          <w:p w:rsidR="00077F2D" w:rsidRPr="00276D77" w:rsidRDefault="008575B6" w:rsidP="00942386">
            <w:pPr>
              <w:spacing w:after="0" w:line="240" w:lineRule="auto"/>
              <w:jc w:val="center"/>
              <w:rPr>
                <w:rFonts w:cs="Tahoma"/>
                <w:color w:val="auto"/>
                <w:sz w:val="20"/>
                <w:szCs w:val="20"/>
                <w:lang w:eastAsia="pl-PL"/>
              </w:rPr>
            </w:pPr>
            <w:r w:rsidRPr="009B388A">
              <w:rPr>
                <w:color w:val="auto"/>
                <w:sz w:val="20"/>
                <w:szCs w:val="20"/>
              </w:rPr>
              <w:t>38552000-9</w:t>
            </w:r>
          </w:p>
        </w:tc>
      </w:tr>
    </w:tbl>
    <w:p w:rsidR="00077F2D" w:rsidRDefault="00077F2D" w:rsidP="00077F2D">
      <w:pPr>
        <w:pStyle w:val="Zwykytekst1"/>
        <w:spacing w:line="276" w:lineRule="auto"/>
        <w:rPr>
          <w:rFonts w:ascii="Tahoma" w:hAnsi="Tahoma" w:cs="Tahoma"/>
          <w:b/>
          <w:sz w:val="24"/>
          <w:szCs w:val="24"/>
        </w:rPr>
      </w:pPr>
    </w:p>
    <w:p w:rsidR="00077F2D" w:rsidRDefault="00077F2D" w:rsidP="00077F2D">
      <w:pPr>
        <w:spacing w:after="0"/>
        <w:rPr>
          <w:rFonts w:cs="Tahoma"/>
          <w:b/>
          <w:color w:val="auto"/>
        </w:rPr>
      </w:pPr>
      <w:r>
        <w:rPr>
          <w:rFonts w:cs="Tahoma"/>
          <w:b/>
          <w:color w:val="auto"/>
        </w:rPr>
        <w:t>Nazwa aparatu:.......................................................................Typ:....................................</w:t>
      </w:r>
    </w:p>
    <w:p w:rsidR="00077F2D" w:rsidRDefault="00077F2D" w:rsidP="00077F2D">
      <w:pPr>
        <w:spacing w:after="0"/>
        <w:rPr>
          <w:rFonts w:cs="Tahoma"/>
          <w:b/>
          <w:color w:val="auto"/>
        </w:rPr>
      </w:pPr>
      <w:r>
        <w:rPr>
          <w:rFonts w:cs="Tahoma"/>
          <w:b/>
          <w:color w:val="auto"/>
        </w:rPr>
        <w:t>Producent:..............................................................................Model:………………………….</w:t>
      </w:r>
    </w:p>
    <w:p w:rsidR="00077F2D" w:rsidRDefault="00077F2D" w:rsidP="00077F2D">
      <w:pPr>
        <w:spacing w:after="0"/>
        <w:rPr>
          <w:rFonts w:cs="Tahoma"/>
          <w:b/>
          <w:color w:val="auto"/>
        </w:rPr>
      </w:pPr>
      <w:r>
        <w:rPr>
          <w:rFonts w:cs="Tahoma"/>
          <w:b/>
          <w:color w:val="auto"/>
        </w:rPr>
        <w:t>Nr katalogowy (jeśli istnieje):................................................. Rok produkcji:..................</w:t>
      </w:r>
    </w:p>
    <w:p w:rsidR="00077F2D" w:rsidRDefault="00077F2D" w:rsidP="00077F2D">
      <w:pPr>
        <w:pStyle w:val="Zwykytekst1"/>
        <w:rPr>
          <w:rFonts w:ascii="Tahoma" w:hAnsi="Tahoma" w:cs="Tahoma"/>
          <w:sz w:val="22"/>
        </w:rPr>
      </w:pPr>
    </w:p>
    <w:p w:rsidR="00077F2D" w:rsidRDefault="00077F2D" w:rsidP="00077F2D">
      <w:pPr>
        <w:pStyle w:val="Zwykytekst1"/>
        <w:rPr>
          <w:rFonts w:ascii="Tahoma" w:hAnsi="Tahoma" w:cs="Tahoma"/>
          <w:sz w:val="22"/>
          <w:szCs w:val="22"/>
        </w:rPr>
      </w:pPr>
      <w:r>
        <w:rPr>
          <w:rFonts w:ascii="Tahoma" w:hAnsi="Tahoma" w:cs="Tahoma"/>
          <w:sz w:val="22"/>
          <w:szCs w:val="22"/>
        </w:rPr>
        <w:t xml:space="preserve">Niżej wymieniony Wykonawca określony jako: </w:t>
      </w:r>
    </w:p>
    <w:p w:rsidR="00077F2D" w:rsidRDefault="00077F2D" w:rsidP="00077F2D">
      <w:pPr>
        <w:pStyle w:val="Zwykytekst1"/>
        <w:rPr>
          <w:rFonts w:ascii="Tahoma" w:hAnsi="Tahoma" w:cs="Tahoma"/>
          <w:sz w:val="22"/>
          <w:szCs w:val="22"/>
        </w:rPr>
      </w:pPr>
    </w:p>
    <w:p w:rsidR="00077F2D" w:rsidRDefault="00077F2D" w:rsidP="00077F2D">
      <w:pPr>
        <w:pStyle w:val="Zwykytekst1"/>
        <w:rPr>
          <w:rFonts w:ascii="Tahoma" w:hAnsi="Tahoma" w:cs="Tahoma"/>
          <w:sz w:val="22"/>
          <w:szCs w:val="22"/>
        </w:rPr>
      </w:pPr>
      <w:r>
        <w:rPr>
          <w:rFonts w:ascii="Tahoma" w:hAnsi="Tahoma" w:cs="Tahoma"/>
          <w:sz w:val="22"/>
          <w:szCs w:val="22"/>
        </w:rPr>
        <w:t xml:space="preserve">............................................................................................................................................... </w:t>
      </w:r>
    </w:p>
    <w:p w:rsidR="00077F2D" w:rsidRDefault="00077F2D" w:rsidP="00077F2D">
      <w:pPr>
        <w:pStyle w:val="Zwykytekst1"/>
        <w:jc w:val="center"/>
        <w:rPr>
          <w:rFonts w:ascii="Tahoma" w:hAnsi="Tahoma" w:cs="Tahoma"/>
        </w:rPr>
      </w:pPr>
      <w:r>
        <w:rPr>
          <w:rFonts w:ascii="Tahoma" w:hAnsi="Tahoma" w:cs="Tahoma"/>
          <w:i/>
        </w:rPr>
        <w:t>(podać nazwę i dokładny adres Wykonawcy)</w:t>
      </w:r>
    </w:p>
    <w:p w:rsidR="00077F2D" w:rsidRDefault="00077F2D" w:rsidP="00077F2D">
      <w:pPr>
        <w:pStyle w:val="Zwykytekst1"/>
        <w:rPr>
          <w:rFonts w:ascii="Tahoma" w:hAnsi="Tahoma" w:cs="Tahoma"/>
          <w:sz w:val="22"/>
          <w:szCs w:val="22"/>
        </w:rPr>
      </w:pPr>
    </w:p>
    <w:p w:rsidR="00077F2D" w:rsidRDefault="00077F2D" w:rsidP="00077F2D">
      <w:pPr>
        <w:pStyle w:val="Zwykytekst1"/>
        <w:rPr>
          <w:rFonts w:ascii="Tahoma" w:hAnsi="Tahoma" w:cs="Tahoma"/>
          <w:sz w:val="22"/>
          <w:szCs w:val="22"/>
        </w:rPr>
      </w:pPr>
      <w:r>
        <w:rPr>
          <w:rFonts w:ascii="Tahoma" w:hAnsi="Tahoma" w:cs="Tahoma"/>
          <w:sz w:val="22"/>
          <w:szCs w:val="22"/>
        </w:rPr>
        <w:t>niniejszym oświadcza, że oferowana aparatura/urządzenie:</w:t>
      </w:r>
    </w:p>
    <w:p w:rsidR="00077F2D" w:rsidRDefault="00077F2D" w:rsidP="00077F2D">
      <w:pPr>
        <w:pStyle w:val="Zwykytekst1"/>
        <w:jc w:val="both"/>
        <w:rPr>
          <w:rFonts w:ascii="Tahoma" w:hAnsi="Tahoma" w:cs="Tahoma"/>
          <w:sz w:val="22"/>
          <w:szCs w:val="22"/>
        </w:rPr>
      </w:pPr>
      <w:r>
        <w:rPr>
          <w:rFonts w:ascii="Tahoma" w:hAnsi="Tahoma" w:cs="Tahoma"/>
          <w:sz w:val="22"/>
          <w:szCs w:val="22"/>
        </w:rPr>
        <w:t xml:space="preserve">jest </w:t>
      </w:r>
      <w:r>
        <w:rPr>
          <w:rFonts w:ascii="Tahoma" w:hAnsi="Tahoma" w:cs="Tahoma"/>
          <w:b/>
          <w:sz w:val="22"/>
          <w:szCs w:val="22"/>
        </w:rPr>
        <w:t>kompletne</w:t>
      </w:r>
      <w:r>
        <w:rPr>
          <w:rFonts w:ascii="Tahoma" w:hAnsi="Tahoma" w:cs="Tahoma"/>
          <w:sz w:val="22"/>
          <w:szCs w:val="22"/>
        </w:rPr>
        <w:t xml:space="preserve"> i </w:t>
      </w:r>
      <w:r>
        <w:rPr>
          <w:rFonts w:ascii="Tahoma" w:hAnsi="Tahoma" w:cs="Tahoma"/>
          <w:b/>
          <w:sz w:val="22"/>
          <w:szCs w:val="22"/>
        </w:rPr>
        <w:t>fabrycznie nowe</w:t>
      </w:r>
      <w:r>
        <w:rPr>
          <w:rFonts w:ascii="Tahoma" w:hAnsi="Tahoma" w:cs="Tahoma"/>
          <w:sz w:val="22"/>
          <w:szCs w:val="22"/>
        </w:rPr>
        <w:t xml:space="preserve"> oraz posiada niżej wymienione wyposażenie oraz cechy </w:t>
      </w:r>
      <w:proofErr w:type="spellStart"/>
      <w:r>
        <w:rPr>
          <w:rFonts w:ascii="Tahoma" w:hAnsi="Tahoma" w:cs="Tahoma"/>
          <w:sz w:val="22"/>
          <w:szCs w:val="22"/>
        </w:rPr>
        <w:t>techniczno</w:t>
      </w:r>
      <w:proofErr w:type="spellEnd"/>
      <w:r>
        <w:rPr>
          <w:rFonts w:ascii="Tahoma" w:hAnsi="Tahoma" w:cs="Tahoma"/>
          <w:sz w:val="22"/>
          <w:szCs w:val="22"/>
        </w:rPr>
        <w:t xml:space="preserve"> – jakościowe (parametry i funkcje):</w:t>
      </w:r>
    </w:p>
    <w:p w:rsidR="00077F2D" w:rsidRDefault="00077F2D" w:rsidP="00077F2D">
      <w:pPr>
        <w:pStyle w:val="Zwykytekst1"/>
        <w:rPr>
          <w:rFonts w:ascii="Tahoma" w:hAnsi="Tahoma" w:cs="Tahoma"/>
          <w:sz w:val="22"/>
        </w:rPr>
      </w:pPr>
    </w:p>
    <w:tbl>
      <w:tblPr>
        <w:tblW w:w="4891"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2"/>
        <w:gridCol w:w="1417"/>
      </w:tblGrid>
      <w:tr w:rsidR="00077F2D" w:rsidTr="00942386">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077F2D" w:rsidRDefault="00077F2D" w:rsidP="00942386">
            <w:pPr>
              <w:spacing w:after="0"/>
              <w:jc w:val="center"/>
              <w:rPr>
                <w:rFonts w:cs="Tahoma"/>
                <w:b/>
                <w:color w:val="auto"/>
                <w:sz w:val="16"/>
                <w:szCs w:val="16"/>
              </w:rPr>
            </w:pPr>
            <w:r>
              <w:rPr>
                <w:rFonts w:cs="Tahoma"/>
                <w:b/>
                <w:color w:val="auto"/>
                <w:sz w:val="16"/>
                <w:szCs w:val="16"/>
              </w:rPr>
              <w:t>OBLIGATORYJNE (WYMAGANE) PARAMETRY LUB FUNKCJE:</w:t>
            </w:r>
          </w:p>
        </w:tc>
        <w:tc>
          <w:tcPr>
            <w:tcW w:w="735" w:type="pct"/>
            <w:tcBorders>
              <w:top w:val="single" w:sz="4" w:space="0" w:color="auto"/>
              <w:left w:val="single" w:sz="4" w:space="0" w:color="auto"/>
              <w:bottom w:val="single" w:sz="4" w:space="0" w:color="auto"/>
              <w:right w:val="single" w:sz="4" w:space="0" w:color="auto"/>
            </w:tcBorders>
            <w:vAlign w:val="center"/>
          </w:tcPr>
          <w:p w:rsidR="00077F2D" w:rsidRDefault="00077F2D" w:rsidP="00942386">
            <w:pPr>
              <w:spacing w:after="0" w:line="240" w:lineRule="auto"/>
              <w:jc w:val="center"/>
              <w:rPr>
                <w:rFonts w:cs="Tahoma"/>
                <w:b/>
                <w:color w:val="auto"/>
                <w:sz w:val="16"/>
                <w:szCs w:val="16"/>
              </w:rPr>
            </w:pPr>
            <w:r>
              <w:rPr>
                <w:rFonts w:cs="Tahoma"/>
                <w:b/>
                <w:color w:val="auto"/>
                <w:sz w:val="16"/>
                <w:szCs w:val="16"/>
              </w:rPr>
              <w:t>Potwierdzenie wymaganych parametrów i funkcji</w:t>
            </w:r>
          </w:p>
        </w:tc>
      </w:tr>
      <w:tr w:rsidR="00077F2D" w:rsidRPr="001B0283" w:rsidTr="00942386">
        <w:trPr>
          <w:cantSplit/>
          <w:trHeight w:val="706"/>
        </w:trPr>
        <w:tc>
          <w:tcPr>
            <w:tcW w:w="4265" w:type="pct"/>
            <w:tcBorders>
              <w:top w:val="single" w:sz="4" w:space="0" w:color="auto"/>
              <w:left w:val="single" w:sz="4" w:space="0" w:color="auto"/>
              <w:bottom w:val="single" w:sz="4" w:space="0" w:color="auto"/>
              <w:right w:val="single" w:sz="4" w:space="0" w:color="auto"/>
            </w:tcBorders>
          </w:tcPr>
          <w:p w:rsidR="00CC1072" w:rsidRDefault="00CC1072" w:rsidP="00BC291C">
            <w:pPr>
              <w:spacing w:after="0" w:line="240" w:lineRule="auto"/>
              <w:jc w:val="both"/>
              <w:rPr>
                <w:rFonts w:cs="Tahoma"/>
                <w:color w:val="auto"/>
                <w:sz w:val="20"/>
                <w:szCs w:val="20"/>
                <w:highlight w:val="green"/>
                <w:lang w:eastAsia="pl-PL"/>
              </w:rPr>
            </w:pPr>
            <w:r w:rsidRPr="00AA6990">
              <w:rPr>
                <w:b/>
                <w:bCs/>
                <w:color w:val="auto"/>
                <w:sz w:val="20"/>
                <w:szCs w:val="20"/>
                <w:lang w:eastAsia="pl-PL"/>
              </w:rPr>
              <w:t xml:space="preserve">model </w:t>
            </w:r>
            <w:r w:rsidR="00AA6990">
              <w:rPr>
                <w:b/>
                <w:bCs/>
                <w:color w:val="auto"/>
                <w:sz w:val="20"/>
                <w:szCs w:val="20"/>
                <w:lang w:eastAsia="pl-PL"/>
              </w:rPr>
              <w:t xml:space="preserve">wzorcowy </w:t>
            </w:r>
            <w:proofErr w:type="spellStart"/>
            <w:r w:rsidRPr="00AA6990">
              <w:rPr>
                <w:b/>
                <w:bCs/>
                <w:color w:val="auto"/>
                <w:sz w:val="20"/>
                <w:szCs w:val="20"/>
                <w:lang w:eastAsia="pl-PL"/>
              </w:rPr>
              <w:t>Thorlabs</w:t>
            </w:r>
            <w:proofErr w:type="spellEnd"/>
            <w:r w:rsidRPr="00AA6990">
              <w:rPr>
                <w:b/>
                <w:bCs/>
                <w:color w:val="auto"/>
                <w:sz w:val="20"/>
                <w:szCs w:val="20"/>
                <w:lang w:eastAsia="pl-PL"/>
              </w:rPr>
              <w:t xml:space="preserve"> PM20CH lub równoważny</w:t>
            </w:r>
            <w:r w:rsidR="00AA6990" w:rsidRPr="00604C1B">
              <w:rPr>
                <w:b/>
                <w:bCs/>
                <w:color w:val="000000"/>
                <w:sz w:val="20"/>
                <w:szCs w:val="20"/>
                <w:lang w:eastAsia="pl-PL"/>
              </w:rPr>
              <w:t xml:space="preserve"> o param</w:t>
            </w:r>
            <w:r w:rsidR="00AA6990">
              <w:rPr>
                <w:b/>
                <w:bCs/>
                <w:color w:val="000000"/>
                <w:sz w:val="20"/>
                <w:szCs w:val="20"/>
                <w:lang w:eastAsia="pl-PL"/>
              </w:rPr>
              <w:t>e</w:t>
            </w:r>
            <w:r w:rsidR="00AA6990" w:rsidRPr="00604C1B">
              <w:rPr>
                <w:b/>
                <w:bCs/>
                <w:color w:val="000000"/>
                <w:sz w:val="20"/>
                <w:szCs w:val="20"/>
                <w:lang w:eastAsia="pl-PL"/>
              </w:rPr>
              <w:t>trach nie gorszych niż:</w:t>
            </w:r>
          </w:p>
          <w:p w:rsidR="00077F2D" w:rsidRPr="00077F2D" w:rsidRDefault="00077F2D" w:rsidP="00077F2D">
            <w:pPr>
              <w:spacing w:after="0" w:line="240" w:lineRule="auto"/>
              <w:rPr>
                <w:rFonts w:cs="Tahoma"/>
                <w:color w:val="auto"/>
                <w:sz w:val="20"/>
                <w:szCs w:val="20"/>
                <w:lang w:eastAsia="pl-PL"/>
              </w:rPr>
            </w:pPr>
            <w:r w:rsidRPr="00077F2D">
              <w:rPr>
                <w:rFonts w:cs="Tahoma"/>
                <w:color w:val="auto"/>
                <w:sz w:val="20"/>
                <w:szCs w:val="20"/>
                <w:lang w:eastAsia="pl-PL"/>
              </w:rPr>
              <w:t>- z możliwością pomiaru mocy optycznej na wyjściu złączki FC</w:t>
            </w:r>
            <w:r w:rsidRPr="00077F2D">
              <w:rPr>
                <w:rFonts w:cs="Tahoma"/>
                <w:color w:val="auto"/>
                <w:sz w:val="20"/>
                <w:szCs w:val="20"/>
                <w:lang w:eastAsia="pl-PL"/>
              </w:rPr>
              <w:br/>
              <w:t xml:space="preserve">- zakres pomiarowy przynajmniej od -50 do 20 </w:t>
            </w:r>
            <w:proofErr w:type="spellStart"/>
            <w:r w:rsidRPr="00077F2D">
              <w:rPr>
                <w:rFonts w:cs="Tahoma"/>
                <w:color w:val="auto"/>
                <w:sz w:val="20"/>
                <w:szCs w:val="20"/>
                <w:lang w:eastAsia="pl-PL"/>
              </w:rPr>
              <w:t>dBm</w:t>
            </w:r>
            <w:proofErr w:type="spellEnd"/>
            <w:r w:rsidRPr="00077F2D">
              <w:rPr>
                <w:rFonts w:cs="Tahoma"/>
                <w:color w:val="auto"/>
                <w:sz w:val="20"/>
                <w:szCs w:val="20"/>
                <w:lang w:eastAsia="pl-PL"/>
              </w:rPr>
              <w:t>,</w:t>
            </w:r>
            <w:r w:rsidRPr="00077F2D">
              <w:rPr>
                <w:rFonts w:cs="Tahoma"/>
                <w:color w:val="auto"/>
                <w:sz w:val="20"/>
                <w:szCs w:val="20"/>
                <w:lang w:eastAsia="pl-PL"/>
              </w:rPr>
              <w:br/>
              <w:t xml:space="preserve">- z czujnikiem pozwalającym na pomiar w zakresie przynajmniej od 950 do 1650 </w:t>
            </w:r>
            <w:proofErr w:type="spellStart"/>
            <w:r w:rsidRPr="00077F2D">
              <w:rPr>
                <w:rFonts w:cs="Tahoma"/>
                <w:color w:val="auto"/>
                <w:sz w:val="20"/>
                <w:szCs w:val="20"/>
                <w:lang w:eastAsia="pl-PL"/>
              </w:rPr>
              <w:t>nm</w:t>
            </w:r>
            <w:proofErr w:type="spellEnd"/>
            <w:r w:rsidRPr="00077F2D">
              <w:rPr>
                <w:rFonts w:cs="Tahoma"/>
                <w:color w:val="auto"/>
                <w:sz w:val="20"/>
                <w:szCs w:val="20"/>
                <w:lang w:eastAsia="pl-PL"/>
              </w:rPr>
              <w:t xml:space="preserve"> (</w:t>
            </w:r>
            <w:r w:rsidRPr="00F6533D">
              <w:rPr>
                <w:rFonts w:cs="Tahoma"/>
                <w:color w:val="auto"/>
                <w:sz w:val="20"/>
                <w:szCs w:val="20"/>
                <w:lang w:eastAsia="pl-PL"/>
              </w:rPr>
              <w:t>kalibracja dla przynajmniej</w:t>
            </w:r>
            <w:r w:rsidRPr="00077F2D">
              <w:rPr>
                <w:rFonts w:cs="Tahoma"/>
                <w:color w:val="auto"/>
                <w:sz w:val="20"/>
                <w:szCs w:val="20"/>
                <w:lang w:eastAsia="pl-PL"/>
              </w:rPr>
              <w:t xml:space="preserve"> trzech wybranych długości fal w tym zakresie)</w:t>
            </w:r>
          </w:p>
        </w:tc>
        <w:tc>
          <w:tcPr>
            <w:tcW w:w="735" w:type="pct"/>
            <w:tcBorders>
              <w:top w:val="single" w:sz="4" w:space="0" w:color="auto"/>
              <w:left w:val="single" w:sz="4" w:space="0" w:color="auto"/>
              <w:bottom w:val="single" w:sz="4" w:space="0" w:color="auto"/>
              <w:right w:val="single" w:sz="4" w:space="0" w:color="auto"/>
            </w:tcBorders>
            <w:vAlign w:val="center"/>
          </w:tcPr>
          <w:p w:rsidR="00077F2D" w:rsidRPr="001B0283" w:rsidRDefault="00077F2D" w:rsidP="00942386">
            <w:pPr>
              <w:spacing w:after="0" w:line="240" w:lineRule="auto"/>
              <w:jc w:val="both"/>
              <w:rPr>
                <w:rFonts w:cs="Tahoma"/>
                <w:color w:val="auto"/>
                <w:sz w:val="20"/>
                <w:szCs w:val="20"/>
              </w:rPr>
            </w:pPr>
            <w:r w:rsidRPr="001B0283">
              <w:rPr>
                <w:rFonts w:cs="Tahoma"/>
                <w:color w:val="auto"/>
                <w:sz w:val="20"/>
                <w:szCs w:val="20"/>
              </w:rPr>
              <w:t>TAK</w:t>
            </w:r>
          </w:p>
        </w:tc>
      </w:tr>
    </w:tbl>
    <w:p w:rsidR="00077F2D" w:rsidRPr="002458D8" w:rsidRDefault="00077F2D" w:rsidP="00077F2D">
      <w:pPr>
        <w:tabs>
          <w:tab w:val="left" w:pos="1350"/>
        </w:tabs>
        <w:spacing w:after="0" w:line="240" w:lineRule="auto"/>
        <w:ind w:left="709"/>
        <w:rPr>
          <w:rFonts w:cs="Tahoma"/>
          <w:bCs/>
          <w:color w:val="auto"/>
          <w:lang w:eastAsia="pl-PL"/>
        </w:rPr>
      </w:pPr>
    </w:p>
    <w:p w:rsidR="00077F2D" w:rsidRPr="00211696" w:rsidRDefault="00077F2D" w:rsidP="00077F2D">
      <w:pPr>
        <w:spacing w:after="0" w:line="240" w:lineRule="auto"/>
        <w:ind w:left="-142"/>
        <w:rPr>
          <w:rFonts w:cs="Tahoma"/>
          <w:color w:val="auto"/>
          <w:sz w:val="20"/>
          <w:szCs w:val="20"/>
          <w:lang w:eastAsia="pl-PL"/>
        </w:rPr>
      </w:pPr>
      <w:r w:rsidRPr="00211696">
        <w:rPr>
          <w:rFonts w:cs="Tahoma"/>
          <w:b/>
          <w:bCs/>
          <w:color w:val="auto"/>
          <w:sz w:val="20"/>
          <w:szCs w:val="20"/>
          <w:lang w:eastAsia="pl-PL"/>
        </w:rPr>
        <w:t>Uwaga:</w:t>
      </w:r>
      <w:r w:rsidRPr="00211696">
        <w:rPr>
          <w:rFonts w:cs="Tahoma"/>
          <w:color w:val="auto"/>
          <w:sz w:val="20"/>
          <w:szCs w:val="20"/>
          <w:lang w:eastAsia="pl-PL"/>
        </w:rPr>
        <w:t xml:space="preserve"> </w:t>
      </w:r>
    </w:p>
    <w:p w:rsidR="00077F2D" w:rsidRPr="00211696" w:rsidRDefault="00077F2D" w:rsidP="00077F2D">
      <w:pPr>
        <w:numPr>
          <w:ilvl w:val="0"/>
          <w:numId w:val="8"/>
        </w:numPr>
        <w:spacing w:after="0" w:line="240" w:lineRule="auto"/>
        <w:ind w:left="426"/>
        <w:jc w:val="both"/>
        <w:rPr>
          <w:rFonts w:cs="Tahoma"/>
          <w:color w:val="auto"/>
          <w:sz w:val="20"/>
          <w:szCs w:val="20"/>
          <w:lang w:eastAsia="pl-PL"/>
        </w:rPr>
      </w:pPr>
      <w:r w:rsidRPr="00211696">
        <w:rPr>
          <w:rFonts w:cs="Tahoma"/>
          <w:color w:val="auto"/>
          <w:sz w:val="20"/>
          <w:szCs w:val="20"/>
          <w:lang w:eastAsia="pl-PL"/>
        </w:rPr>
        <w:t>w kolumnie „</w:t>
      </w:r>
      <w:r w:rsidRPr="00211696">
        <w:rPr>
          <w:rFonts w:cs="Tahoma"/>
          <w:color w:val="auto"/>
          <w:sz w:val="20"/>
          <w:szCs w:val="20"/>
        </w:rPr>
        <w:t>Potwierdzenie wymaganych parametrów i funkcji</w:t>
      </w:r>
      <w:r w:rsidRPr="00211696">
        <w:rPr>
          <w:rFonts w:cs="Tahoma"/>
          <w:color w:val="auto"/>
          <w:sz w:val="20"/>
          <w:szCs w:val="20"/>
          <w:lang w:eastAsia="pl-PL"/>
        </w:rPr>
        <w:t>” – Wykonawca winien wpisać TAK oraz w przypadku parametrów i funkcji lepszych niż minimalne należy je podać/opisać,</w:t>
      </w:r>
    </w:p>
    <w:p w:rsidR="00077F2D" w:rsidRPr="00211696" w:rsidRDefault="00077F2D" w:rsidP="00077F2D">
      <w:pPr>
        <w:numPr>
          <w:ilvl w:val="0"/>
          <w:numId w:val="8"/>
        </w:numPr>
        <w:spacing w:after="0" w:line="240" w:lineRule="auto"/>
        <w:ind w:left="426"/>
        <w:jc w:val="both"/>
        <w:rPr>
          <w:rFonts w:cs="Tahoma"/>
          <w:color w:val="auto"/>
          <w:sz w:val="20"/>
          <w:szCs w:val="20"/>
          <w:lang w:eastAsia="pl-PL"/>
        </w:rPr>
      </w:pPr>
      <w:r w:rsidRPr="00211696">
        <w:rPr>
          <w:rFonts w:cs="Tahoma"/>
          <w:b/>
          <w:bCs/>
          <w:color w:val="auto"/>
          <w:sz w:val="20"/>
          <w:szCs w:val="20"/>
          <w:u w:val="single"/>
          <w:lang w:eastAsia="pl-PL"/>
        </w:rPr>
        <w:t>nie spełnienie choćby jednego z parametrów obligatoryjnych spowoduje odrzucenie oferty.</w:t>
      </w:r>
    </w:p>
    <w:p w:rsidR="00077F2D" w:rsidRPr="00D36E91" w:rsidRDefault="00077F2D" w:rsidP="00077F2D">
      <w:pPr>
        <w:numPr>
          <w:ilvl w:val="0"/>
          <w:numId w:val="8"/>
        </w:numPr>
        <w:spacing w:after="0" w:line="240" w:lineRule="auto"/>
        <w:ind w:left="426"/>
        <w:jc w:val="both"/>
        <w:rPr>
          <w:rFonts w:cs="Tahoma"/>
          <w:color w:val="auto"/>
          <w:sz w:val="20"/>
          <w:szCs w:val="20"/>
          <w:lang w:eastAsia="pl-PL"/>
        </w:rPr>
      </w:pPr>
      <w:r w:rsidRPr="00D36E91">
        <w:rPr>
          <w:rFonts w:cs="Tahoma"/>
          <w:bCs/>
          <w:color w:val="auto"/>
          <w:sz w:val="20"/>
          <w:szCs w:val="20"/>
          <w:lang w:eastAsia="pl-PL"/>
        </w:rPr>
        <w:t xml:space="preserve">zalecane jest podanie </w:t>
      </w:r>
      <w:r w:rsidRPr="00D36E91">
        <w:rPr>
          <w:rFonts w:cs="Tahoma"/>
          <w:color w:val="auto"/>
          <w:sz w:val="20"/>
          <w:szCs w:val="20"/>
          <w:lang w:eastAsia="pl-PL"/>
        </w:rPr>
        <w:t>w kolumnie „</w:t>
      </w:r>
      <w:r w:rsidRPr="00D36E91">
        <w:rPr>
          <w:rFonts w:cs="Tahoma"/>
          <w:color w:val="auto"/>
          <w:sz w:val="20"/>
          <w:szCs w:val="20"/>
        </w:rPr>
        <w:t>Potwierdzenie wymaganych parametrów i funkcji</w:t>
      </w:r>
      <w:r w:rsidRPr="00D36E91">
        <w:rPr>
          <w:rFonts w:cs="Tahoma"/>
          <w:color w:val="auto"/>
          <w:sz w:val="20"/>
          <w:szCs w:val="20"/>
          <w:lang w:eastAsia="pl-PL"/>
        </w:rPr>
        <w:t xml:space="preserve">” </w:t>
      </w:r>
      <w:r w:rsidRPr="00D36E91">
        <w:rPr>
          <w:rFonts w:cs="Tahoma"/>
          <w:color w:val="auto"/>
          <w:sz w:val="20"/>
          <w:szCs w:val="20"/>
        </w:rPr>
        <w:t xml:space="preserve">numeru strony materiałów informacyjnych, na której wymagane parametry są potwierdzone oraz zaznaczenie w nich (np. </w:t>
      </w:r>
      <w:proofErr w:type="spellStart"/>
      <w:r w:rsidRPr="00D36E91">
        <w:rPr>
          <w:rFonts w:cs="Tahoma"/>
          <w:color w:val="auto"/>
          <w:sz w:val="20"/>
          <w:szCs w:val="20"/>
        </w:rPr>
        <w:t>zakreślaczem</w:t>
      </w:r>
      <w:proofErr w:type="spellEnd"/>
      <w:r w:rsidRPr="00D36E91">
        <w:rPr>
          <w:rFonts w:cs="Tahoma"/>
          <w:color w:val="auto"/>
          <w:sz w:val="20"/>
          <w:szCs w:val="20"/>
        </w:rPr>
        <w:t>) potwierdzenia wymaganego parametru.</w:t>
      </w:r>
    </w:p>
    <w:p w:rsidR="00077F2D" w:rsidRDefault="00077F2D" w:rsidP="00077F2D">
      <w:pPr>
        <w:tabs>
          <w:tab w:val="left" w:pos="6363"/>
        </w:tabs>
        <w:rPr>
          <w:rFonts w:cs="Tahoma"/>
          <w:color w:val="auto"/>
          <w:sz w:val="16"/>
          <w:szCs w:val="16"/>
        </w:rPr>
      </w:pPr>
      <w:r>
        <w:rPr>
          <w:rFonts w:cs="Tahoma"/>
          <w:color w:val="auto"/>
          <w:sz w:val="16"/>
          <w:szCs w:val="16"/>
        </w:rPr>
        <w:tab/>
      </w:r>
    </w:p>
    <w:p w:rsidR="00077F2D" w:rsidRDefault="00077F2D" w:rsidP="00077F2D">
      <w:pPr>
        <w:spacing w:after="0"/>
        <w:jc w:val="center"/>
        <w:rPr>
          <w:rFonts w:cs="Tahoma"/>
          <w:b/>
          <w:color w:val="auto"/>
          <w:sz w:val="24"/>
          <w:szCs w:val="24"/>
        </w:rPr>
      </w:pPr>
      <w:r>
        <w:rPr>
          <w:rFonts w:cs="Tahoma"/>
          <w:b/>
          <w:color w:val="auto"/>
          <w:sz w:val="24"/>
          <w:szCs w:val="24"/>
        </w:rPr>
        <w:lastRenderedPageBreak/>
        <w:t xml:space="preserve">OŚWIADCZENIE WYKONAWCY W SPRAWIE WARUNKÓW SERWISU NA OFEROWANĄ  APARATURĘ </w:t>
      </w:r>
    </w:p>
    <w:p w:rsidR="00077F2D" w:rsidRDefault="00077F2D" w:rsidP="00077F2D">
      <w:pPr>
        <w:spacing w:after="0"/>
        <w:jc w:val="center"/>
        <w:rPr>
          <w:rFonts w:cs="Tahoma"/>
          <w:b/>
          <w:color w:val="auto"/>
          <w:sz w:val="24"/>
          <w:szCs w:val="24"/>
        </w:rPr>
      </w:pPr>
      <w:r>
        <w:rPr>
          <w:rFonts w:cs="Tahoma"/>
          <w:b/>
          <w:color w:val="auto"/>
          <w:sz w:val="24"/>
          <w:szCs w:val="24"/>
        </w:rPr>
        <w:t>I/LUB URZĄDZENIA OBJĘTE PRZEDMIOTEM PRZETARGU</w:t>
      </w:r>
    </w:p>
    <w:p w:rsidR="00077F2D" w:rsidRPr="00F6533D" w:rsidRDefault="00077F2D" w:rsidP="00077F2D">
      <w:pPr>
        <w:rPr>
          <w:rFonts w:cs="Tahoma"/>
          <w:color w:val="auto"/>
          <w:sz w:val="14"/>
          <w:szCs w:val="14"/>
        </w:rPr>
      </w:pPr>
    </w:p>
    <w:p w:rsidR="00077F2D" w:rsidRDefault="00077F2D" w:rsidP="00077F2D">
      <w:pPr>
        <w:rPr>
          <w:rFonts w:cs="Tahoma"/>
          <w:b/>
          <w:color w:val="auto"/>
        </w:rPr>
      </w:pPr>
      <w:r>
        <w:rPr>
          <w:rFonts w:cs="Tahoma"/>
          <w:b/>
          <w:color w:val="auto"/>
        </w:rPr>
        <w:t xml:space="preserve">Niżej wymieniony Wykonawca określony jako: </w:t>
      </w:r>
    </w:p>
    <w:p w:rsidR="00077F2D" w:rsidRDefault="00077F2D" w:rsidP="00077F2D">
      <w:pPr>
        <w:spacing w:after="0"/>
        <w:rPr>
          <w:rFonts w:cs="Tahoma"/>
          <w:color w:val="auto"/>
        </w:rPr>
      </w:pPr>
      <w:r>
        <w:rPr>
          <w:rFonts w:cs="Tahoma"/>
          <w:color w:val="auto"/>
        </w:rPr>
        <w:t>................................................................................................................................................</w:t>
      </w:r>
    </w:p>
    <w:p w:rsidR="00077F2D" w:rsidRDefault="00077F2D" w:rsidP="00077F2D">
      <w:pPr>
        <w:spacing w:after="0"/>
        <w:jc w:val="center"/>
        <w:rPr>
          <w:rFonts w:cs="Tahoma"/>
          <w:color w:val="auto"/>
          <w:sz w:val="20"/>
          <w:szCs w:val="20"/>
        </w:rPr>
      </w:pPr>
      <w:r>
        <w:rPr>
          <w:rFonts w:cs="Tahoma"/>
          <w:color w:val="auto"/>
          <w:sz w:val="20"/>
          <w:szCs w:val="20"/>
        </w:rPr>
        <w:t>(podać nazwę i dokładny adres Wykonawcy)</w:t>
      </w:r>
    </w:p>
    <w:p w:rsidR="00077F2D" w:rsidRPr="00F6533D" w:rsidRDefault="00077F2D" w:rsidP="00077F2D">
      <w:pPr>
        <w:pStyle w:val="Zwykytekst11"/>
        <w:jc w:val="center"/>
        <w:rPr>
          <w:rFonts w:ascii="Tahoma" w:hAnsi="Tahoma" w:cs="Tahoma"/>
          <w:i/>
          <w:sz w:val="14"/>
          <w:szCs w:val="14"/>
        </w:rPr>
      </w:pPr>
    </w:p>
    <w:p w:rsidR="00077F2D" w:rsidRDefault="00077F2D" w:rsidP="00077F2D">
      <w:pPr>
        <w:pStyle w:val="Zwykytekst11"/>
        <w:ind w:left="57"/>
        <w:jc w:val="center"/>
        <w:rPr>
          <w:rFonts w:ascii="Tahoma" w:hAnsi="Tahoma" w:cs="Tahoma"/>
          <w:b/>
          <w:sz w:val="22"/>
          <w:szCs w:val="22"/>
        </w:rPr>
      </w:pPr>
      <w:r>
        <w:rPr>
          <w:rFonts w:ascii="Tahoma" w:hAnsi="Tahoma" w:cs="Tahoma"/>
          <w:b/>
          <w:sz w:val="22"/>
          <w:szCs w:val="22"/>
        </w:rPr>
        <w:t xml:space="preserve">Niniejszym oświadczam, że zapewniam następujące warunki serwisowe na sprzęt: </w:t>
      </w:r>
    </w:p>
    <w:p w:rsidR="00077F2D" w:rsidRPr="00F6533D" w:rsidRDefault="00077F2D" w:rsidP="00077F2D">
      <w:pPr>
        <w:pStyle w:val="Zwykytekst11"/>
        <w:ind w:left="57"/>
        <w:jc w:val="center"/>
        <w:rPr>
          <w:rFonts w:ascii="Tahoma" w:hAnsi="Tahoma" w:cs="Tahoma"/>
          <w:b/>
          <w:sz w:val="14"/>
          <w:szCs w:val="14"/>
        </w:rPr>
      </w:pPr>
    </w:p>
    <w:p w:rsidR="00077F2D" w:rsidRDefault="00077F2D" w:rsidP="00077F2D">
      <w:pPr>
        <w:pStyle w:val="Zwykytekst11"/>
        <w:spacing w:after="240"/>
        <w:ind w:left="57"/>
        <w:rPr>
          <w:rFonts w:ascii="Tahoma" w:hAnsi="Tahoma" w:cs="Tahoma"/>
          <w:b/>
          <w:sz w:val="24"/>
          <w:szCs w:val="24"/>
        </w:rPr>
      </w:pPr>
      <w:r>
        <w:rPr>
          <w:rFonts w:ascii="Tahoma" w:hAnsi="Tahoma" w:cs="Tahoma"/>
          <w:b/>
          <w:sz w:val="22"/>
          <w:szCs w:val="22"/>
        </w:rPr>
        <w:t xml:space="preserve"> I. Warunki serwisu gwarancyjnego: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5812"/>
        <w:gridCol w:w="1415"/>
      </w:tblGrid>
      <w:tr w:rsidR="00077F2D" w:rsidTr="00942386">
        <w:trPr>
          <w:jc w:val="center"/>
        </w:trPr>
        <w:tc>
          <w:tcPr>
            <w:tcW w:w="718" w:type="dxa"/>
            <w:tcBorders>
              <w:top w:val="single" w:sz="4" w:space="0" w:color="auto"/>
              <w:left w:val="single" w:sz="4" w:space="0" w:color="auto"/>
              <w:bottom w:val="single" w:sz="4" w:space="0" w:color="auto"/>
              <w:right w:val="single" w:sz="4" w:space="0" w:color="auto"/>
            </w:tcBorders>
            <w:shd w:val="clear" w:color="auto" w:fill="FBD4B4"/>
          </w:tcPr>
          <w:p w:rsidR="00077F2D" w:rsidRDefault="00077F2D" w:rsidP="00942386">
            <w:pPr>
              <w:pStyle w:val="Zwykytekst11"/>
              <w:rPr>
                <w:rFonts w:ascii="Tahoma" w:hAnsi="Tahoma" w:cs="Tahoma"/>
                <w:sz w:val="22"/>
                <w:szCs w:val="22"/>
              </w:rPr>
            </w:pPr>
            <w:r>
              <w:rPr>
                <w:rFonts w:ascii="Tahoma" w:hAnsi="Tahoma" w:cs="Tahoma"/>
                <w:sz w:val="22"/>
                <w:szCs w:val="22"/>
              </w:rPr>
              <w:t>Lp.</w:t>
            </w:r>
          </w:p>
          <w:p w:rsidR="00077F2D" w:rsidRDefault="00077F2D" w:rsidP="00942386">
            <w:pPr>
              <w:pStyle w:val="Zwykytekst11"/>
              <w:rPr>
                <w:rFonts w:ascii="Tahoma" w:hAnsi="Tahoma" w:cs="Tahoma"/>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FBD4B4"/>
          </w:tcPr>
          <w:p w:rsidR="00077F2D" w:rsidRDefault="00077F2D" w:rsidP="00942386">
            <w:pPr>
              <w:pStyle w:val="Zwykytekst11"/>
              <w:jc w:val="center"/>
              <w:rPr>
                <w:rFonts w:ascii="Tahoma" w:hAnsi="Tahoma" w:cs="Tahoma"/>
                <w:sz w:val="22"/>
                <w:szCs w:val="22"/>
              </w:rPr>
            </w:pPr>
            <w:r>
              <w:rPr>
                <w:rFonts w:ascii="Tahoma" w:hAnsi="Tahoma" w:cs="Tahoma"/>
                <w:sz w:val="22"/>
                <w:szCs w:val="22"/>
              </w:rPr>
              <w:t>Warunki oczekiwane przez Zamawiającego</w:t>
            </w:r>
          </w:p>
        </w:tc>
        <w:tc>
          <w:tcPr>
            <w:tcW w:w="1415" w:type="dxa"/>
            <w:tcBorders>
              <w:top w:val="single" w:sz="4" w:space="0" w:color="auto"/>
              <w:left w:val="single" w:sz="4" w:space="0" w:color="auto"/>
              <w:bottom w:val="single" w:sz="4" w:space="0" w:color="auto"/>
              <w:right w:val="single" w:sz="4" w:space="0" w:color="auto"/>
            </w:tcBorders>
            <w:shd w:val="clear" w:color="auto" w:fill="FBD4B4"/>
          </w:tcPr>
          <w:p w:rsidR="00077F2D" w:rsidRDefault="00077F2D" w:rsidP="00942386">
            <w:pPr>
              <w:pStyle w:val="Adreszwrotnynakopercie"/>
              <w:rPr>
                <w:rFonts w:ascii="Tahoma" w:hAnsi="Tahoma" w:cs="Tahoma"/>
                <w:b/>
                <w:sz w:val="22"/>
                <w:szCs w:val="22"/>
              </w:rPr>
            </w:pPr>
            <w:r>
              <w:rPr>
                <w:rFonts w:ascii="Tahoma" w:hAnsi="Tahoma" w:cs="Tahoma"/>
                <w:b/>
                <w:sz w:val="22"/>
                <w:szCs w:val="22"/>
              </w:rPr>
              <w:t xml:space="preserve">Oferowane warunki </w:t>
            </w:r>
          </w:p>
        </w:tc>
      </w:tr>
      <w:tr w:rsidR="00077F2D" w:rsidTr="00942386">
        <w:trPr>
          <w:cantSplit/>
          <w:jc w:val="center"/>
        </w:trPr>
        <w:tc>
          <w:tcPr>
            <w:tcW w:w="718" w:type="dxa"/>
            <w:tcBorders>
              <w:top w:val="single" w:sz="4" w:space="0" w:color="auto"/>
              <w:left w:val="single" w:sz="4" w:space="0" w:color="auto"/>
              <w:bottom w:val="single" w:sz="4" w:space="0" w:color="auto"/>
              <w:right w:val="single" w:sz="4" w:space="0" w:color="auto"/>
            </w:tcBorders>
          </w:tcPr>
          <w:p w:rsidR="00077F2D" w:rsidRDefault="00077F2D" w:rsidP="00942386">
            <w:pPr>
              <w:pStyle w:val="Zwykytekst11"/>
              <w:jc w:val="center"/>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077F2D" w:rsidRDefault="00077F2D" w:rsidP="00942386">
            <w:pPr>
              <w:pStyle w:val="Zwykytekst11"/>
              <w:jc w:val="center"/>
              <w:rPr>
                <w:rFonts w:ascii="Tahoma" w:hAnsi="Tahoma" w:cs="Tahoma"/>
                <w:sz w:val="22"/>
                <w:szCs w:val="22"/>
              </w:rPr>
            </w:pPr>
            <w:r>
              <w:rPr>
                <w:rFonts w:ascii="Tahoma" w:hAnsi="Tahoma" w:cs="Tahoma"/>
                <w:sz w:val="22"/>
                <w:szCs w:val="22"/>
              </w:rPr>
              <w:t>2</w:t>
            </w:r>
          </w:p>
        </w:tc>
        <w:tc>
          <w:tcPr>
            <w:tcW w:w="1415" w:type="dxa"/>
            <w:tcBorders>
              <w:top w:val="single" w:sz="4" w:space="0" w:color="auto"/>
              <w:left w:val="single" w:sz="4" w:space="0" w:color="auto"/>
              <w:bottom w:val="single" w:sz="4" w:space="0" w:color="auto"/>
              <w:right w:val="single" w:sz="4" w:space="0" w:color="auto"/>
            </w:tcBorders>
          </w:tcPr>
          <w:p w:rsidR="00077F2D" w:rsidRDefault="00077F2D" w:rsidP="00942386">
            <w:pPr>
              <w:pStyle w:val="Zwykytekst11"/>
              <w:jc w:val="center"/>
              <w:rPr>
                <w:rFonts w:ascii="Tahoma" w:hAnsi="Tahoma" w:cs="Tahoma"/>
                <w:sz w:val="22"/>
                <w:szCs w:val="22"/>
              </w:rPr>
            </w:pPr>
            <w:r>
              <w:rPr>
                <w:rFonts w:ascii="Tahoma" w:hAnsi="Tahoma" w:cs="Tahoma"/>
                <w:sz w:val="22"/>
                <w:szCs w:val="22"/>
              </w:rPr>
              <w:t>3</w:t>
            </w:r>
          </w:p>
        </w:tc>
      </w:tr>
      <w:tr w:rsidR="00077F2D" w:rsidTr="00942386">
        <w:trPr>
          <w:cantSplit/>
          <w:jc w:val="center"/>
        </w:trPr>
        <w:tc>
          <w:tcPr>
            <w:tcW w:w="718" w:type="dxa"/>
            <w:tcBorders>
              <w:top w:val="single" w:sz="4" w:space="0" w:color="auto"/>
              <w:left w:val="single" w:sz="4" w:space="0" w:color="auto"/>
              <w:bottom w:val="single" w:sz="4" w:space="0" w:color="auto"/>
              <w:right w:val="single" w:sz="4" w:space="0" w:color="auto"/>
            </w:tcBorders>
          </w:tcPr>
          <w:p w:rsidR="00077F2D" w:rsidRDefault="00077F2D" w:rsidP="00942386">
            <w:pPr>
              <w:pStyle w:val="Zwykytekst11"/>
              <w:rPr>
                <w:rFonts w:ascii="Tahoma" w:hAnsi="Tahoma" w:cs="Tahoma"/>
                <w:b/>
                <w:sz w:val="22"/>
                <w:szCs w:val="22"/>
              </w:rPr>
            </w:pPr>
            <w:r>
              <w:rPr>
                <w:rFonts w:ascii="Tahoma" w:hAnsi="Tahoma" w:cs="Tahoma"/>
                <w:b/>
                <w:sz w:val="22"/>
                <w:szCs w:val="22"/>
              </w:rPr>
              <w:t>I.</w:t>
            </w:r>
          </w:p>
        </w:tc>
        <w:tc>
          <w:tcPr>
            <w:tcW w:w="7227" w:type="dxa"/>
            <w:gridSpan w:val="2"/>
            <w:tcBorders>
              <w:top w:val="single" w:sz="4" w:space="0" w:color="auto"/>
              <w:left w:val="single" w:sz="4" w:space="0" w:color="auto"/>
              <w:bottom w:val="single" w:sz="4" w:space="0" w:color="auto"/>
              <w:right w:val="single" w:sz="4" w:space="0" w:color="auto"/>
            </w:tcBorders>
          </w:tcPr>
          <w:p w:rsidR="00077F2D" w:rsidRDefault="00077F2D" w:rsidP="00942386">
            <w:pPr>
              <w:pStyle w:val="Zwykytekst11"/>
              <w:rPr>
                <w:rFonts w:ascii="Tahoma" w:hAnsi="Tahoma" w:cs="Tahoma"/>
                <w:b/>
                <w:sz w:val="22"/>
                <w:szCs w:val="22"/>
              </w:rPr>
            </w:pPr>
            <w:r>
              <w:rPr>
                <w:rFonts w:ascii="Tahoma" w:hAnsi="Tahoma" w:cs="Tahoma"/>
                <w:b/>
                <w:sz w:val="22"/>
                <w:szCs w:val="22"/>
              </w:rPr>
              <w:t>WARUNKI SERWISU GWARANCYJNEGO</w:t>
            </w:r>
          </w:p>
        </w:tc>
      </w:tr>
      <w:tr w:rsidR="00077F2D" w:rsidTr="00942386">
        <w:trPr>
          <w:jc w:val="center"/>
        </w:trPr>
        <w:tc>
          <w:tcPr>
            <w:tcW w:w="718" w:type="dxa"/>
            <w:tcBorders>
              <w:top w:val="single" w:sz="4" w:space="0" w:color="auto"/>
              <w:left w:val="single" w:sz="4" w:space="0" w:color="auto"/>
              <w:bottom w:val="single" w:sz="4" w:space="0" w:color="auto"/>
              <w:right w:val="single" w:sz="4" w:space="0" w:color="auto"/>
            </w:tcBorders>
          </w:tcPr>
          <w:p w:rsidR="00077F2D" w:rsidRDefault="00077F2D" w:rsidP="00942386">
            <w:pPr>
              <w:pStyle w:val="Zwykytekst11"/>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077F2D" w:rsidRDefault="00077F2D" w:rsidP="00942386">
            <w:pPr>
              <w:pStyle w:val="Zwykytekst11"/>
              <w:rPr>
                <w:rFonts w:ascii="Tahoma" w:hAnsi="Tahoma" w:cs="Tahoma"/>
                <w:sz w:val="22"/>
                <w:szCs w:val="22"/>
              </w:rPr>
            </w:pPr>
            <w:r>
              <w:rPr>
                <w:rFonts w:ascii="Tahoma" w:hAnsi="Tahoma" w:cs="Tahoma"/>
                <w:sz w:val="22"/>
                <w:szCs w:val="22"/>
              </w:rPr>
              <w:t xml:space="preserve">Czas reakcji serwisu od zgłoszenia max. </w:t>
            </w:r>
            <w:r>
              <w:rPr>
                <w:rFonts w:ascii="Tahoma" w:hAnsi="Tahoma" w:cs="Tahoma"/>
                <w:b/>
                <w:bCs/>
                <w:sz w:val="22"/>
                <w:szCs w:val="22"/>
              </w:rPr>
              <w:t>72</w:t>
            </w:r>
            <w:r w:rsidRPr="00583FA9">
              <w:rPr>
                <w:rFonts w:ascii="Tahoma" w:hAnsi="Tahoma" w:cs="Tahoma"/>
                <w:b/>
                <w:bCs/>
                <w:sz w:val="22"/>
                <w:szCs w:val="22"/>
              </w:rPr>
              <w:t xml:space="preserve"> </w:t>
            </w:r>
            <w:r>
              <w:rPr>
                <w:rFonts w:ascii="Tahoma" w:hAnsi="Tahoma" w:cs="Tahoma"/>
                <w:b/>
                <w:bCs/>
                <w:sz w:val="22"/>
                <w:szCs w:val="22"/>
              </w:rPr>
              <w:t>godz</w:t>
            </w:r>
            <w:r>
              <w:rPr>
                <w:rFonts w:ascii="Tahoma" w:hAnsi="Tahoma" w:cs="Tahoma"/>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077F2D" w:rsidRDefault="00077F2D" w:rsidP="00942386">
            <w:pPr>
              <w:spacing w:after="0"/>
              <w:rPr>
                <w:rFonts w:cs="Tahoma"/>
                <w:b/>
                <w:color w:val="auto"/>
              </w:rPr>
            </w:pPr>
            <w:r>
              <w:rPr>
                <w:rFonts w:cs="Tahoma"/>
                <w:b/>
                <w:color w:val="auto"/>
              </w:rPr>
              <w:t xml:space="preserve">Tak </w:t>
            </w:r>
          </w:p>
        </w:tc>
      </w:tr>
      <w:tr w:rsidR="00077F2D" w:rsidTr="00942386">
        <w:trPr>
          <w:jc w:val="center"/>
        </w:trPr>
        <w:tc>
          <w:tcPr>
            <w:tcW w:w="718" w:type="dxa"/>
            <w:tcBorders>
              <w:top w:val="single" w:sz="4" w:space="0" w:color="auto"/>
              <w:left w:val="single" w:sz="4" w:space="0" w:color="auto"/>
              <w:bottom w:val="single" w:sz="4" w:space="0" w:color="auto"/>
              <w:right w:val="single" w:sz="4" w:space="0" w:color="auto"/>
            </w:tcBorders>
          </w:tcPr>
          <w:p w:rsidR="00077F2D" w:rsidRDefault="00077F2D" w:rsidP="00942386">
            <w:pPr>
              <w:pStyle w:val="Zwykytekst11"/>
              <w:rPr>
                <w:rFonts w:ascii="Tahoma" w:hAnsi="Tahoma" w:cs="Tahoma"/>
                <w:sz w:val="22"/>
                <w:szCs w:val="22"/>
              </w:rPr>
            </w:pPr>
            <w:r>
              <w:rPr>
                <w:rFonts w:ascii="Tahoma" w:hAnsi="Tahoma" w:cs="Tahoma"/>
                <w:sz w:val="22"/>
                <w:szCs w:val="22"/>
              </w:rPr>
              <w:t>2.</w:t>
            </w:r>
          </w:p>
        </w:tc>
        <w:tc>
          <w:tcPr>
            <w:tcW w:w="5812" w:type="dxa"/>
            <w:tcBorders>
              <w:top w:val="single" w:sz="4" w:space="0" w:color="auto"/>
              <w:left w:val="single" w:sz="4" w:space="0" w:color="auto"/>
              <w:bottom w:val="single" w:sz="4" w:space="0" w:color="auto"/>
              <w:right w:val="single" w:sz="4" w:space="0" w:color="auto"/>
            </w:tcBorders>
          </w:tcPr>
          <w:p w:rsidR="00077F2D" w:rsidRDefault="00077F2D" w:rsidP="00942386">
            <w:pPr>
              <w:pStyle w:val="Zwykytekst11"/>
              <w:rPr>
                <w:rFonts w:ascii="Tahoma" w:hAnsi="Tahoma" w:cs="Tahoma"/>
                <w:sz w:val="22"/>
                <w:szCs w:val="22"/>
              </w:rPr>
            </w:pPr>
            <w:r>
              <w:rPr>
                <w:rFonts w:ascii="Tahoma" w:hAnsi="Tahoma" w:cs="Tahoma"/>
                <w:sz w:val="22"/>
                <w:szCs w:val="22"/>
              </w:rPr>
              <w:t xml:space="preserve">Max. czas naprawy do </w:t>
            </w:r>
            <w:r>
              <w:rPr>
                <w:rFonts w:ascii="Tahoma" w:hAnsi="Tahoma" w:cs="Tahoma"/>
                <w:b/>
                <w:bCs/>
                <w:sz w:val="22"/>
                <w:szCs w:val="22"/>
              </w:rPr>
              <w:t>8 dni  roboczych</w:t>
            </w:r>
          </w:p>
        </w:tc>
        <w:tc>
          <w:tcPr>
            <w:tcW w:w="1415" w:type="dxa"/>
            <w:tcBorders>
              <w:top w:val="single" w:sz="4" w:space="0" w:color="auto"/>
              <w:left w:val="single" w:sz="4" w:space="0" w:color="auto"/>
              <w:bottom w:val="single" w:sz="4" w:space="0" w:color="auto"/>
              <w:right w:val="single" w:sz="4" w:space="0" w:color="auto"/>
            </w:tcBorders>
          </w:tcPr>
          <w:p w:rsidR="00077F2D" w:rsidRDefault="00077F2D" w:rsidP="00942386">
            <w:pPr>
              <w:spacing w:after="0"/>
              <w:rPr>
                <w:rFonts w:cs="Tahoma"/>
                <w:color w:val="auto"/>
              </w:rPr>
            </w:pPr>
            <w:r>
              <w:rPr>
                <w:rFonts w:cs="Tahoma"/>
                <w:b/>
                <w:color w:val="auto"/>
              </w:rPr>
              <w:t xml:space="preserve">Tak </w:t>
            </w:r>
          </w:p>
        </w:tc>
      </w:tr>
      <w:tr w:rsidR="00077F2D" w:rsidTr="00942386">
        <w:trPr>
          <w:jc w:val="center"/>
        </w:trPr>
        <w:tc>
          <w:tcPr>
            <w:tcW w:w="718" w:type="dxa"/>
            <w:tcBorders>
              <w:top w:val="single" w:sz="4" w:space="0" w:color="auto"/>
              <w:left w:val="single" w:sz="4" w:space="0" w:color="auto"/>
              <w:bottom w:val="single" w:sz="4" w:space="0" w:color="auto"/>
              <w:right w:val="single" w:sz="4" w:space="0" w:color="auto"/>
            </w:tcBorders>
          </w:tcPr>
          <w:p w:rsidR="00077F2D" w:rsidRDefault="00077F2D" w:rsidP="00942386">
            <w:pPr>
              <w:pStyle w:val="Zwykytekst11"/>
              <w:rPr>
                <w:rFonts w:ascii="Tahoma" w:hAnsi="Tahoma" w:cs="Tahoma"/>
                <w:sz w:val="22"/>
                <w:szCs w:val="22"/>
              </w:rPr>
            </w:pPr>
            <w:r>
              <w:rPr>
                <w:rFonts w:ascii="Tahoma" w:hAnsi="Tahoma" w:cs="Tahoma"/>
                <w:sz w:val="22"/>
                <w:szCs w:val="22"/>
              </w:rPr>
              <w:t>3.</w:t>
            </w:r>
          </w:p>
        </w:tc>
        <w:tc>
          <w:tcPr>
            <w:tcW w:w="5812" w:type="dxa"/>
            <w:tcBorders>
              <w:top w:val="single" w:sz="4" w:space="0" w:color="auto"/>
              <w:left w:val="single" w:sz="4" w:space="0" w:color="auto"/>
              <w:bottom w:val="single" w:sz="4" w:space="0" w:color="auto"/>
              <w:right w:val="single" w:sz="4" w:space="0" w:color="auto"/>
            </w:tcBorders>
          </w:tcPr>
          <w:p w:rsidR="00077F2D" w:rsidRPr="00587F01" w:rsidRDefault="00077F2D" w:rsidP="00942386">
            <w:pPr>
              <w:pStyle w:val="Zwykytekst11"/>
              <w:jc w:val="both"/>
              <w:rPr>
                <w:rFonts w:ascii="Tahoma" w:hAnsi="Tahoma" w:cs="Tahoma"/>
                <w:sz w:val="22"/>
                <w:szCs w:val="22"/>
              </w:rPr>
            </w:pPr>
            <w:r w:rsidRPr="00587F01">
              <w:rPr>
                <w:rFonts w:ascii="Tahoma" w:hAnsi="Tahoma" w:cs="Tahoma"/>
                <w:sz w:val="22"/>
                <w:szCs w:val="22"/>
              </w:rPr>
              <w:t>Zapewnienie na czas naprawy Sprzętu/elementu zastępczego na czas naprawy o co najmniej takich samych parametrach i z zachowaniem jego 100% funkcjonalności, w następnym dniu roboczym po upływie czasu naprawy Sprzętu o którym mowa powyżej</w:t>
            </w:r>
          </w:p>
        </w:tc>
        <w:tc>
          <w:tcPr>
            <w:tcW w:w="1415" w:type="dxa"/>
            <w:tcBorders>
              <w:top w:val="single" w:sz="4" w:space="0" w:color="auto"/>
              <w:left w:val="single" w:sz="4" w:space="0" w:color="auto"/>
              <w:bottom w:val="single" w:sz="4" w:space="0" w:color="auto"/>
              <w:right w:val="single" w:sz="4" w:space="0" w:color="auto"/>
            </w:tcBorders>
          </w:tcPr>
          <w:p w:rsidR="00077F2D" w:rsidRDefault="00077F2D" w:rsidP="00942386">
            <w:pPr>
              <w:rPr>
                <w:rFonts w:cs="Tahoma"/>
                <w:color w:val="auto"/>
              </w:rPr>
            </w:pPr>
            <w:r>
              <w:rPr>
                <w:rFonts w:cs="Tahoma"/>
                <w:b/>
                <w:color w:val="auto"/>
              </w:rPr>
              <w:t xml:space="preserve">Tak </w:t>
            </w:r>
          </w:p>
        </w:tc>
      </w:tr>
      <w:tr w:rsidR="00077F2D" w:rsidRPr="0026415E" w:rsidTr="00942386">
        <w:trPr>
          <w:jc w:val="center"/>
        </w:trPr>
        <w:tc>
          <w:tcPr>
            <w:tcW w:w="718" w:type="dxa"/>
          </w:tcPr>
          <w:p w:rsidR="00077F2D" w:rsidRPr="0026415E" w:rsidRDefault="00077F2D" w:rsidP="00942386">
            <w:pPr>
              <w:pStyle w:val="Zwykytekst11"/>
              <w:rPr>
                <w:rFonts w:ascii="Tahoma" w:hAnsi="Tahoma" w:cs="Tahoma"/>
                <w:sz w:val="22"/>
                <w:szCs w:val="22"/>
              </w:rPr>
            </w:pPr>
            <w:r w:rsidRPr="0026415E">
              <w:rPr>
                <w:rFonts w:ascii="Tahoma" w:hAnsi="Tahoma" w:cs="Tahoma"/>
                <w:sz w:val="22"/>
                <w:szCs w:val="22"/>
              </w:rPr>
              <w:t xml:space="preserve">4. </w:t>
            </w:r>
          </w:p>
        </w:tc>
        <w:tc>
          <w:tcPr>
            <w:tcW w:w="5812" w:type="dxa"/>
          </w:tcPr>
          <w:p w:rsidR="00077F2D" w:rsidRPr="00583FA9" w:rsidRDefault="00077F2D" w:rsidP="00942386">
            <w:pPr>
              <w:pStyle w:val="Zwykytekst11"/>
              <w:jc w:val="both"/>
              <w:rPr>
                <w:rFonts w:ascii="Tahoma" w:hAnsi="Tahoma" w:cs="Tahoma"/>
                <w:sz w:val="22"/>
                <w:szCs w:val="22"/>
              </w:rPr>
            </w:pPr>
            <w:r w:rsidRPr="00583FA9">
              <w:rPr>
                <w:rFonts w:ascii="Tahoma" w:hAnsi="Tahoma" w:cs="Tahoma"/>
                <w:sz w:val="22"/>
                <w:szCs w:val="22"/>
              </w:rPr>
              <w:t>Warunki wymiany wadliwego sprzętu / elementu sprzętu na fabrycznie nowy w ciągu 3 miesięcy gdy:</w:t>
            </w:r>
          </w:p>
          <w:p w:rsidR="00077F2D" w:rsidRPr="0026415E" w:rsidRDefault="00077F2D" w:rsidP="00942386">
            <w:pPr>
              <w:numPr>
                <w:ilvl w:val="0"/>
                <w:numId w:val="15"/>
              </w:numPr>
              <w:tabs>
                <w:tab w:val="clear" w:pos="720"/>
                <w:tab w:val="num" w:pos="360"/>
              </w:tabs>
              <w:spacing w:after="0" w:line="240" w:lineRule="auto"/>
              <w:ind w:left="360"/>
              <w:jc w:val="both"/>
              <w:rPr>
                <w:color w:val="auto"/>
              </w:rPr>
            </w:pPr>
            <w:r w:rsidRPr="0026415E">
              <w:rPr>
                <w:color w:val="auto"/>
              </w:rPr>
              <w:t xml:space="preserve">w okresie gwarancji serwis dokona 3 napraw tej samej usterki, po których przedmiot zamówienia będzie nadal wykazywał wady uniemożliwiające użytkowanie go zgodnie z przeznaczeniem, </w:t>
            </w:r>
          </w:p>
          <w:p w:rsidR="00077F2D" w:rsidRPr="0026415E" w:rsidRDefault="00077F2D" w:rsidP="00942386">
            <w:pPr>
              <w:numPr>
                <w:ilvl w:val="0"/>
                <w:numId w:val="15"/>
              </w:numPr>
              <w:tabs>
                <w:tab w:val="clear" w:pos="720"/>
                <w:tab w:val="num" w:pos="360"/>
              </w:tabs>
              <w:spacing w:after="0" w:line="240" w:lineRule="auto"/>
              <w:ind w:left="360"/>
              <w:jc w:val="both"/>
              <w:rPr>
                <w:color w:val="auto"/>
              </w:rPr>
            </w:pPr>
            <w:r w:rsidRPr="0026415E">
              <w:rPr>
                <w:color w:val="auto"/>
              </w:rPr>
              <w:t xml:space="preserve">serwis stwierdzi, że usunięcie wady jest niemożliwe, </w:t>
            </w:r>
          </w:p>
          <w:p w:rsidR="00077F2D" w:rsidRPr="0026415E" w:rsidRDefault="00077F2D" w:rsidP="00942386">
            <w:pPr>
              <w:numPr>
                <w:ilvl w:val="0"/>
                <w:numId w:val="15"/>
              </w:numPr>
              <w:tabs>
                <w:tab w:val="clear" w:pos="720"/>
                <w:tab w:val="num" w:pos="360"/>
              </w:tabs>
              <w:spacing w:after="0" w:line="240" w:lineRule="auto"/>
              <w:ind w:left="360"/>
              <w:jc w:val="both"/>
              <w:rPr>
                <w:color w:val="auto"/>
              </w:rPr>
            </w:pPr>
            <w:r w:rsidRPr="0026415E">
              <w:rPr>
                <w:color w:val="auto"/>
              </w:rPr>
              <w:t>naprawa nie zostanie wykonana w ustalonych umową terminach.</w:t>
            </w:r>
          </w:p>
        </w:tc>
        <w:tc>
          <w:tcPr>
            <w:tcW w:w="1415" w:type="dxa"/>
          </w:tcPr>
          <w:p w:rsidR="00077F2D" w:rsidRPr="0026415E" w:rsidRDefault="00077F2D" w:rsidP="00942386">
            <w:pPr>
              <w:rPr>
                <w:color w:val="auto"/>
              </w:rPr>
            </w:pPr>
            <w:r w:rsidRPr="0026415E">
              <w:rPr>
                <w:b/>
                <w:bCs/>
                <w:color w:val="auto"/>
              </w:rPr>
              <w:t xml:space="preserve">Tak </w:t>
            </w:r>
          </w:p>
        </w:tc>
      </w:tr>
      <w:tr w:rsidR="00077F2D" w:rsidTr="00942386">
        <w:trPr>
          <w:jc w:val="center"/>
        </w:trPr>
        <w:tc>
          <w:tcPr>
            <w:tcW w:w="718" w:type="dxa"/>
            <w:tcBorders>
              <w:top w:val="single" w:sz="4" w:space="0" w:color="auto"/>
              <w:left w:val="single" w:sz="4" w:space="0" w:color="auto"/>
              <w:bottom w:val="single" w:sz="4" w:space="0" w:color="auto"/>
              <w:right w:val="single" w:sz="4" w:space="0" w:color="auto"/>
            </w:tcBorders>
          </w:tcPr>
          <w:p w:rsidR="00077F2D" w:rsidRDefault="00077F2D" w:rsidP="00942386">
            <w:pPr>
              <w:pStyle w:val="Zwykytekst11"/>
              <w:rPr>
                <w:rFonts w:ascii="Tahoma" w:hAnsi="Tahoma" w:cs="Tahoma"/>
                <w:sz w:val="22"/>
                <w:szCs w:val="22"/>
              </w:rPr>
            </w:pPr>
            <w:r>
              <w:rPr>
                <w:rFonts w:ascii="Tahoma" w:hAnsi="Tahoma" w:cs="Tahoma"/>
                <w:sz w:val="22"/>
                <w:szCs w:val="22"/>
              </w:rPr>
              <w:t>5</w:t>
            </w:r>
          </w:p>
        </w:tc>
        <w:tc>
          <w:tcPr>
            <w:tcW w:w="5812" w:type="dxa"/>
            <w:tcBorders>
              <w:top w:val="single" w:sz="4" w:space="0" w:color="auto"/>
              <w:left w:val="single" w:sz="4" w:space="0" w:color="auto"/>
              <w:bottom w:val="single" w:sz="4" w:space="0" w:color="auto"/>
              <w:right w:val="single" w:sz="4" w:space="0" w:color="auto"/>
            </w:tcBorders>
          </w:tcPr>
          <w:p w:rsidR="00077F2D" w:rsidRPr="00C25681" w:rsidRDefault="00077F2D" w:rsidP="00942386">
            <w:pPr>
              <w:pStyle w:val="Zwykytekst11"/>
              <w:jc w:val="both"/>
              <w:rPr>
                <w:rFonts w:ascii="Tahoma" w:hAnsi="Tahoma" w:cs="Tahoma"/>
                <w:sz w:val="22"/>
                <w:szCs w:val="22"/>
              </w:rPr>
            </w:pPr>
            <w:r w:rsidRPr="00C25681">
              <w:rPr>
                <w:rFonts w:ascii="Tahoma" w:hAnsi="Tahoma" w:cs="Tahoma"/>
                <w:sz w:val="22"/>
                <w:szCs w:val="22"/>
              </w:rPr>
              <w:t xml:space="preserve">Obowiązujący okres gwarancji zaoferowany w Załączniku nr 2 do SIWZ – Wzór Formularza Oferty: Część A, minimum </w:t>
            </w:r>
            <w:r>
              <w:rPr>
                <w:rFonts w:ascii="Tahoma" w:hAnsi="Tahoma" w:cs="Tahoma"/>
                <w:b/>
                <w:sz w:val="22"/>
                <w:szCs w:val="22"/>
              </w:rPr>
              <w:t>12 miesięcy</w:t>
            </w:r>
            <w:r w:rsidRPr="00C25681">
              <w:rPr>
                <w:rFonts w:ascii="Tahoma" w:hAnsi="Tahoma" w:cs="Tahoma"/>
                <w:sz w:val="22"/>
                <w:szCs w:val="22"/>
              </w:rPr>
              <w:t>, na każdy element wyposażenia od dnia odbioru końcowego „bez uwag”.”</w:t>
            </w:r>
          </w:p>
        </w:tc>
        <w:tc>
          <w:tcPr>
            <w:tcW w:w="1415" w:type="dxa"/>
            <w:tcBorders>
              <w:top w:val="single" w:sz="4" w:space="0" w:color="auto"/>
              <w:left w:val="single" w:sz="4" w:space="0" w:color="auto"/>
              <w:bottom w:val="single" w:sz="4" w:space="0" w:color="auto"/>
              <w:right w:val="single" w:sz="4" w:space="0" w:color="auto"/>
            </w:tcBorders>
          </w:tcPr>
          <w:p w:rsidR="00077F2D" w:rsidRDefault="00077F2D" w:rsidP="00942386">
            <w:pPr>
              <w:rPr>
                <w:rFonts w:cs="Tahoma"/>
                <w:b/>
                <w:color w:val="auto"/>
              </w:rPr>
            </w:pPr>
            <w:r>
              <w:rPr>
                <w:rFonts w:cs="Tahoma"/>
                <w:b/>
                <w:color w:val="auto"/>
              </w:rPr>
              <w:t xml:space="preserve">Tak </w:t>
            </w:r>
          </w:p>
        </w:tc>
      </w:tr>
    </w:tbl>
    <w:p w:rsidR="00077F2D" w:rsidRPr="00211696" w:rsidRDefault="00077F2D" w:rsidP="00077F2D">
      <w:pPr>
        <w:spacing w:after="0" w:line="240" w:lineRule="auto"/>
        <w:ind w:left="709"/>
        <w:rPr>
          <w:rFonts w:cs="Tahoma"/>
          <w:color w:val="auto"/>
          <w:sz w:val="20"/>
          <w:szCs w:val="20"/>
          <w:lang w:eastAsia="pl-PL"/>
        </w:rPr>
      </w:pPr>
      <w:r w:rsidRPr="00211696">
        <w:rPr>
          <w:rFonts w:cs="Tahoma"/>
          <w:b/>
          <w:bCs/>
          <w:color w:val="auto"/>
          <w:sz w:val="20"/>
          <w:szCs w:val="20"/>
          <w:lang w:eastAsia="pl-PL"/>
        </w:rPr>
        <w:t>Uwaga:</w:t>
      </w:r>
      <w:r w:rsidRPr="00211696">
        <w:rPr>
          <w:rFonts w:cs="Tahoma"/>
          <w:color w:val="auto"/>
          <w:sz w:val="20"/>
          <w:szCs w:val="20"/>
          <w:lang w:eastAsia="pl-PL"/>
        </w:rPr>
        <w:t xml:space="preserve"> </w:t>
      </w:r>
    </w:p>
    <w:p w:rsidR="00077F2D" w:rsidRPr="00211696" w:rsidRDefault="00077F2D" w:rsidP="00077F2D">
      <w:pPr>
        <w:numPr>
          <w:ilvl w:val="0"/>
          <w:numId w:val="9"/>
        </w:numPr>
        <w:spacing w:after="0" w:line="240" w:lineRule="auto"/>
        <w:ind w:left="1134"/>
        <w:jc w:val="both"/>
        <w:rPr>
          <w:rFonts w:cs="Tahoma"/>
          <w:color w:val="auto"/>
          <w:sz w:val="20"/>
          <w:szCs w:val="20"/>
          <w:lang w:eastAsia="pl-PL"/>
        </w:rPr>
      </w:pPr>
      <w:r w:rsidRPr="00211696">
        <w:rPr>
          <w:rFonts w:cs="Tahoma"/>
          <w:color w:val="auto"/>
          <w:sz w:val="20"/>
          <w:szCs w:val="20"/>
          <w:lang w:eastAsia="pl-PL"/>
        </w:rPr>
        <w:t>w kolumnie „Oferowane warunki” – Wykonawca winien wpisać TAK oraz w przypadku warunków lepszych niż minimalne należy je podać/opisać,</w:t>
      </w:r>
    </w:p>
    <w:p w:rsidR="00077F2D" w:rsidRPr="00211696" w:rsidRDefault="00077F2D" w:rsidP="00077F2D">
      <w:pPr>
        <w:numPr>
          <w:ilvl w:val="0"/>
          <w:numId w:val="9"/>
        </w:numPr>
        <w:spacing w:after="0" w:line="240" w:lineRule="auto"/>
        <w:ind w:left="1134"/>
        <w:jc w:val="both"/>
        <w:rPr>
          <w:rFonts w:cs="Tahoma"/>
          <w:color w:val="auto"/>
          <w:sz w:val="20"/>
          <w:szCs w:val="20"/>
          <w:lang w:eastAsia="pl-PL"/>
        </w:rPr>
      </w:pPr>
      <w:r w:rsidRPr="00211696">
        <w:rPr>
          <w:rFonts w:cs="Tahoma"/>
          <w:b/>
          <w:bCs/>
          <w:color w:val="auto"/>
          <w:sz w:val="20"/>
          <w:szCs w:val="20"/>
          <w:u w:val="single"/>
          <w:lang w:eastAsia="pl-PL"/>
        </w:rPr>
        <w:t>nie spełnienie choćby jednego z warunków obligatoryjnych spowoduje odrzucenie oferty.</w:t>
      </w:r>
    </w:p>
    <w:p w:rsidR="00077F2D" w:rsidRPr="00211696" w:rsidRDefault="00077F2D" w:rsidP="00077F2D">
      <w:pPr>
        <w:pStyle w:val="Zwykytekst11"/>
        <w:ind w:left="464"/>
        <w:jc w:val="both"/>
        <w:rPr>
          <w:rFonts w:ascii="Tahoma" w:hAnsi="Tahoma" w:cs="Tahoma"/>
          <w:b/>
        </w:rPr>
      </w:pPr>
    </w:p>
    <w:p w:rsidR="00077F2D" w:rsidRPr="00587F01" w:rsidRDefault="00077F2D" w:rsidP="00077F2D">
      <w:pPr>
        <w:ind w:left="567" w:hanging="567"/>
        <w:jc w:val="both"/>
        <w:rPr>
          <w:rFonts w:cs="Tahoma"/>
          <w:b/>
          <w:color w:val="auto"/>
        </w:rPr>
      </w:pPr>
      <w:r>
        <w:rPr>
          <w:rFonts w:cs="Tahoma"/>
          <w:b/>
          <w:color w:val="auto"/>
        </w:rPr>
        <w:t xml:space="preserve">II. </w:t>
      </w:r>
      <w:r w:rsidRPr="00587F01">
        <w:rPr>
          <w:rFonts w:cs="Tahoma"/>
          <w:b/>
          <w:color w:val="auto"/>
        </w:rPr>
        <w:t xml:space="preserve">Poniżej przedstawiamy </w:t>
      </w:r>
      <w:r w:rsidRPr="00587F01">
        <w:rPr>
          <w:rFonts w:cs="Tahoma"/>
          <w:b/>
          <w:i/>
          <w:color w:val="auto"/>
        </w:rPr>
        <w:t>Niestandardowe czasy naprawy (o ile występują)</w:t>
      </w:r>
      <w:r w:rsidRPr="00587F01">
        <w:rPr>
          <w:rStyle w:val="Odwoanieprzypisudolnego"/>
          <w:rFonts w:cs="Tahoma"/>
          <w:b/>
          <w:i/>
          <w:color w:val="auto"/>
        </w:rPr>
        <w:t xml:space="preserve"> </w:t>
      </w:r>
      <w:r w:rsidRPr="00587F01">
        <w:rPr>
          <w:rStyle w:val="Odwoanieprzypisudolnego"/>
          <w:rFonts w:cs="Tahoma"/>
          <w:b/>
          <w:i/>
          <w:color w:val="auto"/>
        </w:rPr>
        <w:footnoteReference w:id="29"/>
      </w:r>
      <w:r w:rsidRPr="00587F01">
        <w:rPr>
          <w:rFonts w:cs="Tahoma"/>
          <w:b/>
          <w:i/>
          <w:color w:val="auto"/>
        </w:rPr>
        <w:t>:</w:t>
      </w:r>
    </w:p>
    <w:tbl>
      <w:tblPr>
        <w:tblW w:w="8461"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33"/>
        <w:gridCol w:w="1561"/>
        <w:gridCol w:w="3519"/>
      </w:tblGrid>
      <w:tr w:rsidR="00077F2D" w:rsidRPr="00713701" w:rsidTr="00942386">
        <w:trPr>
          <w:jc w:val="center"/>
        </w:trPr>
        <w:tc>
          <w:tcPr>
            <w:tcW w:w="548" w:type="dxa"/>
            <w:shd w:val="clear" w:color="auto" w:fill="FDE9D9"/>
          </w:tcPr>
          <w:p w:rsidR="00077F2D" w:rsidRPr="00713701" w:rsidRDefault="00077F2D" w:rsidP="00942386">
            <w:pPr>
              <w:spacing w:after="0" w:line="240" w:lineRule="auto"/>
              <w:rPr>
                <w:rFonts w:cs="Tahoma"/>
                <w:color w:val="auto"/>
                <w:sz w:val="20"/>
                <w:szCs w:val="20"/>
              </w:rPr>
            </w:pPr>
            <w:r w:rsidRPr="00713701">
              <w:rPr>
                <w:rFonts w:cs="Tahoma"/>
                <w:color w:val="auto"/>
                <w:sz w:val="20"/>
                <w:szCs w:val="20"/>
              </w:rPr>
              <w:t>L.p.</w:t>
            </w:r>
          </w:p>
        </w:tc>
        <w:tc>
          <w:tcPr>
            <w:tcW w:w="2833" w:type="dxa"/>
            <w:shd w:val="clear" w:color="auto" w:fill="FDE9D9"/>
          </w:tcPr>
          <w:p w:rsidR="00077F2D" w:rsidRPr="00713701" w:rsidRDefault="00077F2D" w:rsidP="00942386">
            <w:pPr>
              <w:spacing w:after="0" w:line="240" w:lineRule="auto"/>
              <w:rPr>
                <w:rFonts w:cs="Tahoma"/>
                <w:color w:val="auto"/>
                <w:sz w:val="20"/>
                <w:szCs w:val="20"/>
              </w:rPr>
            </w:pPr>
            <w:r w:rsidRPr="00713701">
              <w:rPr>
                <w:rFonts w:cs="Tahoma"/>
                <w:color w:val="auto"/>
                <w:sz w:val="20"/>
                <w:szCs w:val="20"/>
              </w:rPr>
              <w:t>Podzespół/ Element</w:t>
            </w:r>
          </w:p>
        </w:tc>
        <w:tc>
          <w:tcPr>
            <w:tcW w:w="1561" w:type="dxa"/>
            <w:shd w:val="clear" w:color="auto" w:fill="FDE9D9"/>
          </w:tcPr>
          <w:p w:rsidR="00077F2D" w:rsidRPr="00713701" w:rsidRDefault="00077F2D" w:rsidP="00942386">
            <w:pPr>
              <w:spacing w:after="0" w:line="240" w:lineRule="auto"/>
              <w:rPr>
                <w:rFonts w:cs="Tahoma"/>
                <w:color w:val="auto"/>
                <w:sz w:val="20"/>
                <w:szCs w:val="20"/>
              </w:rPr>
            </w:pPr>
            <w:r w:rsidRPr="00713701">
              <w:rPr>
                <w:rFonts w:cs="Tahoma"/>
                <w:color w:val="auto"/>
                <w:sz w:val="20"/>
                <w:szCs w:val="20"/>
              </w:rPr>
              <w:t>Czas naprawy</w:t>
            </w:r>
          </w:p>
        </w:tc>
        <w:tc>
          <w:tcPr>
            <w:tcW w:w="3519" w:type="dxa"/>
            <w:shd w:val="clear" w:color="auto" w:fill="FDE9D9"/>
          </w:tcPr>
          <w:p w:rsidR="00077F2D" w:rsidRPr="00713701" w:rsidRDefault="00077F2D" w:rsidP="00942386">
            <w:pPr>
              <w:spacing w:after="0" w:line="240" w:lineRule="auto"/>
              <w:rPr>
                <w:rFonts w:cs="Tahoma"/>
                <w:color w:val="auto"/>
                <w:sz w:val="20"/>
                <w:szCs w:val="20"/>
              </w:rPr>
            </w:pPr>
            <w:r w:rsidRPr="00D801A4">
              <w:rPr>
                <w:rFonts w:cs="Tahoma"/>
                <w:color w:val="auto"/>
                <w:sz w:val="20"/>
                <w:szCs w:val="20"/>
              </w:rPr>
              <w:t>Wskazanie obiektywnej i uzasadnionej przyczyny</w:t>
            </w:r>
          </w:p>
        </w:tc>
      </w:tr>
      <w:tr w:rsidR="00077F2D" w:rsidRPr="00DA7357" w:rsidTr="00942386">
        <w:trPr>
          <w:jc w:val="center"/>
        </w:trPr>
        <w:tc>
          <w:tcPr>
            <w:tcW w:w="548" w:type="dxa"/>
          </w:tcPr>
          <w:p w:rsidR="00077F2D" w:rsidRPr="00DA7357" w:rsidRDefault="00077F2D" w:rsidP="00942386">
            <w:pPr>
              <w:spacing w:after="120"/>
              <w:rPr>
                <w:rFonts w:cs="Tahoma"/>
                <w:color w:val="auto"/>
                <w:sz w:val="20"/>
                <w:szCs w:val="20"/>
              </w:rPr>
            </w:pPr>
            <w:r w:rsidRPr="00DA7357">
              <w:rPr>
                <w:rFonts w:cs="Tahoma"/>
                <w:color w:val="auto"/>
                <w:sz w:val="20"/>
                <w:szCs w:val="20"/>
              </w:rPr>
              <w:t>1</w:t>
            </w:r>
          </w:p>
        </w:tc>
        <w:tc>
          <w:tcPr>
            <w:tcW w:w="2833" w:type="dxa"/>
          </w:tcPr>
          <w:p w:rsidR="00077F2D" w:rsidRPr="00DA7357" w:rsidRDefault="00077F2D" w:rsidP="00942386">
            <w:pPr>
              <w:spacing w:after="120"/>
              <w:rPr>
                <w:rFonts w:cs="Tahoma"/>
                <w:color w:val="auto"/>
                <w:sz w:val="20"/>
                <w:szCs w:val="20"/>
              </w:rPr>
            </w:pPr>
          </w:p>
        </w:tc>
        <w:tc>
          <w:tcPr>
            <w:tcW w:w="1561" w:type="dxa"/>
          </w:tcPr>
          <w:p w:rsidR="00077F2D" w:rsidRPr="00DA7357" w:rsidRDefault="00077F2D" w:rsidP="00942386">
            <w:pPr>
              <w:spacing w:after="120"/>
              <w:rPr>
                <w:rFonts w:cs="Tahoma"/>
                <w:color w:val="auto"/>
                <w:sz w:val="20"/>
                <w:szCs w:val="20"/>
              </w:rPr>
            </w:pPr>
          </w:p>
        </w:tc>
        <w:tc>
          <w:tcPr>
            <w:tcW w:w="3519" w:type="dxa"/>
          </w:tcPr>
          <w:p w:rsidR="00077F2D" w:rsidRPr="00DA7357" w:rsidRDefault="00077F2D" w:rsidP="00942386">
            <w:pPr>
              <w:spacing w:after="120"/>
              <w:rPr>
                <w:rFonts w:cs="Tahoma"/>
                <w:color w:val="auto"/>
                <w:sz w:val="20"/>
                <w:szCs w:val="20"/>
              </w:rPr>
            </w:pPr>
          </w:p>
        </w:tc>
      </w:tr>
      <w:tr w:rsidR="00077F2D" w:rsidRPr="00DA7357" w:rsidTr="00942386">
        <w:trPr>
          <w:jc w:val="center"/>
        </w:trPr>
        <w:tc>
          <w:tcPr>
            <w:tcW w:w="548" w:type="dxa"/>
          </w:tcPr>
          <w:p w:rsidR="00077F2D" w:rsidRPr="00DA7357" w:rsidRDefault="00077F2D" w:rsidP="00942386">
            <w:pPr>
              <w:spacing w:after="120"/>
              <w:rPr>
                <w:rFonts w:cs="Tahoma"/>
                <w:color w:val="auto"/>
                <w:sz w:val="20"/>
                <w:szCs w:val="20"/>
              </w:rPr>
            </w:pPr>
            <w:r w:rsidRPr="00DA7357">
              <w:rPr>
                <w:rFonts w:cs="Tahoma"/>
                <w:color w:val="auto"/>
                <w:sz w:val="20"/>
                <w:szCs w:val="20"/>
              </w:rPr>
              <w:t>2</w:t>
            </w:r>
          </w:p>
        </w:tc>
        <w:tc>
          <w:tcPr>
            <w:tcW w:w="2833" w:type="dxa"/>
          </w:tcPr>
          <w:p w:rsidR="00077F2D" w:rsidRPr="00DA7357" w:rsidRDefault="00077F2D" w:rsidP="00942386">
            <w:pPr>
              <w:spacing w:after="120"/>
              <w:rPr>
                <w:rFonts w:cs="Tahoma"/>
                <w:color w:val="auto"/>
                <w:sz w:val="20"/>
                <w:szCs w:val="20"/>
              </w:rPr>
            </w:pPr>
          </w:p>
        </w:tc>
        <w:tc>
          <w:tcPr>
            <w:tcW w:w="1561" w:type="dxa"/>
          </w:tcPr>
          <w:p w:rsidR="00077F2D" w:rsidRPr="00DA7357" w:rsidRDefault="00077F2D" w:rsidP="00942386">
            <w:pPr>
              <w:spacing w:after="120"/>
              <w:rPr>
                <w:rFonts w:cs="Tahoma"/>
                <w:color w:val="auto"/>
                <w:sz w:val="20"/>
                <w:szCs w:val="20"/>
              </w:rPr>
            </w:pPr>
          </w:p>
        </w:tc>
        <w:tc>
          <w:tcPr>
            <w:tcW w:w="3519" w:type="dxa"/>
          </w:tcPr>
          <w:p w:rsidR="00077F2D" w:rsidRPr="00DA7357" w:rsidRDefault="00077F2D" w:rsidP="00942386">
            <w:pPr>
              <w:spacing w:after="120"/>
              <w:rPr>
                <w:rFonts w:cs="Tahoma"/>
                <w:color w:val="auto"/>
                <w:sz w:val="20"/>
                <w:szCs w:val="20"/>
              </w:rPr>
            </w:pPr>
          </w:p>
        </w:tc>
      </w:tr>
    </w:tbl>
    <w:p w:rsidR="00077F2D" w:rsidRPr="006D254C" w:rsidRDefault="00077F2D" w:rsidP="00077F2D">
      <w:pPr>
        <w:pStyle w:val="Zwykytekst11"/>
        <w:rPr>
          <w:rFonts w:ascii="Tahoma" w:hAnsi="Tahoma" w:cs="Tahoma"/>
          <w:b/>
          <w:sz w:val="16"/>
          <w:szCs w:val="16"/>
        </w:rPr>
      </w:pPr>
      <w:r w:rsidRPr="006D254C">
        <w:rPr>
          <w:rFonts w:ascii="Tahoma" w:hAnsi="Tahoma" w:cs="Tahoma"/>
          <w:b/>
          <w:sz w:val="16"/>
          <w:szCs w:val="16"/>
        </w:rPr>
        <w:t xml:space="preserve">UWAGA: </w:t>
      </w:r>
    </w:p>
    <w:p w:rsidR="00077F2D" w:rsidRDefault="00077F2D" w:rsidP="00077F2D">
      <w:pPr>
        <w:pStyle w:val="Zwykytekst11"/>
        <w:jc w:val="both"/>
        <w:rPr>
          <w:rFonts w:ascii="Tahoma" w:hAnsi="Tahoma" w:cs="Tahoma"/>
          <w:b/>
          <w:i/>
          <w:sz w:val="16"/>
          <w:szCs w:val="16"/>
        </w:rPr>
      </w:pPr>
      <w:r w:rsidRPr="006D254C">
        <w:rPr>
          <w:rFonts w:ascii="Tahoma" w:hAnsi="Tahoma" w:cs="Tahoma"/>
          <w:b/>
          <w:sz w:val="16"/>
          <w:szCs w:val="16"/>
        </w:rPr>
        <w:t xml:space="preserve">Wypełnioną Tabelę dotyczącą </w:t>
      </w:r>
      <w:r w:rsidRPr="006D254C">
        <w:rPr>
          <w:rFonts w:ascii="Tahoma" w:hAnsi="Tahoma" w:cs="Tahoma"/>
          <w:b/>
          <w:i/>
          <w:sz w:val="16"/>
          <w:szCs w:val="16"/>
          <w:u w:val="single"/>
        </w:rPr>
        <w:t>Niestandardowych czasów,</w:t>
      </w:r>
      <w:r w:rsidRPr="006D254C">
        <w:rPr>
          <w:rFonts w:ascii="Tahoma" w:hAnsi="Tahoma" w:cs="Tahoma"/>
          <w:b/>
          <w:i/>
          <w:sz w:val="16"/>
          <w:szCs w:val="16"/>
        </w:rPr>
        <w:t xml:space="preserve"> </w:t>
      </w:r>
      <w:r>
        <w:rPr>
          <w:rFonts w:ascii="Tahoma" w:hAnsi="Tahoma" w:cs="Tahoma"/>
          <w:b/>
          <w:i/>
          <w:sz w:val="16"/>
          <w:szCs w:val="16"/>
        </w:rPr>
        <w:t>n</w:t>
      </w:r>
      <w:r w:rsidRPr="00F000CE">
        <w:rPr>
          <w:rFonts w:ascii="Tahoma" w:hAnsi="Tahoma" w:cs="Tahoma"/>
          <w:b/>
          <w:sz w:val="16"/>
          <w:szCs w:val="16"/>
        </w:rPr>
        <w:t xml:space="preserve">ależy </w:t>
      </w:r>
      <w:r w:rsidRPr="006D254C">
        <w:rPr>
          <w:rFonts w:ascii="Tahoma" w:hAnsi="Tahoma" w:cs="Tahoma"/>
          <w:b/>
          <w:sz w:val="16"/>
          <w:szCs w:val="16"/>
        </w:rPr>
        <w:t xml:space="preserve"> dołączyć do</w:t>
      </w:r>
      <w:r>
        <w:rPr>
          <w:rFonts w:ascii="Tahoma" w:hAnsi="Tahoma" w:cs="Tahoma"/>
          <w:b/>
          <w:sz w:val="16"/>
          <w:szCs w:val="16"/>
        </w:rPr>
        <w:t xml:space="preserve"> Oferty Wykonawcy. Jeśli Tabela</w:t>
      </w:r>
      <w:r w:rsidRPr="006D254C">
        <w:rPr>
          <w:rFonts w:ascii="Tahoma" w:hAnsi="Tahoma" w:cs="Tahoma"/>
          <w:b/>
          <w:sz w:val="16"/>
          <w:szCs w:val="16"/>
        </w:rPr>
        <w:t xml:space="preserve"> nie zostan</w:t>
      </w:r>
      <w:r>
        <w:rPr>
          <w:rFonts w:ascii="Tahoma" w:hAnsi="Tahoma" w:cs="Tahoma"/>
          <w:b/>
          <w:sz w:val="16"/>
          <w:szCs w:val="16"/>
        </w:rPr>
        <w:t>ie dołączona</w:t>
      </w:r>
      <w:r w:rsidRPr="006D254C">
        <w:rPr>
          <w:rFonts w:ascii="Tahoma" w:hAnsi="Tahoma" w:cs="Tahoma"/>
          <w:b/>
          <w:sz w:val="16"/>
          <w:szCs w:val="16"/>
        </w:rPr>
        <w:t xml:space="preserve"> do Oferty, Zamawiający przyjmuje, że nie występują takie elementy, które nie są możliwe do naprawy w terminach podanych powyżej, jak </w:t>
      </w:r>
      <w:r w:rsidRPr="006D254C">
        <w:rPr>
          <w:rFonts w:ascii="Tahoma" w:hAnsi="Tahoma" w:cs="Tahoma"/>
          <w:b/>
          <w:i/>
          <w:sz w:val="16"/>
          <w:szCs w:val="16"/>
        </w:rPr>
        <w:t xml:space="preserve">Tabeli I </w:t>
      </w:r>
      <w:r w:rsidRPr="006D254C">
        <w:rPr>
          <w:rFonts w:ascii="Tahoma" w:hAnsi="Tahoma" w:cs="Tahoma"/>
          <w:b/>
          <w:sz w:val="16"/>
          <w:szCs w:val="16"/>
        </w:rPr>
        <w:t xml:space="preserve">- </w:t>
      </w:r>
      <w:r w:rsidRPr="006D254C">
        <w:rPr>
          <w:rFonts w:ascii="Tahoma" w:hAnsi="Tahoma" w:cs="Tahoma"/>
          <w:b/>
          <w:i/>
          <w:sz w:val="16"/>
          <w:szCs w:val="16"/>
        </w:rPr>
        <w:t>Warunki serwisu gwarancyjnego.</w:t>
      </w:r>
    </w:p>
    <w:p w:rsidR="00077F2D" w:rsidRPr="006D254C" w:rsidRDefault="00077F2D" w:rsidP="00077F2D">
      <w:pPr>
        <w:pStyle w:val="Zwykytekst11"/>
        <w:jc w:val="both"/>
        <w:rPr>
          <w:rFonts w:ascii="Tahoma" w:hAnsi="Tahoma" w:cs="Tahoma"/>
          <w:b/>
          <w:i/>
          <w:sz w:val="16"/>
          <w:szCs w:val="16"/>
        </w:rPr>
      </w:pPr>
    </w:p>
    <w:p w:rsidR="00077F2D" w:rsidRDefault="00077F2D" w:rsidP="00077F2D">
      <w:pPr>
        <w:pStyle w:val="Zwykytekst11"/>
        <w:jc w:val="right"/>
        <w:rPr>
          <w:rFonts w:ascii="Tahoma" w:hAnsi="Tahoma" w:cs="Tahoma"/>
          <w:sz w:val="16"/>
          <w:szCs w:val="16"/>
        </w:rPr>
      </w:pPr>
    </w:p>
    <w:p w:rsidR="00F6533D" w:rsidRDefault="00F6533D" w:rsidP="00077F2D">
      <w:pPr>
        <w:pStyle w:val="Zwykytekst11"/>
        <w:jc w:val="right"/>
        <w:rPr>
          <w:rFonts w:ascii="Tahoma" w:hAnsi="Tahoma" w:cs="Tahoma"/>
          <w:sz w:val="16"/>
          <w:szCs w:val="16"/>
        </w:rPr>
      </w:pPr>
    </w:p>
    <w:p w:rsidR="00077F2D" w:rsidRDefault="00077F2D" w:rsidP="00077F2D">
      <w:pPr>
        <w:pStyle w:val="Zwykytekst11"/>
        <w:jc w:val="right"/>
        <w:rPr>
          <w:rFonts w:ascii="Tahoma" w:hAnsi="Tahoma" w:cs="Tahoma"/>
          <w:sz w:val="16"/>
          <w:szCs w:val="16"/>
        </w:rPr>
      </w:pPr>
      <w:r>
        <w:rPr>
          <w:rFonts w:ascii="Tahoma" w:hAnsi="Tahoma" w:cs="Tahoma"/>
          <w:sz w:val="16"/>
          <w:szCs w:val="16"/>
        </w:rPr>
        <w:t xml:space="preserve">.......................................................... </w:t>
      </w:r>
    </w:p>
    <w:p w:rsidR="00077F2D" w:rsidRDefault="00077F2D" w:rsidP="00077F2D">
      <w:pPr>
        <w:pStyle w:val="Zwykytekst11"/>
        <w:jc w:val="right"/>
        <w:rPr>
          <w:rFonts w:ascii="Tahoma" w:hAnsi="Tahoma" w:cs="Tahoma"/>
          <w:i/>
          <w:sz w:val="16"/>
          <w:szCs w:val="16"/>
        </w:rPr>
      </w:pPr>
      <w:r>
        <w:rPr>
          <w:rFonts w:ascii="Tahoma" w:hAnsi="Tahoma" w:cs="Tahoma"/>
          <w:sz w:val="16"/>
          <w:szCs w:val="16"/>
        </w:rPr>
        <w:t xml:space="preserve"> </w:t>
      </w:r>
      <w:r>
        <w:rPr>
          <w:rFonts w:ascii="Tahoma" w:hAnsi="Tahoma" w:cs="Tahoma"/>
          <w:i/>
          <w:sz w:val="16"/>
          <w:szCs w:val="16"/>
        </w:rPr>
        <w:t xml:space="preserve">(podpis i pieczęć upełnomocnionego </w:t>
      </w:r>
    </w:p>
    <w:p w:rsidR="00077F2D" w:rsidRDefault="00077F2D" w:rsidP="00077F2D">
      <w:pPr>
        <w:pStyle w:val="Zwykytekst11"/>
        <w:jc w:val="right"/>
        <w:rPr>
          <w:rFonts w:ascii="Tahoma" w:hAnsi="Tahoma" w:cs="Tahoma"/>
          <w:sz w:val="16"/>
          <w:szCs w:val="16"/>
        </w:rPr>
      </w:pPr>
      <w:r>
        <w:rPr>
          <w:rFonts w:ascii="Tahoma" w:hAnsi="Tahoma" w:cs="Tahoma"/>
          <w:i/>
          <w:sz w:val="16"/>
          <w:szCs w:val="16"/>
        </w:rPr>
        <w:t xml:space="preserve"> przedstawiciela wykonawcy</w:t>
      </w:r>
      <w:r>
        <w:rPr>
          <w:rFonts w:ascii="Tahoma" w:hAnsi="Tahoma" w:cs="Tahoma"/>
          <w:sz w:val="16"/>
          <w:szCs w:val="16"/>
        </w:rPr>
        <w:t>)</w:t>
      </w:r>
    </w:p>
    <w:p w:rsidR="00077F2D" w:rsidRDefault="00077F2D" w:rsidP="00077F2D">
      <w:pPr>
        <w:pStyle w:val="Zwykytekst11"/>
        <w:jc w:val="right"/>
        <w:rPr>
          <w:rFonts w:ascii="Tahoma" w:hAnsi="Tahoma" w:cs="Tahoma"/>
          <w:sz w:val="16"/>
          <w:szCs w:val="16"/>
        </w:rPr>
      </w:pPr>
    </w:p>
    <w:p w:rsidR="00077F2D" w:rsidRDefault="00077F2D" w:rsidP="00077F2D">
      <w:pPr>
        <w:pStyle w:val="Zwykytekst11"/>
        <w:jc w:val="right"/>
        <w:rPr>
          <w:rFonts w:ascii="Tahoma" w:hAnsi="Tahoma" w:cs="Tahoma"/>
          <w:sz w:val="16"/>
          <w:szCs w:val="16"/>
        </w:rPr>
      </w:pPr>
    </w:p>
    <w:p w:rsidR="00077F2D" w:rsidRDefault="00077F2D" w:rsidP="00077F2D">
      <w:pPr>
        <w:pStyle w:val="Zwykytekst11"/>
        <w:jc w:val="right"/>
        <w:rPr>
          <w:rFonts w:ascii="Tahoma" w:hAnsi="Tahoma" w:cs="Tahoma"/>
          <w:sz w:val="16"/>
          <w:szCs w:val="16"/>
        </w:rPr>
      </w:pPr>
      <w:r>
        <w:rPr>
          <w:rFonts w:ascii="Tahoma" w:hAnsi="Tahoma" w:cs="Tahoma"/>
          <w:sz w:val="16"/>
          <w:szCs w:val="16"/>
        </w:rPr>
        <w:t>........................................................</w:t>
      </w:r>
    </w:p>
    <w:p w:rsidR="00077F2D" w:rsidRDefault="00077F2D" w:rsidP="00077F2D">
      <w:pPr>
        <w:tabs>
          <w:tab w:val="left" w:pos="540"/>
        </w:tabs>
        <w:rPr>
          <w:rFonts w:cs="Tahoma"/>
        </w:rPr>
      </w:pP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t>(miejscowość i data)</w:t>
      </w:r>
    </w:p>
    <w:p w:rsidR="001512B7" w:rsidRDefault="00077F2D" w:rsidP="001512B7">
      <w:pPr>
        <w:tabs>
          <w:tab w:val="left" w:pos="540"/>
        </w:tabs>
        <w:rPr>
          <w:rFonts w:cs="Tahoma"/>
          <w:i/>
          <w:color w:val="auto"/>
          <w:sz w:val="16"/>
          <w:szCs w:val="16"/>
        </w:rPr>
      </w:pPr>
      <w:r>
        <w:rPr>
          <w:rFonts w:cs="Tahoma"/>
          <w:i/>
          <w:sz w:val="20"/>
        </w:rPr>
        <w:br w:type="page"/>
      </w:r>
    </w:p>
    <w:p w:rsidR="001512B7" w:rsidRDefault="001512B7" w:rsidP="001512B7">
      <w:pPr>
        <w:pStyle w:val="Tytunagwka"/>
        <w:numPr>
          <w:ilvl w:val="0"/>
          <w:numId w:val="0"/>
        </w:numPr>
        <w:pBdr>
          <w:top w:val="single" w:sz="4" w:space="0" w:color="auto"/>
          <w:left w:val="single" w:sz="4" w:space="0" w:color="auto"/>
          <w:bottom w:val="single" w:sz="4" w:space="1" w:color="auto"/>
          <w:right w:val="single" w:sz="4" w:space="4" w:color="auto"/>
        </w:pBdr>
        <w:shd w:val="clear" w:color="auto" w:fill="D6E3BC"/>
        <w:ind w:left="66"/>
        <w:jc w:val="center"/>
        <w:rPr>
          <w:sz w:val="22"/>
        </w:rPr>
      </w:pPr>
      <w:r>
        <w:rPr>
          <w:sz w:val="22"/>
        </w:rPr>
        <w:lastRenderedPageBreak/>
        <w:t xml:space="preserve">Załącznik nr 2.2 do SIWZ – Wzór Formularza Oferty - Część </w:t>
      </w:r>
      <w:proofErr w:type="spellStart"/>
      <w:r>
        <w:rPr>
          <w:sz w:val="22"/>
        </w:rPr>
        <w:t>B_Część</w:t>
      </w:r>
      <w:proofErr w:type="spellEnd"/>
      <w:r>
        <w:rPr>
          <w:sz w:val="22"/>
        </w:rPr>
        <w:t xml:space="preserve"> </w:t>
      </w:r>
      <w:r w:rsidR="00753B0E" w:rsidRPr="005F5801">
        <w:rPr>
          <w:sz w:val="22"/>
        </w:rPr>
        <w:t>8</w:t>
      </w:r>
    </w:p>
    <w:tbl>
      <w:tblPr>
        <w:tblW w:w="972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840"/>
        <w:gridCol w:w="2880"/>
      </w:tblGrid>
      <w:tr w:rsidR="001512B7" w:rsidTr="00942386">
        <w:tc>
          <w:tcPr>
            <w:tcW w:w="6840" w:type="dxa"/>
            <w:tcBorders>
              <w:top w:val="single" w:sz="4" w:space="0" w:color="auto"/>
              <w:bottom w:val="single" w:sz="4" w:space="0" w:color="auto"/>
            </w:tcBorders>
          </w:tcPr>
          <w:p w:rsidR="001512B7" w:rsidRDefault="001512B7" w:rsidP="00942386">
            <w:pPr>
              <w:pStyle w:val="Nagwek7"/>
              <w:spacing w:before="0" w:after="0"/>
              <w:rPr>
                <w:rFonts w:ascii="Tahoma" w:hAnsi="Tahoma" w:cs="Tahoma"/>
                <w:b/>
                <w:color w:val="auto"/>
                <w:sz w:val="22"/>
                <w:szCs w:val="22"/>
                <w:lang w:eastAsia="pl-PL"/>
              </w:rPr>
            </w:pPr>
            <w:r>
              <w:rPr>
                <w:rFonts w:ascii="Tahoma" w:hAnsi="Tahoma" w:cs="Tahoma"/>
                <w:b/>
                <w:color w:val="auto"/>
                <w:sz w:val="22"/>
                <w:szCs w:val="22"/>
                <w:lang w:eastAsia="pl-PL"/>
              </w:rPr>
              <w:t xml:space="preserve">    Nr referencyjny nadany sprawie przez Zamawiającego     </w:t>
            </w:r>
          </w:p>
        </w:tc>
        <w:tc>
          <w:tcPr>
            <w:tcW w:w="2880" w:type="dxa"/>
            <w:tcBorders>
              <w:top w:val="single" w:sz="4" w:space="0" w:color="auto"/>
              <w:bottom w:val="single" w:sz="4" w:space="0" w:color="auto"/>
            </w:tcBorders>
          </w:tcPr>
          <w:p w:rsidR="001512B7" w:rsidRDefault="00981C6A" w:rsidP="007D1701">
            <w:pPr>
              <w:pStyle w:val="Nagwek7"/>
              <w:spacing w:before="0" w:after="0"/>
              <w:rPr>
                <w:rFonts w:ascii="Tahoma" w:hAnsi="Tahoma" w:cs="Tahoma"/>
                <w:b/>
                <w:color w:val="auto"/>
                <w:sz w:val="22"/>
                <w:szCs w:val="22"/>
                <w:lang w:eastAsia="pl-PL"/>
              </w:rPr>
            </w:pPr>
            <w:r w:rsidRPr="00E066A5">
              <w:rPr>
                <w:rFonts w:ascii="Tahoma" w:hAnsi="Tahoma" w:cs="Tahoma"/>
                <w:b/>
                <w:color w:val="auto"/>
                <w:sz w:val="22"/>
                <w:szCs w:val="22"/>
                <w:lang w:eastAsia="pl-PL"/>
              </w:rPr>
              <w:t>ZZ-271-</w:t>
            </w:r>
            <w:r>
              <w:rPr>
                <w:rFonts w:ascii="Tahoma" w:hAnsi="Tahoma" w:cs="Tahoma"/>
                <w:b/>
                <w:color w:val="auto"/>
                <w:sz w:val="22"/>
                <w:szCs w:val="22"/>
                <w:lang w:eastAsia="pl-PL"/>
              </w:rPr>
              <w:t>111</w:t>
            </w:r>
            <w:r w:rsidRPr="007D1701">
              <w:rPr>
                <w:rFonts w:ascii="Tahoma" w:hAnsi="Tahoma" w:cs="Tahoma"/>
                <w:b/>
                <w:color w:val="auto"/>
                <w:sz w:val="22"/>
                <w:szCs w:val="22"/>
                <w:lang w:eastAsia="pl-PL"/>
              </w:rPr>
              <w:t>-</w:t>
            </w:r>
            <w:r w:rsidRPr="00E066A5">
              <w:rPr>
                <w:rFonts w:ascii="Tahoma" w:hAnsi="Tahoma" w:cs="Tahoma"/>
                <w:b/>
                <w:color w:val="auto"/>
                <w:sz w:val="22"/>
                <w:szCs w:val="22"/>
                <w:lang w:eastAsia="pl-PL"/>
              </w:rPr>
              <w:t>D-PN/2015</w:t>
            </w:r>
          </w:p>
        </w:tc>
      </w:tr>
    </w:tbl>
    <w:p w:rsidR="001512B7" w:rsidRDefault="001512B7" w:rsidP="001512B7">
      <w:pPr>
        <w:pStyle w:val="NormalnyWeb"/>
        <w:spacing w:before="120" w:beforeAutospacing="0" w:after="120" w:afterAutospacing="0"/>
        <w:ind w:left="539" w:hanging="539"/>
        <w:jc w:val="center"/>
        <w:rPr>
          <w:rFonts w:ascii="Tahoma" w:hAnsi="Tahoma" w:cs="Tahoma"/>
          <w:b/>
          <w:sz w:val="22"/>
          <w:szCs w:val="22"/>
        </w:rPr>
      </w:pPr>
      <w:r>
        <w:rPr>
          <w:rFonts w:ascii="Tahoma" w:hAnsi="Tahoma" w:cs="Tahoma"/>
          <w:b/>
        </w:rPr>
        <w:t>OŚWIADCZENIE WYKONAWCY</w:t>
      </w:r>
    </w:p>
    <w:p w:rsidR="001512B7" w:rsidRDefault="001512B7" w:rsidP="001512B7">
      <w:pPr>
        <w:pStyle w:val="NormalnyWeb"/>
        <w:spacing w:before="120" w:beforeAutospacing="0" w:after="120" w:afterAutospacing="0"/>
        <w:ind w:left="539" w:hanging="539"/>
        <w:jc w:val="center"/>
        <w:rPr>
          <w:rFonts w:ascii="Tahoma" w:hAnsi="Tahoma" w:cs="Tahoma"/>
          <w:b/>
        </w:rPr>
      </w:pPr>
      <w:r>
        <w:rPr>
          <w:rFonts w:ascii="Tahoma" w:hAnsi="Tahoma" w:cs="Tahoma"/>
          <w:b/>
        </w:rPr>
        <w:t>O PARAMETRACH/ FUNKCJACH POSIADANYCH PRZEZ OFEROWANĄ APARATURĘ/URZĄDZENIA:</w:t>
      </w:r>
    </w:p>
    <w:tbl>
      <w:tblPr>
        <w:tblW w:w="9135" w:type="dxa"/>
        <w:jc w:val="center"/>
        <w:tblCellMar>
          <w:left w:w="70" w:type="dxa"/>
          <w:right w:w="70" w:type="dxa"/>
        </w:tblCellMar>
        <w:tblLook w:val="0000" w:firstRow="0" w:lastRow="0" w:firstColumn="0" w:lastColumn="0" w:noHBand="0" w:noVBand="0"/>
      </w:tblPr>
      <w:tblGrid>
        <w:gridCol w:w="617"/>
        <w:gridCol w:w="6078"/>
        <w:gridCol w:w="709"/>
        <w:gridCol w:w="1731"/>
      </w:tblGrid>
      <w:tr w:rsidR="001512B7" w:rsidTr="00942386">
        <w:trPr>
          <w:trHeight w:val="315"/>
          <w:jc w:val="center"/>
        </w:trPr>
        <w:tc>
          <w:tcPr>
            <w:tcW w:w="617" w:type="dxa"/>
            <w:tcBorders>
              <w:top w:val="single" w:sz="8" w:space="0" w:color="auto"/>
              <w:left w:val="single" w:sz="8" w:space="0" w:color="auto"/>
              <w:bottom w:val="single" w:sz="8" w:space="0" w:color="auto"/>
              <w:right w:val="single" w:sz="4" w:space="0" w:color="auto"/>
            </w:tcBorders>
            <w:shd w:val="clear" w:color="auto" w:fill="FFCC99"/>
            <w:vAlign w:val="center"/>
          </w:tcPr>
          <w:p w:rsidR="001512B7" w:rsidRDefault="001512B7" w:rsidP="00942386">
            <w:pPr>
              <w:spacing w:after="0"/>
              <w:jc w:val="center"/>
              <w:rPr>
                <w:rFonts w:cs="Tahoma"/>
                <w:b/>
                <w:bCs/>
                <w:color w:val="auto"/>
                <w:sz w:val="20"/>
                <w:szCs w:val="20"/>
              </w:rPr>
            </w:pPr>
            <w:r>
              <w:rPr>
                <w:rFonts w:cs="Tahoma"/>
                <w:b/>
                <w:bCs/>
                <w:color w:val="auto"/>
                <w:sz w:val="20"/>
                <w:szCs w:val="20"/>
              </w:rPr>
              <w:t>Lp.</w:t>
            </w:r>
          </w:p>
        </w:tc>
        <w:tc>
          <w:tcPr>
            <w:tcW w:w="6078" w:type="dxa"/>
            <w:tcBorders>
              <w:top w:val="single" w:sz="8" w:space="0" w:color="auto"/>
              <w:left w:val="single" w:sz="8" w:space="0" w:color="auto"/>
              <w:bottom w:val="single" w:sz="8" w:space="0" w:color="auto"/>
              <w:right w:val="single" w:sz="4" w:space="0" w:color="auto"/>
            </w:tcBorders>
            <w:shd w:val="clear" w:color="auto" w:fill="FFCC99"/>
            <w:noWrap/>
            <w:vAlign w:val="center"/>
          </w:tcPr>
          <w:p w:rsidR="001512B7" w:rsidRDefault="001512B7" w:rsidP="00942386">
            <w:pPr>
              <w:spacing w:after="0"/>
              <w:jc w:val="center"/>
              <w:rPr>
                <w:rFonts w:cs="Tahoma"/>
                <w:b/>
                <w:bCs/>
                <w:color w:val="auto"/>
                <w:sz w:val="20"/>
                <w:szCs w:val="20"/>
              </w:rPr>
            </w:pPr>
            <w:r>
              <w:rPr>
                <w:rFonts w:cs="Tahoma"/>
                <w:b/>
                <w:bCs/>
                <w:color w:val="auto"/>
                <w:sz w:val="20"/>
                <w:szCs w:val="20"/>
              </w:rPr>
              <w:t>Nazwa Urządzenia</w:t>
            </w:r>
          </w:p>
        </w:tc>
        <w:tc>
          <w:tcPr>
            <w:tcW w:w="709" w:type="dxa"/>
            <w:tcBorders>
              <w:top w:val="single" w:sz="8" w:space="0" w:color="auto"/>
              <w:left w:val="nil"/>
              <w:bottom w:val="single" w:sz="8" w:space="0" w:color="auto"/>
              <w:right w:val="single" w:sz="4" w:space="0" w:color="auto"/>
            </w:tcBorders>
            <w:shd w:val="clear" w:color="auto" w:fill="FFCC99"/>
            <w:vAlign w:val="center"/>
          </w:tcPr>
          <w:p w:rsidR="001512B7" w:rsidRDefault="001512B7" w:rsidP="00942386">
            <w:pPr>
              <w:spacing w:after="0"/>
              <w:jc w:val="center"/>
              <w:rPr>
                <w:rFonts w:cs="Tahoma"/>
                <w:b/>
                <w:bCs/>
                <w:color w:val="auto"/>
                <w:sz w:val="20"/>
                <w:szCs w:val="20"/>
              </w:rPr>
            </w:pPr>
            <w:r>
              <w:rPr>
                <w:rFonts w:cs="Tahoma"/>
                <w:b/>
                <w:bCs/>
                <w:color w:val="auto"/>
                <w:sz w:val="20"/>
                <w:szCs w:val="20"/>
              </w:rPr>
              <w:t>Ilość</w:t>
            </w:r>
          </w:p>
          <w:p w:rsidR="001512B7" w:rsidRDefault="001512B7" w:rsidP="00942386">
            <w:pPr>
              <w:spacing w:after="0"/>
              <w:jc w:val="center"/>
              <w:rPr>
                <w:rFonts w:cs="Tahoma"/>
                <w:b/>
                <w:bCs/>
                <w:color w:val="auto"/>
                <w:sz w:val="20"/>
                <w:szCs w:val="20"/>
              </w:rPr>
            </w:pPr>
            <w:r>
              <w:rPr>
                <w:rFonts w:cs="Tahoma"/>
                <w:b/>
                <w:bCs/>
                <w:color w:val="auto"/>
                <w:sz w:val="20"/>
                <w:szCs w:val="20"/>
              </w:rPr>
              <w:t>[szt.]</w:t>
            </w:r>
          </w:p>
        </w:tc>
        <w:tc>
          <w:tcPr>
            <w:tcW w:w="1731" w:type="dxa"/>
            <w:tcBorders>
              <w:top w:val="single" w:sz="8" w:space="0" w:color="auto"/>
              <w:left w:val="single" w:sz="4" w:space="0" w:color="auto"/>
              <w:bottom w:val="single" w:sz="8" w:space="0" w:color="auto"/>
              <w:right w:val="single" w:sz="4" w:space="0" w:color="auto"/>
            </w:tcBorders>
            <w:shd w:val="clear" w:color="auto" w:fill="FFCC99"/>
            <w:noWrap/>
            <w:vAlign w:val="center"/>
          </w:tcPr>
          <w:p w:rsidR="001512B7" w:rsidRDefault="001512B7" w:rsidP="00942386">
            <w:pPr>
              <w:spacing w:after="0"/>
              <w:jc w:val="center"/>
              <w:rPr>
                <w:rFonts w:cs="Tahoma"/>
                <w:b/>
                <w:bCs/>
                <w:color w:val="auto"/>
                <w:sz w:val="20"/>
                <w:szCs w:val="20"/>
              </w:rPr>
            </w:pPr>
            <w:r>
              <w:rPr>
                <w:rFonts w:cs="Tahoma"/>
                <w:b/>
                <w:bCs/>
                <w:color w:val="auto"/>
                <w:sz w:val="20"/>
                <w:szCs w:val="20"/>
              </w:rPr>
              <w:t>Kod CPV</w:t>
            </w:r>
          </w:p>
        </w:tc>
      </w:tr>
      <w:tr w:rsidR="001512B7" w:rsidRPr="00276D77" w:rsidTr="00942386">
        <w:trPr>
          <w:trHeight w:val="397"/>
          <w:jc w:val="center"/>
        </w:trPr>
        <w:tc>
          <w:tcPr>
            <w:tcW w:w="617" w:type="dxa"/>
            <w:tcBorders>
              <w:top w:val="nil"/>
              <w:left w:val="single" w:sz="8" w:space="0" w:color="auto"/>
              <w:bottom w:val="single" w:sz="4" w:space="0" w:color="auto"/>
              <w:right w:val="single" w:sz="4" w:space="0" w:color="auto"/>
            </w:tcBorders>
            <w:vAlign w:val="center"/>
          </w:tcPr>
          <w:p w:rsidR="001512B7" w:rsidRPr="00276D77" w:rsidRDefault="001512B7" w:rsidP="00942386">
            <w:pPr>
              <w:spacing w:after="0"/>
              <w:jc w:val="center"/>
              <w:rPr>
                <w:rFonts w:cs="Tahoma"/>
                <w:color w:val="auto"/>
                <w:sz w:val="20"/>
                <w:szCs w:val="20"/>
              </w:rPr>
            </w:pPr>
            <w:r>
              <w:rPr>
                <w:rFonts w:cs="Tahoma"/>
                <w:color w:val="auto"/>
                <w:sz w:val="20"/>
                <w:szCs w:val="20"/>
              </w:rPr>
              <w:t>1</w:t>
            </w:r>
          </w:p>
        </w:tc>
        <w:tc>
          <w:tcPr>
            <w:tcW w:w="6078" w:type="dxa"/>
            <w:tcBorders>
              <w:top w:val="nil"/>
              <w:left w:val="single" w:sz="8" w:space="0" w:color="auto"/>
              <w:bottom w:val="single" w:sz="4" w:space="0" w:color="auto"/>
              <w:right w:val="single" w:sz="4" w:space="0" w:color="auto"/>
            </w:tcBorders>
            <w:vAlign w:val="center"/>
          </w:tcPr>
          <w:p w:rsidR="001512B7" w:rsidRPr="00077F2D" w:rsidRDefault="001512B7" w:rsidP="00942386">
            <w:pPr>
              <w:spacing w:after="0" w:line="240" w:lineRule="auto"/>
              <w:jc w:val="both"/>
              <w:rPr>
                <w:color w:val="auto"/>
                <w:sz w:val="20"/>
                <w:szCs w:val="20"/>
                <w:highlight w:val="cyan"/>
              </w:rPr>
            </w:pPr>
            <w:r w:rsidRPr="009F2880">
              <w:rPr>
                <w:bCs/>
                <w:color w:val="auto"/>
                <w:sz w:val="20"/>
                <w:szCs w:val="20"/>
                <w:lang w:eastAsia="pl-PL"/>
              </w:rPr>
              <w:t xml:space="preserve">Stolik Piezoelektryczny XYZ pasujący do mikroskopów </w:t>
            </w:r>
            <w:r w:rsidRPr="00BC291C">
              <w:rPr>
                <w:bCs/>
                <w:color w:val="auto"/>
                <w:sz w:val="20"/>
                <w:szCs w:val="20"/>
                <w:lang w:eastAsia="pl-PL"/>
              </w:rPr>
              <w:t xml:space="preserve">Zeiss </w:t>
            </w:r>
            <w:proofErr w:type="spellStart"/>
            <w:r w:rsidRPr="00BC291C">
              <w:rPr>
                <w:bCs/>
                <w:color w:val="auto"/>
                <w:sz w:val="20"/>
                <w:szCs w:val="20"/>
                <w:lang w:eastAsia="pl-PL"/>
              </w:rPr>
              <w:t>AxioObserver</w:t>
            </w:r>
            <w:proofErr w:type="spellEnd"/>
          </w:p>
        </w:tc>
        <w:tc>
          <w:tcPr>
            <w:tcW w:w="709" w:type="dxa"/>
            <w:tcBorders>
              <w:top w:val="nil"/>
              <w:left w:val="nil"/>
              <w:bottom w:val="single" w:sz="4" w:space="0" w:color="auto"/>
              <w:right w:val="single" w:sz="4" w:space="0" w:color="auto"/>
            </w:tcBorders>
            <w:vAlign w:val="center"/>
          </w:tcPr>
          <w:p w:rsidR="001512B7" w:rsidRPr="00276D77" w:rsidRDefault="001512B7" w:rsidP="00942386">
            <w:pPr>
              <w:spacing w:after="0" w:line="240" w:lineRule="auto"/>
              <w:jc w:val="center"/>
              <w:rPr>
                <w:rFonts w:cs="Tahoma"/>
                <w:color w:val="auto"/>
                <w:sz w:val="20"/>
                <w:szCs w:val="20"/>
                <w:lang w:eastAsia="pl-PL"/>
              </w:rPr>
            </w:pPr>
            <w:r>
              <w:rPr>
                <w:rFonts w:cs="Tahoma"/>
                <w:color w:val="auto"/>
                <w:sz w:val="20"/>
                <w:szCs w:val="20"/>
                <w:lang w:eastAsia="pl-PL"/>
              </w:rPr>
              <w:t>1</w:t>
            </w:r>
          </w:p>
        </w:tc>
        <w:tc>
          <w:tcPr>
            <w:tcW w:w="1731" w:type="dxa"/>
            <w:tcBorders>
              <w:top w:val="nil"/>
              <w:left w:val="single" w:sz="4" w:space="0" w:color="auto"/>
              <w:bottom w:val="single" w:sz="4" w:space="0" w:color="auto"/>
              <w:right w:val="single" w:sz="4" w:space="0" w:color="auto"/>
            </w:tcBorders>
            <w:noWrap/>
            <w:vAlign w:val="center"/>
          </w:tcPr>
          <w:p w:rsidR="001512B7" w:rsidRPr="00276D77" w:rsidRDefault="008575B6" w:rsidP="00942386">
            <w:pPr>
              <w:spacing w:after="0" w:line="240" w:lineRule="auto"/>
              <w:jc w:val="center"/>
              <w:rPr>
                <w:rFonts w:cs="Tahoma"/>
                <w:color w:val="auto"/>
                <w:sz w:val="20"/>
                <w:szCs w:val="20"/>
                <w:lang w:eastAsia="pl-PL"/>
              </w:rPr>
            </w:pPr>
            <w:r w:rsidRPr="009B388A">
              <w:rPr>
                <w:color w:val="auto"/>
                <w:sz w:val="20"/>
                <w:szCs w:val="20"/>
              </w:rPr>
              <w:t>38519000-6</w:t>
            </w:r>
          </w:p>
        </w:tc>
      </w:tr>
    </w:tbl>
    <w:p w:rsidR="001512B7" w:rsidRDefault="001512B7" w:rsidP="001512B7">
      <w:pPr>
        <w:pStyle w:val="Zwykytekst1"/>
        <w:spacing w:line="276" w:lineRule="auto"/>
        <w:rPr>
          <w:rFonts w:ascii="Tahoma" w:hAnsi="Tahoma" w:cs="Tahoma"/>
          <w:b/>
          <w:sz w:val="24"/>
          <w:szCs w:val="24"/>
        </w:rPr>
      </w:pPr>
    </w:p>
    <w:p w:rsidR="001512B7" w:rsidRDefault="001512B7" w:rsidP="001512B7">
      <w:pPr>
        <w:spacing w:after="0"/>
        <w:rPr>
          <w:rFonts w:cs="Tahoma"/>
          <w:b/>
          <w:color w:val="auto"/>
        </w:rPr>
      </w:pPr>
      <w:r>
        <w:rPr>
          <w:rFonts w:cs="Tahoma"/>
          <w:b/>
          <w:color w:val="auto"/>
        </w:rPr>
        <w:t>Nazwa aparatu:.......................................................................Typ:....................................</w:t>
      </w:r>
    </w:p>
    <w:p w:rsidR="001512B7" w:rsidRDefault="001512B7" w:rsidP="001512B7">
      <w:pPr>
        <w:spacing w:after="0"/>
        <w:rPr>
          <w:rFonts w:cs="Tahoma"/>
          <w:b/>
          <w:color w:val="auto"/>
        </w:rPr>
      </w:pPr>
      <w:r>
        <w:rPr>
          <w:rFonts w:cs="Tahoma"/>
          <w:b/>
          <w:color w:val="auto"/>
        </w:rPr>
        <w:t>Producent:..............................................................................Model:………………………….</w:t>
      </w:r>
    </w:p>
    <w:p w:rsidR="001512B7" w:rsidRDefault="001512B7" w:rsidP="001512B7">
      <w:pPr>
        <w:spacing w:after="0"/>
        <w:rPr>
          <w:rFonts w:cs="Tahoma"/>
          <w:b/>
          <w:color w:val="auto"/>
        </w:rPr>
      </w:pPr>
      <w:r>
        <w:rPr>
          <w:rFonts w:cs="Tahoma"/>
          <w:b/>
          <w:color w:val="auto"/>
        </w:rPr>
        <w:t>Nr katalogowy (jeśli istnieje):................................................. Rok produkcji:..................</w:t>
      </w:r>
    </w:p>
    <w:p w:rsidR="001512B7" w:rsidRDefault="001512B7" w:rsidP="001512B7">
      <w:pPr>
        <w:pStyle w:val="Zwykytekst1"/>
        <w:rPr>
          <w:rFonts w:ascii="Tahoma" w:hAnsi="Tahoma" w:cs="Tahoma"/>
          <w:sz w:val="22"/>
        </w:rPr>
      </w:pPr>
    </w:p>
    <w:p w:rsidR="001512B7" w:rsidRDefault="001512B7" w:rsidP="001512B7">
      <w:pPr>
        <w:pStyle w:val="Zwykytekst1"/>
        <w:rPr>
          <w:rFonts w:ascii="Tahoma" w:hAnsi="Tahoma" w:cs="Tahoma"/>
          <w:sz w:val="22"/>
          <w:szCs w:val="22"/>
        </w:rPr>
      </w:pPr>
      <w:r>
        <w:rPr>
          <w:rFonts w:ascii="Tahoma" w:hAnsi="Tahoma" w:cs="Tahoma"/>
          <w:sz w:val="22"/>
          <w:szCs w:val="22"/>
        </w:rPr>
        <w:t xml:space="preserve">Niżej wymieniony Wykonawca określony jako: </w:t>
      </w:r>
    </w:p>
    <w:p w:rsidR="001512B7" w:rsidRDefault="001512B7" w:rsidP="001512B7">
      <w:pPr>
        <w:pStyle w:val="Zwykytekst1"/>
        <w:rPr>
          <w:rFonts w:ascii="Tahoma" w:hAnsi="Tahoma" w:cs="Tahoma"/>
          <w:sz w:val="22"/>
          <w:szCs w:val="22"/>
        </w:rPr>
      </w:pPr>
    </w:p>
    <w:p w:rsidR="001512B7" w:rsidRDefault="001512B7" w:rsidP="001512B7">
      <w:pPr>
        <w:pStyle w:val="Zwykytekst1"/>
        <w:rPr>
          <w:rFonts w:ascii="Tahoma" w:hAnsi="Tahoma" w:cs="Tahoma"/>
          <w:sz w:val="22"/>
          <w:szCs w:val="22"/>
        </w:rPr>
      </w:pPr>
      <w:r>
        <w:rPr>
          <w:rFonts w:ascii="Tahoma" w:hAnsi="Tahoma" w:cs="Tahoma"/>
          <w:sz w:val="22"/>
          <w:szCs w:val="22"/>
        </w:rPr>
        <w:t xml:space="preserve">............................................................................................................................................... </w:t>
      </w:r>
    </w:p>
    <w:p w:rsidR="001512B7" w:rsidRDefault="001512B7" w:rsidP="001512B7">
      <w:pPr>
        <w:pStyle w:val="Zwykytekst1"/>
        <w:jc w:val="center"/>
        <w:rPr>
          <w:rFonts w:ascii="Tahoma" w:hAnsi="Tahoma" w:cs="Tahoma"/>
        </w:rPr>
      </w:pPr>
      <w:r>
        <w:rPr>
          <w:rFonts w:ascii="Tahoma" w:hAnsi="Tahoma" w:cs="Tahoma"/>
          <w:i/>
        </w:rPr>
        <w:t>(podać nazwę i dokładny adres Wykonawcy)</w:t>
      </w:r>
    </w:p>
    <w:p w:rsidR="001512B7" w:rsidRDefault="001512B7" w:rsidP="001512B7">
      <w:pPr>
        <w:pStyle w:val="Zwykytekst1"/>
        <w:rPr>
          <w:rFonts w:ascii="Tahoma" w:hAnsi="Tahoma" w:cs="Tahoma"/>
          <w:sz w:val="22"/>
          <w:szCs w:val="22"/>
        </w:rPr>
      </w:pPr>
    </w:p>
    <w:p w:rsidR="001512B7" w:rsidRDefault="001512B7" w:rsidP="001512B7">
      <w:pPr>
        <w:pStyle w:val="Zwykytekst1"/>
        <w:rPr>
          <w:rFonts w:ascii="Tahoma" w:hAnsi="Tahoma" w:cs="Tahoma"/>
          <w:sz w:val="22"/>
          <w:szCs w:val="22"/>
        </w:rPr>
      </w:pPr>
      <w:r>
        <w:rPr>
          <w:rFonts w:ascii="Tahoma" w:hAnsi="Tahoma" w:cs="Tahoma"/>
          <w:sz w:val="22"/>
          <w:szCs w:val="22"/>
        </w:rPr>
        <w:t>niniejszym oświadcza, że oferowana aparatura/urządzenie:</w:t>
      </w:r>
    </w:p>
    <w:p w:rsidR="001512B7" w:rsidRDefault="001512B7" w:rsidP="001512B7">
      <w:pPr>
        <w:pStyle w:val="Zwykytekst1"/>
        <w:jc w:val="both"/>
        <w:rPr>
          <w:rFonts w:ascii="Tahoma" w:hAnsi="Tahoma" w:cs="Tahoma"/>
          <w:sz w:val="22"/>
          <w:szCs w:val="22"/>
        </w:rPr>
      </w:pPr>
      <w:r>
        <w:rPr>
          <w:rFonts w:ascii="Tahoma" w:hAnsi="Tahoma" w:cs="Tahoma"/>
          <w:sz w:val="22"/>
          <w:szCs w:val="22"/>
        </w:rPr>
        <w:t xml:space="preserve">jest </w:t>
      </w:r>
      <w:r>
        <w:rPr>
          <w:rFonts w:ascii="Tahoma" w:hAnsi="Tahoma" w:cs="Tahoma"/>
          <w:b/>
          <w:sz w:val="22"/>
          <w:szCs w:val="22"/>
        </w:rPr>
        <w:t>kompletne</w:t>
      </w:r>
      <w:r>
        <w:rPr>
          <w:rFonts w:ascii="Tahoma" w:hAnsi="Tahoma" w:cs="Tahoma"/>
          <w:sz w:val="22"/>
          <w:szCs w:val="22"/>
        </w:rPr>
        <w:t xml:space="preserve"> i </w:t>
      </w:r>
      <w:r>
        <w:rPr>
          <w:rFonts w:ascii="Tahoma" w:hAnsi="Tahoma" w:cs="Tahoma"/>
          <w:b/>
          <w:sz w:val="22"/>
          <w:szCs w:val="22"/>
        </w:rPr>
        <w:t>fabrycznie nowe</w:t>
      </w:r>
      <w:r>
        <w:rPr>
          <w:rFonts w:ascii="Tahoma" w:hAnsi="Tahoma" w:cs="Tahoma"/>
          <w:sz w:val="22"/>
          <w:szCs w:val="22"/>
        </w:rPr>
        <w:t xml:space="preserve"> oraz posiada niżej wymienione wyposażenie oraz cechy </w:t>
      </w:r>
      <w:proofErr w:type="spellStart"/>
      <w:r>
        <w:rPr>
          <w:rFonts w:ascii="Tahoma" w:hAnsi="Tahoma" w:cs="Tahoma"/>
          <w:sz w:val="22"/>
          <w:szCs w:val="22"/>
        </w:rPr>
        <w:t>techniczno</w:t>
      </w:r>
      <w:proofErr w:type="spellEnd"/>
      <w:r>
        <w:rPr>
          <w:rFonts w:ascii="Tahoma" w:hAnsi="Tahoma" w:cs="Tahoma"/>
          <w:sz w:val="22"/>
          <w:szCs w:val="22"/>
        </w:rPr>
        <w:t xml:space="preserve"> – jakościowe (parametry i funkcje):</w:t>
      </w:r>
    </w:p>
    <w:p w:rsidR="001512B7" w:rsidRDefault="001512B7" w:rsidP="001512B7">
      <w:pPr>
        <w:pStyle w:val="Zwykytekst1"/>
        <w:rPr>
          <w:rFonts w:ascii="Tahoma" w:hAnsi="Tahoma" w:cs="Tahoma"/>
          <w:sz w:val="22"/>
        </w:rPr>
      </w:pPr>
    </w:p>
    <w:tbl>
      <w:tblPr>
        <w:tblW w:w="4891"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2"/>
        <w:gridCol w:w="1417"/>
      </w:tblGrid>
      <w:tr w:rsidR="001512B7" w:rsidTr="00942386">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1512B7" w:rsidRDefault="001512B7" w:rsidP="00942386">
            <w:pPr>
              <w:spacing w:after="0"/>
              <w:jc w:val="center"/>
              <w:rPr>
                <w:rFonts w:cs="Tahoma"/>
                <w:b/>
                <w:color w:val="auto"/>
                <w:sz w:val="16"/>
                <w:szCs w:val="16"/>
              </w:rPr>
            </w:pPr>
            <w:r>
              <w:rPr>
                <w:rFonts w:cs="Tahoma"/>
                <w:b/>
                <w:color w:val="auto"/>
                <w:sz w:val="16"/>
                <w:szCs w:val="16"/>
              </w:rPr>
              <w:t>OBLIGATORYJNE (WYMAGANE) PARAMETRY LUB FUNKCJE:</w:t>
            </w:r>
          </w:p>
        </w:tc>
        <w:tc>
          <w:tcPr>
            <w:tcW w:w="735" w:type="pct"/>
            <w:tcBorders>
              <w:top w:val="single" w:sz="4" w:space="0" w:color="auto"/>
              <w:left w:val="single" w:sz="4" w:space="0" w:color="auto"/>
              <w:bottom w:val="single" w:sz="4" w:space="0" w:color="auto"/>
              <w:right w:val="single" w:sz="4" w:space="0" w:color="auto"/>
            </w:tcBorders>
            <w:vAlign w:val="center"/>
          </w:tcPr>
          <w:p w:rsidR="001512B7" w:rsidRDefault="001512B7" w:rsidP="00942386">
            <w:pPr>
              <w:spacing w:after="0" w:line="240" w:lineRule="auto"/>
              <w:jc w:val="center"/>
              <w:rPr>
                <w:rFonts w:cs="Tahoma"/>
                <w:b/>
                <w:color w:val="auto"/>
                <w:sz w:val="16"/>
                <w:szCs w:val="16"/>
              </w:rPr>
            </w:pPr>
            <w:r>
              <w:rPr>
                <w:rFonts w:cs="Tahoma"/>
                <w:b/>
                <w:color w:val="auto"/>
                <w:sz w:val="16"/>
                <w:szCs w:val="16"/>
              </w:rPr>
              <w:t>Potwierdzenie wymaganych parametrów i funkcji</w:t>
            </w:r>
          </w:p>
        </w:tc>
      </w:tr>
      <w:tr w:rsidR="001512B7" w:rsidRPr="001B0283" w:rsidTr="00942386">
        <w:trPr>
          <w:cantSplit/>
          <w:trHeight w:val="706"/>
        </w:trPr>
        <w:tc>
          <w:tcPr>
            <w:tcW w:w="4265" w:type="pct"/>
            <w:tcBorders>
              <w:top w:val="single" w:sz="4" w:space="0" w:color="auto"/>
              <w:left w:val="single" w:sz="4" w:space="0" w:color="auto"/>
              <w:bottom w:val="single" w:sz="4" w:space="0" w:color="auto"/>
              <w:right w:val="single" w:sz="4" w:space="0" w:color="auto"/>
            </w:tcBorders>
            <w:vAlign w:val="center"/>
          </w:tcPr>
          <w:p w:rsidR="001512B7" w:rsidRPr="001512B7" w:rsidRDefault="001512B7" w:rsidP="00B87B85">
            <w:pPr>
              <w:spacing w:after="0" w:line="240" w:lineRule="auto"/>
              <w:jc w:val="both"/>
              <w:rPr>
                <w:rFonts w:cs="Tahoma"/>
                <w:color w:val="auto"/>
                <w:sz w:val="20"/>
                <w:szCs w:val="20"/>
                <w:lang w:eastAsia="pl-PL"/>
              </w:rPr>
            </w:pPr>
            <w:r w:rsidRPr="001512B7">
              <w:rPr>
                <w:rFonts w:cs="Tahoma"/>
                <w:color w:val="auto"/>
                <w:sz w:val="20"/>
                <w:szCs w:val="20"/>
                <w:lang w:eastAsia="pl-PL"/>
              </w:rPr>
              <w:t xml:space="preserve">Stolik XYZ piezoelektryczny zamontowany na stoliku manualnym XY do mikroskopów </w:t>
            </w:r>
            <w:r w:rsidRPr="00F6533D">
              <w:rPr>
                <w:rFonts w:cs="Tahoma"/>
                <w:color w:val="auto"/>
                <w:sz w:val="20"/>
                <w:szCs w:val="20"/>
                <w:lang w:eastAsia="pl-PL"/>
              </w:rPr>
              <w:t xml:space="preserve">Zeiss </w:t>
            </w:r>
            <w:proofErr w:type="spellStart"/>
            <w:r w:rsidRPr="00F6533D">
              <w:rPr>
                <w:rFonts w:cs="Tahoma"/>
                <w:color w:val="auto"/>
                <w:sz w:val="20"/>
                <w:szCs w:val="20"/>
                <w:lang w:eastAsia="pl-PL"/>
              </w:rPr>
              <w:t>AxioObserver</w:t>
            </w:r>
            <w:proofErr w:type="spellEnd"/>
            <w:r w:rsidRPr="00F6533D">
              <w:rPr>
                <w:rFonts w:cs="Tahoma"/>
                <w:color w:val="auto"/>
                <w:sz w:val="20"/>
                <w:szCs w:val="20"/>
                <w:lang w:eastAsia="pl-PL"/>
              </w:rPr>
              <w:t xml:space="preserve">, </w:t>
            </w:r>
            <w:proofErr w:type="spellStart"/>
            <w:r w:rsidRPr="00F6533D">
              <w:rPr>
                <w:rFonts w:cs="Tahoma"/>
                <w:color w:val="auto"/>
                <w:sz w:val="20"/>
                <w:szCs w:val="20"/>
                <w:lang w:eastAsia="pl-PL"/>
              </w:rPr>
              <w:t>Niskoprofilowy</w:t>
            </w:r>
            <w:proofErr w:type="spellEnd"/>
            <w:r w:rsidRPr="00F6533D">
              <w:rPr>
                <w:rFonts w:cs="Tahoma"/>
                <w:color w:val="auto"/>
                <w:sz w:val="20"/>
                <w:szCs w:val="20"/>
                <w:lang w:eastAsia="pl-PL"/>
              </w:rPr>
              <w:t xml:space="preserve"> 20mm, Duża apertura na slajdy 1x3”, Obszar skanowanie minimum 200x200x200 mikrometrów, Zamknięta pętla sprzężenia zwrotnego w celu</w:t>
            </w:r>
            <w:r w:rsidRPr="001512B7">
              <w:rPr>
                <w:rFonts w:cs="Tahoma"/>
                <w:color w:val="auto"/>
                <w:sz w:val="20"/>
                <w:szCs w:val="20"/>
                <w:lang w:eastAsia="pl-PL"/>
              </w:rPr>
              <w:t xml:space="preserve"> uzyskania dużej powtarzalności dokładności położenia, Rozdzielczoś</w:t>
            </w:r>
            <w:r w:rsidR="00B87B85">
              <w:rPr>
                <w:rFonts w:cs="Tahoma"/>
                <w:color w:val="auto"/>
                <w:sz w:val="20"/>
                <w:szCs w:val="20"/>
                <w:lang w:eastAsia="pl-PL"/>
              </w:rPr>
              <w:t>ć</w:t>
            </w:r>
            <w:r w:rsidRPr="001512B7">
              <w:rPr>
                <w:rFonts w:cs="Tahoma"/>
                <w:color w:val="auto"/>
                <w:sz w:val="20"/>
                <w:szCs w:val="20"/>
                <w:lang w:eastAsia="pl-PL"/>
              </w:rPr>
              <w:t xml:space="preserve"> położenia &lt;1 </w:t>
            </w:r>
            <w:proofErr w:type="spellStart"/>
            <w:r w:rsidRPr="001512B7">
              <w:rPr>
                <w:rFonts w:cs="Tahoma"/>
                <w:color w:val="auto"/>
                <w:sz w:val="20"/>
                <w:szCs w:val="20"/>
                <w:lang w:eastAsia="pl-PL"/>
              </w:rPr>
              <w:t>nm</w:t>
            </w:r>
            <w:proofErr w:type="spellEnd"/>
            <w:r w:rsidRPr="001512B7">
              <w:rPr>
                <w:rFonts w:cs="Tahoma"/>
                <w:color w:val="auto"/>
                <w:sz w:val="20"/>
                <w:szCs w:val="20"/>
                <w:lang w:eastAsia="pl-PL"/>
              </w:rPr>
              <w:t xml:space="preserve">, </w:t>
            </w:r>
            <w:r w:rsidRPr="00C12CB3">
              <w:rPr>
                <w:rFonts w:cs="Tahoma"/>
                <w:color w:val="auto"/>
                <w:sz w:val="20"/>
                <w:szCs w:val="20"/>
                <w:lang w:eastAsia="pl-PL"/>
              </w:rPr>
              <w:t>Lini</w:t>
            </w:r>
            <w:r w:rsidR="00C12CB3" w:rsidRPr="00C12CB3">
              <w:rPr>
                <w:rFonts w:cs="Tahoma"/>
                <w:color w:val="auto"/>
                <w:sz w:val="20"/>
                <w:szCs w:val="20"/>
                <w:lang w:eastAsia="pl-PL"/>
              </w:rPr>
              <w:t>o</w:t>
            </w:r>
            <w:r w:rsidRPr="00C12CB3">
              <w:rPr>
                <w:rFonts w:cs="Tahoma"/>
                <w:color w:val="auto"/>
                <w:sz w:val="20"/>
                <w:szCs w:val="20"/>
                <w:lang w:eastAsia="pl-PL"/>
              </w:rPr>
              <w:t>wość</w:t>
            </w:r>
            <w:r w:rsidRPr="001512B7">
              <w:rPr>
                <w:rFonts w:cs="Tahoma"/>
                <w:color w:val="auto"/>
                <w:sz w:val="20"/>
                <w:szCs w:val="20"/>
                <w:lang w:eastAsia="pl-PL"/>
              </w:rPr>
              <w:t xml:space="preserve">  lepsza niż +/- 0.2 %, Maksymalne obciążenie nie mniejsze niż 450 g, Masa stolika nie większa niż 1.5 kg, Kontroler stolika z 24 bitowym portem USB I akcesoriami (kable, zasilacze i inne niezbędne do funkcjonowania kompletu) do szybkiego sterowania w 3 osiach XYZ (Możliwość budowania trajektorii skanowania, Sterowniki DLL I </w:t>
            </w:r>
            <w:proofErr w:type="spellStart"/>
            <w:r w:rsidRPr="001512B7">
              <w:rPr>
                <w:rFonts w:cs="Tahoma"/>
                <w:color w:val="auto"/>
                <w:sz w:val="20"/>
                <w:szCs w:val="20"/>
                <w:lang w:eastAsia="pl-PL"/>
              </w:rPr>
              <w:t>LabView</w:t>
            </w:r>
            <w:proofErr w:type="spellEnd"/>
            <w:r w:rsidRPr="001512B7">
              <w:rPr>
                <w:rFonts w:cs="Tahoma"/>
                <w:color w:val="auto"/>
                <w:sz w:val="20"/>
                <w:szCs w:val="20"/>
                <w:lang w:eastAsia="pl-PL"/>
              </w:rPr>
              <w:t xml:space="preserve">, Liniowość do 0.02%, Szybki </w:t>
            </w:r>
            <w:proofErr w:type="spellStart"/>
            <w:r w:rsidRPr="001512B7">
              <w:rPr>
                <w:rFonts w:cs="Tahoma"/>
                <w:color w:val="auto"/>
                <w:sz w:val="20"/>
                <w:szCs w:val="20"/>
                <w:lang w:eastAsia="pl-PL"/>
              </w:rPr>
              <w:t>interface</w:t>
            </w:r>
            <w:proofErr w:type="spellEnd"/>
            <w:r w:rsidRPr="001512B7">
              <w:rPr>
                <w:rFonts w:cs="Tahoma"/>
                <w:color w:val="auto"/>
                <w:sz w:val="20"/>
                <w:szCs w:val="20"/>
                <w:lang w:eastAsia="pl-PL"/>
              </w:rPr>
              <w:t xml:space="preserve"> 25 </w:t>
            </w:r>
            <w:proofErr w:type="spellStart"/>
            <w:r w:rsidRPr="001512B7">
              <w:rPr>
                <w:rFonts w:cs="Tahoma"/>
                <w:color w:val="auto"/>
                <w:sz w:val="20"/>
                <w:szCs w:val="20"/>
                <w:lang w:eastAsia="pl-PL"/>
              </w:rPr>
              <w:t>Mbit</w:t>
            </w:r>
            <w:proofErr w:type="spellEnd"/>
            <w:r w:rsidRPr="001512B7">
              <w:rPr>
                <w:rFonts w:cs="Tahoma"/>
                <w:color w:val="auto"/>
                <w:sz w:val="20"/>
                <w:szCs w:val="20"/>
                <w:lang w:eastAsia="pl-PL"/>
              </w:rPr>
              <w:t xml:space="preserve">/s), Akcesoria – uchwyt na szkiełka podstawowe i </w:t>
            </w:r>
            <w:r w:rsidRPr="00F6533D">
              <w:rPr>
                <w:rFonts w:cs="Tahoma"/>
                <w:color w:val="auto"/>
                <w:sz w:val="20"/>
                <w:szCs w:val="20"/>
                <w:lang w:eastAsia="pl-PL"/>
              </w:rPr>
              <w:t xml:space="preserve">szalki </w:t>
            </w:r>
            <w:proofErr w:type="spellStart"/>
            <w:r w:rsidRPr="00F6533D">
              <w:rPr>
                <w:rFonts w:cs="Tahoma"/>
                <w:color w:val="auto"/>
                <w:sz w:val="20"/>
                <w:szCs w:val="20"/>
                <w:lang w:eastAsia="pl-PL"/>
              </w:rPr>
              <w:t>Petriego</w:t>
            </w:r>
            <w:proofErr w:type="spellEnd"/>
          </w:p>
        </w:tc>
        <w:tc>
          <w:tcPr>
            <w:tcW w:w="735" w:type="pct"/>
            <w:tcBorders>
              <w:top w:val="single" w:sz="4" w:space="0" w:color="auto"/>
              <w:left w:val="single" w:sz="4" w:space="0" w:color="auto"/>
              <w:bottom w:val="single" w:sz="4" w:space="0" w:color="auto"/>
              <w:right w:val="single" w:sz="4" w:space="0" w:color="auto"/>
            </w:tcBorders>
            <w:vAlign w:val="center"/>
          </w:tcPr>
          <w:p w:rsidR="001512B7" w:rsidRPr="001B0283" w:rsidRDefault="001512B7" w:rsidP="00942386">
            <w:pPr>
              <w:spacing w:after="0" w:line="240" w:lineRule="auto"/>
              <w:jc w:val="both"/>
              <w:rPr>
                <w:rFonts w:cs="Tahoma"/>
                <w:color w:val="auto"/>
                <w:sz w:val="20"/>
                <w:szCs w:val="20"/>
              </w:rPr>
            </w:pPr>
            <w:r w:rsidRPr="001B0283">
              <w:rPr>
                <w:rFonts w:cs="Tahoma"/>
                <w:color w:val="auto"/>
                <w:sz w:val="20"/>
                <w:szCs w:val="20"/>
              </w:rPr>
              <w:t>TAK</w:t>
            </w:r>
          </w:p>
        </w:tc>
      </w:tr>
    </w:tbl>
    <w:p w:rsidR="001512B7" w:rsidRPr="002458D8" w:rsidRDefault="001512B7" w:rsidP="001512B7">
      <w:pPr>
        <w:tabs>
          <w:tab w:val="left" w:pos="1350"/>
        </w:tabs>
        <w:spacing w:after="0" w:line="240" w:lineRule="auto"/>
        <w:ind w:left="709"/>
        <w:rPr>
          <w:rFonts w:cs="Tahoma"/>
          <w:bCs/>
          <w:color w:val="auto"/>
          <w:lang w:eastAsia="pl-PL"/>
        </w:rPr>
      </w:pPr>
    </w:p>
    <w:p w:rsidR="001512B7" w:rsidRPr="00211696" w:rsidRDefault="001512B7" w:rsidP="001512B7">
      <w:pPr>
        <w:spacing w:after="0" w:line="240" w:lineRule="auto"/>
        <w:ind w:left="-142"/>
        <w:rPr>
          <w:rFonts w:cs="Tahoma"/>
          <w:color w:val="auto"/>
          <w:sz w:val="20"/>
          <w:szCs w:val="20"/>
          <w:lang w:eastAsia="pl-PL"/>
        </w:rPr>
      </w:pPr>
      <w:r w:rsidRPr="00211696">
        <w:rPr>
          <w:rFonts w:cs="Tahoma"/>
          <w:b/>
          <w:bCs/>
          <w:color w:val="auto"/>
          <w:sz w:val="20"/>
          <w:szCs w:val="20"/>
          <w:lang w:eastAsia="pl-PL"/>
        </w:rPr>
        <w:t>Uwaga:</w:t>
      </w:r>
      <w:r w:rsidRPr="00211696">
        <w:rPr>
          <w:rFonts w:cs="Tahoma"/>
          <w:color w:val="auto"/>
          <w:sz w:val="20"/>
          <w:szCs w:val="20"/>
          <w:lang w:eastAsia="pl-PL"/>
        </w:rPr>
        <w:t xml:space="preserve"> </w:t>
      </w:r>
    </w:p>
    <w:p w:rsidR="001512B7" w:rsidRPr="00211696" w:rsidRDefault="001512B7" w:rsidP="001512B7">
      <w:pPr>
        <w:numPr>
          <w:ilvl w:val="0"/>
          <w:numId w:val="8"/>
        </w:numPr>
        <w:spacing w:after="0" w:line="240" w:lineRule="auto"/>
        <w:ind w:left="426"/>
        <w:jc w:val="both"/>
        <w:rPr>
          <w:rFonts w:cs="Tahoma"/>
          <w:color w:val="auto"/>
          <w:sz w:val="20"/>
          <w:szCs w:val="20"/>
          <w:lang w:eastAsia="pl-PL"/>
        </w:rPr>
      </w:pPr>
      <w:r w:rsidRPr="00211696">
        <w:rPr>
          <w:rFonts w:cs="Tahoma"/>
          <w:color w:val="auto"/>
          <w:sz w:val="20"/>
          <w:szCs w:val="20"/>
          <w:lang w:eastAsia="pl-PL"/>
        </w:rPr>
        <w:t>w kolumnie „</w:t>
      </w:r>
      <w:r w:rsidRPr="00211696">
        <w:rPr>
          <w:rFonts w:cs="Tahoma"/>
          <w:color w:val="auto"/>
          <w:sz w:val="20"/>
          <w:szCs w:val="20"/>
        </w:rPr>
        <w:t>Potwierdzenie wymaganych parametrów i funkcji</w:t>
      </w:r>
      <w:r w:rsidRPr="00211696">
        <w:rPr>
          <w:rFonts w:cs="Tahoma"/>
          <w:color w:val="auto"/>
          <w:sz w:val="20"/>
          <w:szCs w:val="20"/>
          <w:lang w:eastAsia="pl-PL"/>
        </w:rPr>
        <w:t>” – Wykonawca winien wpisać TAK oraz w przypadku parametrów i funkcji lepszych niż minimalne należy je podać/opisać,</w:t>
      </w:r>
    </w:p>
    <w:p w:rsidR="001512B7" w:rsidRPr="00211696" w:rsidRDefault="001512B7" w:rsidP="001512B7">
      <w:pPr>
        <w:numPr>
          <w:ilvl w:val="0"/>
          <w:numId w:val="8"/>
        </w:numPr>
        <w:spacing w:after="0" w:line="240" w:lineRule="auto"/>
        <w:ind w:left="426"/>
        <w:jc w:val="both"/>
        <w:rPr>
          <w:rFonts w:cs="Tahoma"/>
          <w:color w:val="auto"/>
          <w:sz w:val="20"/>
          <w:szCs w:val="20"/>
          <w:lang w:eastAsia="pl-PL"/>
        </w:rPr>
      </w:pPr>
      <w:r w:rsidRPr="00211696">
        <w:rPr>
          <w:rFonts w:cs="Tahoma"/>
          <w:b/>
          <w:bCs/>
          <w:color w:val="auto"/>
          <w:sz w:val="20"/>
          <w:szCs w:val="20"/>
          <w:u w:val="single"/>
          <w:lang w:eastAsia="pl-PL"/>
        </w:rPr>
        <w:t>nie spełnienie choćby jednego z parametrów obligatoryjnych spowoduje odrzucenie oferty.</w:t>
      </w:r>
    </w:p>
    <w:p w:rsidR="001512B7" w:rsidRPr="00D36E91" w:rsidRDefault="001512B7" w:rsidP="001512B7">
      <w:pPr>
        <w:numPr>
          <w:ilvl w:val="0"/>
          <w:numId w:val="8"/>
        </w:numPr>
        <w:spacing w:after="0" w:line="240" w:lineRule="auto"/>
        <w:ind w:left="426"/>
        <w:jc w:val="both"/>
        <w:rPr>
          <w:rFonts w:cs="Tahoma"/>
          <w:color w:val="auto"/>
          <w:sz w:val="20"/>
          <w:szCs w:val="20"/>
          <w:lang w:eastAsia="pl-PL"/>
        </w:rPr>
      </w:pPr>
      <w:r w:rsidRPr="00D36E91">
        <w:rPr>
          <w:rFonts w:cs="Tahoma"/>
          <w:bCs/>
          <w:color w:val="auto"/>
          <w:sz w:val="20"/>
          <w:szCs w:val="20"/>
          <w:lang w:eastAsia="pl-PL"/>
        </w:rPr>
        <w:lastRenderedPageBreak/>
        <w:t xml:space="preserve">zalecane jest podanie </w:t>
      </w:r>
      <w:r w:rsidRPr="00D36E91">
        <w:rPr>
          <w:rFonts w:cs="Tahoma"/>
          <w:color w:val="auto"/>
          <w:sz w:val="20"/>
          <w:szCs w:val="20"/>
          <w:lang w:eastAsia="pl-PL"/>
        </w:rPr>
        <w:t>w kolumnie „</w:t>
      </w:r>
      <w:r w:rsidRPr="00D36E91">
        <w:rPr>
          <w:rFonts w:cs="Tahoma"/>
          <w:color w:val="auto"/>
          <w:sz w:val="20"/>
          <w:szCs w:val="20"/>
        </w:rPr>
        <w:t>Potwierdzenie wymaganych parametrów i funkcji</w:t>
      </w:r>
      <w:r w:rsidRPr="00D36E91">
        <w:rPr>
          <w:rFonts w:cs="Tahoma"/>
          <w:color w:val="auto"/>
          <w:sz w:val="20"/>
          <w:szCs w:val="20"/>
          <w:lang w:eastAsia="pl-PL"/>
        </w:rPr>
        <w:t xml:space="preserve">” </w:t>
      </w:r>
      <w:r w:rsidRPr="00D36E91">
        <w:rPr>
          <w:rFonts w:cs="Tahoma"/>
          <w:color w:val="auto"/>
          <w:sz w:val="20"/>
          <w:szCs w:val="20"/>
        </w:rPr>
        <w:t xml:space="preserve">numeru strony materiałów informacyjnych, na której wymagane parametry są potwierdzone oraz zaznaczenie w nich (np. </w:t>
      </w:r>
      <w:proofErr w:type="spellStart"/>
      <w:r w:rsidRPr="00D36E91">
        <w:rPr>
          <w:rFonts w:cs="Tahoma"/>
          <w:color w:val="auto"/>
          <w:sz w:val="20"/>
          <w:szCs w:val="20"/>
        </w:rPr>
        <w:t>zakreślaczem</w:t>
      </w:r>
      <w:proofErr w:type="spellEnd"/>
      <w:r w:rsidRPr="00D36E91">
        <w:rPr>
          <w:rFonts w:cs="Tahoma"/>
          <w:color w:val="auto"/>
          <w:sz w:val="20"/>
          <w:szCs w:val="20"/>
        </w:rPr>
        <w:t>) potwierdzenia wymaganego parametru.</w:t>
      </w:r>
    </w:p>
    <w:p w:rsidR="001512B7" w:rsidRDefault="001512B7" w:rsidP="001512B7">
      <w:pPr>
        <w:tabs>
          <w:tab w:val="left" w:pos="6363"/>
        </w:tabs>
        <w:rPr>
          <w:rFonts w:cs="Tahoma"/>
          <w:color w:val="auto"/>
          <w:sz w:val="16"/>
          <w:szCs w:val="16"/>
        </w:rPr>
      </w:pPr>
      <w:r>
        <w:rPr>
          <w:rFonts w:cs="Tahoma"/>
          <w:color w:val="auto"/>
          <w:sz w:val="16"/>
          <w:szCs w:val="16"/>
        </w:rPr>
        <w:tab/>
      </w:r>
    </w:p>
    <w:p w:rsidR="001512B7" w:rsidRDefault="001512B7" w:rsidP="001512B7">
      <w:pPr>
        <w:spacing w:after="0"/>
        <w:jc w:val="center"/>
        <w:rPr>
          <w:rFonts w:cs="Tahoma"/>
          <w:b/>
          <w:color w:val="auto"/>
          <w:sz w:val="24"/>
          <w:szCs w:val="24"/>
        </w:rPr>
      </w:pPr>
      <w:r>
        <w:rPr>
          <w:rFonts w:cs="Tahoma"/>
          <w:b/>
          <w:color w:val="auto"/>
          <w:sz w:val="24"/>
          <w:szCs w:val="24"/>
        </w:rPr>
        <w:t xml:space="preserve">OŚWIADCZENIE WYKONAWCY W SPRAWIE WARUNKÓW SERWISU NA OFEROWANĄ  APARATURĘ </w:t>
      </w:r>
    </w:p>
    <w:p w:rsidR="001512B7" w:rsidRDefault="001512B7" w:rsidP="001512B7">
      <w:pPr>
        <w:spacing w:after="0"/>
        <w:jc w:val="center"/>
        <w:rPr>
          <w:rFonts w:cs="Tahoma"/>
          <w:b/>
          <w:color w:val="auto"/>
          <w:sz w:val="24"/>
          <w:szCs w:val="24"/>
        </w:rPr>
      </w:pPr>
      <w:r>
        <w:rPr>
          <w:rFonts w:cs="Tahoma"/>
          <w:b/>
          <w:color w:val="auto"/>
          <w:sz w:val="24"/>
          <w:szCs w:val="24"/>
        </w:rPr>
        <w:t>I/LUB URZĄDZENIA OBJĘTE PRZEDMIOTEM PRZETARGU</w:t>
      </w:r>
    </w:p>
    <w:p w:rsidR="001512B7" w:rsidRPr="00587F01" w:rsidRDefault="001512B7" w:rsidP="001512B7">
      <w:pPr>
        <w:rPr>
          <w:rFonts w:cs="Tahoma"/>
          <w:color w:val="auto"/>
        </w:rPr>
      </w:pPr>
    </w:p>
    <w:p w:rsidR="001512B7" w:rsidRDefault="001512B7" w:rsidP="001512B7">
      <w:pPr>
        <w:rPr>
          <w:rFonts w:cs="Tahoma"/>
          <w:b/>
          <w:color w:val="auto"/>
        </w:rPr>
      </w:pPr>
      <w:r>
        <w:rPr>
          <w:rFonts w:cs="Tahoma"/>
          <w:b/>
          <w:color w:val="auto"/>
        </w:rPr>
        <w:t xml:space="preserve">Niżej wymieniony Wykonawca określony jako: </w:t>
      </w:r>
    </w:p>
    <w:p w:rsidR="001512B7" w:rsidRDefault="001512B7" w:rsidP="001512B7">
      <w:pPr>
        <w:spacing w:after="0"/>
        <w:rPr>
          <w:rFonts w:cs="Tahoma"/>
          <w:color w:val="auto"/>
        </w:rPr>
      </w:pPr>
      <w:r>
        <w:rPr>
          <w:rFonts w:cs="Tahoma"/>
          <w:color w:val="auto"/>
        </w:rPr>
        <w:t>................................................................................................................................................</w:t>
      </w:r>
    </w:p>
    <w:p w:rsidR="001512B7" w:rsidRDefault="001512B7" w:rsidP="001512B7">
      <w:pPr>
        <w:spacing w:after="0"/>
        <w:jc w:val="center"/>
        <w:rPr>
          <w:rFonts w:cs="Tahoma"/>
          <w:color w:val="auto"/>
          <w:sz w:val="20"/>
          <w:szCs w:val="20"/>
        </w:rPr>
      </w:pPr>
      <w:r>
        <w:rPr>
          <w:rFonts w:cs="Tahoma"/>
          <w:color w:val="auto"/>
          <w:sz w:val="20"/>
          <w:szCs w:val="20"/>
        </w:rPr>
        <w:t>(podać nazwę i dokładny adres Wykonawcy)</w:t>
      </w:r>
    </w:p>
    <w:p w:rsidR="001512B7" w:rsidRDefault="001512B7" w:rsidP="001512B7">
      <w:pPr>
        <w:pStyle w:val="Zwykytekst11"/>
        <w:jc w:val="center"/>
        <w:rPr>
          <w:rFonts w:ascii="Tahoma" w:hAnsi="Tahoma" w:cs="Tahoma"/>
          <w:i/>
          <w:sz w:val="22"/>
          <w:szCs w:val="22"/>
        </w:rPr>
      </w:pPr>
    </w:p>
    <w:p w:rsidR="001512B7" w:rsidRDefault="001512B7" w:rsidP="001512B7">
      <w:pPr>
        <w:pStyle w:val="Zwykytekst11"/>
        <w:ind w:left="57"/>
        <w:jc w:val="center"/>
        <w:rPr>
          <w:rFonts w:ascii="Tahoma" w:hAnsi="Tahoma" w:cs="Tahoma"/>
          <w:b/>
          <w:sz w:val="22"/>
          <w:szCs w:val="22"/>
        </w:rPr>
      </w:pPr>
      <w:r>
        <w:rPr>
          <w:rFonts w:ascii="Tahoma" w:hAnsi="Tahoma" w:cs="Tahoma"/>
          <w:b/>
          <w:sz w:val="22"/>
          <w:szCs w:val="22"/>
        </w:rPr>
        <w:t xml:space="preserve">Niniejszym oświadczam, że zapewniam następujące warunki serwisowe na sprzęt: </w:t>
      </w:r>
    </w:p>
    <w:p w:rsidR="001512B7" w:rsidRDefault="001512B7" w:rsidP="001512B7">
      <w:pPr>
        <w:pStyle w:val="Zwykytekst11"/>
        <w:ind w:left="57"/>
        <w:jc w:val="center"/>
        <w:rPr>
          <w:rFonts w:ascii="Tahoma" w:hAnsi="Tahoma" w:cs="Tahoma"/>
          <w:b/>
          <w:sz w:val="22"/>
          <w:szCs w:val="22"/>
        </w:rPr>
      </w:pPr>
    </w:p>
    <w:p w:rsidR="001512B7" w:rsidRDefault="001512B7" w:rsidP="001512B7">
      <w:pPr>
        <w:pStyle w:val="Zwykytekst11"/>
        <w:spacing w:after="240"/>
        <w:ind w:left="57"/>
        <w:rPr>
          <w:rFonts w:ascii="Tahoma" w:hAnsi="Tahoma" w:cs="Tahoma"/>
          <w:b/>
          <w:sz w:val="24"/>
          <w:szCs w:val="24"/>
        </w:rPr>
      </w:pPr>
      <w:r>
        <w:rPr>
          <w:rFonts w:ascii="Tahoma" w:hAnsi="Tahoma" w:cs="Tahoma"/>
          <w:b/>
          <w:sz w:val="22"/>
          <w:szCs w:val="22"/>
        </w:rPr>
        <w:t xml:space="preserve"> I. Warunki serwisu gwarancyjnego: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5812"/>
        <w:gridCol w:w="1415"/>
      </w:tblGrid>
      <w:tr w:rsidR="001512B7" w:rsidTr="00942386">
        <w:trPr>
          <w:jc w:val="center"/>
        </w:trPr>
        <w:tc>
          <w:tcPr>
            <w:tcW w:w="718" w:type="dxa"/>
            <w:tcBorders>
              <w:top w:val="single" w:sz="4" w:space="0" w:color="auto"/>
              <w:left w:val="single" w:sz="4" w:space="0" w:color="auto"/>
              <w:bottom w:val="single" w:sz="4" w:space="0" w:color="auto"/>
              <w:right w:val="single" w:sz="4" w:space="0" w:color="auto"/>
            </w:tcBorders>
            <w:shd w:val="clear" w:color="auto" w:fill="FBD4B4"/>
          </w:tcPr>
          <w:p w:rsidR="001512B7" w:rsidRDefault="001512B7" w:rsidP="00942386">
            <w:pPr>
              <w:pStyle w:val="Zwykytekst11"/>
              <w:rPr>
                <w:rFonts w:ascii="Tahoma" w:hAnsi="Tahoma" w:cs="Tahoma"/>
                <w:sz w:val="22"/>
                <w:szCs w:val="22"/>
              </w:rPr>
            </w:pPr>
            <w:r>
              <w:rPr>
                <w:rFonts w:ascii="Tahoma" w:hAnsi="Tahoma" w:cs="Tahoma"/>
                <w:sz w:val="22"/>
                <w:szCs w:val="22"/>
              </w:rPr>
              <w:t>Lp.</w:t>
            </w:r>
          </w:p>
          <w:p w:rsidR="001512B7" w:rsidRDefault="001512B7" w:rsidP="00942386">
            <w:pPr>
              <w:pStyle w:val="Zwykytekst11"/>
              <w:rPr>
                <w:rFonts w:ascii="Tahoma" w:hAnsi="Tahoma" w:cs="Tahoma"/>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FBD4B4"/>
          </w:tcPr>
          <w:p w:rsidR="001512B7" w:rsidRDefault="001512B7" w:rsidP="00942386">
            <w:pPr>
              <w:pStyle w:val="Zwykytekst11"/>
              <w:jc w:val="center"/>
              <w:rPr>
                <w:rFonts w:ascii="Tahoma" w:hAnsi="Tahoma" w:cs="Tahoma"/>
                <w:sz w:val="22"/>
                <w:szCs w:val="22"/>
              </w:rPr>
            </w:pPr>
            <w:r>
              <w:rPr>
                <w:rFonts w:ascii="Tahoma" w:hAnsi="Tahoma" w:cs="Tahoma"/>
                <w:sz w:val="22"/>
                <w:szCs w:val="22"/>
              </w:rPr>
              <w:t>Warunki oczekiwane przez Zamawiającego</w:t>
            </w:r>
          </w:p>
        </w:tc>
        <w:tc>
          <w:tcPr>
            <w:tcW w:w="1415" w:type="dxa"/>
            <w:tcBorders>
              <w:top w:val="single" w:sz="4" w:space="0" w:color="auto"/>
              <w:left w:val="single" w:sz="4" w:space="0" w:color="auto"/>
              <w:bottom w:val="single" w:sz="4" w:space="0" w:color="auto"/>
              <w:right w:val="single" w:sz="4" w:space="0" w:color="auto"/>
            </w:tcBorders>
            <w:shd w:val="clear" w:color="auto" w:fill="FBD4B4"/>
          </w:tcPr>
          <w:p w:rsidR="001512B7" w:rsidRDefault="001512B7" w:rsidP="00942386">
            <w:pPr>
              <w:pStyle w:val="Adreszwrotnynakopercie"/>
              <w:rPr>
                <w:rFonts w:ascii="Tahoma" w:hAnsi="Tahoma" w:cs="Tahoma"/>
                <w:b/>
                <w:sz w:val="22"/>
                <w:szCs w:val="22"/>
              </w:rPr>
            </w:pPr>
            <w:r>
              <w:rPr>
                <w:rFonts w:ascii="Tahoma" w:hAnsi="Tahoma" w:cs="Tahoma"/>
                <w:b/>
                <w:sz w:val="22"/>
                <w:szCs w:val="22"/>
              </w:rPr>
              <w:t xml:space="preserve">Oferowane warunki </w:t>
            </w:r>
          </w:p>
        </w:tc>
      </w:tr>
      <w:tr w:rsidR="001512B7" w:rsidTr="00942386">
        <w:trPr>
          <w:cantSplit/>
          <w:jc w:val="center"/>
        </w:trPr>
        <w:tc>
          <w:tcPr>
            <w:tcW w:w="718" w:type="dxa"/>
            <w:tcBorders>
              <w:top w:val="single" w:sz="4" w:space="0" w:color="auto"/>
              <w:left w:val="single" w:sz="4" w:space="0" w:color="auto"/>
              <w:bottom w:val="single" w:sz="4" w:space="0" w:color="auto"/>
              <w:right w:val="single" w:sz="4" w:space="0" w:color="auto"/>
            </w:tcBorders>
          </w:tcPr>
          <w:p w:rsidR="001512B7" w:rsidRDefault="001512B7" w:rsidP="00942386">
            <w:pPr>
              <w:pStyle w:val="Zwykytekst11"/>
              <w:jc w:val="center"/>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1512B7" w:rsidRDefault="001512B7" w:rsidP="00942386">
            <w:pPr>
              <w:pStyle w:val="Zwykytekst11"/>
              <w:jc w:val="center"/>
              <w:rPr>
                <w:rFonts w:ascii="Tahoma" w:hAnsi="Tahoma" w:cs="Tahoma"/>
                <w:sz w:val="22"/>
                <w:szCs w:val="22"/>
              </w:rPr>
            </w:pPr>
            <w:r>
              <w:rPr>
                <w:rFonts w:ascii="Tahoma" w:hAnsi="Tahoma" w:cs="Tahoma"/>
                <w:sz w:val="22"/>
                <w:szCs w:val="22"/>
              </w:rPr>
              <w:t>2</w:t>
            </w:r>
          </w:p>
        </w:tc>
        <w:tc>
          <w:tcPr>
            <w:tcW w:w="1415" w:type="dxa"/>
            <w:tcBorders>
              <w:top w:val="single" w:sz="4" w:space="0" w:color="auto"/>
              <w:left w:val="single" w:sz="4" w:space="0" w:color="auto"/>
              <w:bottom w:val="single" w:sz="4" w:space="0" w:color="auto"/>
              <w:right w:val="single" w:sz="4" w:space="0" w:color="auto"/>
            </w:tcBorders>
          </w:tcPr>
          <w:p w:rsidR="001512B7" w:rsidRDefault="001512B7" w:rsidP="00942386">
            <w:pPr>
              <w:pStyle w:val="Zwykytekst11"/>
              <w:jc w:val="center"/>
              <w:rPr>
                <w:rFonts w:ascii="Tahoma" w:hAnsi="Tahoma" w:cs="Tahoma"/>
                <w:sz w:val="22"/>
                <w:szCs w:val="22"/>
              </w:rPr>
            </w:pPr>
            <w:r>
              <w:rPr>
                <w:rFonts w:ascii="Tahoma" w:hAnsi="Tahoma" w:cs="Tahoma"/>
                <w:sz w:val="22"/>
                <w:szCs w:val="22"/>
              </w:rPr>
              <w:t>3</w:t>
            </w:r>
          </w:p>
        </w:tc>
      </w:tr>
      <w:tr w:rsidR="001512B7" w:rsidTr="00942386">
        <w:trPr>
          <w:cantSplit/>
          <w:jc w:val="center"/>
        </w:trPr>
        <w:tc>
          <w:tcPr>
            <w:tcW w:w="718" w:type="dxa"/>
            <w:tcBorders>
              <w:top w:val="single" w:sz="4" w:space="0" w:color="auto"/>
              <w:left w:val="single" w:sz="4" w:space="0" w:color="auto"/>
              <w:bottom w:val="single" w:sz="4" w:space="0" w:color="auto"/>
              <w:right w:val="single" w:sz="4" w:space="0" w:color="auto"/>
            </w:tcBorders>
          </w:tcPr>
          <w:p w:rsidR="001512B7" w:rsidRDefault="001512B7" w:rsidP="00942386">
            <w:pPr>
              <w:pStyle w:val="Zwykytekst11"/>
              <w:rPr>
                <w:rFonts w:ascii="Tahoma" w:hAnsi="Tahoma" w:cs="Tahoma"/>
                <w:b/>
                <w:sz w:val="22"/>
                <w:szCs w:val="22"/>
              </w:rPr>
            </w:pPr>
            <w:r>
              <w:rPr>
                <w:rFonts w:ascii="Tahoma" w:hAnsi="Tahoma" w:cs="Tahoma"/>
                <w:b/>
                <w:sz w:val="22"/>
                <w:szCs w:val="22"/>
              </w:rPr>
              <w:t>I.</w:t>
            </w:r>
          </w:p>
        </w:tc>
        <w:tc>
          <w:tcPr>
            <w:tcW w:w="7227" w:type="dxa"/>
            <w:gridSpan w:val="2"/>
            <w:tcBorders>
              <w:top w:val="single" w:sz="4" w:space="0" w:color="auto"/>
              <w:left w:val="single" w:sz="4" w:space="0" w:color="auto"/>
              <w:bottom w:val="single" w:sz="4" w:space="0" w:color="auto"/>
              <w:right w:val="single" w:sz="4" w:space="0" w:color="auto"/>
            </w:tcBorders>
          </w:tcPr>
          <w:p w:rsidR="001512B7" w:rsidRDefault="001512B7" w:rsidP="00942386">
            <w:pPr>
              <w:pStyle w:val="Zwykytekst11"/>
              <w:rPr>
                <w:rFonts w:ascii="Tahoma" w:hAnsi="Tahoma" w:cs="Tahoma"/>
                <w:b/>
                <w:sz w:val="22"/>
                <w:szCs w:val="22"/>
              </w:rPr>
            </w:pPr>
            <w:r>
              <w:rPr>
                <w:rFonts w:ascii="Tahoma" w:hAnsi="Tahoma" w:cs="Tahoma"/>
                <w:b/>
                <w:sz w:val="22"/>
                <w:szCs w:val="22"/>
              </w:rPr>
              <w:t>WARUNKI SERWISU GWARANCYJNEGO</w:t>
            </w:r>
          </w:p>
        </w:tc>
      </w:tr>
      <w:tr w:rsidR="001512B7" w:rsidTr="00942386">
        <w:trPr>
          <w:jc w:val="center"/>
        </w:trPr>
        <w:tc>
          <w:tcPr>
            <w:tcW w:w="718" w:type="dxa"/>
            <w:tcBorders>
              <w:top w:val="single" w:sz="4" w:space="0" w:color="auto"/>
              <w:left w:val="single" w:sz="4" w:space="0" w:color="auto"/>
              <w:bottom w:val="single" w:sz="4" w:space="0" w:color="auto"/>
              <w:right w:val="single" w:sz="4" w:space="0" w:color="auto"/>
            </w:tcBorders>
          </w:tcPr>
          <w:p w:rsidR="001512B7" w:rsidRDefault="001512B7" w:rsidP="00942386">
            <w:pPr>
              <w:pStyle w:val="Zwykytekst11"/>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1512B7" w:rsidRDefault="001512B7" w:rsidP="00942386">
            <w:pPr>
              <w:pStyle w:val="Zwykytekst11"/>
              <w:rPr>
                <w:rFonts w:ascii="Tahoma" w:hAnsi="Tahoma" w:cs="Tahoma"/>
                <w:sz w:val="22"/>
                <w:szCs w:val="22"/>
              </w:rPr>
            </w:pPr>
            <w:r>
              <w:rPr>
                <w:rFonts w:ascii="Tahoma" w:hAnsi="Tahoma" w:cs="Tahoma"/>
                <w:sz w:val="22"/>
                <w:szCs w:val="22"/>
              </w:rPr>
              <w:t xml:space="preserve">Czas reakcji serwisu od zgłoszenia max. </w:t>
            </w:r>
            <w:r>
              <w:rPr>
                <w:rFonts w:ascii="Tahoma" w:hAnsi="Tahoma" w:cs="Tahoma"/>
                <w:b/>
                <w:bCs/>
                <w:sz w:val="22"/>
                <w:szCs w:val="22"/>
              </w:rPr>
              <w:t>72</w:t>
            </w:r>
            <w:r w:rsidRPr="00583FA9">
              <w:rPr>
                <w:rFonts w:ascii="Tahoma" w:hAnsi="Tahoma" w:cs="Tahoma"/>
                <w:b/>
                <w:bCs/>
                <w:sz w:val="22"/>
                <w:szCs w:val="22"/>
              </w:rPr>
              <w:t xml:space="preserve"> </w:t>
            </w:r>
            <w:r>
              <w:rPr>
                <w:rFonts w:ascii="Tahoma" w:hAnsi="Tahoma" w:cs="Tahoma"/>
                <w:b/>
                <w:bCs/>
                <w:sz w:val="22"/>
                <w:szCs w:val="22"/>
              </w:rPr>
              <w:t>godz</w:t>
            </w:r>
            <w:r>
              <w:rPr>
                <w:rFonts w:ascii="Tahoma" w:hAnsi="Tahoma" w:cs="Tahoma"/>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1512B7" w:rsidRDefault="001512B7" w:rsidP="00942386">
            <w:pPr>
              <w:spacing w:after="0"/>
              <w:rPr>
                <w:rFonts w:cs="Tahoma"/>
                <w:b/>
                <w:color w:val="auto"/>
              </w:rPr>
            </w:pPr>
            <w:r>
              <w:rPr>
                <w:rFonts w:cs="Tahoma"/>
                <w:b/>
                <w:color w:val="auto"/>
              </w:rPr>
              <w:t xml:space="preserve">Tak </w:t>
            </w:r>
          </w:p>
        </w:tc>
      </w:tr>
      <w:tr w:rsidR="001512B7" w:rsidTr="00942386">
        <w:trPr>
          <w:jc w:val="center"/>
        </w:trPr>
        <w:tc>
          <w:tcPr>
            <w:tcW w:w="718" w:type="dxa"/>
            <w:tcBorders>
              <w:top w:val="single" w:sz="4" w:space="0" w:color="auto"/>
              <w:left w:val="single" w:sz="4" w:space="0" w:color="auto"/>
              <w:bottom w:val="single" w:sz="4" w:space="0" w:color="auto"/>
              <w:right w:val="single" w:sz="4" w:space="0" w:color="auto"/>
            </w:tcBorders>
          </w:tcPr>
          <w:p w:rsidR="001512B7" w:rsidRDefault="001512B7" w:rsidP="00942386">
            <w:pPr>
              <w:pStyle w:val="Zwykytekst11"/>
              <w:rPr>
                <w:rFonts w:ascii="Tahoma" w:hAnsi="Tahoma" w:cs="Tahoma"/>
                <w:sz w:val="22"/>
                <w:szCs w:val="22"/>
              </w:rPr>
            </w:pPr>
            <w:r>
              <w:rPr>
                <w:rFonts w:ascii="Tahoma" w:hAnsi="Tahoma" w:cs="Tahoma"/>
                <w:sz w:val="22"/>
                <w:szCs w:val="22"/>
              </w:rPr>
              <w:t>2.</w:t>
            </w:r>
          </w:p>
        </w:tc>
        <w:tc>
          <w:tcPr>
            <w:tcW w:w="5812" w:type="dxa"/>
            <w:tcBorders>
              <w:top w:val="single" w:sz="4" w:space="0" w:color="auto"/>
              <w:left w:val="single" w:sz="4" w:space="0" w:color="auto"/>
              <w:bottom w:val="single" w:sz="4" w:space="0" w:color="auto"/>
              <w:right w:val="single" w:sz="4" w:space="0" w:color="auto"/>
            </w:tcBorders>
          </w:tcPr>
          <w:p w:rsidR="001512B7" w:rsidRDefault="001512B7" w:rsidP="00942386">
            <w:pPr>
              <w:pStyle w:val="Zwykytekst11"/>
              <w:rPr>
                <w:rFonts w:ascii="Tahoma" w:hAnsi="Tahoma" w:cs="Tahoma"/>
                <w:sz w:val="22"/>
                <w:szCs w:val="22"/>
              </w:rPr>
            </w:pPr>
            <w:r>
              <w:rPr>
                <w:rFonts w:ascii="Tahoma" w:hAnsi="Tahoma" w:cs="Tahoma"/>
                <w:sz w:val="22"/>
                <w:szCs w:val="22"/>
              </w:rPr>
              <w:t xml:space="preserve">Max. czas naprawy do </w:t>
            </w:r>
            <w:r>
              <w:rPr>
                <w:rFonts w:ascii="Tahoma" w:hAnsi="Tahoma" w:cs="Tahoma"/>
                <w:b/>
                <w:bCs/>
                <w:sz w:val="22"/>
                <w:szCs w:val="22"/>
              </w:rPr>
              <w:t>8 dni  roboczych</w:t>
            </w:r>
          </w:p>
        </w:tc>
        <w:tc>
          <w:tcPr>
            <w:tcW w:w="1415" w:type="dxa"/>
            <w:tcBorders>
              <w:top w:val="single" w:sz="4" w:space="0" w:color="auto"/>
              <w:left w:val="single" w:sz="4" w:space="0" w:color="auto"/>
              <w:bottom w:val="single" w:sz="4" w:space="0" w:color="auto"/>
              <w:right w:val="single" w:sz="4" w:space="0" w:color="auto"/>
            </w:tcBorders>
          </w:tcPr>
          <w:p w:rsidR="001512B7" w:rsidRDefault="001512B7" w:rsidP="00942386">
            <w:pPr>
              <w:spacing w:after="0"/>
              <w:rPr>
                <w:rFonts w:cs="Tahoma"/>
                <w:color w:val="auto"/>
              </w:rPr>
            </w:pPr>
            <w:r>
              <w:rPr>
                <w:rFonts w:cs="Tahoma"/>
                <w:b/>
                <w:color w:val="auto"/>
              </w:rPr>
              <w:t xml:space="preserve">Tak </w:t>
            </w:r>
          </w:p>
        </w:tc>
      </w:tr>
      <w:tr w:rsidR="001512B7" w:rsidTr="00942386">
        <w:trPr>
          <w:jc w:val="center"/>
        </w:trPr>
        <w:tc>
          <w:tcPr>
            <w:tcW w:w="718" w:type="dxa"/>
            <w:tcBorders>
              <w:top w:val="single" w:sz="4" w:space="0" w:color="auto"/>
              <w:left w:val="single" w:sz="4" w:space="0" w:color="auto"/>
              <w:bottom w:val="single" w:sz="4" w:space="0" w:color="auto"/>
              <w:right w:val="single" w:sz="4" w:space="0" w:color="auto"/>
            </w:tcBorders>
          </w:tcPr>
          <w:p w:rsidR="001512B7" w:rsidRDefault="001512B7" w:rsidP="00942386">
            <w:pPr>
              <w:pStyle w:val="Zwykytekst11"/>
              <w:rPr>
                <w:rFonts w:ascii="Tahoma" w:hAnsi="Tahoma" w:cs="Tahoma"/>
                <w:sz w:val="22"/>
                <w:szCs w:val="22"/>
              </w:rPr>
            </w:pPr>
            <w:r>
              <w:rPr>
                <w:rFonts w:ascii="Tahoma" w:hAnsi="Tahoma" w:cs="Tahoma"/>
                <w:sz w:val="22"/>
                <w:szCs w:val="22"/>
              </w:rPr>
              <w:t>3.</w:t>
            </w:r>
          </w:p>
        </w:tc>
        <w:tc>
          <w:tcPr>
            <w:tcW w:w="5812" w:type="dxa"/>
            <w:tcBorders>
              <w:top w:val="single" w:sz="4" w:space="0" w:color="auto"/>
              <w:left w:val="single" w:sz="4" w:space="0" w:color="auto"/>
              <w:bottom w:val="single" w:sz="4" w:space="0" w:color="auto"/>
              <w:right w:val="single" w:sz="4" w:space="0" w:color="auto"/>
            </w:tcBorders>
          </w:tcPr>
          <w:p w:rsidR="001512B7" w:rsidRPr="00587F01" w:rsidRDefault="001512B7" w:rsidP="00942386">
            <w:pPr>
              <w:pStyle w:val="Zwykytekst11"/>
              <w:jc w:val="both"/>
              <w:rPr>
                <w:rFonts w:ascii="Tahoma" w:hAnsi="Tahoma" w:cs="Tahoma"/>
                <w:sz w:val="22"/>
                <w:szCs w:val="22"/>
              </w:rPr>
            </w:pPr>
            <w:r w:rsidRPr="00587F01">
              <w:rPr>
                <w:rFonts w:ascii="Tahoma" w:hAnsi="Tahoma" w:cs="Tahoma"/>
                <w:sz w:val="22"/>
                <w:szCs w:val="22"/>
              </w:rPr>
              <w:t>Zapewnienie na czas naprawy Sprzętu/elementu zastępczego na czas naprawy o co najmniej takich samych parametrach i z zachowaniem jego 100% funkcjonalności, w następnym dniu roboczym po upływie czasu naprawy Sprzętu o którym mowa powyżej</w:t>
            </w:r>
          </w:p>
        </w:tc>
        <w:tc>
          <w:tcPr>
            <w:tcW w:w="1415" w:type="dxa"/>
            <w:tcBorders>
              <w:top w:val="single" w:sz="4" w:space="0" w:color="auto"/>
              <w:left w:val="single" w:sz="4" w:space="0" w:color="auto"/>
              <w:bottom w:val="single" w:sz="4" w:space="0" w:color="auto"/>
              <w:right w:val="single" w:sz="4" w:space="0" w:color="auto"/>
            </w:tcBorders>
          </w:tcPr>
          <w:p w:rsidR="001512B7" w:rsidRDefault="001512B7" w:rsidP="00942386">
            <w:pPr>
              <w:rPr>
                <w:rFonts w:cs="Tahoma"/>
                <w:color w:val="auto"/>
              </w:rPr>
            </w:pPr>
            <w:r>
              <w:rPr>
                <w:rFonts w:cs="Tahoma"/>
                <w:b/>
                <w:color w:val="auto"/>
              </w:rPr>
              <w:t xml:space="preserve">Tak </w:t>
            </w:r>
          </w:p>
        </w:tc>
      </w:tr>
      <w:tr w:rsidR="001512B7" w:rsidRPr="0026415E" w:rsidTr="00942386">
        <w:trPr>
          <w:jc w:val="center"/>
        </w:trPr>
        <w:tc>
          <w:tcPr>
            <w:tcW w:w="718" w:type="dxa"/>
          </w:tcPr>
          <w:p w:rsidR="001512B7" w:rsidRPr="0026415E" w:rsidRDefault="001512B7" w:rsidP="00942386">
            <w:pPr>
              <w:pStyle w:val="Zwykytekst11"/>
              <w:rPr>
                <w:rFonts w:ascii="Tahoma" w:hAnsi="Tahoma" w:cs="Tahoma"/>
                <w:sz w:val="22"/>
                <w:szCs w:val="22"/>
              </w:rPr>
            </w:pPr>
            <w:r w:rsidRPr="0026415E">
              <w:rPr>
                <w:rFonts w:ascii="Tahoma" w:hAnsi="Tahoma" w:cs="Tahoma"/>
                <w:sz w:val="22"/>
                <w:szCs w:val="22"/>
              </w:rPr>
              <w:t xml:space="preserve">4. </w:t>
            </w:r>
          </w:p>
        </w:tc>
        <w:tc>
          <w:tcPr>
            <w:tcW w:w="5812" w:type="dxa"/>
          </w:tcPr>
          <w:p w:rsidR="001512B7" w:rsidRPr="00583FA9" w:rsidRDefault="001512B7" w:rsidP="00942386">
            <w:pPr>
              <w:pStyle w:val="Zwykytekst11"/>
              <w:jc w:val="both"/>
              <w:rPr>
                <w:rFonts w:ascii="Tahoma" w:hAnsi="Tahoma" w:cs="Tahoma"/>
                <w:sz w:val="22"/>
                <w:szCs w:val="22"/>
              </w:rPr>
            </w:pPr>
            <w:r w:rsidRPr="00583FA9">
              <w:rPr>
                <w:rFonts w:ascii="Tahoma" w:hAnsi="Tahoma" w:cs="Tahoma"/>
                <w:sz w:val="22"/>
                <w:szCs w:val="22"/>
              </w:rPr>
              <w:t>Warunki wymiany wadliwego sprzętu / elementu sprzętu na fabrycznie nowy w ciągu 3 miesięcy gdy:</w:t>
            </w:r>
          </w:p>
          <w:p w:rsidR="001512B7" w:rsidRPr="0026415E" w:rsidRDefault="001512B7" w:rsidP="00942386">
            <w:pPr>
              <w:numPr>
                <w:ilvl w:val="0"/>
                <w:numId w:val="15"/>
              </w:numPr>
              <w:tabs>
                <w:tab w:val="clear" w:pos="720"/>
                <w:tab w:val="num" w:pos="360"/>
              </w:tabs>
              <w:spacing w:after="0" w:line="240" w:lineRule="auto"/>
              <w:ind w:left="360"/>
              <w:jc w:val="both"/>
              <w:rPr>
                <w:color w:val="auto"/>
              </w:rPr>
            </w:pPr>
            <w:r w:rsidRPr="0026415E">
              <w:rPr>
                <w:color w:val="auto"/>
              </w:rPr>
              <w:t xml:space="preserve">w okresie gwarancji serwis dokona 3 napraw tej samej usterki, po których przedmiot zamówienia będzie nadal wykazywał wady uniemożliwiające użytkowanie go zgodnie z przeznaczeniem, </w:t>
            </w:r>
          </w:p>
          <w:p w:rsidR="001512B7" w:rsidRPr="0026415E" w:rsidRDefault="001512B7" w:rsidP="00942386">
            <w:pPr>
              <w:numPr>
                <w:ilvl w:val="0"/>
                <w:numId w:val="15"/>
              </w:numPr>
              <w:tabs>
                <w:tab w:val="clear" w:pos="720"/>
                <w:tab w:val="num" w:pos="360"/>
              </w:tabs>
              <w:spacing w:after="0" w:line="240" w:lineRule="auto"/>
              <w:ind w:left="360"/>
              <w:jc w:val="both"/>
              <w:rPr>
                <w:color w:val="auto"/>
              </w:rPr>
            </w:pPr>
            <w:r w:rsidRPr="0026415E">
              <w:rPr>
                <w:color w:val="auto"/>
              </w:rPr>
              <w:t xml:space="preserve">serwis stwierdzi, że usunięcie wady jest niemożliwe, </w:t>
            </w:r>
          </w:p>
          <w:p w:rsidR="001512B7" w:rsidRPr="0026415E" w:rsidRDefault="001512B7" w:rsidP="00942386">
            <w:pPr>
              <w:numPr>
                <w:ilvl w:val="0"/>
                <w:numId w:val="15"/>
              </w:numPr>
              <w:tabs>
                <w:tab w:val="clear" w:pos="720"/>
                <w:tab w:val="num" w:pos="360"/>
              </w:tabs>
              <w:spacing w:after="0" w:line="240" w:lineRule="auto"/>
              <w:ind w:left="360"/>
              <w:jc w:val="both"/>
              <w:rPr>
                <w:color w:val="auto"/>
              </w:rPr>
            </w:pPr>
            <w:r w:rsidRPr="0026415E">
              <w:rPr>
                <w:color w:val="auto"/>
              </w:rPr>
              <w:t>naprawa nie zostanie wykonana w ustalonych umową terminach.</w:t>
            </w:r>
          </w:p>
        </w:tc>
        <w:tc>
          <w:tcPr>
            <w:tcW w:w="1415" w:type="dxa"/>
          </w:tcPr>
          <w:p w:rsidR="001512B7" w:rsidRPr="0026415E" w:rsidRDefault="001512B7" w:rsidP="00942386">
            <w:pPr>
              <w:rPr>
                <w:color w:val="auto"/>
              </w:rPr>
            </w:pPr>
            <w:r w:rsidRPr="0026415E">
              <w:rPr>
                <w:b/>
                <w:bCs/>
                <w:color w:val="auto"/>
              </w:rPr>
              <w:t xml:space="preserve">Tak </w:t>
            </w:r>
          </w:p>
        </w:tc>
      </w:tr>
      <w:tr w:rsidR="001512B7" w:rsidTr="00942386">
        <w:trPr>
          <w:jc w:val="center"/>
        </w:trPr>
        <w:tc>
          <w:tcPr>
            <w:tcW w:w="718" w:type="dxa"/>
            <w:tcBorders>
              <w:top w:val="single" w:sz="4" w:space="0" w:color="auto"/>
              <w:left w:val="single" w:sz="4" w:space="0" w:color="auto"/>
              <w:bottom w:val="single" w:sz="4" w:space="0" w:color="auto"/>
              <w:right w:val="single" w:sz="4" w:space="0" w:color="auto"/>
            </w:tcBorders>
          </w:tcPr>
          <w:p w:rsidR="001512B7" w:rsidRDefault="001512B7" w:rsidP="00942386">
            <w:pPr>
              <w:pStyle w:val="Zwykytekst11"/>
              <w:rPr>
                <w:rFonts w:ascii="Tahoma" w:hAnsi="Tahoma" w:cs="Tahoma"/>
                <w:sz w:val="22"/>
                <w:szCs w:val="22"/>
              </w:rPr>
            </w:pPr>
            <w:r>
              <w:rPr>
                <w:rFonts w:ascii="Tahoma" w:hAnsi="Tahoma" w:cs="Tahoma"/>
                <w:sz w:val="22"/>
                <w:szCs w:val="22"/>
              </w:rPr>
              <w:t>5</w:t>
            </w:r>
          </w:p>
        </w:tc>
        <w:tc>
          <w:tcPr>
            <w:tcW w:w="5812" w:type="dxa"/>
            <w:tcBorders>
              <w:top w:val="single" w:sz="4" w:space="0" w:color="auto"/>
              <w:left w:val="single" w:sz="4" w:space="0" w:color="auto"/>
              <w:bottom w:val="single" w:sz="4" w:space="0" w:color="auto"/>
              <w:right w:val="single" w:sz="4" w:space="0" w:color="auto"/>
            </w:tcBorders>
          </w:tcPr>
          <w:p w:rsidR="001512B7" w:rsidRPr="00C25681" w:rsidRDefault="001512B7" w:rsidP="008720BF">
            <w:pPr>
              <w:pStyle w:val="Zwykytekst11"/>
              <w:jc w:val="both"/>
              <w:rPr>
                <w:rFonts w:ascii="Tahoma" w:hAnsi="Tahoma" w:cs="Tahoma"/>
                <w:sz w:val="22"/>
                <w:szCs w:val="22"/>
              </w:rPr>
            </w:pPr>
            <w:r w:rsidRPr="00C25681">
              <w:rPr>
                <w:rFonts w:ascii="Tahoma" w:hAnsi="Tahoma" w:cs="Tahoma"/>
                <w:sz w:val="22"/>
                <w:szCs w:val="22"/>
              </w:rPr>
              <w:t xml:space="preserve">Obowiązujący okres gwarancji zaoferowany w Załączniku nr 2 do SIWZ – Wzór Formularza Oferty: Część A, minimum </w:t>
            </w:r>
            <w:r w:rsidR="008720BF">
              <w:rPr>
                <w:rFonts w:ascii="Tahoma" w:hAnsi="Tahoma" w:cs="Tahoma"/>
                <w:b/>
                <w:sz w:val="22"/>
                <w:szCs w:val="22"/>
              </w:rPr>
              <w:t>24 miesiące</w:t>
            </w:r>
            <w:r w:rsidRPr="00C25681">
              <w:rPr>
                <w:rFonts w:ascii="Tahoma" w:hAnsi="Tahoma" w:cs="Tahoma"/>
                <w:sz w:val="22"/>
                <w:szCs w:val="22"/>
              </w:rPr>
              <w:t xml:space="preserve">, na każdy element wyposażenia </w:t>
            </w:r>
            <w:r w:rsidRPr="00C25681">
              <w:rPr>
                <w:rFonts w:ascii="Tahoma" w:hAnsi="Tahoma" w:cs="Tahoma"/>
                <w:sz w:val="22"/>
                <w:szCs w:val="22"/>
              </w:rPr>
              <w:lastRenderedPageBreak/>
              <w:t>od dnia odbioru końcowego „bez uwag”.”</w:t>
            </w:r>
          </w:p>
        </w:tc>
        <w:tc>
          <w:tcPr>
            <w:tcW w:w="1415" w:type="dxa"/>
            <w:tcBorders>
              <w:top w:val="single" w:sz="4" w:space="0" w:color="auto"/>
              <w:left w:val="single" w:sz="4" w:space="0" w:color="auto"/>
              <w:bottom w:val="single" w:sz="4" w:space="0" w:color="auto"/>
              <w:right w:val="single" w:sz="4" w:space="0" w:color="auto"/>
            </w:tcBorders>
          </w:tcPr>
          <w:p w:rsidR="001512B7" w:rsidRDefault="001512B7" w:rsidP="00942386">
            <w:pPr>
              <w:rPr>
                <w:rFonts w:cs="Tahoma"/>
                <w:b/>
                <w:color w:val="auto"/>
              </w:rPr>
            </w:pPr>
            <w:r>
              <w:rPr>
                <w:rFonts w:cs="Tahoma"/>
                <w:b/>
                <w:color w:val="auto"/>
              </w:rPr>
              <w:lastRenderedPageBreak/>
              <w:t xml:space="preserve">Tak </w:t>
            </w:r>
          </w:p>
        </w:tc>
      </w:tr>
    </w:tbl>
    <w:p w:rsidR="001512B7" w:rsidRPr="00211696" w:rsidRDefault="001512B7" w:rsidP="001512B7">
      <w:pPr>
        <w:spacing w:after="0" w:line="240" w:lineRule="auto"/>
        <w:ind w:left="709"/>
        <w:rPr>
          <w:rFonts w:cs="Tahoma"/>
          <w:color w:val="auto"/>
          <w:sz w:val="20"/>
          <w:szCs w:val="20"/>
          <w:lang w:eastAsia="pl-PL"/>
        </w:rPr>
      </w:pPr>
      <w:r w:rsidRPr="00211696">
        <w:rPr>
          <w:rFonts w:cs="Tahoma"/>
          <w:b/>
          <w:bCs/>
          <w:color w:val="auto"/>
          <w:sz w:val="20"/>
          <w:szCs w:val="20"/>
          <w:lang w:eastAsia="pl-PL"/>
        </w:rPr>
        <w:lastRenderedPageBreak/>
        <w:t>Uwaga:</w:t>
      </w:r>
      <w:r w:rsidRPr="00211696">
        <w:rPr>
          <w:rFonts w:cs="Tahoma"/>
          <w:color w:val="auto"/>
          <w:sz w:val="20"/>
          <w:szCs w:val="20"/>
          <w:lang w:eastAsia="pl-PL"/>
        </w:rPr>
        <w:t xml:space="preserve"> </w:t>
      </w:r>
    </w:p>
    <w:p w:rsidR="001512B7" w:rsidRPr="00211696" w:rsidRDefault="001512B7" w:rsidP="001512B7">
      <w:pPr>
        <w:numPr>
          <w:ilvl w:val="0"/>
          <w:numId w:val="9"/>
        </w:numPr>
        <w:spacing w:after="0" w:line="240" w:lineRule="auto"/>
        <w:ind w:left="1134"/>
        <w:jc w:val="both"/>
        <w:rPr>
          <w:rFonts w:cs="Tahoma"/>
          <w:color w:val="auto"/>
          <w:sz w:val="20"/>
          <w:szCs w:val="20"/>
          <w:lang w:eastAsia="pl-PL"/>
        </w:rPr>
      </w:pPr>
      <w:r w:rsidRPr="00211696">
        <w:rPr>
          <w:rFonts w:cs="Tahoma"/>
          <w:color w:val="auto"/>
          <w:sz w:val="20"/>
          <w:szCs w:val="20"/>
          <w:lang w:eastAsia="pl-PL"/>
        </w:rPr>
        <w:t>w kolumnie „Oferowane warunki” – Wykonawca winien wpisać TAK oraz w przypadku warunków lepszych niż minimalne należy je podać/opisać,</w:t>
      </w:r>
    </w:p>
    <w:p w:rsidR="001512B7" w:rsidRPr="00211696" w:rsidRDefault="001512B7" w:rsidP="001512B7">
      <w:pPr>
        <w:numPr>
          <w:ilvl w:val="0"/>
          <w:numId w:val="9"/>
        </w:numPr>
        <w:spacing w:after="0" w:line="240" w:lineRule="auto"/>
        <w:ind w:left="1134"/>
        <w:jc w:val="both"/>
        <w:rPr>
          <w:rFonts w:cs="Tahoma"/>
          <w:color w:val="auto"/>
          <w:sz w:val="20"/>
          <w:szCs w:val="20"/>
          <w:lang w:eastAsia="pl-PL"/>
        </w:rPr>
      </w:pPr>
      <w:r w:rsidRPr="00211696">
        <w:rPr>
          <w:rFonts w:cs="Tahoma"/>
          <w:b/>
          <w:bCs/>
          <w:color w:val="auto"/>
          <w:sz w:val="20"/>
          <w:szCs w:val="20"/>
          <w:u w:val="single"/>
          <w:lang w:eastAsia="pl-PL"/>
        </w:rPr>
        <w:t>nie spełnienie choćby jednego z warunków obligatoryjnych spowoduje odrzucenie oferty.</w:t>
      </w:r>
    </w:p>
    <w:p w:rsidR="00211696" w:rsidRPr="00211696" w:rsidRDefault="00211696" w:rsidP="00211696">
      <w:pPr>
        <w:spacing w:after="0" w:line="240" w:lineRule="auto"/>
        <w:ind w:left="1134"/>
        <w:jc w:val="both"/>
        <w:rPr>
          <w:rFonts w:cs="Tahoma"/>
          <w:color w:val="auto"/>
          <w:sz w:val="20"/>
          <w:szCs w:val="20"/>
          <w:lang w:eastAsia="pl-PL"/>
        </w:rPr>
      </w:pPr>
    </w:p>
    <w:p w:rsidR="001512B7" w:rsidRPr="00587F01" w:rsidRDefault="001512B7" w:rsidP="001512B7">
      <w:pPr>
        <w:ind w:left="567" w:hanging="567"/>
        <w:jc w:val="both"/>
        <w:rPr>
          <w:rFonts w:cs="Tahoma"/>
          <w:b/>
          <w:color w:val="auto"/>
        </w:rPr>
      </w:pPr>
      <w:r>
        <w:rPr>
          <w:rFonts w:cs="Tahoma"/>
          <w:b/>
          <w:color w:val="auto"/>
        </w:rPr>
        <w:t xml:space="preserve">II. </w:t>
      </w:r>
      <w:r w:rsidRPr="00587F01">
        <w:rPr>
          <w:rFonts w:cs="Tahoma"/>
          <w:b/>
          <w:color w:val="auto"/>
        </w:rPr>
        <w:t xml:space="preserve">Poniżej przedstawiamy </w:t>
      </w:r>
      <w:r w:rsidRPr="00587F01">
        <w:rPr>
          <w:rFonts w:cs="Tahoma"/>
          <w:b/>
          <w:i/>
          <w:color w:val="auto"/>
        </w:rPr>
        <w:t>Niestandardowe czasy naprawy (o ile występują)</w:t>
      </w:r>
      <w:r w:rsidRPr="00587F01">
        <w:rPr>
          <w:rStyle w:val="Odwoanieprzypisudolnego"/>
          <w:rFonts w:cs="Tahoma"/>
          <w:b/>
          <w:i/>
          <w:color w:val="auto"/>
        </w:rPr>
        <w:t xml:space="preserve"> </w:t>
      </w:r>
      <w:r w:rsidRPr="00587F01">
        <w:rPr>
          <w:rStyle w:val="Odwoanieprzypisudolnego"/>
          <w:rFonts w:cs="Tahoma"/>
          <w:b/>
          <w:i/>
          <w:color w:val="auto"/>
        </w:rPr>
        <w:footnoteReference w:id="30"/>
      </w:r>
      <w:r w:rsidRPr="00587F01">
        <w:rPr>
          <w:rFonts w:cs="Tahoma"/>
          <w:b/>
          <w:i/>
          <w:color w:val="auto"/>
        </w:rPr>
        <w:t>:</w:t>
      </w:r>
    </w:p>
    <w:tbl>
      <w:tblPr>
        <w:tblW w:w="8461"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33"/>
        <w:gridCol w:w="1561"/>
        <w:gridCol w:w="3519"/>
      </w:tblGrid>
      <w:tr w:rsidR="001512B7" w:rsidRPr="00713701" w:rsidTr="00942386">
        <w:trPr>
          <w:jc w:val="center"/>
        </w:trPr>
        <w:tc>
          <w:tcPr>
            <w:tcW w:w="548" w:type="dxa"/>
            <w:shd w:val="clear" w:color="auto" w:fill="FDE9D9"/>
          </w:tcPr>
          <w:p w:rsidR="001512B7" w:rsidRPr="00713701" w:rsidRDefault="001512B7" w:rsidP="00942386">
            <w:pPr>
              <w:spacing w:after="0" w:line="240" w:lineRule="auto"/>
              <w:rPr>
                <w:rFonts w:cs="Tahoma"/>
                <w:color w:val="auto"/>
                <w:sz w:val="20"/>
                <w:szCs w:val="20"/>
              </w:rPr>
            </w:pPr>
            <w:r w:rsidRPr="00713701">
              <w:rPr>
                <w:rFonts w:cs="Tahoma"/>
                <w:color w:val="auto"/>
                <w:sz w:val="20"/>
                <w:szCs w:val="20"/>
              </w:rPr>
              <w:t>L.p.</w:t>
            </w:r>
          </w:p>
        </w:tc>
        <w:tc>
          <w:tcPr>
            <w:tcW w:w="2833" w:type="dxa"/>
            <w:shd w:val="clear" w:color="auto" w:fill="FDE9D9"/>
          </w:tcPr>
          <w:p w:rsidR="001512B7" w:rsidRPr="00713701" w:rsidRDefault="001512B7" w:rsidP="00942386">
            <w:pPr>
              <w:spacing w:after="0" w:line="240" w:lineRule="auto"/>
              <w:rPr>
                <w:rFonts w:cs="Tahoma"/>
                <w:color w:val="auto"/>
                <w:sz w:val="20"/>
                <w:szCs w:val="20"/>
              </w:rPr>
            </w:pPr>
            <w:r w:rsidRPr="00713701">
              <w:rPr>
                <w:rFonts w:cs="Tahoma"/>
                <w:color w:val="auto"/>
                <w:sz w:val="20"/>
                <w:szCs w:val="20"/>
              </w:rPr>
              <w:t>Podzespół/ Element</w:t>
            </w:r>
          </w:p>
        </w:tc>
        <w:tc>
          <w:tcPr>
            <w:tcW w:w="1561" w:type="dxa"/>
            <w:shd w:val="clear" w:color="auto" w:fill="FDE9D9"/>
          </w:tcPr>
          <w:p w:rsidR="001512B7" w:rsidRPr="00713701" w:rsidRDefault="001512B7" w:rsidP="00942386">
            <w:pPr>
              <w:spacing w:after="0" w:line="240" w:lineRule="auto"/>
              <w:rPr>
                <w:rFonts w:cs="Tahoma"/>
                <w:color w:val="auto"/>
                <w:sz w:val="20"/>
                <w:szCs w:val="20"/>
              </w:rPr>
            </w:pPr>
            <w:r w:rsidRPr="00713701">
              <w:rPr>
                <w:rFonts w:cs="Tahoma"/>
                <w:color w:val="auto"/>
                <w:sz w:val="20"/>
                <w:szCs w:val="20"/>
              </w:rPr>
              <w:t>Czas naprawy</w:t>
            </w:r>
          </w:p>
        </w:tc>
        <w:tc>
          <w:tcPr>
            <w:tcW w:w="3519" w:type="dxa"/>
            <w:shd w:val="clear" w:color="auto" w:fill="FDE9D9"/>
          </w:tcPr>
          <w:p w:rsidR="001512B7" w:rsidRPr="00713701" w:rsidRDefault="001512B7" w:rsidP="00942386">
            <w:pPr>
              <w:spacing w:after="0" w:line="240" w:lineRule="auto"/>
              <w:rPr>
                <w:rFonts w:cs="Tahoma"/>
                <w:color w:val="auto"/>
                <w:sz w:val="20"/>
                <w:szCs w:val="20"/>
              </w:rPr>
            </w:pPr>
            <w:r w:rsidRPr="00D801A4">
              <w:rPr>
                <w:rFonts w:cs="Tahoma"/>
                <w:color w:val="auto"/>
                <w:sz w:val="20"/>
                <w:szCs w:val="20"/>
              </w:rPr>
              <w:t>Wskazanie obiektywnej i uzasadnionej przyczyny</w:t>
            </w:r>
          </w:p>
        </w:tc>
      </w:tr>
      <w:tr w:rsidR="001512B7" w:rsidRPr="00DA7357" w:rsidTr="00942386">
        <w:trPr>
          <w:jc w:val="center"/>
        </w:trPr>
        <w:tc>
          <w:tcPr>
            <w:tcW w:w="548" w:type="dxa"/>
          </w:tcPr>
          <w:p w:rsidR="001512B7" w:rsidRPr="00DA7357" w:rsidRDefault="001512B7" w:rsidP="00942386">
            <w:pPr>
              <w:spacing w:after="120"/>
              <w:rPr>
                <w:rFonts w:cs="Tahoma"/>
                <w:color w:val="auto"/>
                <w:sz w:val="20"/>
                <w:szCs w:val="20"/>
              </w:rPr>
            </w:pPr>
            <w:r w:rsidRPr="00DA7357">
              <w:rPr>
                <w:rFonts w:cs="Tahoma"/>
                <w:color w:val="auto"/>
                <w:sz w:val="20"/>
                <w:szCs w:val="20"/>
              </w:rPr>
              <w:t>1</w:t>
            </w:r>
          </w:p>
        </w:tc>
        <w:tc>
          <w:tcPr>
            <w:tcW w:w="2833" w:type="dxa"/>
          </w:tcPr>
          <w:p w:rsidR="001512B7" w:rsidRPr="00DA7357" w:rsidRDefault="001512B7" w:rsidP="00942386">
            <w:pPr>
              <w:spacing w:after="120"/>
              <w:rPr>
                <w:rFonts w:cs="Tahoma"/>
                <w:color w:val="auto"/>
                <w:sz w:val="20"/>
                <w:szCs w:val="20"/>
              </w:rPr>
            </w:pPr>
          </w:p>
        </w:tc>
        <w:tc>
          <w:tcPr>
            <w:tcW w:w="1561" w:type="dxa"/>
          </w:tcPr>
          <w:p w:rsidR="001512B7" w:rsidRPr="00DA7357" w:rsidRDefault="001512B7" w:rsidP="00942386">
            <w:pPr>
              <w:spacing w:after="120"/>
              <w:rPr>
                <w:rFonts w:cs="Tahoma"/>
                <w:color w:val="auto"/>
                <w:sz w:val="20"/>
                <w:szCs w:val="20"/>
              </w:rPr>
            </w:pPr>
          </w:p>
        </w:tc>
        <w:tc>
          <w:tcPr>
            <w:tcW w:w="3519" w:type="dxa"/>
          </w:tcPr>
          <w:p w:rsidR="001512B7" w:rsidRPr="00DA7357" w:rsidRDefault="001512B7" w:rsidP="00942386">
            <w:pPr>
              <w:spacing w:after="120"/>
              <w:rPr>
                <w:rFonts w:cs="Tahoma"/>
                <w:color w:val="auto"/>
                <w:sz w:val="20"/>
                <w:szCs w:val="20"/>
              </w:rPr>
            </w:pPr>
          </w:p>
        </w:tc>
      </w:tr>
      <w:tr w:rsidR="001512B7" w:rsidRPr="00DA7357" w:rsidTr="00942386">
        <w:trPr>
          <w:jc w:val="center"/>
        </w:trPr>
        <w:tc>
          <w:tcPr>
            <w:tcW w:w="548" w:type="dxa"/>
          </w:tcPr>
          <w:p w:rsidR="001512B7" w:rsidRPr="00DA7357" w:rsidRDefault="001512B7" w:rsidP="00942386">
            <w:pPr>
              <w:spacing w:after="120"/>
              <w:rPr>
                <w:rFonts w:cs="Tahoma"/>
                <w:color w:val="auto"/>
                <w:sz w:val="20"/>
                <w:szCs w:val="20"/>
              </w:rPr>
            </w:pPr>
            <w:r w:rsidRPr="00DA7357">
              <w:rPr>
                <w:rFonts w:cs="Tahoma"/>
                <w:color w:val="auto"/>
                <w:sz w:val="20"/>
                <w:szCs w:val="20"/>
              </w:rPr>
              <w:t>2</w:t>
            </w:r>
          </w:p>
        </w:tc>
        <w:tc>
          <w:tcPr>
            <w:tcW w:w="2833" w:type="dxa"/>
          </w:tcPr>
          <w:p w:rsidR="001512B7" w:rsidRPr="00DA7357" w:rsidRDefault="001512B7" w:rsidP="00942386">
            <w:pPr>
              <w:spacing w:after="120"/>
              <w:rPr>
                <w:rFonts w:cs="Tahoma"/>
                <w:color w:val="auto"/>
                <w:sz w:val="20"/>
                <w:szCs w:val="20"/>
              </w:rPr>
            </w:pPr>
          </w:p>
        </w:tc>
        <w:tc>
          <w:tcPr>
            <w:tcW w:w="1561" w:type="dxa"/>
          </w:tcPr>
          <w:p w:rsidR="001512B7" w:rsidRPr="00DA7357" w:rsidRDefault="001512B7" w:rsidP="00942386">
            <w:pPr>
              <w:spacing w:after="120"/>
              <w:rPr>
                <w:rFonts w:cs="Tahoma"/>
                <w:color w:val="auto"/>
                <w:sz w:val="20"/>
                <w:szCs w:val="20"/>
              </w:rPr>
            </w:pPr>
          </w:p>
        </w:tc>
        <w:tc>
          <w:tcPr>
            <w:tcW w:w="3519" w:type="dxa"/>
          </w:tcPr>
          <w:p w:rsidR="001512B7" w:rsidRPr="00DA7357" w:rsidRDefault="001512B7" w:rsidP="00942386">
            <w:pPr>
              <w:spacing w:after="120"/>
              <w:rPr>
                <w:rFonts w:cs="Tahoma"/>
                <w:color w:val="auto"/>
                <w:sz w:val="20"/>
                <w:szCs w:val="20"/>
              </w:rPr>
            </w:pPr>
          </w:p>
        </w:tc>
      </w:tr>
    </w:tbl>
    <w:p w:rsidR="001512B7" w:rsidRPr="006D254C" w:rsidRDefault="001512B7" w:rsidP="001512B7">
      <w:pPr>
        <w:pStyle w:val="Zwykytekst11"/>
        <w:rPr>
          <w:rFonts w:ascii="Tahoma" w:hAnsi="Tahoma" w:cs="Tahoma"/>
          <w:b/>
          <w:sz w:val="16"/>
          <w:szCs w:val="16"/>
        </w:rPr>
      </w:pPr>
      <w:r w:rsidRPr="006D254C">
        <w:rPr>
          <w:rFonts w:ascii="Tahoma" w:hAnsi="Tahoma" w:cs="Tahoma"/>
          <w:b/>
          <w:sz w:val="16"/>
          <w:szCs w:val="16"/>
        </w:rPr>
        <w:t xml:space="preserve">UWAGA: </w:t>
      </w:r>
    </w:p>
    <w:p w:rsidR="001512B7" w:rsidRDefault="001512B7" w:rsidP="001512B7">
      <w:pPr>
        <w:pStyle w:val="Zwykytekst11"/>
        <w:jc w:val="both"/>
        <w:rPr>
          <w:rFonts w:ascii="Tahoma" w:hAnsi="Tahoma" w:cs="Tahoma"/>
          <w:b/>
          <w:i/>
          <w:sz w:val="16"/>
          <w:szCs w:val="16"/>
        </w:rPr>
      </w:pPr>
      <w:r w:rsidRPr="006D254C">
        <w:rPr>
          <w:rFonts w:ascii="Tahoma" w:hAnsi="Tahoma" w:cs="Tahoma"/>
          <w:b/>
          <w:sz w:val="16"/>
          <w:szCs w:val="16"/>
        </w:rPr>
        <w:t xml:space="preserve">Wypełnioną Tabelę dotyczącą </w:t>
      </w:r>
      <w:r w:rsidRPr="006D254C">
        <w:rPr>
          <w:rFonts w:ascii="Tahoma" w:hAnsi="Tahoma" w:cs="Tahoma"/>
          <w:b/>
          <w:i/>
          <w:sz w:val="16"/>
          <w:szCs w:val="16"/>
          <w:u w:val="single"/>
        </w:rPr>
        <w:t>Niestandardowych czasów,</w:t>
      </w:r>
      <w:r w:rsidRPr="006D254C">
        <w:rPr>
          <w:rFonts w:ascii="Tahoma" w:hAnsi="Tahoma" w:cs="Tahoma"/>
          <w:b/>
          <w:i/>
          <w:sz w:val="16"/>
          <w:szCs w:val="16"/>
        </w:rPr>
        <w:t xml:space="preserve"> </w:t>
      </w:r>
      <w:r>
        <w:rPr>
          <w:rFonts w:ascii="Tahoma" w:hAnsi="Tahoma" w:cs="Tahoma"/>
          <w:b/>
          <w:i/>
          <w:sz w:val="16"/>
          <w:szCs w:val="16"/>
        </w:rPr>
        <w:t>n</w:t>
      </w:r>
      <w:r w:rsidRPr="00F000CE">
        <w:rPr>
          <w:rFonts w:ascii="Tahoma" w:hAnsi="Tahoma" w:cs="Tahoma"/>
          <w:b/>
          <w:sz w:val="16"/>
          <w:szCs w:val="16"/>
        </w:rPr>
        <w:t xml:space="preserve">ależy </w:t>
      </w:r>
      <w:r w:rsidRPr="006D254C">
        <w:rPr>
          <w:rFonts w:ascii="Tahoma" w:hAnsi="Tahoma" w:cs="Tahoma"/>
          <w:b/>
          <w:sz w:val="16"/>
          <w:szCs w:val="16"/>
        </w:rPr>
        <w:t xml:space="preserve"> dołączyć do</w:t>
      </w:r>
      <w:r>
        <w:rPr>
          <w:rFonts w:ascii="Tahoma" w:hAnsi="Tahoma" w:cs="Tahoma"/>
          <w:b/>
          <w:sz w:val="16"/>
          <w:szCs w:val="16"/>
        </w:rPr>
        <w:t xml:space="preserve"> Oferty Wykonawcy. Jeśli Tabela</w:t>
      </w:r>
      <w:r w:rsidRPr="006D254C">
        <w:rPr>
          <w:rFonts w:ascii="Tahoma" w:hAnsi="Tahoma" w:cs="Tahoma"/>
          <w:b/>
          <w:sz w:val="16"/>
          <w:szCs w:val="16"/>
        </w:rPr>
        <w:t xml:space="preserve"> nie zostan</w:t>
      </w:r>
      <w:r>
        <w:rPr>
          <w:rFonts w:ascii="Tahoma" w:hAnsi="Tahoma" w:cs="Tahoma"/>
          <w:b/>
          <w:sz w:val="16"/>
          <w:szCs w:val="16"/>
        </w:rPr>
        <w:t>ie dołączona</w:t>
      </w:r>
      <w:r w:rsidRPr="006D254C">
        <w:rPr>
          <w:rFonts w:ascii="Tahoma" w:hAnsi="Tahoma" w:cs="Tahoma"/>
          <w:b/>
          <w:sz w:val="16"/>
          <w:szCs w:val="16"/>
        </w:rPr>
        <w:t xml:space="preserve"> do Oferty, Zamawiający przyjmuje, że nie występują takie elementy, które nie są możliwe do naprawy w terminach podanych powyżej, jak </w:t>
      </w:r>
      <w:r w:rsidRPr="006D254C">
        <w:rPr>
          <w:rFonts w:ascii="Tahoma" w:hAnsi="Tahoma" w:cs="Tahoma"/>
          <w:b/>
          <w:i/>
          <w:sz w:val="16"/>
          <w:szCs w:val="16"/>
        </w:rPr>
        <w:t xml:space="preserve">Tabeli I </w:t>
      </w:r>
      <w:r w:rsidRPr="006D254C">
        <w:rPr>
          <w:rFonts w:ascii="Tahoma" w:hAnsi="Tahoma" w:cs="Tahoma"/>
          <w:b/>
          <w:sz w:val="16"/>
          <w:szCs w:val="16"/>
        </w:rPr>
        <w:t xml:space="preserve">- </w:t>
      </w:r>
      <w:r w:rsidRPr="006D254C">
        <w:rPr>
          <w:rFonts w:ascii="Tahoma" w:hAnsi="Tahoma" w:cs="Tahoma"/>
          <w:b/>
          <w:i/>
          <w:sz w:val="16"/>
          <w:szCs w:val="16"/>
        </w:rPr>
        <w:t>Warunki serwisu gwarancyjnego.</w:t>
      </w:r>
    </w:p>
    <w:p w:rsidR="001512B7" w:rsidRPr="006D254C" w:rsidRDefault="001512B7" w:rsidP="001512B7">
      <w:pPr>
        <w:pStyle w:val="Zwykytekst11"/>
        <w:jc w:val="both"/>
        <w:rPr>
          <w:rFonts w:ascii="Tahoma" w:hAnsi="Tahoma" w:cs="Tahoma"/>
          <w:b/>
          <w:i/>
          <w:sz w:val="16"/>
          <w:szCs w:val="16"/>
        </w:rPr>
      </w:pPr>
    </w:p>
    <w:p w:rsidR="001512B7" w:rsidRDefault="001512B7" w:rsidP="001512B7">
      <w:pPr>
        <w:pStyle w:val="Zwykytekst11"/>
        <w:jc w:val="right"/>
        <w:rPr>
          <w:rFonts w:ascii="Tahoma" w:hAnsi="Tahoma" w:cs="Tahoma"/>
          <w:sz w:val="16"/>
          <w:szCs w:val="16"/>
        </w:rPr>
      </w:pPr>
    </w:p>
    <w:p w:rsidR="00F6533D" w:rsidRDefault="00F6533D" w:rsidP="001512B7">
      <w:pPr>
        <w:pStyle w:val="Zwykytekst11"/>
        <w:jc w:val="right"/>
        <w:rPr>
          <w:rFonts w:ascii="Tahoma" w:hAnsi="Tahoma" w:cs="Tahoma"/>
          <w:sz w:val="16"/>
          <w:szCs w:val="16"/>
        </w:rPr>
      </w:pPr>
    </w:p>
    <w:p w:rsidR="001512B7" w:rsidRDefault="001512B7" w:rsidP="001512B7">
      <w:pPr>
        <w:pStyle w:val="Zwykytekst11"/>
        <w:jc w:val="right"/>
        <w:rPr>
          <w:rFonts w:ascii="Tahoma" w:hAnsi="Tahoma" w:cs="Tahoma"/>
          <w:sz w:val="16"/>
          <w:szCs w:val="16"/>
        </w:rPr>
      </w:pPr>
      <w:r>
        <w:rPr>
          <w:rFonts w:ascii="Tahoma" w:hAnsi="Tahoma" w:cs="Tahoma"/>
          <w:sz w:val="16"/>
          <w:szCs w:val="16"/>
        </w:rPr>
        <w:t xml:space="preserve">.......................................................... </w:t>
      </w:r>
    </w:p>
    <w:p w:rsidR="001512B7" w:rsidRDefault="001512B7" w:rsidP="001512B7">
      <w:pPr>
        <w:pStyle w:val="Zwykytekst11"/>
        <w:jc w:val="right"/>
        <w:rPr>
          <w:rFonts w:ascii="Tahoma" w:hAnsi="Tahoma" w:cs="Tahoma"/>
          <w:i/>
          <w:sz w:val="16"/>
          <w:szCs w:val="16"/>
        </w:rPr>
      </w:pPr>
      <w:r>
        <w:rPr>
          <w:rFonts w:ascii="Tahoma" w:hAnsi="Tahoma" w:cs="Tahoma"/>
          <w:sz w:val="16"/>
          <w:szCs w:val="16"/>
        </w:rPr>
        <w:t xml:space="preserve"> </w:t>
      </w:r>
      <w:r>
        <w:rPr>
          <w:rFonts w:ascii="Tahoma" w:hAnsi="Tahoma" w:cs="Tahoma"/>
          <w:i/>
          <w:sz w:val="16"/>
          <w:szCs w:val="16"/>
        </w:rPr>
        <w:t xml:space="preserve">(podpis i pieczęć upełnomocnionego </w:t>
      </w:r>
    </w:p>
    <w:p w:rsidR="001512B7" w:rsidRDefault="001512B7" w:rsidP="001512B7">
      <w:pPr>
        <w:pStyle w:val="Zwykytekst11"/>
        <w:jc w:val="right"/>
        <w:rPr>
          <w:rFonts w:ascii="Tahoma" w:hAnsi="Tahoma" w:cs="Tahoma"/>
          <w:sz w:val="16"/>
          <w:szCs w:val="16"/>
        </w:rPr>
      </w:pPr>
      <w:r>
        <w:rPr>
          <w:rFonts w:ascii="Tahoma" w:hAnsi="Tahoma" w:cs="Tahoma"/>
          <w:i/>
          <w:sz w:val="16"/>
          <w:szCs w:val="16"/>
        </w:rPr>
        <w:t xml:space="preserve"> przedstawiciela wykonawcy</w:t>
      </w:r>
      <w:r>
        <w:rPr>
          <w:rFonts w:ascii="Tahoma" w:hAnsi="Tahoma" w:cs="Tahoma"/>
          <w:sz w:val="16"/>
          <w:szCs w:val="16"/>
        </w:rPr>
        <w:t>)</w:t>
      </w:r>
    </w:p>
    <w:p w:rsidR="001512B7" w:rsidRDefault="001512B7" w:rsidP="001512B7">
      <w:pPr>
        <w:pStyle w:val="Zwykytekst11"/>
        <w:jc w:val="right"/>
        <w:rPr>
          <w:rFonts w:ascii="Tahoma" w:hAnsi="Tahoma" w:cs="Tahoma"/>
          <w:sz w:val="16"/>
          <w:szCs w:val="16"/>
        </w:rPr>
      </w:pPr>
    </w:p>
    <w:p w:rsidR="001512B7" w:rsidRDefault="001512B7" w:rsidP="001512B7">
      <w:pPr>
        <w:pStyle w:val="Zwykytekst11"/>
        <w:jc w:val="right"/>
        <w:rPr>
          <w:rFonts w:ascii="Tahoma" w:hAnsi="Tahoma" w:cs="Tahoma"/>
          <w:sz w:val="16"/>
          <w:szCs w:val="16"/>
        </w:rPr>
      </w:pPr>
    </w:p>
    <w:p w:rsidR="001512B7" w:rsidRDefault="001512B7" w:rsidP="001512B7">
      <w:pPr>
        <w:pStyle w:val="Zwykytekst11"/>
        <w:jc w:val="right"/>
        <w:rPr>
          <w:rFonts w:ascii="Tahoma" w:hAnsi="Tahoma" w:cs="Tahoma"/>
          <w:sz w:val="16"/>
          <w:szCs w:val="16"/>
        </w:rPr>
      </w:pPr>
      <w:r>
        <w:rPr>
          <w:rFonts w:ascii="Tahoma" w:hAnsi="Tahoma" w:cs="Tahoma"/>
          <w:sz w:val="16"/>
          <w:szCs w:val="16"/>
        </w:rPr>
        <w:t>........................................................</w:t>
      </w:r>
    </w:p>
    <w:p w:rsidR="001512B7" w:rsidRDefault="001512B7" w:rsidP="001512B7">
      <w:pPr>
        <w:tabs>
          <w:tab w:val="left" w:pos="540"/>
        </w:tabs>
        <w:rPr>
          <w:rFonts w:cs="Tahoma"/>
        </w:rPr>
      </w:pP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t>(miejscowość i data)</w:t>
      </w:r>
    </w:p>
    <w:p w:rsidR="00790AAC" w:rsidRDefault="001512B7" w:rsidP="00790AAC">
      <w:pPr>
        <w:tabs>
          <w:tab w:val="left" w:pos="540"/>
        </w:tabs>
        <w:rPr>
          <w:rFonts w:cs="Tahoma"/>
          <w:i/>
          <w:color w:val="auto"/>
          <w:sz w:val="16"/>
          <w:szCs w:val="16"/>
        </w:rPr>
      </w:pPr>
      <w:r>
        <w:rPr>
          <w:rFonts w:cs="Tahoma"/>
          <w:i/>
          <w:sz w:val="20"/>
        </w:rPr>
        <w:br w:type="page"/>
      </w:r>
    </w:p>
    <w:p w:rsidR="00790AAC" w:rsidRDefault="00790AAC" w:rsidP="00790AAC">
      <w:pPr>
        <w:pStyle w:val="Tytunagwka"/>
        <w:numPr>
          <w:ilvl w:val="0"/>
          <w:numId w:val="0"/>
        </w:numPr>
        <w:pBdr>
          <w:top w:val="single" w:sz="4" w:space="0" w:color="auto"/>
          <w:left w:val="single" w:sz="4" w:space="0" w:color="auto"/>
          <w:bottom w:val="single" w:sz="4" w:space="1" w:color="auto"/>
          <w:right w:val="single" w:sz="4" w:space="4" w:color="auto"/>
        </w:pBdr>
        <w:shd w:val="clear" w:color="auto" w:fill="D6E3BC"/>
        <w:ind w:left="66"/>
        <w:jc w:val="center"/>
        <w:rPr>
          <w:sz w:val="22"/>
        </w:rPr>
      </w:pPr>
      <w:r>
        <w:rPr>
          <w:sz w:val="22"/>
        </w:rPr>
        <w:lastRenderedPageBreak/>
        <w:t xml:space="preserve">Załącznik nr 2.2 do SIWZ – Wzór Formularza Oferty - Część </w:t>
      </w:r>
      <w:proofErr w:type="spellStart"/>
      <w:r>
        <w:rPr>
          <w:sz w:val="22"/>
        </w:rPr>
        <w:t>B_Część</w:t>
      </w:r>
      <w:proofErr w:type="spellEnd"/>
      <w:r>
        <w:rPr>
          <w:sz w:val="22"/>
        </w:rPr>
        <w:t xml:space="preserve"> </w:t>
      </w:r>
      <w:r w:rsidR="00753B0E" w:rsidRPr="005F5801">
        <w:rPr>
          <w:sz w:val="22"/>
        </w:rPr>
        <w:t>9</w:t>
      </w:r>
    </w:p>
    <w:tbl>
      <w:tblPr>
        <w:tblW w:w="972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840"/>
        <w:gridCol w:w="2880"/>
      </w:tblGrid>
      <w:tr w:rsidR="00790AAC" w:rsidTr="00942386">
        <w:tc>
          <w:tcPr>
            <w:tcW w:w="6840" w:type="dxa"/>
            <w:tcBorders>
              <w:top w:val="single" w:sz="4" w:space="0" w:color="auto"/>
              <w:bottom w:val="single" w:sz="4" w:space="0" w:color="auto"/>
            </w:tcBorders>
          </w:tcPr>
          <w:p w:rsidR="00790AAC" w:rsidRDefault="00790AAC" w:rsidP="00942386">
            <w:pPr>
              <w:pStyle w:val="Nagwek7"/>
              <w:spacing w:before="0" w:after="0"/>
              <w:rPr>
                <w:rFonts w:ascii="Tahoma" w:hAnsi="Tahoma" w:cs="Tahoma"/>
                <w:b/>
                <w:color w:val="auto"/>
                <w:sz w:val="22"/>
                <w:szCs w:val="22"/>
                <w:lang w:eastAsia="pl-PL"/>
              </w:rPr>
            </w:pPr>
            <w:r>
              <w:rPr>
                <w:rFonts w:ascii="Tahoma" w:hAnsi="Tahoma" w:cs="Tahoma"/>
                <w:b/>
                <w:color w:val="auto"/>
                <w:sz w:val="22"/>
                <w:szCs w:val="22"/>
                <w:lang w:eastAsia="pl-PL"/>
              </w:rPr>
              <w:t xml:space="preserve">    Nr referencyjny nadany sprawie przez Zamawiającego     </w:t>
            </w:r>
          </w:p>
        </w:tc>
        <w:tc>
          <w:tcPr>
            <w:tcW w:w="2880" w:type="dxa"/>
            <w:tcBorders>
              <w:top w:val="single" w:sz="4" w:space="0" w:color="auto"/>
              <w:bottom w:val="single" w:sz="4" w:space="0" w:color="auto"/>
            </w:tcBorders>
          </w:tcPr>
          <w:p w:rsidR="00790AAC" w:rsidRDefault="00981C6A" w:rsidP="007D1701">
            <w:pPr>
              <w:pStyle w:val="Nagwek7"/>
              <w:spacing w:before="0" w:after="0"/>
              <w:rPr>
                <w:rFonts w:ascii="Tahoma" w:hAnsi="Tahoma" w:cs="Tahoma"/>
                <w:b/>
                <w:color w:val="auto"/>
                <w:sz w:val="22"/>
                <w:szCs w:val="22"/>
                <w:lang w:eastAsia="pl-PL"/>
              </w:rPr>
            </w:pPr>
            <w:r w:rsidRPr="00E066A5">
              <w:rPr>
                <w:rFonts w:ascii="Tahoma" w:hAnsi="Tahoma" w:cs="Tahoma"/>
                <w:b/>
                <w:color w:val="auto"/>
                <w:sz w:val="22"/>
                <w:szCs w:val="22"/>
                <w:lang w:eastAsia="pl-PL"/>
              </w:rPr>
              <w:t>ZZ-271-</w:t>
            </w:r>
            <w:r>
              <w:rPr>
                <w:rFonts w:ascii="Tahoma" w:hAnsi="Tahoma" w:cs="Tahoma"/>
                <w:b/>
                <w:color w:val="auto"/>
                <w:sz w:val="22"/>
                <w:szCs w:val="22"/>
                <w:lang w:eastAsia="pl-PL"/>
              </w:rPr>
              <w:t>111</w:t>
            </w:r>
            <w:r w:rsidRPr="007D1701">
              <w:rPr>
                <w:rFonts w:ascii="Tahoma" w:hAnsi="Tahoma" w:cs="Tahoma"/>
                <w:b/>
                <w:color w:val="auto"/>
                <w:sz w:val="22"/>
                <w:szCs w:val="22"/>
                <w:lang w:eastAsia="pl-PL"/>
              </w:rPr>
              <w:t>-</w:t>
            </w:r>
            <w:r w:rsidRPr="00E066A5">
              <w:rPr>
                <w:rFonts w:ascii="Tahoma" w:hAnsi="Tahoma" w:cs="Tahoma"/>
                <w:b/>
                <w:color w:val="auto"/>
                <w:sz w:val="22"/>
                <w:szCs w:val="22"/>
                <w:lang w:eastAsia="pl-PL"/>
              </w:rPr>
              <w:t>D-PN/2015</w:t>
            </w:r>
          </w:p>
        </w:tc>
      </w:tr>
    </w:tbl>
    <w:p w:rsidR="00790AAC" w:rsidRDefault="00790AAC" w:rsidP="00790AAC">
      <w:pPr>
        <w:pStyle w:val="NormalnyWeb"/>
        <w:spacing w:before="120" w:beforeAutospacing="0" w:after="120" w:afterAutospacing="0"/>
        <w:ind w:left="539" w:hanging="539"/>
        <w:jc w:val="center"/>
        <w:rPr>
          <w:rFonts w:ascii="Tahoma" w:hAnsi="Tahoma" w:cs="Tahoma"/>
          <w:b/>
          <w:sz w:val="22"/>
          <w:szCs w:val="22"/>
        </w:rPr>
      </w:pPr>
      <w:r>
        <w:rPr>
          <w:rFonts w:ascii="Tahoma" w:hAnsi="Tahoma" w:cs="Tahoma"/>
          <w:b/>
        </w:rPr>
        <w:t>OŚWIADCZENIE WYKONAWCY</w:t>
      </w:r>
    </w:p>
    <w:p w:rsidR="00790AAC" w:rsidRDefault="00790AAC" w:rsidP="00790AAC">
      <w:pPr>
        <w:pStyle w:val="NormalnyWeb"/>
        <w:spacing w:before="120" w:beforeAutospacing="0" w:after="120" w:afterAutospacing="0"/>
        <w:ind w:left="539" w:hanging="539"/>
        <w:jc w:val="center"/>
        <w:rPr>
          <w:rFonts w:ascii="Tahoma" w:hAnsi="Tahoma" w:cs="Tahoma"/>
          <w:b/>
        </w:rPr>
      </w:pPr>
      <w:r>
        <w:rPr>
          <w:rFonts w:ascii="Tahoma" w:hAnsi="Tahoma" w:cs="Tahoma"/>
          <w:b/>
        </w:rPr>
        <w:t>O PARAMETRACH/ FUNKCJACH POSIADANYCH PRZEZ OFEROWANĄ APARATURĘ/URZĄDZENIA:</w:t>
      </w:r>
    </w:p>
    <w:tbl>
      <w:tblPr>
        <w:tblW w:w="9135" w:type="dxa"/>
        <w:jc w:val="center"/>
        <w:tblCellMar>
          <w:left w:w="70" w:type="dxa"/>
          <w:right w:w="70" w:type="dxa"/>
        </w:tblCellMar>
        <w:tblLook w:val="0000" w:firstRow="0" w:lastRow="0" w:firstColumn="0" w:lastColumn="0" w:noHBand="0" w:noVBand="0"/>
      </w:tblPr>
      <w:tblGrid>
        <w:gridCol w:w="617"/>
        <w:gridCol w:w="6078"/>
        <w:gridCol w:w="709"/>
        <w:gridCol w:w="1731"/>
      </w:tblGrid>
      <w:tr w:rsidR="00790AAC" w:rsidTr="00942386">
        <w:trPr>
          <w:trHeight w:val="315"/>
          <w:jc w:val="center"/>
        </w:trPr>
        <w:tc>
          <w:tcPr>
            <w:tcW w:w="617" w:type="dxa"/>
            <w:tcBorders>
              <w:top w:val="single" w:sz="8" w:space="0" w:color="auto"/>
              <w:left w:val="single" w:sz="8" w:space="0" w:color="auto"/>
              <w:bottom w:val="single" w:sz="8" w:space="0" w:color="auto"/>
              <w:right w:val="single" w:sz="4" w:space="0" w:color="auto"/>
            </w:tcBorders>
            <w:shd w:val="clear" w:color="auto" w:fill="FFCC99"/>
            <w:vAlign w:val="center"/>
          </w:tcPr>
          <w:p w:rsidR="00790AAC" w:rsidRDefault="00790AAC" w:rsidP="00942386">
            <w:pPr>
              <w:spacing w:after="0"/>
              <w:jc w:val="center"/>
              <w:rPr>
                <w:rFonts w:cs="Tahoma"/>
                <w:b/>
                <w:bCs/>
                <w:color w:val="auto"/>
                <w:sz w:val="20"/>
                <w:szCs w:val="20"/>
              </w:rPr>
            </w:pPr>
            <w:r>
              <w:rPr>
                <w:rFonts w:cs="Tahoma"/>
                <w:b/>
                <w:bCs/>
                <w:color w:val="auto"/>
                <w:sz w:val="20"/>
                <w:szCs w:val="20"/>
              </w:rPr>
              <w:t>Lp.</w:t>
            </w:r>
          </w:p>
        </w:tc>
        <w:tc>
          <w:tcPr>
            <w:tcW w:w="6078" w:type="dxa"/>
            <w:tcBorders>
              <w:top w:val="single" w:sz="8" w:space="0" w:color="auto"/>
              <w:left w:val="single" w:sz="8" w:space="0" w:color="auto"/>
              <w:bottom w:val="single" w:sz="8" w:space="0" w:color="auto"/>
              <w:right w:val="single" w:sz="4" w:space="0" w:color="auto"/>
            </w:tcBorders>
            <w:shd w:val="clear" w:color="auto" w:fill="FFCC99"/>
            <w:noWrap/>
            <w:vAlign w:val="center"/>
          </w:tcPr>
          <w:p w:rsidR="00790AAC" w:rsidRDefault="00790AAC" w:rsidP="00942386">
            <w:pPr>
              <w:spacing w:after="0"/>
              <w:jc w:val="center"/>
              <w:rPr>
                <w:rFonts w:cs="Tahoma"/>
                <w:b/>
                <w:bCs/>
                <w:color w:val="auto"/>
                <w:sz w:val="20"/>
                <w:szCs w:val="20"/>
              </w:rPr>
            </w:pPr>
            <w:r>
              <w:rPr>
                <w:rFonts w:cs="Tahoma"/>
                <w:b/>
                <w:bCs/>
                <w:color w:val="auto"/>
                <w:sz w:val="20"/>
                <w:szCs w:val="20"/>
              </w:rPr>
              <w:t>Nazwa Urządzenia</w:t>
            </w:r>
          </w:p>
        </w:tc>
        <w:tc>
          <w:tcPr>
            <w:tcW w:w="709" w:type="dxa"/>
            <w:tcBorders>
              <w:top w:val="single" w:sz="8" w:space="0" w:color="auto"/>
              <w:left w:val="nil"/>
              <w:bottom w:val="single" w:sz="8" w:space="0" w:color="auto"/>
              <w:right w:val="single" w:sz="4" w:space="0" w:color="auto"/>
            </w:tcBorders>
            <w:shd w:val="clear" w:color="auto" w:fill="FFCC99"/>
            <w:vAlign w:val="center"/>
          </w:tcPr>
          <w:p w:rsidR="00790AAC" w:rsidRDefault="00790AAC" w:rsidP="00942386">
            <w:pPr>
              <w:spacing w:after="0"/>
              <w:jc w:val="center"/>
              <w:rPr>
                <w:rFonts w:cs="Tahoma"/>
                <w:b/>
                <w:bCs/>
                <w:color w:val="auto"/>
                <w:sz w:val="20"/>
                <w:szCs w:val="20"/>
              </w:rPr>
            </w:pPr>
            <w:r>
              <w:rPr>
                <w:rFonts w:cs="Tahoma"/>
                <w:b/>
                <w:bCs/>
                <w:color w:val="auto"/>
                <w:sz w:val="20"/>
                <w:szCs w:val="20"/>
              </w:rPr>
              <w:t>Ilość</w:t>
            </w:r>
          </w:p>
          <w:p w:rsidR="00790AAC" w:rsidRDefault="00790AAC" w:rsidP="00942386">
            <w:pPr>
              <w:spacing w:after="0"/>
              <w:jc w:val="center"/>
              <w:rPr>
                <w:rFonts w:cs="Tahoma"/>
                <w:b/>
                <w:bCs/>
                <w:color w:val="auto"/>
                <w:sz w:val="20"/>
                <w:szCs w:val="20"/>
              </w:rPr>
            </w:pPr>
            <w:r>
              <w:rPr>
                <w:rFonts w:cs="Tahoma"/>
                <w:b/>
                <w:bCs/>
                <w:color w:val="auto"/>
                <w:sz w:val="20"/>
                <w:szCs w:val="20"/>
              </w:rPr>
              <w:t>[szt.]</w:t>
            </w:r>
          </w:p>
        </w:tc>
        <w:tc>
          <w:tcPr>
            <w:tcW w:w="1731" w:type="dxa"/>
            <w:tcBorders>
              <w:top w:val="single" w:sz="8" w:space="0" w:color="auto"/>
              <w:left w:val="single" w:sz="4" w:space="0" w:color="auto"/>
              <w:bottom w:val="single" w:sz="8" w:space="0" w:color="auto"/>
              <w:right w:val="single" w:sz="4" w:space="0" w:color="auto"/>
            </w:tcBorders>
            <w:shd w:val="clear" w:color="auto" w:fill="FFCC99"/>
            <w:noWrap/>
            <w:vAlign w:val="center"/>
          </w:tcPr>
          <w:p w:rsidR="00790AAC" w:rsidRDefault="00790AAC" w:rsidP="00942386">
            <w:pPr>
              <w:spacing w:after="0"/>
              <w:jc w:val="center"/>
              <w:rPr>
                <w:rFonts w:cs="Tahoma"/>
                <w:b/>
                <w:bCs/>
                <w:color w:val="auto"/>
                <w:sz w:val="20"/>
                <w:szCs w:val="20"/>
              </w:rPr>
            </w:pPr>
            <w:r>
              <w:rPr>
                <w:rFonts w:cs="Tahoma"/>
                <w:b/>
                <w:bCs/>
                <w:color w:val="auto"/>
                <w:sz w:val="20"/>
                <w:szCs w:val="20"/>
              </w:rPr>
              <w:t>Kod CPV</w:t>
            </w:r>
          </w:p>
        </w:tc>
      </w:tr>
      <w:tr w:rsidR="00790AAC" w:rsidRPr="00276D77" w:rsidTr="00942386">
        <w:trPr>
          <w:trHeight w:val="397"/>
          <w:jc w:val="center"/>
        </w:trPr>
        <w:tc>
          <w:tcPr>
            <w:tcW w:w="617" w:type="dxa"/>
            <w:tcBorders>
              <w:top w:val="nil"/>
              <w:left w:val="single" w:sz="8" w:space="0" w:color="auto"/>
              <w:bottom w:val="single" w:sz="4" w:space="0" w:color="auto"/>
              <w:right w:val="single" w:sz="4" w:space="0" w:color="auto"/>
            </w:tcBorders>
            <w:vAlign w:val="center"/>
          </w:tcPr>
          <w:p w:rsidR="00790AAC" w:rsidRPr="00276D77" w:rsidRDefault="00790AAC" w:rsidP="00942386">
            <w:pPr>
              <w:spacing w:after="0"/>
              <w:jc w:val="center"/>
              <w:rPr>
                <w:rFonts w:cs="Tahoma"/>
                <w:color w:val="auto"/>
                <w:sz w:val="20"/>
                <w:szCs w:val="20"/>
              </w:rPr>
            </w:pPr>
            <w:r>
              <w:rPr>
                <w:rFonts w:cs="Tahoma"/>
                <w:color w:val="auto"/>
                <w:sz w:val="20"/>
                <w:szCs w:val="20"/>
              </w:rPr>
              <w:t>1</w:t>
            </w:r>
          </w:p>
        </w:tc>
        <w:tc>
          <w:tcPr>
            <w:tcW w:w="6078" w:type="dxa"/>
            <w:tcBorders>
              <w:top w:val="nil"/>
              <w:left w:val="single" w:sz="8" w:space="0" w:color="auto"/>
              <w:bottom w:val="single" w:sz="4" w:space="0" w:color="auto"/>
              <w:right w:val="single" w:sz="4" w:space="0" w:color="auto"/>
            </w:tcBorders>
            <w:vAlign w:val="center"/>
          </w:tcPr>
          <w:p w:rsidR="00790AAC" w:rsidRPr="00077F2D" w:rsidRDefault="00790AAC" w:rsidP="00942386">
            <w:pPr>
              <w:spacing w:after="0" w:line="240" w:lineRule="auto"/>
              <w:jc w:val="both"/>
              <w:rPr>
                <w:color w:val="auto"/>
                <w:sz w:val="20"/>
                <w:szCs w:val="20"/>
                <w:highlight w:val="cyan"/>
              </w:rPr>
            </w:pPr>
            <w:r w:rsidRPr="009F2880">
              <w:rPr>
                <w:bCs/>
                <w:color w:val="auto"/>
                <w:sz w:val="20"/>
                <w:szCs w:val="20"/>
                <w:lang w:eastAsia="pl-PL"/>
              </w:rPr>
              <w:t>Mikroskop optyczny</w:t>
            </w:r>
          </w:p>
        </w:tc>
        <w:tc>
          <w:tcPr>
            <w:tcW w:w="709" w:type="dxa"/>
            <w:tcBorders>
              <w:top w:val="nil"/>
              <w:left w:val="nil"/>
              <w:bottom w:val="single" w:sz="4" w:space="0" w:color="auto"/>
              <w:right w:val="single" w:sz="4" w:space="0" w:color="auto"/>
            </w:tcBorders>
            <w:vAlign w:val="center"/>
          </w:tcPr>
          <w:p w:rsidR="00790AAC" w:rsidRPr="00276D77" w:rsidRDefault="00790AAC" w:rsidP="00942386">
            <w:pPr>
              <w:spacing w:after="0" w:line="240" w:lineRule="auto"/>
              <w:jc w:val="center"/>
              <w:rPr>
                <w:rFonts w:cs="Tahoma"/>
                <w:color w:val="auto"/>
                <w:sz w:val="20"/>
                <w:szCs w:val="20"/>
                <w:lang w:eastAsia="pl-PL"/>
              </w:rPr>
            </w:pPr>
            <w:r>
              <w:rPr>
                <w:rFonts w:cs="Tahoma"/>
                <w:color w:val="auto"/>
                <w:sz w:val="20"/>
                <w:szCs w:val="20"/>
                <w:lang w:eastAsia="pl-PL"/>
              </w:rPr>
              <w:t>1</w:t>
            </w:r>
          </w:p>
        </w:tc>
        <w:tc>
          <w:tcPr>
            <w:tcW w:w="1731" w:type="dxa"/>
            <w:tcBorders>
              <w:top w:val="nil"/>
              <w:left w:val="single" w:sz="4" w:space="0" w:color="auto"/>
              <w:bottom w:val="single" w:sz="4" w:space="0" w:color="auto"/>
              <w:right w:val="single" w:sz="4" w:space="0" w:color="auto"/>
            </w:tcBorders>
            <w:noWrap/>
            <w:vAlign w:val="center"/>
          </w:tcPr>
          <w:p w:rsidR="00790AAC" w:rsidRPr="00276D77" w:rsidRDefault="008575B6" w:rsidP="00942386">
            <w:pPr>
              <w:spacing w:after="0" w:line="240" w:lineRule="auto"/>
              <w:jc w:val="center"/>
              <w:rPr>
                <w:rFonts w:cs="Tahoma"/>
                <w:color w:val="auto"/>
                <w:sz w:val="20"/>
                <w:szCs w:val="20"/>
                <w:lang w:eastAsia="pl-PL"/>
              </w:rPr>
            </w:pPr>
            <w:r w:rsidRPr="009B388A">
              <w:rPr>
                <w:color w:val="auto"/>
                <w:sz w:val="20"/>
                <w:szCs w:val="20"/>
              </w:rPr>
              <w:t>38510000-3</w:t>
            </w:r>
          </w:p>
        </w:tc>
      </w:tr>
    </w:tbl>
    <w:p w:rsidR="00790AAC" w:rsidRDefault="00790AAC" w:rsidP="00790AAC">
      <w:pPr>
        <w:pStyle w:val="Zwykytekst1"/>
        <w:spacing w:line="276" w:lineRule="auto"/>
        <w:rPr>
          <w:rFonts w:ascii="Tahoma" w:hAnsi="Tahoma" w:cs="Tahoma"/>
          <w:b/>
          <w:sz w:val="24"/>
          <w:szCs w:val="24"/>
        </w:rPr>
      </w:pPr>
    </w:p>
    <w:p w:rsidR="00790AAC" w:rsidRDefault="00790AAC" w:rsidP="00790AAC">
      <w:pPr>
        <w:spacing w:after="0"/>
        <w:rPr>
          <w:rFonts w:cs="Tahoma"/>
          <w:b/>
          <w:color w:val="auto"/>
        </w:rPr>
      </w:pPr>
      <w:r>
        <w:rPr>
          <w:rFonts w:cs="Tahoma"/>
          <w:b/>
          <w:color w:val="auto"/>
        </w:rPr>
        <w:t>Nazwa aparatu:.......................................................................Typ:....................................</w:t>
      </w:r>
    </w:p>
    <w:p w:rsidR="00790AAC" w:rsidRDefault="00790AAC" w:rsidP="00790AAC">
      <w:pPr>
        <w:spacing w:after="0"/>
        <w:rPr>
          <w:rFonts w:cs="Tahoma"/>
          <w:b/>
          <w:color w:val="auto"/>
        </w:rPr>
      </w:pPr>
      <w:r>
        <w:rPr>
          <w:rFonts w:cs="Tahoma"/>
          <w:b/>
          <w:color w:val="auto"/>
        </w:rPr>
        <w:t>Producent:..............................................................................Model:………………………….</w:t>
      </w:r>
    </w:p>
    <w:p w:rsidR="00790AAC" w:rsidRDefault="00790AAC" w:rsidP="00790AAC">
      <w:pPr>
        <w:spacing w:after="0"/>
        <w:rPr>
          <w:rFonts w:cs="Tahoma"/>
          <w:b/>
          <w:color w:val="auto"/>
        </w:rPr>
      </w:pPr>
      <w:r>
        <w:rPr>
          <w:rFonts w:cs="Tahoma"/>
          <w:b/>
          <w:color w:val="auto"/>
        </w:rPr>
        <w:t>Nr katalogowy (jeśli istnieje):................................................. Rok produkcji:..................</w:t>
      </w:r>
    </w:p>
    <w:p w:rsidR="00790AAC" w:rsidRDefault="00790AAC" w:rsidP="00790AAC">
      <w:pPr>
        <w:pStyle w:val="Zwykytekst1"/>
        <w:rPr>
          <w:rFonts w:ascii="Tahoma" w:hAnsi="Tahoma" w:cs="Tahoma"/>
          <w:sz w:val="22"/>
        </w:rPr>
      </w:pPr>
    </w:p>
    <w:p w:rsidR="00790AAC" w:rsidRDefault="00790AAC" w:rsidP="00790AAC">
      <w:pPr>
        <w:pStyle w:val="Zwykytekst1"/>
        <w:rPr>
          <w:rFonts w:ascii="Tahoma" w:hAnsi="Tahoma" w:cs="Tahoma"/>
          <w:sz w:val="22"/>
          <w:szCs w:val="22"/>
        </w:rPr>
      </w:pPr>
      <w:r>
        <w:rPr>
          <w:rFonts w:ascii="Tahoma" w:hAnsi="Tahoma" w:cs="Tahoma"/>
          <w:sz w:val="22"/>
          <w:szCs w:val="22"/>
        </w:rPr>
        <w:t xml:space="preserve">Niżej wymieniony Wykonawca określony jako: </w:t>
      </w:r>
    </w:p>
    <w:p w:rsidR="00790AAC" w:rsidRDefault="00790AAC" w:rsidP="00790AAC">
      <w:pPr>
        <w:pStyle w:val="Zwykytekst1"/>
        <w:rPr>
          <w:rFonts w:ascii="Tahoma" w:hAnsi="Tahoma" w:cs="Tahoma"/>
          <w:sz w:val="22"/>
          <w:szCs w:val="22"/>
        </w:rPr>
      </w:pPr>
    </w:p>
    <w:p w:rsidR="00790AAC" w:rsidRDefault="00790AAC" w:rsidP="00790AAC">
      <w:pPr>
        <w:pStyle w:val="Zwykytekst1"/>
        <w:rPr>
          <w:rFonts w:ascii="Tahoma" w:hAnsi="Tahoma" w:cs="Tahoma"/>
          <w:sz w:val="22"/>
          <w:szCs w:val="22"/>
        </w:rPr>
      </w:pPr>
      <w:r>
        <w:rPr>
          <w:rFonts w:ascii="Tahoma" w:hAnsi="Tahoma" w:cs="Tahoma"/>
          <w:sz w:val="22"/>
          <w:szCs w:val="22"/>
        </w:rPr>
        <w:t xml:space="preserve">............................................................................................................................................... </w:t>
      </w:r>
    </w:p>
    <w:p w:rsidR="00790AAC" w:rsidRDefault="00790AAC" w:rsidP="00790AAC">
      <w:pPr>
        <w:pStyle w:val="Zwykytekst1"/>
        <w:jc w:val="center"/>
        <w:rPr>
          <w:rFonts w:ascii="Tahoma" w:hAnsi="Tahoma" w:cs="Tahoma"/>
        </w:rPr>
      </w:pPr>
      <w:r>
        <w:rPr>
          <w:rFonts w:ascii="Tahoma" w:hAnsi="Tahoma" w:cs="Tahoma"/>
          <w:i/>
        </w:rPr>
        <w:t>(podać nazwę i dokładny adres Wykonawcy)</w:t>
      </w:r>
    </w:p>
    <w:p w:rsidR="00790AAC" w:rsidRDefault="00790AAC" w:rsidP="00790AAC">
      <w:pPr>
        <w:pStyle w:val="Zwykytekst1"/>
        <w:rPr>
          <w:rFonts w:ascii="Tahoma" w:hAnsi="Tahoma" w:cs="Tahoma"/>
          <w:sz w:val="22"/>
          <w:szCs w:val="22"/>
        </w:rPr>
      </w:pPr>
    </w:p>
    <w:p w:rsidR="00790AAC" w:rsidRDefault="00790AAC" w:rsidP="00790AAC">
      <w:pPr>
        <w:pStyle w:val="Zwykytekst1"/>
        <w:rPr>
          <w:rFonts w:ascii="Tahoma" w:hAnsi="Tahoma" w:cs="Tahoma"/>
          <w:sz w:val="22"/>
          <w:szCs w:val="22"/>
        </w:rPr>
      </w:pPr>
      <w:r>
        <w:rPr>
          <w:rFonts w:ascii="Tahoma" w:hAnsi="Tahoma" w:cs="Tahoma"/>
          <w:sz w:val="22"/>
          <w:szCs w:val="22"/>
        </w:rPr>
        <w:t>niniejszym oświadcza, że oferowana aparatura/urządzenie:</w:t>
      </w:r>
    </w:p>
    <w:p w:rsidR="00790AAC" w:rsidRDefault="00790AAC" w:rsidP="00790AAC">
      <w:pPr>
        <w:pStyle w:val="Zwykytekst1"/>
        <w:jc w:val="both"/>
        <w:rPr>
          <w:rFonts w:ascii="Tahoma" w:hAnsi="Tahoma" w:cs="Tahoma"/>
          <w:sz w:val="22"/>
          <w:szCs w:val="22"/>
        </w:rPr>
      </w:pPr>
      <w:r>
        <w:rPr>
          <w:rFonts w:ascii="Tahoma" w:hAnsi="Tahoma" w:cs="Tahoma"/>
          <w:sz w:val="22"/>
          <w:szCs w:val="22"/>
        </w:rPr>
        <w:t xml:space="preserve">jest </w:t>
      </w:r>
      <w:r>
        <w:rPr>
          <w:rFonts w:ascii="Tahoma" w:hAnsi="Tahoma" w:cs="Tahoma"/>
          <w:b/>
          <w:sz w:val="22"/>
          <w:szCs w:val="22"/>
        </w:rPr>
        <w:t>kompletne</w:t>
      </w:r>
      <w:r>
        <w:rPr>
          <w:rFonts w:ascii="Tahoma" w:hAnsi="Tahoma" w:cs="Tahoma"/>
          <w:sz w:val="22"/>
          <w:szCs w:val="22"/>
        </w:rPr>
        <w:t xml:space="preserve"> i </w:t>
      </w:r>
      <w:r>
        <w:rPr>
          <w:rFonts w:ascii="Tahoma" w:hAnsi="Tahoma" w:cs="Tahoma"/>
          <w:b/>
          <w:sz w:val="22"/>
          <w:szCs w:val="22"/>
        </w:rPr>
        <w:t>fabrycznie nowe</w:t>
      </w:r>
      <w:r>
        <w:rPr>
          <w:rFonts w:ascii="Tahoma" w:hAnsi="Tahoma" w:cs="Tahoma"/>
          <w:sz w:val="22"/>
          <w:szCs w:val="22"/>
        </w:rPr>
        <w:t xml:space="preserve"> oraz posiada niżej wymienione wyposażenie oraz cechy </w:t>
      </w:r>
      <w:proofErr w:type="spellStart"/>
      <w:r>
        <w:rPr>
          <w:rFonts w:ascii="Tahoma" w:hAnsi="Tahoma" w:cs="Tahoma"/>
          <w:sz w:val="22"/>
          <w:szCs w:val="22"/>
        </w:rPr>
        <w:t>techniczno</w:t>
      </w:r>
      <w:proofErr w:type="spellEnd"/>
      <w:r>
        <w:rPr>
          <w:rFonts w:ascii="Tahoma" w:hAnsi="Tahoma" w:cs="Tahoma"/>
          <w:sz w:val="22"/>
          <w:szCs w:val="22"/>
        </w:rPr>
        <w:t xml:space="preserve"> – jakościowe (parametry i funkcje):</w:t>
      </w:r>
    </w:p>
    <w:p w:rsidR="00790AAC" w:rsidRDefault="00790AAC" w:rsidP="00790AAC">
      <w:pPr>
        <w:pStyle w:val="Zwykytekst1"/>
        <w:rPr>
          <w:rFonts w:ascii="Tahoma" w:hAnsi="Tahoma" w:cs="Tahoma"/>
          <w:sz w:val="22"/>
        </w:rPr>
      </w:pPr>
    </w:p>
    <w:tbl>
      <w:tblPr>
        <w:tblW w:w="4891"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2"/>
        <w:gridCol w:w="1417"/>
      </w:tblGrid>
      <w:tr w:rsidR="00790AAC" w:rsidTr="00942386">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790AAC" w:rsidRDefault="00790AAC" w:rsidP="00942386">
            <w:pPr>
              <w:spacing w:after="0"/>
              <w:jc w:val="center"/>
              <w:rPr>
                <w:rFonts w:cs="Tahoma"/>
                <w:b/>
                <w:color w:val="auto"/>
                <w:sz w:val="16"/>
                <w:szCs w:val="16"/>
              </w:rPr>
            </w:pPr>
            <w:r>
              <w:rPr>
                <w:rFonts w:cs="Tahoma"/>
                <w:b/>
                <w:color w:val="auto"/>
                <w:sz w:val="16"/>
                <w:szCs w:val="16"/>
              </w:rPr>
              <w:t>OBLIGATORYJNE (WYMAGANE) PARAMETRY LUB FUNKCJE:</w:t>
            </w:r>
          </w:p>
        </w:tc>
        <w:tc>
          <w:tcPr>
            <w:tcW w:w="735" w:type="pct"/>
            <w:tcBorders>
              <w:top w:val="single" w:sz="4" w:space="0" w:color="auto"/>
              <w:left w:val="single" w:sz="4" w:space="0" w:color="auto"/>
              <w:bottom w:val="single" w:sz="4" w:space="0" w:color="auto"/>
              <w:right w:val="single" w:sz="4" w:space="0" w:color="auto"/>
            </w:tcBorders>
            <w:vAlign w:val="center"/>
          </w:tcPr>
          <w:p w:rsidR="00790AAC" w:rsidRDefault="00790AAC" w:rsidP="00942386">
            <w:pPr>
              <w:spacing w:after="0" w:line="240" w:lineRule="auto"/>
              <w:jc w:val="center"/>
              <w:rPr>
                <w:rFonts w:cs="Tahoma"/>
                <w:b/>
                <w:color w:val="auto"/>
                <w:sz w:val="16"/>
                <w:szCs w:val="16"/>
              </w:rPr>
            </w:pPr>
            <w:r>
              <w:rPr>
                <w:rFonts w:cs="Tahoma"/>
                <w:b/>
                <w:color w:val="auto"/>
                <w:sz w:val="16"/>
                <w:szCs w:val="16"/>
              </w:rPr>
              <w:t>Potwierdzenie wymaganych parametrów i funkcji</w:t>
            </w:r>
          </w:p>
        </w:tc>
      </w:tr>
      <w:tr w:rsidR="00790AAC" w:rsidRPr="001B0283" w:rsidTr="00942386">
        <w:trPr>
          <w:cantSplit/>
          <w:trHeight w:val="706"/>
        </w:trPr>
        <w:tc>
          <w:tcPr>
            <w:tcW w:w="4265" w:type="pct"/>
            <w:tcBorders>
              <w:top w:val="single" w:sz="4" w:space="0" w:color="auto"/>
              <w:left w:val="single" w:sz="4" w:space="0" w:color="auto"/>
              <w:bottom w:val="single" w:sz="4" w:space="0" w:color="auto"/>
              <w:right w:val="single" w:sz="4" w:space="0" w:color="auto"/>
            </w:tcBorders>
          </w:tcPr>
          <w:p w:rsidR="00790AAC" w:rsidRPr="00790AAC" w:rsidRDefault="00790AAC" w:rsidP="00790AAC">
            <w:pPr>
              <w:spacing w:after="0" w:line="240" w:lineRule="auto"/>
              <w:jc w:val="both"/>
              <w:rPr>
                <w:rFonts w:cs="Tahoma"/>
                <w:color w:val="auto"/>
                <w:sz w:val="20"/>
                <w:szCs w:val="20"/>
                <w:lang w:eastAsia="pl-PL"/>
              </w:rPr>
            </w:pPr>
            <w:r w:rsidRPr="00790AAC">
              <w:rPr>
                <w:rFonts w:cs="Tahoma"/>
                <w:color w:val="auto"/>
                <w:sz w:val="20"/>
                <w:szCs w:val="20"/>
                <w:lang w:eastAsia="pl-PL"/>
              </w:rPr>
              <w:t>Typ dwuokularowy, okulary o powiększeniu 10x/22, Obiektyw 10x, 20x, 40x, 100x, Oświetlenie (halogenowe lub LED) o mocy min. 30 W,</w:t>
            </w:r>
            <w:r w:rsidR="005262C1">
              <w:rPr>
                <w:rFonts w:cs="Tahoma"/>
                <w:color w:val="auto"/>
                <w:sz w:val="20"/>
                <w:szCs w:val="20"/>
                <w:lang w:eastAsia="pl-PL"/>
              </w:rPr>
              <w:t xml:space="preserve"> </w:t>
            </w:r>
            <w:r w:rsidRPr="00790AAC">
              <w:rPr>
                <w:rFonts w:cs="Tahoma"/>
                <w:color w:val="auto"/>
                <w:sz w:val="20"/>
                <w:szCs w:val="20"/>
                <w:lang w:eastAsia="pl-PL"/>
              </w:rPr>
              <w:t>rewolwer 5-cio krotny odwracalny, Zestaw ochronny antystatyczny (pokrowiec, osłony gumowe na okulary)</w:t>
            </w:r>
          </w:p>
        </w:tc>
        <w:tc>
          <w:tcPr>
            <w:tcW w:w="735" w:type="pct"/>
            <w:tcBorders>
              <w:top w:val="single" w:sz="4" w:space="0" w:color="auto"/>
              <w:left w:val="single" w:sz="4" w:space="0" w:color="auto"/>
              <w:bottom w:val="single" w:sz="4" w:space="0" w:color="auto"/>
              <w:right w:val="single" w:sz="4" w:space="0" w:color="auto"/>
            </w:tcBorders>
            <w:vAlign w:val="center"/>
          </w:tcPr>
          <w:p w:rsidR="00790AAC" w:rsidRPr="001B0283" w:rsidRDefault="00790AAC" w:rsidP="00942386">
            <w:pPr>
              <w:spacing w:after="0" w:line="240" w:lineRule="auto"/>
              <w:jc w:val="both"/>
              <w:rPr>
                <w:rFonts w:cs="Tahoma"/>
                <w:color w:val="auto"/>
                <w:sz w:val="20"/>
                <w:szCs w:val="20"/>
              </w:rPr>
            </w:pPr>
            <w:r w:rsidRPr="001B0283">
              <w:rPr>
                <w:rFonts w:cs="Tahoma"/>
                <w:color w:val="auto"/>
                <w:sz w:val="20"/>
                <w:szCs w:val="20"/>
              </w:rPr>
              <w:t>TAK</w:t>
            </w:r>
          </w:p>
        </w:tc>
      </w:tr>
    </w:tbl>
    <w:p w:rsidR="00790AAC" w:rsidRPr="002458D8" w:rsidRDefault="00790AAC" w:rsidP="00790AAC">
      <w:pPr>
        <w:tabs>
          <w:tab w:val="left" w:pos="1350"/>
        </w:tabs>
        <w:spacing w:after="0" w:line="240" w:lineRule="auto"/>
        <w:ind w:left="709"/>
        <w:rPr>
          <w:rFonts w:cs="Tahoma"/>
          <w:bCs/>
          <w:color w:val="auto"/>
          <w:lang w:eastAsia="pl-PL"/>
        </w:rPr>
      </w:pPr>
    </w:p>
    <w:p w:rsidR="00790AAC" w:rsidRPr="00211696" w:rsidRDefault="00790AAC" w:rsidP="00790AAC">
      <w:pPr>
        <w:spacing w:after="0" w:line="240" w:lineRule="auto"/>
        <w:ind w:left="-142"/>
        <w:rPr>
          <w:rFonts w:cs="Tahoma"/>
          <w:color w:val="auto"/>
          <w:sz w:val="20"/>
          <w:szCs w:val="20"/>
          <w:lang w:eastAsia="pl-PL"/>
        </w:rPr>
      </w:pPr>
      <w:r w:rsidRPr="00211696">
        <w:rPr>
          <w:rFonts w:cs="Tahoma"/>
          <w:b/>
          <w:bCs/>
          <w:color w:val="auto"/>
          <w:sz w:val="20"/>
          <w:szCs w:val="20"/>
          <w:lang w:eastAsia="pl-PL"/>
        </w:rPr>
        <w:t>Uwaga:</w:t>
      </w:r>
      <w:r w:rsidRPr="00211696">
        <w:rPr>
          <w:rFonts w:cs="Tahoma"/>
          <w:color w:val="auto"/>
          <w:sz w:val="20"/>
          <w:szCs w:val="20"/>
          <w:lang w:eastAsia="pl-PL"/>
        </w:rPr>
        <w:t xml:space="preserve"> </w:t>
      </w:r>
    </w:p>
    <w:p w:rsidR="00790AAC" w:rsidRPr="00211696" w:rsidRDefault="00790AAC" w:rsidP="00790AAC">
      <w:pPr>
        <w:numPr>
          <w:ilvl w:val="0"/>
          <w:numId w:val="8"/>
        </w:numPr>
        <w:spacing w:after="0" w:line="240" w:lineRule="auto"/>
        <w:ind w:left="426"/>
        <w:jc w:val="both"/>
        <w:rPr>
          <w:rFonts w:cs="Tahoma"/>
          <w:color w:val="auto"/>
          <w:sz w:val="20"/>
          <w:szCs w:val="20"/>
          <w:lang w:eastAsia="pl-PL"/>
        </w:rPr>
      </w:pPr>
      <w:r w:rsidRPr="00211696">
        <w:rPr>
          <w:rFonts w:cs="Tahoma"/>
          <w:color w:val="auto"/>
          <w:sz w:val="20"/>
          <w:szCs w:val="20"/>
          <w:lang w:eastAsia="pl-PL"/>
        </w:rPr>
        <w:t>w kolumnie „</w:t>
      </w:r>
      <w:r w:rsidRPr="00211696">
        <w:rPr>
          <w:rFonts w:cs="Tahoma"/>
          <w:color w:val="auto"/>
          <w:sz w:val="20"/>
          <w:szCs w:val="20"/>
        </w:rPr>
        <w:t>Potwierdzenie wymaganych parametrów i funkcji</w:t>
      </w:r>
      <w:r w:rsidRPr="00211696">
        <w:rPr>
          <w:rFonts w:cs="Tahoma"/>
          <w:color w:val="auto"/>
          <w:sz w:val="20"/>
          <w:szCs w:val="20"/>
          <w:lang w:eastAsia="pl-PL"/>
        </w:rPr>
        <w:t>” – Wykonawca winien wpisać TAK oraz w przypadku parametrów i funkcji lepszych niż minimalne należy je podać/opisać,</w:t>
      </w:r>
    </w:p>
    <w:p w:rsidR="00790AAC" w:rsidRPr="00211696" w:rsidRDefault="00790AAC" w:rsidP="00790AAC">
      <w:pPr>
        <w:numPr>
          <w:ilvl w:val="0"/>
          <w:numId w:val="8"/>
        </w:numPr>
        <w:spacing w:after="0" w:line="240" w:lineRule="auto"/>
        <w:ind w:left="426"/>
        <w:jc w:val="both"/>
        <w:rPr>
          <w:rFonts w:cs="Tahoma"/>
          <w:color w:val="auto"/>
          <w:sz w:val="20"/>
          <w:szCs w:val="20"/>
          <w:lang w:eastAsia="pl-PL"/>
        </w:rPr>
      </w:pPr>
      <w:r w:rsidRPr="00211696">
        <w:rPr>
          <w:rFonts w:cs="Tahoma"/>
          <w:b/>
          <w:bCs/>
          <w:color w:val="auto"/>
          <w:sz w:val="20"/>
          <w:szCs w:val="20"/>
          <w:u w:val="single"/>
          <w:lang w:eastAsia="pl-PL"/>
        </w:rPr>
        <w:t>nie spełnienie choćby jednego z parametrów obligatoryjnych spowoduje odrzucenie oferty.</w:t>
      </w:r>
    </w:p>
    <w:p w:rsidR="00790AAC" w:rsidRPr="00D36E91" w:rsidRDefault="00790AAC" w:rsidP="00790AAC">
      <w:pPr>
        <w:numPr>
          <w:ilvl w:val="0"/>
          <w:numId w:val="8"/>
        </w:numPr>
        <w:spacing w:after="0" w:line="240" w:lineRule="auto"/>
        <w:ind w:left="426"/>
        <w:jc w:val="both"/>
        <w:rPr>
          <w:rFonts w:cs="Tahoma"/>
          <w:color w:val="auto"/>
          <w:sz w:val="20"/>
          <w:szCs w:val="20"/>
          <w:lang w:eastAsia="pl-PL"/>
        </w:rPr>
      </w:pPr>
      <w:r w:rsidRPr="00D36E91">
        <w:rPr>
          <w:rFonts w:cs="Tahoma"/>
          <w:bCs/>
          <w:color w:val="auto"/>
          <w:sz w:val="20"/>
          <w:szCs w:val="20"/>
          <w:lang w:eastAsia="pl-PL"/>
        </w:rPr>
        <w:t xml:space="preserve">zalecane jest podanie </w:t>
      </w:r>
      <w:r w:rsidRPr="00D36E91">
        <w:rPr>
          <w:rFonts w:cs="Tahoma"/>
          <w:color w:val="auto"/>
          <w:sz w:val="20"/>
          <w:szCs w:val="20"/>
          <w:lang w:eastAsia="pl-PL"/>
        </w:rPr>
        <w:t>w kolumnie „</w:t>
      </w:r>
      <w:r w:rsidRPr="00D36E91">
        <w:rPr>
          <w:rFonts w:cs="Tahoma"/>
          <w:color w:val="auto"/>
          <w:sz w:val="20"/>
          <w:szCs w:val="20"/>
        </w:rPr>
        <w:t>Potwierdzenie wymaganych parametrów i funkcji</w:t>
      </w:r>
      <w:r w:rsidRPr="00D36E91">
        <w:rPr>
          <w:rFonts w:cs="Tahoma"/>
          <w:color w:val="auto"/>
          <w:sz w:val="20"/>
          <w:szCs w:val="20"/>
          <w:lang w:eastAsia="pl-PL"/>
        </w:rPr>
        <w:t xml:space="preserve">” </w:t>
      </w:r>
      <w:r w:rsidRPr="00D36E91">
        <w:rPr>
          <w:rFonts w:cs="Tahoma"/>
          <w:color w:val="auto"/>
          <w:sz w:val="20"/>
          <w:szCs w:val="20"/>
        </w:rPr>
        <w:t xml:space="preserve">numeru strony materiałów informacyjnych, na której wymagane parametry są potwierdzone oraz zaznaczenie w nich (np. </w:t>
      </w:r>
      <w:proofErr w:type="spellStart"/>
      <w:r w:rsidRPr="00D36E91">
        <w:rPr>
          <w:rFonts w:cs="Tahoma"/>
          <w:color w:val="auto"/>
          <w:sz w:val="20"/>
          <w:szCs w:val="20"/>
        </w:rPr>
        <w:t>zakreślaczem</w:t>
      </w:r>
      <w:proofErr w:type="spellEnd"/>
      <w:r w:rsidRPr="00D36E91">
        <w:rPr>
          <w:rFonts w:cs="Tahoma"/>
          <w:color w:val="auto"/>
          <w:sz w:val="20"/>
          <w:szCs w:val="20"/>
        </w:rPr>
        <w:t>) potwierdzenia wymaganego parametru.</w:t>
      </w:r>
    </w:p>
    <w:p w:rsidR="00790AAC" w:rsidRPr="00211696" w:rsidRDefault="00790AAC" w:rsidP="00790AAC">
      <w:pPr>
        <w:tabs>
          <w:tab w:val="left" w:pos="6363"/>
        </w:tabs>
        <w:rPr>
          <w:rFonts w:cs="Tahoma"/>
          <w:color w:val="auto"/>
          <w:sz w:val="20"/>
          <w:szCs w:val="20"/>
        </w:rPr>
      </w:pPr>
      <w:r w:rsidRPr="00211696">
        <w:rPr>
          <w:rFonts w:cs="Tahoma"/>
          <w:color w:val="auto"/>
          <w:sz w:val="20"/>
          <w:szCs w:val="20"/>
        </w:rPr>
        <w:tab/>
      </w:r>
    </w:p>
    <w:p w:rsidR="00790AAC" w:rsidRDefault="00790AAC" w:rsidP="00790AAC">
      <w:pPr>
        <w:spacing w:after="0"/>
        <w:jc w:val="center"/>
        <w:rPr>
          <w:rFonts w:cs="Tahoma"/>
          <w:b/>
          <w:color w:val="auto"/>
          <w:sz w:val="24"/>
          <w:szCs w:val="24"/>
        </w:rPr>
      </w:pPr>
      <w:r>
        <w:rPr>
          <w:rFonts w:cs="Tahoma"/>
          <w:b/>
          <w:color w:val="auto"/>
          <w:sz w:val="24"/>
          <w:szCs w:val="24"/>
        </w:rPr>
        <w:t xml:space="preserve">OŚWIADCZENIE WYKONAWCY W SPRAWIE WARUNKÓW SERWISU NA OFEROWANĄ  APARATURĘ </w:t>
      </w:r>
    </w:p>
    <w:p w:rsidR="00790AAC" w:rsidRDefault="00790AAC" w:rsidP="00790AAC">
      <w:pPr>
        <w:spacing w:after="0"/>
        <w:jc w:val="center"/>
        <w:rPr>
          <w:rFonts w:cs="Tahoma"/>
          <w:b/>
          <w:color w:val="auto"/>
          <w:sz w:val="24"/>
          <w:szCs w:val="24"/>
        </w:rPr>
      </w:pPr>
      <w:r>
        <w:rPr>
          <w:rFonts w:cs="Tahoma"/>
          <w:b/>
          <w:color w:val="auto"/>
          <w:sz w:val="24"/>
          <w:szCs w:val="24"/>
        </w:rPr>
        <w:lastRenderedPageBreak/>
        <w:t>I/LUB URZĄDZENIA OBJĘTE PRZEDMIOTEM PRZETARGU</w:t>
      </w:r>
    </w:p>
    <w:p w:rsidR="00790AAC" w:rsidRPr="00587F01" w:rsidRDefault="00790AAC" w:rsidP="00790AAC">
      <w:pPr>
        <w:rPr>
          <w:rFonts w:cs="Tahoma"/>
          <w:color w:val="auto"/>
        </w:rPr>
      </w:pPr>
    </w:p>
    <w:p w:rsidR="00790AAC" w:rsidRDefault="00790AAC" w:rsidP="00790AAC">
      <w:pPr>
        <w:rPr>
          <w:rFonts w:cs="Tahoma"/>
          <w:b/>
          <w:color w:val="auto"/>
        </w:rPr>
      </w:pPr>
      <w:r>
        <w:rPr>
          <w:rFonts w:cs="Tahoma"/>
          <w:b/>
          <w:color w:val="auto"/>
        </w:rPr>
        <w:t xml:space="preserve">Niżej wymieniony Wykonawca określony jako: </w:t>
      </w:r>
    </w:p>
    <w:p w:rsidR="00790AAC" w:rsidRDefault="00790AAC" w:rsidP="00790AAC">
      <w:pPr>
        <w:spacing w:after="0"/>
        <w:rPr>
          <w:rFonts w:cs="Tahoma"/>
          <w:color w:val="auto"/>
        </w:rPr>
      </w:pPr>
      <w:r>
        <w:rPr>
          <w:rFonts w:cs="Tahoma"/>
          <w:color w:val="auto"/>
        </w:rPr>
        <w:t>................................................................................................................................................</w:t>
      </w:r>
    </w:p>
    <w:p w:rsidR="00790AAC" w:rsidRDefault="00790AAC" w:rsidP="00790AAC">
      <w:pPr>
        <w:spacing w:after="0"/>
        <w:jc w:val="center"/>
        <w:rPr>
          <w:rFonts w:cs="Tahoma"/>
          <w:color w:val="auto"/>
          <w:sz w:val="20"/>
          <w:szCs w:val="20"/>
        </w:rPr>
      </w:pPr>
      <w:r>
        <w:rPr>
          <w:rFonts w:cs="Tahoma"/>
          <w:color w:val="auto"/>
          <w:sz w:val="20"/>
          <w:szCs w:val="20"/>
        </w:rPr>
        <w:t>(podać nazwę i dokładny adres Wykonawcy)</w:t>
      </w:r>
    </w:p>
    <w:p w:rsidR="00790AAC" w:rsidRDefault="00790AAC" w:rsidP="00790AAC">
      <w:pPr>
        <w:pStyle w:val="Zwykytekst11"/>
        <w:jc w:val="center"/>
        <w:rPr>
          <w:rFonts w:ascii="Tahoma" w:hAnsi="Tahoma" w:cs="Tahoma"/>
          <w:i/>
          <w:sz w:val="22"/>
          <w:szCs w:val="22"/>
        </w:rPr>
      </w:pPr>
    </w:p>
    <w:p w:rsidR="00790AAC" w:rsidRDefault="00790AAC" w:rsidP="00790AAC">
      <w:pPr>
        <w:pStyle w:val="Zwykytekst11"/>
        <w:ind w:left="57"/>
        <w:jc w:val="center"/>
        <w:rPr>
          <w:rFonts w:ascii="Tahoma" w:hAnsi="Tahoma" w:cs="Tahoma"/>
          <w:b/>
          <w:sz w:val="22"/>
          <w:szCs w:val="22"/>
        </w:rPr>
      </w:pPr>
      <w:r>
        <w:rPr>
          <w:rFonts w:ascii="Tahoma" w:hAnsi="Tahoma" w:cs="Tahoma"/>
          <w:b/>
          <w:sz w:val="22"/>
          <w:szCs w:val="22"/>
        </w:rPr>
        <w:t xml:space="preserve">Niniejszym oświadczam, że zapewniam następujące warunki serwisowe na sprzęt: </w:t>
      </w:r>
    </w:p>
    <w:p w:rsidR="00790AAC" w:rsidRDefault="00790AAC" w:rsidP="00790AAC">
      <w:pPr>
        <w:pStyle w:val="Zwykytekst11"/>
        <w:ind w:left="57"/>
        <w:jc w:val="center"/>
        <w:rPr>
          <w:rFonts w:ascii="Tahoma" w:hAnsi="Tahoma" w:cs="Tahoma"/>
          <w:b/>
          <w:sz w:val="22"/>
          <w:szCs w:val="22"/>
        </w:rPr>
      </w:pPr>
    </w:p>
    <w:p w:rsidR="00790AAC" w:rsidRDefault="00790AAC" w:rsidP="00790AAC">
      <w:pPr>
        <w:pStyle w:val="Zwykytekst11"/>
        <w:spacing w:after="240"/>
        <w:ind w:left="57"/>
        <w:rPr>
          <w:rFonts w:ascii="Tahoma" w:hAnsi="Tahoma" w:cs="Tahoma"/>
          <w:b/>
          <w:sz w:val="24"/>
          <w:szCs w:val="24"/>
        </w:rPr>
      </w:pPr>
      <w:r>
        <w:rPr>
          <w:rFonts w:ascii="Tahoma" w:hAnsi="Tahoma" w:cs="Tahoma"/>
          <w:b/>
          <w:sz w:val="22"/>
          <w:szCs w:val="22"/>
        </w:rPr>
        <w:t xml:space="preserve"> I. Warunki serwisu gwarancyjnego: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5812"/>
        <w:gridCol w:w="1415"/>
      </w:tblGrid>
      <w:tr w:rsidR="00790AAC" w:rsidTr="00942386">
        <w:trPr>
          <w:jc w:val="center"/>
        </w:trPr>
        <w:tc>
          <w:tcPr>
            <w:tcW w:w="718" w:type="dxa"/>
            <w:tcBorders>
              <w:top w:val="single" w:sz="4" w:space="0" w:color="auto"/>
              <w:left w:val="single" w:sz="4" w:space="0" w:color="auto"/>
              <w:bottom w:val="single" w:sz="4" w:space="0" w:color="auto"/>
              <w:right w:val="single" w:sz="4" w:space="0" w:color="auto"/>
            </w:tcBorders>
            <w:shd w:val="clear" w:color="auto" w:fill="FBD4B4"/>
          </w:tcPr>
          <w:p w:rsidR="00790AAC" w:rsidRDefault="00790AAC" w:rsidP="00942386">
            <w:pPr>
              <w:pStyle w:val="Zwykytekst11"/>
              <w:rPr>
                <w:rFonts w:ascii="Tahoma" w:hAnsi="Tahoma" w:cs="Tahoma"/>
                <w:sz w:val="22"/>
                <w:szCs w:val="22"/>
              </w:rPr>
            </w:pPr>
            <w:r>
              <w:rPr>
                <w:rFonts w:ascii="Tahoma" w:hAnsi="Tahoma" w:cs="Tahoma"/>
                <w:sz w:val="22"/>
                <w:szCs w:val="22"/>
              </w:rPr>
              <w:t>Lp.</w:t>
            </w:r>
          </w:p>
          <w:p w:rsidR="00790AAC" w:rsidRDefault="00790AAC" w:rsidP="00942386">
            <w:pPr>
              <w:pStyle w:val="Zwykytekst11"/>
              <w:rPr>
                <w:rFonts w:ascii="Tahoma" w:hAnsi="Tahoma" w:cs="Tahoma"/>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FBD4B4"/>
          </w:tcPr>
          <w:p w:rsidR="00790AAC" w:rsidRDefault="00790AAC" w:rsidP="00942386">
            <w:pPr>
              <w:pStyle w:val="Zwykytekst11"/>
              <w:jc w:val="center"/>
              <w:rPr>
                <w:rFonts w:ascii="Tahoma" w:hAnsi="Tahoma" w:cs="Tahoma"/>
                <w:sz w:val="22"/>
                <w:szCs w:val="22"/>
              </w:rPr>
            </w:pPr>
            <w:r>
              <w:rPr>
                <w:rFonts w:ascii="Tahoma" w:hAnsi="Tahoma" w:cs="Tahoma"/>
                <w:sz w:val="22"/>
                <w:szCs w:val="22"/>
              </w:rPr>
              <w:t>Warunki oczekiwane przez Zamawiającego</w:t>
            </w:r>
          </w:p>
        </w:tc>
        <w:tc>
          <w:tcPr>
            <w:tcW w:w="1415" w:type="dxa"/>
            <w:tcBorders>
              <w:top w:val="single" w:sz="4" w:space="0" w:color="auto"/>
              <w:left w:val="single" w:sz="4" w:space="0" w:color="auto"/>
              <w:bottom w:val="single" w:sz="4" w:space="0" w:color="auto"/>
              <w:right w:val="single" w:sz="4" w:space="0" w:color="auto"/>
            </w:tcBorders>
            <w:shd w:val="clear" w:color="auto" w:fill="FBD4B4"/>
          </w:tcPr>
          <w:p w:rsidR="00790AAC" w:rsidRDefault="00790AAC" w:rsidP="00942386">
            <w:pPr>
              <w:pStyle w:val="Adreszwrotnynakopercie"/>
              <w:rPr>
                <w:rFonts w:ascii="Tahoma" w:hAnsi="Tahoma" w:cs="Tahoma"/>
                <w:b/>
                <w:sz w:val="22"/>
                <w:szCs w:val="22"/>
              </w:rPr>
            </w:pPr>
            <w:r>
              <w:rPr>
                <w:rFonts w:ascii="Tahoma" w:hAnsi="Tahoma" w:cs="Tahoma"/>
                <w:b/>
                <w:sz w:val="22"/>
                <w:szCs w:val="22"/>
              </w:rPr>
              <w:t xml:space="preserve">Oferowane warunki </w:t>
            </w:r>
          </w:p>
        </w:tc>
      </w:tr>
      <w:tr w:rsidR="00790AAC" w:rsidTr="00942386">
        <w:trPr>
          <w:cantSplit/>
          <w:jc w:val="center"/>
        </w:trPr>
        <w:tc>
          <w:tcPr>
            <w:tcW w:w="718" w:type="dxa"/>
            <w:tcBorders>
              <w:top w:val="single" w:sz="4" w:space="0" w:color="auto"/>
              <w:left w:val="single" w:sz="4" w:space="0" w:color="auto"/>
              <w:bottom w:val="single" w:sz="4" w:space="0" w:color="auto"/>
              <w:right w:val="single" w:sz="4" w:space="0" w:color="auto"/>
            </w:tcBorders>
          </w:tcPr>
          <w:p w:rsidR="00790AAC" w:rsidRDefault="00790AAC" w:rsidP="00942386">
            <w:pPr>
              <w:pStyle w:val="Zwykytekst11"/>
              <w:jc w:val="center"/>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790AAC" w:rsidRDefault="00790AAC" w:rsidP="00942386">
            <w:pPr>
              <w:pStyle w:val="Zwykytekst11"/>
              <w:jc w:val="center"/>
              <w:rPr>
                <w:rFonts w:ascii="Tahoma" w:hAnsi="Tahoma" w:cs="Tahoma"/>
                <w:sz w:val="22"/>
                <w:szCs w:val="22"/>
              </w:rPr>
            </w:pPr>
            <w:r>
              <w:rPr>
                <w:rFonts w:ascii="Tahoma" w:hAnsi="Tahoma" w:cs="Tahoma"/>
                <w:sz w:val="22"/>
                <w:szCs w:val="22"/>
              </w:rPr>
              <w:t>2</w:t>
            </w:r>
          </w:p>
        </w:tc>
        <w:tc>
          <w:tcPr>
            <w:tcW w:w="1415" w:type="dxa"/>
            <w:tcBorders>
              <w:top w:val="single" w:sz="4" w:space="0" w:color="auto"/>
              <w:left w:val="single" w:sz="4" w:space="0" w:color="auto"/>
              <w:bottom w:val="single" w:sz="4" w:space="0" w:color="auto"/>
              <w:right w:val="single" w:sz="4" w:space="0" w:color="auto"/>
            </w:tcBorders>
          </w:tcPr>
          <w:p w:rsidR="00790AAC" w:rsidRDefault="00790AAC" w:rsidP="00942386">
            <w:pPr>
              <w:pStyle w:val="Zwykytekst11"/>
              <w:jc w:val="center"/>
              <w:rPr>
                <w:rFonts w:ascii="Tahoma" w:hAnsi="Tahoma" w:cs="Tahoma"/>
                <w:sz w:val="22"/>
                <w:szCs w:val="22"/>
              </w:rPr>
            </w:pPr>
            <w:r>
              <w:rPr>
                <w:rFonts w:ascii="Tahoma" w:hAnsi="Tahoma" w:cs="Tahoma"/>
                <w:sz w:val="22"/>
                <w:szCs w:val="22"/>
              </w:rPr>
              <w:t>3</w:t>
            </w:r>
          </w:p>
        </w:tc>
      </w:tr>
      <w:tr w:rsidR="00790AAC" w:rsidTr="00942386">
        <w:trPr>
          <w:cantSplit/>
          <w:jc w:val="center"/>
        </w:trPr>
        <w:tc>
          <w:tcPr>
            <w:tcW w:w="718" w:type="dxa"/>
            <w:tcBorders>
              <w:top w:val="single" w:sz="4" w:space="0" w:color="auto"/>
              <w:left w:val="single" w:sz="4" w:space="0" w:color="auto"/>
              <w:bottom w:val="single" w:sz="4" w:space="0" w:color="auto"/>
              <w:right w:val="single" w:sz="4" w:space="0" w:color="auto"/>
            </w:tcBorders>
          </w:tcPr>
          <w:p w:rsidR="00790AAC" w:rsidRDefault="00790AAC" w:rsidP="00942386">
            <w:pPr>
              <w:pStyle w:val="Zwykytekst11"/>
              <w:rPr>
                <w:rFonts w:ascii="Tahoma" w:hAnsi="Tahoma" w:cs="Tahoma"/>
                <w:b/>
                <w:sz w:val="22"/>
                <w:szCs w:val="22"/>
              </w:rPr>
            </w:pPr>
            <w:r>
              <w:rPr>
                <w:rFonts w:ascii="Tahoma" w:hAnsi="Tahoma" w:cs="Tahoma"/>
                <w:b/>
                <w:sz w:val="22"/>
                <w:szCs w:val="22"/>
              </w:rPr>
              <w:t>I.</w:t>
            </w:r>
          </w:p>
        </w:tc>
        <w:tc>
          <w:tcPr>
            <w:tcW w:w="7227" w:type="dxa"/>
            <w:gridSpan w:val="2"/>
            <w:tcBorders>
              <w:top w:val="single" w:sz="4" w:space="0" w:color="auto"/>
              <w:left w:val="single" w:sz="4" w:space="0" w:color="auto"/>
              <w:bottom w:val="single" w:sz="4" w:space="0" w:color="auto"/>
              <w:right w:val="single" w:sz="4" w:space="0" w:color="auto"/>
            </w:tcBorders>
          </w:tcPr>
          <w:p w:rsidR="00790AAC" w:rsidRDefault="00790AAC" w:rsidP="00942386">
            <w:pPr>
              <w:pStyle w:val="Zwykytekst11"/>
              <w:rPr>
                <w:rFonts w:ascii="Tahoma" w:hAnsi="Tahoma" w:cs="Tahoma"/>
                <w:b/>
                <w:sz w:val="22"/>
                <w:szCs w:val="22"/>
              </w:rPr>
            </w:pPr>
            <w:r>
              <w:rPr>
                <w:rFonts w:ascii="Tahoma" w:hAnsi="Tahoma" w:cs="Tahoma"/>
                <w:b/>
                <w:sz w:val="22"/>
                <w:szCs w:val="22"/>
              </w:rPr>
              <w:t>WARUNKI SERWISU GWARANCYJNEGO</w:t>
            </w:r>
          </w:p>
        </w:tc>
      </w:tr>
      <w:tr w:rsidR="00790AAC" w:rsidTr="00942386">
        <w:trPr>
          <w:jc w:val="center"/>
        </w:trPr>
        <w:tc>
          <w:tcPr>
            <w:tcW w:w="718" w:type="dxa"/>
            <w:tcBorders>
              <w:top w:val="single" w:sz="4" w:space="0" w:color="auto"/>
              <w:left w:val="single" w:sz="4" w:space="0" w:color="auto"/>
              <w:bottom w:val="single" w:sz="4" w:space="0" w:color="auto"/>
              <w:right w:val="single" w:sz="4" w:space="0" w:color="auto"/>
            </w:tcBorders>
          </w:tcPr>
          <w:p w:rsidR="00790AAC" w:rsidRDefault="00790AAC" w:rsidP="00942386">
            <w:pPr>
              <w:pStyle w:val="Zwykytekst11"/>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790AAC" w:rsidRDefault="00790AAC" w:rsidP="00942386">
            <w:pPr>
              <w:pStyle w:val="Zwykytekst11"/>
              <w:rPr>
                <w:rFonts w:ascii="Tahoma" w:hAnsi="Tahoma" w:cs="Tahoma"/>
                <w:sz w:val="22"/>
                <w:szCs w:val="22"/>
              </w:rPr>
            </w:pPr>
            <w:r>
              <w:rPr>
                <w:rFonts w:ascii="Tahoma" w:hAnsi="Tahoma" w:cs="Tahoma"/>
                <w:sz w:val="22"/>
                <w:szCs w:val="22"/>
              </w:rPr>
              <w:t xml:space="preserve">Czas reakcji serwisu od zgłoszenia max. </w:t>
            </w:r>
            <w:r>
              <w:rPr>
                <w:rFonts w:ascii="Tahoma" w:hAnsi="Tahoma" w:cs="Tahoma"/>
                <w:b/>
                <w:bCs/>
                <w:sz w:val="22"/>
                <w:szCs w:val="22"/>
              </w:rPr>
              <w:t>72</w:t>
            </w:r>
            <w:r w:rsidRPr="00583FA9">
              <w:rPr>
                <w:rFonts w:ascii="Tahoma" w:hAnsi="Tahoma" w:cs="Tahoma"/>
                <w:b/>
                <w:bCs/>
                <w:sz w:val="22"/>
                <w:szCs w:val="22"/>
              </w:rPr>
              <w:t xml:space="preserve"> </w:t>
            </w:r>
            <w:r>
              <w:rPr>
                <w:rFonts w:ascii="Tahoma" w:hAnsi="Tahoma" w:cs="Tahoma"/>
                <w:b/>
                <w:bCs/>
                <w:sz w:val="22"/>
                <w:szCs w:val="22"/>
              </w:rPr>
              <w:t>godz</w:t>
            </w:r>
            <w:r>
              <w:rPr>
                <w:rFonts w:ascii="Tahoma" w:hAnsi="Tahoma" w:cs="Tahoma"/>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790AAC" w:rsidRDefault="00790AAC" w:rsidP="00942386">
            <w:pPr>
              <w:spacing w:after="0"/>
              <w:rPr>
                <w:rFonts w:cs="Tahoma"/>
                <w:b/>
                <w:color w:val="auto"/>
              </w:rPr>
            </w:pPr>
            <w:r>
              <w:rPr>
                <w:rFonts w:cs="Tahoma"/>
                <w:b/>
                <w:color w:val="auto"/>
              </w:rPr>
              <w:t xml:space="preserve">Tak </w:t>
            </w:r>
          </w:p>
        </w:tc>
      </w:tr>
      <w:tr w:rsidR="00790AAC" w:rsidTr="00942386">
        <w:trPr>
          <w:jc w:val="center"/>
        </w:trPr>
        <w:tc>
          <w:tcPr>
            <w:tcW w:w="718" w:type="dxa"/>
            <w:tcBorders>
              <w:top w:val="single" w:sz="4" w:space="0" w:color="auto"/>
              <w:left w:val="single" w:sz="4" w:space="0" w:color="auto"/>
              <w:bottom w:val="single" w:sz="4" w:space="0" w:color="auto"/>
              <w:right w:val="single" w:sz="4" w:space="0" w:color="auto"/>
            </w:tcBorders>
          </w:tcPr>
          <w:p w:rsidR="00790AAC" w:rsidRDefault="00790AAC" w:rsidP="00942386">
            <w:pPr>
              <w:pStyle w:val="Zwykytekst11"/>
              <w:rPr>
                <w:rFonts w:ascii="Tahoma" w:hAnsi="Tahoma" w:cs="Tahoma"/>
                <w:sz w:val="22"/>
                <w:szCs w:val="22"/>
              </w:rPr>
            </w:pPr>
            <w:r>
              <w:rPr>
                <w:rFonts w:ascii="Tahoma" w:hAnsi="Tahoma" w:cs="Tahoma"/>
                <w:sz w:val="22"/>
                <w:szCs w:val="22"/>
              </w:rPr>
              <w:t>2.</w:t>
            </w:r>
          </w:p>
        </w:tc>
        <w:tc>
          <w:tcPr>
            <w:tcW w:w="5812" w:type="dxa"/>
            <w:tcBorders>
              <w:top w:val="single" w:sz="4" w:space="0" w:color="auto"/>
              <w:left w:val="single" w:sz="4" w:space="0" w:color="auto"/>
              <w:bottom w:val="single" w:sz="4" w:space="0" w:color="auto"/>
              <w:right w:val="single" w:sz="4" w:space="0" w:color="auto"/>
            </w:tcBorders>
          </w:tcPr>
          <w:p w:rsidR="00790AAC" w:rsidRDefault="00790AAC" w:rsidP="00942386">
            <w:pPr>
              <w:pStyle w:val="Zwykytekst11"/>
              <w:rPr>
                <w:rFonts w:ascii="Tahoma" w:hAnsi="Tahoma" w:cs="Tahoma"/>
                <w:sz w:val="22"/>
                <w:szCs w:val="22"/>
              </w:rPr>
            </w:pPr>
            <w:r>
              <w:rPr>
                <w:rFonts w:ascii="Tahoma" w:hAnsi="Tahoma" w:cs="Tahoma"/>
                <w:sz w:val="22"/>
                <w:szCs w:val="22"/>
              </w:rPr>
              <w:t xml:space="preserve">Max. czas naprawy do </w:t>
            </w:r>
            <w:r>
              <w:rPr>
                <w:rFonts w:ascii="Tahoma" w:hAnsi="Tahoma" w:cs="Tahoma"/>
                <w:b/>
                <w:bCs/>
                <w:sz w:val="22"/>
                <w:szCs w:val="22"/>
              </w:rPr>
              <w:t>8 dni  roboczych</w:t>
            </w:r>
          </w:p>
        </w:tc>
        <w:tc>
          <w:tcPr>
            <w:tcW w:w="1415" w:type="dxa"/>
            <w:tcBorders>
              <w:top w:val="single" w:sz="4" w:space="0" w:color="auto"/>
              <w:left w:val="single" w:sz="4" w:space="0" w:color="auto"/>
              <w:bottom w:val="single" w:sz="4" w:space="0" w:color="auto"/>
              <w:right w:val="single" w:sz="4" w:space="0" w:color="auto"/>
            </w:tcBorders>
          </w:tcPr>
          <w:p w:rsidR="00790AAC" w:rsidRDefault="00790AAC" w:rsidP="00942386">
            <w:pPr>
              <w:spacing w:after="0"/>
              <w:rPr>
                <w:rFonts w:cs="Tahoma"/>
                <w:color w:val="auto"/>
              </w:rPr>
            </w:pPr>
            <w:r>
              <w:rPr>
                <w:rFonts w:cs="Tahoma"/>
                <w:b/>
                <w:color w:val="auto"/>
              </w:rPr>
              <w:t xml:space="preserve">Tak </w:t>
            </w:r>
          </w:p>
        </w:tc>
      </w:tr>
      <w:tr w:rsidR="00790AAC" w:rsidTr="00942386">
        <w:trPr>
          <w:jc w:val="center"/>
        </w:trPr>
        <w:tc>
          <w:tcPr>
            <w:tcW w:w="718" w:type="dxa"/>
            <w:tcBorders>
              <w:top w:val="single" w:sz="4" w:space="0" w:color="auto"/>
              <w:left w:val="single" w:sz="4" w:space="0" w:color="auto"/>
              <w:bottom w:val="single" w:sz="4" w:space="0" w:color="auto"/>
              <w:right w:val="single" w:sz="4" w:space="0" w:color="auto"/>
            </w:tcBorders>
          </w:tcPr>
          <w:p w:rsidR="00790AAC" w:rsidRDefault="00790AAC" w:rsidP="00942386">
            <w:pPr>
              <w:pStyle w:val="Zwykytekst11"/>
              <w:rPr>
                <w:rFonts w:ascii="Tahoma" w:hAnsi="Tahoma" w:cs="Tahoma"/>
                <w:sz w:val="22"/>
                <w:szCs w:val="22"/>
              </w:rPr>
            </w:pPr>
            <w:r>
              <w:rPr>
                <w:rFonts w:ascii="Tahoma" w:hAnsi="Tahoma" w:cs="Tahoma"/>
                <w:sz w:val="22"/>
                <w:szCs w:val="22"/>
              </w:rPr>
              <w:t>3.</w:t>
            </w:r>
          </w:p>
        </w:tc>
        <w:tc>
          <w:tcPr>
            <w:tcW w:w="5812" w:type="dxa"/>
            <w:tcBorders>
              <w:top w:val="single" w:sz="4" w:space="0" w:color="auto"/>
              <w:left w:val="single" w:sz="4" w:space="0" w:color="auto"/>
              <w:bottom w:val="single" w:sz="4" w:space="0" w:color="auto"/>
              <w:right w:val="single" w:sz="4" w:space="0" w:color="auto"/>
            </w:tcBorders>
          </w:tcPr>
          <w:p w:rsidR="00790AAC" w:rsidRPr="00587F01" w:rsidRDefault="00790AAC" w:rsidP="00942386">
            <w:pPr>
              <w:pStyle w:val="Zwykytekst11"/>
              <w:jc w:val="both"/>
              <w:rPr>
                <w:rFonts w:ascii="Tahoma" w:hAnsi="Tahoma" w:cs="Tahoma"/>
                <w:sz w:val="22"/>
                <w:szCs w:val="22"/>
              </w:rPr>
            </w:pPr>
            <w:r w:rsidRPr="00587F01">
              <w:rPr>
                <w:rFonts w:ascii="Tahoma" w:hAnsi="Tahoma" w:cs="Tahoma"/>
                <w:sz w:val="22"/>
                <w:szCs w:val="22"/>
              </w:rPr>
              <w:t>Zapewnienie na czas naprawy Sprzętu/elementu zastępczego na czas naprawy o co najmniej takich samych parametrach i z zachowaniem jego 100% funkcjonalności, w następnym dniu roboczym po upływie czasu naprawy Sprzętu o którym mowa powyżej</w:t>
            </w:r>
          </w:p>
        </w:tc>
        <w:tc>
          <w:tcPr>
            <w:tcW w:w="1415" w:type="dxa"/>
            <w:tcBorders>
              <w:top w:val="single" w:sz="4" w:space="0" w:color="auto"/>
              <w:left w:val="single" w:sz="4" w:space="0" w:color="auto"/>
              <w:bottom w:val="single" w:sz="4" w:space="0" w:color="auto"/>
              <w:right w:val="single" w:sz="4" w:space="0" w:color="auto"/>
            </w:tcBorders>
          </w:tcPr>
          <w:p w:rsidR="00790AAC" w:rsidRDefault="00790AAC" w:rsidP="00942386">
            <w:pPr>
              <w:rPr>
                <w:rFonts w:cs="Tahoma"/>
                <w:color w:val="auto"/>
              </w:rPr>
            </w:pPr>
            <w:r>
              <w:rPr>
                <w:rFonts w:cs="Tahoma"/>
                <w:b/>
                <w:color w:val="auto"/>
              </w:rPr>
              <w:t xml:space="preserve">Tak </w:t>
            </w:r>
          </w:p>
        </w:tc>
      </w:tr>
      <w:tr w:rsidR="00790AAC" w:rsidRPr="0026415E" w:rsidTr="00942386">
        <w:trPr>
          <w:jc w:val="center"/>
        </w:trPr>
        <w:tc>
          <w:tcPr>
            <w:tcW w:w="718" w:type="dxa"/>
          </w:tcPr>
          <w:p w:rsidR="00790AAC" w:rsidRPr="0026415E" w:rsidRDefault="00790AAC" w:rsidP="00942386">
            <w:pPr>
              <w:pStyle w:val="Zwykytekst11"/>
              <w:rPr>
                <w:rFonts w:ascii="Tahoma" w:hAnsi="Tahoma" w:cs="Tahoma"/>
                <w:sz w:val="22"/>
                <w:szCs w:val="22"/>
              </w:rPr>
            </w:pPr>
            <w:r w:rsidRPr="0026415E">
              <w:rPr>
                <w:rFonts w:ascii="Tahoma" w:hAnsi="Tahoma" w:cs="Tahoma"/>
                <w:sz w:val="22"/>
                <w:szCs w:val="22"/>
              </w:rPr>
              <w:t xml:space="preserve">4. </w:t>
            </w:r>
          </w:p>
        </w:tc>
        <w:tc>
          <w:tcPr>
            <w:tcW w:w="5812" w:type="dxa"/>
          </w:tcPr>
          <w:p w:rsidR="00790AAC" w:rsidRPr="00583FA9" w:rsidRDefault="00790AAC" w:rsidP="00942386">
            <w:pPr>
              <w:pStyle w:val="Zwykytekst11"/>
              <w:jc w:val="both"/>
              <w:rPr>
                <w:rFonts w:ascii="Tahoma" w:hAnsi="Tahoma" w:cs="Tahoma"/>
                <w:sz w:val="22"/>
                <w:szCs w:val="22"/>
              </w:rPr>
            </w:pPr>
            <w:r w:rsidRPr="00583FA9">
              <w:rPr>
                <w:rFonts w:ascii="Tahoma" w:hAnsi="Tahoma" w:cs="Tahoma"/>
                <w:sz w:val="22"/>
                <w:szCs w:val="22"/>
              </w:rPr>
              <w:t>Warunki wymiany wadliwego sprzętu / elementu sprzętu na fabrycznie nowy w ciągu 3 miesięcy gdy:</w:t>
            </w:r>
          </w:p>
          <w:p w:rsidR="00790AAC" w:rsidRPr="0026415E" w:rsidRDefault="00790AAC" w:rsidP="00942386">
            <w:pPr>
              <w:numPr>
                <w:ilvl w:val="0"/>
                <w:numId w:val="15"/>
              </w:numPr>
              <w:tabs>
                <w:tab w:val="clear" w:pos="720"/>
                <w:tab w:val="num" w:pos="360"/>
              </w:tabs>
              <w:spacing w:after="0" w:line="240" w:lineRule="auto"/>
              <w:ind w:left="360"/>
              <w:jc w:val="both"/>
              <w:rPr>
                <w:color w:val="auto"/>
              </w:rPr>
            </w:pPr>
            <w:r w:rsidRPr="0026415E">
              <w:rPr>
                <w:color w:val="auto"/>
              </w:rPr>
              <w:t xml:space="preserve">w okresie gwarancji serwis dokona 3 napraw tej samej usterki, po których przedmiot zamówienia będzie nadal wykazywał wady uniemożliwiające użytkowanie go zgodnie z przeznaczeniem, </w:t>
            </w:r>
          </w:p>
          <w:p w:rsidR="00790AAC" w:rsidRPr="0026415E" w:rsidRDefault="00790AAC" w:rsidP="00942386">
            <w:pPr>
              <w:numPr>
                <w:ilvl w:val="0"/>
                <w:numId w:val="15"/>
              </w:numPr>
              <w:tabs>
                <w:tab w:val="clear" w:pos="720"/>
                <w:tab w:val="num" w:pos="360"/>
              </w:tabs>
              <w:spacing w:after="0" w:line="240" w:lineRule="auto"/>
              <w:ind w:left="360"/>
              <w:jc w:val="both"/>
              <w:rPr>
                <w:color w:val="auto"/>
              </w:rPr>
            </w:pPr>
            <w:r w:rsidRPr="0026415E">
              <w:rPr>
                <w:color w:val="auto"/>
              </w:rPr>
              <w:t xml:space="preserve">serwis stwierdzi, że usunięcie wady jest niemożliwe, </w:t>
            </w:r>
          </w:p>
          <w:p w:rsidR="00790AAC" w:rsidRPr="0026415E" w:rsidRDefault="00790AAC" w:rsidP="00942386">
            <w:pPr>
              <w:numPr>
                <w:ilvl w:val="0"/>
                <w:numId w:val="15"/>
              </w:numPr>
              <w:tabs>
                <w:tab w:val="clear" w:pos="720"/>
                <w:tab w:val="num" w:pos="360"/>
              </w:tabs>
              <w:spacing w:after="0" w:line="240" w:lineRule="auto"/>
              <w:ind w:left="360"/>
              <w:jc w:val="both"/>
              <w:rPr>
                <w:color w:val="auto"/>
              </w:rPr>
            </w:pPr>
            <w:r w:rsidRPr="0026415E">
              <w:rPr>
                <w:color w:val="auto"/>
              </w:rPr>
              <w:t>naprawa nie zostanie wykonana w ustalonych umową terminach.</w:t>
            </w:r>
          </w:p>
        </w:tc>
        <w:tc>
          <w:tcPr>
            <w:tcW w:w="1415" w:type="dxa"/>
          </w:tcPr>
          <w:p w:rsidR="00790AAC" w:rsidRPr="0026415E" w:rsidRDefault="00790AAC" w:rsidP="00942386">
            <w:pPr>
              <w:rPr>
                <w:color w:val="auto"/>
              </w:rPr>
            </w:pPr>
            <w:r w:rsidRPr="0026415E">
              <w:rPr>
                <w:b/>
                <w:bCs/>
                <w:color w:val="auto"/>
              </w:rPr>
              <w:t xml:space="preserve">Tak </w:t>
            </w:r>
          </w:p>
        </w:tc>
      </w:tr>
      <w:tr w:rsidR="00790AAC" w:rsidTr="00942386">
        <w:trPr>
          <w:jc w:val="center"/>
        </w:trPr>
        <w:tc>
          <w:tcPr>
            <w:tcW w:w="718" w:type="dxa"/>
            <w:tcBorders>
              <w:top w:val="single" w:sz="4" w:space="0" w:color="auto"/>
              <w:left w:val="single" w:sz="4" w:space="0" w:color="auto"/>
              <w:bottom w:val="single" w:sz="4" w:space="0" w:color="auto"/>
              <w:right w:val="single" w:sz="4" w:space="0" w:color="auto"/>
            </w:tcBorders>
          </w:tcPr>
          <w:p w:rsidR="00790AAC" w:rsidRDefault="00790AAC" w:rsidP="00942386">
            <w:pPr>
              <w:pStyle w:val="Zwykytekst11"/>
              <w:rPr>
                <w:rFonts w:ascii="Tahoma" w:hAnsi="Tahoma" w:cs="Tahoma"/>
                <w:sz w:val="22"/>
                <w:szCs w:val="22"/>
              </w:rPr>
            </w:pPr>
            <w:r>
              <w:rPr>
                <w:rFonts w:ascii="Tahoma" w:hAnsi="Tahoma" w:cs="Tahoma"/>
                <w:sz w:val="22"/>
                <w:szCs w:val="22"/>
              </w:rPr>
              <w:t>5</w:t>
            </w:r>
          </w:p>
        </w:tc>
        <w:tc>
          <w:tcPr>
            <w:tcW w:w="5812" w:type="dxa"/>
            <w:tcBorders>
              <w:top w:val="single" w:sz="4" w:space="0" w:color="auto"/>
              <w:left w:val="single" w:sz="4" w:space="0" w:color="auto"/>
              <w:bottom w:val="single" w:sz="4" w:space="0" w:color="auto"/>
              <w:right w:val="single" w:sz="4" w:space="0" w:color="auto"/>
            </w:tcBorders>
          </w:tcPr>
          <w:p w:rsidR="00790AAC" w:rsidRPr="00C25681" w:rsidRDefault="00790AAC" w:rsidP="00790AAC">
            <w:pPr>
              <w:pStyle w:val="Zwykytekst11"/>
              <w:jc w:val="both"/>
              <w:rPr>
                <w:rFonts w:ascii="Tahoma" w:hAnsi="Tahoma" w:cs="Tahoma"/>
                <w:sz w:val="22"/>
                <w:szCs w:val="22"/>
              </w:rPr>
            </w:pPr>
            <w:r w:rsidRPr="00C25681">
              <w:rPr>
                <w:rFonts w:ascii="Tahoma" w:hAnsi="Tahoma" w:cs="Tahoma"/>
                <w:sz w:val="22"/>
                <w:szCs w:val="22"/>
              </w:rPr>
              <w:t xml:space="preserve">Obowiązujący okres gwarancji zaoferowany w Załączniku nr 2 do SIWZ – Wzór Formularza Oferty: Część A, minimum </w:t>
            </w:r>
            <w:r>
              <w:rPr>
                <w:rFonts w:ascii="Tahoma" w:hAnsi="Tahoma" w:cs="Tahoma"/>
                <w:b/>
                <w:sz w:val="22"/>
                <w:szCs w:val="22"/>
              </w:rPr>
              <w:t>12 miesięcy</w:t>
            </w:r>
            <w:r w:rsidRPr="00C25681">
              <w:rPr>
                <w:rFonts w:ascii="Tahoma" w:hAnsi="Tahoma" w:cs="Tahoma"/>
                <w:sz w:val="22"/>
                <w:szCs w:val="22"/>
              </w:rPr>
              <w:t>, na każdy element wyposażenia od dnia odbioru końcowego „bez uwag”.”</w:t>
            </w:r>
          </w:p>
        </w:tc>
        <w:tc>
          <w:tcPr>
            <w:tcW w:w="1415" w:type="dxa"/>
            <w:tcBorders>
              <w:top w:val="single" w:sz="4" w:space="0" w:color="auto"/>
              <w:left w:val="single" w:sz="4" w:space="0" w:color="auto"/>
              <w:bottom w:val="single" w:sz="4" w:space="0" w:color="auto"/>
              <w:right w:val="single" w:sz="4" w:space="0" w:color="auto"/>
            </w:tcBorders>
          </w:tcPr>
          <w:p w:rsidR="00790AAC" w:rsidRDefault="00790AAC" w:rsidP="00942386">
            <w:pPr>
              <w:rPr>
                <w:rFonts w:cs="Tahoma"/>
                <w:b/>
                <w:color w:val="auto"/>
              </w:rPr>
            </w:pPr>
            <w:r>
              <w:rPr>
                <w:rFonts w:cs="Tahoma"/>
                <w:b/>
                <w:color w:val="auto"/>
              </w:rPr>
              <w:t xml:space="preserve">Tak </w:t>
            </w:r>
          </w:p>
        </w:tc>
      </w:tr>
    </w:tbl>
    <w:p w:rsidR="00790AAC" w:rsidRPr="00211696" w:rsidRDefault="00790AAC" w:rsidP="00790AAC">
      <w:pPr>
        <w:spacing w:after="0" w:line="240" w:lineRule="auto"/>
        <w:ind w:left="709"/>
        <w:rPr>
          <w:rFonts w:cs="Tahoma"/>
          <w:color w:val="auto"/>
          <w:sz w:val="20"/>
          <w:szCs w:val="20"/>
          <w:lang w:eastAsia="pl-PL"/>
        </w:rPr>
      </w:pPr>
      <w:r w:rsidRPr="00211696">
        <w:rPr>
          <w:rFonts w:cs="Tahoma"/>
          <w:b/>
          <w:bCs/>
          <w:color w:val="auto"/>
          <w:sz w:val="20"/>
          <w:szCs w:val="20"/>
          <w:lang w:eastAsia="pl-PL"/>
        </w:rPr>
        <w:t>Uwaga:</w:t>
      </w:r>
      <w:r w:rsidRPr="00211696">
        <w:rPr>
          <w:rFonts w:cs="Tahoma"/>
          <w:color w:val="auto"/>
          <w:sz w:val="20"/>
          <w:szCs w:val="20"/>
          <w:lang w:eastAsia="pl-PL"/>
        </w:rPr>
        <w:t xml:space="preserve"> </w:t>
      </w:r>
    </w:p>
    <w:p w:rsidR="00790AAC" w:rsidRPr="00211696" w:rsidRDefault="00790AAC" w:rsidP="00790AAC">
      <w:pPr>
        <w:numPr>
          <w:ilvl w:val="0"/>
          <w:numId w:val="9"/>
        </w:numPr>
        <w:spacing w:after="0" w:line="240" w:lineRule="auto"/>
        <w:ind w:left="1134"/>
        <w:jc w:val="both"/>
        <w:rPr>
          <w:rFonts w:cs="Tahoma"/>
          <w:color w:val="auto"/>
          <w:sz w:val="20"/>
          <w:szCs w:val="20"/>
          <w:lang w:eastAsia="pl-PL"/>
        </w:rPr>
      </w:pPr>
      <w:r w:rsidRPr="00211696">
        <w:rPr>
          <w:rFonts w:cs="Tahoma"/>
          <w:color w:val="auto"/>
          <w:sz w:val="20"/>
          <w:szCs w:val="20"/>
          <w:lang w:eastAsia="pl-PL"/>
        </w:rPr>
        <w:t>w kolumnie „Oferowane warunki” – Wykonawca winien wpisać TAK oraz w przypadku warunków lepszych niż minimalne należy je podać/opisać,</w:t>
      </w:r>
    </w:p>
    <w:p w:rsidR="00790AAC" w:rsidRPr="00211696" w:rsidRDefault="00790AAC" w:rsidP="00790AAC">
      <w:pPr>
        <w:numPr>
          <w:ilvl w:val="0"/>
          <w:numId w:val="9"/>
        </w:numPr>
        <w:spacing w:after="0" w:line="240" w:lineRule="auto"/>
        <w:ind w:left="1134"/>
        <w:jc w:val="both"/>
        <w:rPr>
          <w:rFonts w:cs="Tahoma"/>
          <w:color w:val="auto"/>
          <w:sz w:val="20"/>
          <w:szCs w:val="20"/>
          <w:lang w:eastAsia="pl-PL"/>
        </w:rPr>
      </w:pPr>
      <w:r w:rsidRPr="00211696">
        <w:rPr>
          <w:rFonts w:cs="Tahoma"/>
          <w:b/>
          <w:bCs/>
          <w:color w:val="auto"/>
          <w:sz w:val="20"/>
          <w:szCs w:val="20"/>
          <w:u w:val="single"/>
          <w:lang w:eastAsia="pl-PL"/>
        </w:rPr>
        <w:t>nie spełnienie choćby jednego z warunków obligatoryjnych spowoduje odrzucenie oferty.</w:t>
      </w:r>
    </w:p>
    <w:p w:rsidR="00790AAC" w:rsidRDefault="00790AAC" w:rsidP="00790AAC">
      <w:pPr>
        <w:pStyle w:val="Zwykytekst11"/>
        <w:ind w:left="464"/>
        <w:jc w:val="both"/>
        <w:rPr>
          <w:rFonts w:ascii="Tahoma" w:hAnsi="Tahoma" w:cs="Tahoma"/>
          <w:b/>
          <w:sz w:val="22"/>
          <w:szCs w:val="22"/>
        </w:rPr>
      </w:pPr>
    </w:p>
    <w:p w:rsidR="00790AAC" w:rsidRPr="00587F01" w:rsidRDefault="00790AAC" w:rsidP="00790AAC">
      <w:pPr>
        <w:ind w:left="567" w:hanging="567"/>
        <w:jc w:val="both"/>
        <w:rPr>
          <w:rFonts w:cs="Tahoma"/>
          <w:b/>
          <w:color w:val="auto"/>
        </w:rPr>
      </w:pPr>
      <w:r>
        <w:rPr>
          <w:rFonts w:cs="Tahoma"/>
          <w:b/>
          <w:color w:val="auto"/>
        </w:rPr>
        <w:lastRenderedPageBreak/>
        <w:t xml:space="preserve">II. </w:t>
      </w:r>
      <w:r w:rsidRPr="00587F01">
        <w:rPr>
          <w:rFonts w:cs="Tahoma"/>
          <w:b/>
          <w:color w:val="auto"/>
        </w:rPr>
        <w:t xml:space="preserve">Poniżej przedstawiamy </w:t>
      </w:r>
      <w:r w:rsidRPr="00587F01">
        <w:rPr>
          <w:rFonts w:cs="Tahoma"/>
          <w:b/>
          <w:i/>
          <w:color w:val="auto"/>
        </w:rPr>
        <w:t>Niestandardowe czasy naprawy (o ile występują)</w:t>
      </w:r>
      <w:r w:rsidRPr="00587F01">
        <w:rPr>
          <w:rStyle w:val="Odwoanieprzypisudolnego"/>
          <w:rFonts w:cs="Tahoma"/>
          <w:b/>
          <w:i/>
          <w:color w:val="auto"/>
        </w:rPr>
        <w:t xml:space="preserve"> </w:t>
      </w:r>
      <w:r w:rsidRPr="00587F01">
        <w:rPr>
          <w:rStyle w:val="Odwoanieprzypisudolnego"/>
          <w:rFonts w:cs="Tahoma"/>
          <w:b/>
          <w:i/>
          <w:color w:val="auto"/>
        </w:rPr>
        <w:footnoteReference w:id="31"/>
      </w:r>
      <w:r w:rsidRPr="00587F01">
        <w:rPr>
          <w:rFonts w:cs="Tahoma"/>
          <w:b/>
          <w:i/>
          <w:color w:val="auto"/>
        </w:rPr>
        <w:t>:</w:t>
      </w:r>
    </w:p>
    <w:tbl>
      <w:tblPr>
        <w:tblW w:w="8461"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33"/>
        <w:gridCol w:w="1561"/>
        <w:gridCol w:w="3519"/>
      </w:tblGrid>
      <w:tr w:rsidR="00790AAC" w:rsidRPr="00713701" w:rsidTr="00942386">
        <w:trPr>
          <w:jc w:val="center"/>
        </w:trPr>
        <w:tc>
          <w:tcPr>
            <w:tcW w:w="548" w:type="dxa"/>
            <w:shd w:val="clear" w:color="auto" w:fill="FDE9D9"/>
          </w:tcPr>
          <w:p w:rsidR="00790AAC" w:rsidRPr="00713701" w:rsidRDefault="00790AAC" w:rsidP="00942386">
            <w:pPr>
              <w:spacing w:after="0" w:line="240" w:lineRule="auto"/>
              <w:rPr>
                <w:rFonts w:cs="Tahoma"/>
                <w:color w:val="auto"/>
                <w:sz w:val="20"/>
                <w:szCs w:val="20"/>
              </w:rPr>
            </w:pPr>
            <w:r w:rsidRPr="00713701">
              <w:rPr>
                <w:rFonts w:cs="Tahoma"/>
                <w:color w:val="auto"/>
                <w:sz w:val="20"/>
                <w:szCs w:val="20"/>
              </w:rPr>
              <w:t>L.p.</w:t>
            </w:r>
          </w:p>
        </w:tc>
        <w:tc>
          <w:tcPr>
            <w:tcW w:w="2833" w:type="dxa"/>
            <w:shd w:val="clear" w:color="auto" w:fill="FDE9D9"/>
          </w:tcPr>
          <w:p w:rsidR="00790AAC" w:rsidRPr="00713701" w:rsidRDefault="00790AAC" w:rsidP="00942386">
            <w:pPr>
              <w:spacing w:after="0" w:line="240" w:lineRule="auto"/>
              <w:rPr>
                <w:rFonts w:cs="Tahoma"/>
                <w:color w:val="auto"/>
                <w:sz w:val="20"/>
                <w:szCs w:val="20"/>
              </w:rPr>
            </w:pPr>
            <w:r w:rsidRPr="00713701">
              <w:rPr>
                <w:rFonts w:cs="Tahoma"/>
                <w:color w:val="auto"/>
                <w:sz w:val="20"/>
                <w:szCs w:val="20"/>
              </w:rPr>
              <w:t>Podzespół/ Element</w:t>
            </w:r>
          </w:p>
        </w:tc>
        <w:tc>
          <w:tcPr>
            <w:tcW w:w="1561" w:type="dxa"/>
            <w:shd w:val="clear" w:color="auto" w:fill="FDE9D9"/>
          </w:tcPr>
          <w:p w:rsidR="00790AAC" w:rsidRPr="00713701" w:rsidRDefault="00790AAC" w:rsidP="00942386">
            <w:pPr>
              <w:spacing w:after="0" w:line="240" w:lineRule="auto"/>
              <w:rPr>
                <w:rFonts w:cs="Tahoma"/>
                <w:color w:val="auto"/>
                <w:sz w:val="20"/>
                <w:szCs w:val="20"/>
              </w:rPr>
            </w:pPr>
            <w:r w:rsidRPr="00713701">
              <w:rPr>
                <w:rFonts w:cs="Tahoma"/>
                <w:color w:val="auto"/>
                <w:sz w:val="20"/>
                <w:szCs w:val="20"/>
              </w:rPr>
              <w:t>Czas naprawy</w:t>
            </w:r>
          </w:p>
        </w:tc>
        <w:tc>
          <w:tcPr>
            <w:tcW w:w="3519" w:type="dxa"/>
            <w:shd w:val="clear" w:color="auto" w:fill="FDE9D9"/>
          </w:tcPr>
          <w:p w:rsidR="00790AAC" w:rsidRPr="00713701" w:rsidRDefault="00790AAC" w:rsidP="00942386">
            <w:pPr>
              <w:spacing w:after="0" w:line="240" w:lineRule="auto"/>
              <w:rPr>
                <w:rFonts w:cs="Tahoma"/>
                <w:color w:val="auto"/>
                <w:sz w:val="20"/>
                <w:szCs w:val="20"/>
              </w:rPr>
            </w:pPr>
            <w:r w:rsidRPr="00D801A4">
              <w:rPr>
                <w:rFonts w:cs="Tahoma"/>
                <w:color w:val="auto"/>
                <w:sz w:val="20"/>
                <w:szCs w:val="20"/>
              </w:rPr>
              <w:t>Wskazanie obiektywnej i uzasadnionej przyczyny</w:t>
            </w:r>
          </w:p>
        </w:tc>
      </w:tr>
      <w:tr w:rsidR="00790AAC" w:rsidRPr="00DA7357" w:rsidTr="00942386">
        <w:trPr>
          <w:jc w:val="center"/>
        </w:trPr>
        <w:tc>
          <w:tcPr>
            <w:tcW w:w="548" w:type="dxa"/>
          </w:tcPr>
          <w:p w:rsidR="00790AAC" w:rsidRPr="00DA7357" w:rsidRDefault="00790AAC" w:rsidP="00942386">
            <w:pPr>
              <w:spacing w:after="120"/>
              <w:rPr>
                <w:rFonts w:cs="Tahoma"/>
                <w:color w:val="auto"/>
                <w:sz w:val="20"/>
                <w:szCs w:val="20"/>
              </w:rPr>
            </w:pPr>
            <w:r w:rsidRPr="00DA7357">
              <w:rPr>
                <w:rFonts w:cs="Tahoma"/>
                <w:color w:val="auto"/>
                <w:sz w:val="20"/>
                <w:szCs w:val="20"/>
              </w:rPr>
              <w:t>1</w:t>
            </w:r>
          </w:p>
        </w:tc>
        <w:tc>
          <w:tcPr>
            <w:tcW w:w="2833" w:type="dxa"/>
          </w:tcPr>
          <w:p w:rsidR="00790AAC" w:rsidRPr="00DA7357" w:rsidRDefault="00790AAC" w:rsidP="00942386">
            <w:pPr>
              <w:spacing w:after="120"/>
              <w:rPr>
                <w:rFonts w:cs="Tahoma"/>
                <w:color w:val="auto"/>
                <w:sz w:val="20"/>
                <w:szCs w:val="20"/>
              </w:rPr>
            </w:pPr>
          </w:p>
        </w:tc>
        <w:tc>
          <w:tcPr>
            <w:tcW w:w="1561" w:type="dxa"/>
          </w:tcPr>
          <w:p w:rsidR="00790AAC" w:rsidRPr="00DA7357" w:rsidRDefault="00790AAC" w:rsidP="00942386">
            <w:pPr>
              <w:spacing w:after="120"/>
              <w:rPr>
                <w:rFonts w:cs="Tahoma"/>
                <w:color w:val="auto"/>
                <w:sz w:val="20"/>
                <w:szCs w:val="20"/>
              </w:rPr>
            </w:pPr>
          </w:p>
        </w:tc>
        <w:tc>
          <w:tcPr>
            <w:tcW w:w="3519" w:type="dxa"/>
          </w:tcPr>
          <w:p w:rsidR="00790AAC" w:rsidRPr="00DA7357" w:rsidRDefault="00790AAC" w:rsidP="00942386">
            <w:pPr>
              <w:spacing w:after="120"/>
              <w:rPr>
                <w:rFonts w:cs="Tahoma"/>
                <w:color w:val="auto"/>
                <w:sz w:val="20"/>
                <w:szCs w:val="20"/>
              </w:rPr>
            </w:pPr>
          </w:p>
        </w:tc>
      </w:tr>
      <w:tr w:rsidR="00790AAC" w:rsidRPr="00DA7357" w:rsidTr="00942386">
        <w:trPr>
          <w:jc w:val="center"/>
        </w:trPr>
        <w:tc>
          <w:tcPr>
            <w:tcW w:w="548" w:type="dxa"/>
          </w:tcPr>
          <w:p w:rsidR="00790AAC" w:rsidRPr="00DA7357" w:rsidRDefault="00790AAC" w:rsidP="00942386">
            <w:pPr>
              <w:spacing w:after="120"/>
              <w:rPr>
                <w:rFonts w:cs="Tahoma"/>
                <w:color w:val="auto"/>
                <w:sz w:val="20"/>
                <w:szCs w:val="20"/>
              </w:rPr>
            </w:pPr>
            <w:r w:rsidRPr="00DA7357">
              <w:rPr>
                <w:rFonts w:cs="Tahoma"/>
                <w:color w:val="auto"/>
                <w:sz w:val="20"/>
                <w:szCs w:val="20"/>
              </w:rPr>
              <w:t>2</w:t>
            </w:r>
          </w:p>
        </w:tc>
        <w:tc>
          <w:tcPr>
            <w:tcW w:w="2833" w:type="dxa"/>
          </w:tcPr>
          <w:p w:rsidR="00790AAC" w:rsidRPr="00DA7357" w:rsidRDefault="00790AAC" w:rsidP="00942386">
            <w:pPr>
              <w:spacing w:after="120"/>
              <w:rPr>
                <w:rFonts w:cs="Tahoma"/>
                <w:color w:val="auto"/>
                <w:sz w:val="20"/>
                <w:szCs w:val="20"/>
              </w:rPr>
            </w:pPr>
          </w:p>
        </w:tc>
        <w:tc>
          <w:tcPr>
            <w:tcW w:w="1561" w:type="dxa"/>
          </w:tcPr>
          <w:p w:rsidR="00790AAC" w:rsidRPr="00DA7357" w:rsidRDefault="00790AAC" w:rsidP="00942386">
            <w:pPr>
              <w:spacing w:after="120"/>
              <w:rPr>
                <w:rFonts w:cs="Tahoma"/>
                <w:color w:val="auto"/>
                <w:sz w:val="20"/>
                <w:szCs w:val="20"/>
              </w:rPr>
            </w:pPr>
          </w:p>
        </w:tc>
        <w:tc>
          <w:tcPr>
            <w:tcW w:w="3519" w:type="dxa"/>
          </w:tcPr>
          <w:p w:rsidR="00790AAC" w:rsidRPr="00DA7357" w:rsidRDefault="00790AAC" w:rsidP="00942386">
            <w:pPr>
              <w:spacing w:after="120"/>
              <w:rPr>
                <w:rFonts w:cs="Tahoma"/>
                <w:color w:val="auto"/>
                <w:sz w:val="20"/>
                <w:szCs w:val="20"/>
              </w:rPr>
            </w:pPr>
          </w:p>
        </w:tc>
      </w:tr>
    </w:tbl>
    <w:p w:rsidR="00790AAC" w:rsidRPr="006D254C" w:rsidRDefault="00790AAC" w:rsidP="00790AAC">
      <w:pPr>
        <w:pStyle w:val="Zwykytekst11"/>
        <w:rPr>
          <w:rFonts w:ascii="Tahoma" w:hAnsi="Tahoma" w:cs="Tahoma"/>
          <w:b/>
          <w:sz w:val="16"/>
          <w:szCs w:val="16"/>
        </w:rPr>
      </w:pPr>
      <w:r w:rsidRPr="006D254C">
        <w:rPr>
          <w:rFonts w:ascii="Tahoma" w:hAnsi="Tahoma" w:cs="Tahoma"/>
          <w:b/>
          <w:sz w:val="16"/>
          <w:szCs w:val="16"/>
        </w:rPr>
        <w:t xml:space="preserve">UWAGA: </w:t>
      </w:r>
    </w:p>
    <w:p w:rsidR="00790AAC" w:rsidRDefault="00790AAC" w:rsidP="00790AAC">
      <w:pPr>
        <w:pStyle w:val="Zwykytekst11"/>
        <w:jc w:val="both"/>
        <w:rPr>
          <w:rFonts w:ascii="Tahoma" w:hAnsi="Tahoma" w:cs="Tahoma"/>
          <w:b/>
          <w:i/>
          <w:sz w:val="16"/>
          <w:szCs w:val="16"/>
        </w:rPr>
      </w:pPr>
      <w:r w:rsidRPr="006D254C">
        <w:rPr>
          <w:rFonts w:ascii="Tahoma" w:hAnsi="Tahoma" w:cs="Tahoma"/>
          <w:b/>
          <w:sz w:val="16"/>
          <w:szCs w:val="16"/>
        </w:rPr>
        <w:t xml:space="preserve">Wypełnioną Tabelę dotyczącą </w:t>
      </w:r>
      <w:r w:rsidRPr="006D254C">
        <w:rPr>
          <w:rFonts w:ascii="Tahoma" w:hAnsi="Tahoma" w:cs="Tahoma"/>
          <w:b/>
          <w:i/>
          <w:sz w:val="16"/>
          <w:szCs w:val="16"/>
          <w:u w:val="single"/>
        </w:rPr>
        <w:t>Niestandardowych czasów,</w:t>
      </w:r>
      <w:r w:rsidRPr="006D254C">
        <w:rPr>
          <w:rFonts w:ascii="Tahoma" w:hAnsi="Tahoma" w:cs="Tahoma"/>
          <w:b/>
          <w:i/>
          <w:sz w:val="16"/>
          <w:szCs w:val="16"/>
        </w:rPr>
        <w:t xml:space="preserve"> </w:t>
      </w:r>
      <w:r>
        <w:rPr>
          <w:rFonts w:ascii="Tahoma" w:hAnsi="Tahoma" w:cs="Tahoma"/>
          <w:b/>
          <w:i/>
          <w:sz w:val="16"/>
          <w:szCs w:val="16"/>
        </w:rPr>
        <w:t>n</w:t>
      </w:r>
      <w:r w:rsidRPr="00F000CE">
        <w:rPr>
          <w:rFonts w:ascii="Tahoma" w:hAnsi="Tahoma" w:cs="Tahoma"/>
          <w:b/>
          <w:sz w:val="16"/>
          <w:szCs w:val="16"/>
        </w:rPr>
        <w:t xml:space="preserve">ależy </w:t>
      </w:r>
      <w:r w:rsidRPr="006D254C">
        <w:rPr>
          <w:rFonts w:ascii="Tahoma" w:hAnsi="Tahoma" w:cs="Tahoma"/>
          <w:b/>
          <w:sz w:val="16"/>
          <w:szCs w:val="16"/>
        </w:rPr>
        <w:t xml:space="preserve"> dołączyć do</w:t>
      </w:r>
      <w:r>
        <w:rPr>
          <w:rFonts w:ascii="Tahoma" w:hAnsi="Tahoma" w:cs="Tahoma"/>
          <w:b/>
          <w:sz w:val="16"/>
          <w:szCs w:val="16"/>
        </w:rPr>
        <w:t xml:space="preserve"> Oferty Wykonawcy. Jeśli Tabela</w:t>
      </w:r>
      <w:r w:rsidRPr="006D254C">
        <w:rPr>
          <w:rFonts w:ascii="Tahoma" w:hAnsi="Tahoma" w:cs="Tahoma"/>
          <w:b/>
          <w:sz w:val="16"/>
          <w:szCs w:val="16"/>
        </w:rPr>
        <w:t xml:space="preserve"> nie zostan</w:t>
      </w:r>
      <w:r>
        <w:rPr>
          <w:rFonts w:ascii="Tahoma" w:hAnsi="Tahoma" w:cs="Tahoma"/>
          <w:b/>
          <w:sz w:val="16"/>
          <w:szCs w:val="16"/>
        </w:rPr>
        <w:t>ie dołączona</w:t>
      </w:r>
      <w:r w:rsidRPr="006D254C">
        <w:rPr>
          <w:rFonts w:ascii="Tahoma" w:hAnsi="Tahoma" w:cs="Tahoma"/>
          <w:b/>
          <w:sz w:val="16"/>
          <w:szCs w:val="16"/>
        </w:rPr>
        <w:t xml:space="preserve"> do Oferty, Zamawiający przyjmuje, że nie występują takie elementy, które nie są możliwe do naprawy w terminach podanych powyżej, jak </w:t>
      </w:r>
      <w:r w:rsidRPr="006D254C">
        <w:rPr>
          <w:rFonts w:ascii="Tahoma" w:hAnsi="Tahoma" w:cs="Tahoma"/>
          <w:b/>
          <w:i/>
          <w:sz w:val="16"/>
          <w:szCs w:val="16"/>
        </w:rPr>
        <w:t xml:space="preserve">Tabeli I </w:t>
      </w:r>
      <w:r w:rsidRPr="006D254C">
        <w:rPr>
          <w:rFonts w:ascii="Tahoma" w:hAnsi="Tahoma" w:cs="Tahoma"/>
          <w:b/>
          <w:sz w:val="16"/>
          <w:szCs w:val="16"/>
        </w:rPr>
        <w:t xml:space="preserve">- </w:t>
      </w:r>
      <w:r w:rsidRPr="006D254C">
        <w:rPr>
          <w:rFonts w:ascii="Tahoma" w:hAnsi="Tahoma" w:cs="Tahoma"/>
          <w:b/>
          <w:i/>
          <w:sz w:val="16"/>
          <w:szCs w:val="16"/>
        </w:rPr>
        <w:t>Warunki serwisu gwarancyjnego.</w:t>
      </w:r>
    </w:p>
    <w:p w:rsidR="00790AAC" w:rsidRPr="006D254C" w:rsidRDefault="00790AAC" w:rsidP="00790AAC">
      <w:pPr>
        <w:pStyle w:val="Zwykytekst11"/>
        <w:jc w:val="both"/>
        <w:rPr>
          <w:rFonts w:ascii="Tahoma" w:hAnsi="Tahoma" w:cs="Tahoma"/>
          <w:b/>
          <w:i/>
          <w:sz w:val="16"/>
          <w:szCs w:val="16"/>
        </w:rPr>
      </w:pPr>
    </w:p>
    <w:p w:rsidR="00790AAC" w:rsidRDefault="00790AAC" w:rsidP="00790AAC">
      <w:pPr>
        <w:pStyle w:val="Zwykytekst11"/>
        <w:jc w:val="right"/>
        <w:rPr>
          <w:rFonts w:ascii="Tahoma" w:hAnsi="Tahoma" w:cs="Tahoma"/>
          <w:sz w:val="16"/>
          <w:szCs w:val="16"/>
        </w:rPr>
      </w:pPr>
    </w:p>
    <w:p w:rsidR="005A36EF" w:rsidRDefault="005A36EF" w:rsidP="00790AAC">
      <w:pPr>
        <w:pStyle w:val="Zwykytekst11"/>
        <w:jc w:val="right"/>
        <w:rPr>
          <w:rFonts w:ascii="Tahoma" w:hAnsi="Tahoma" w:cs="Tahoma"/>
          <w:sz w:val="16"/>
          <w:szCs w:val="16"/>
        </w:rPr>
      </w:pPr>
    </w:p>
    <w:p w:rsidR="00790AAC" w:rsidRDefault="00790AAC" w:rsidP="00790AAC">
      <w:pPr>
        <w:pStyle w:val="Zwykytekst11"/>
        <w:jc w:val="right"/>
        <w:rPr>
          <w:rFonts w:ascii="Tahoma" w:hAnsi="Tahoma" w:cs="Tahoma"/>
          <w:sz w:val="16"/>
          <w:szCs w:val="16"/>
        </w:rPr>
      </w:pPr>
      <w:r>
        <w:rPr>
          <w:rFonts w:ascii="Tahoma" w:hAnsi="Tahoma" w:cs="Tahoma"/>
          <w:sz w:val="16"/>
          <w:szCs w:val="16"/>
        </w:rPr>
        <w:t xml:space="preserve">.......................................................... </w:t>
      </w:r>
    </w:p>
    <w:p w:rsidR="00790AAC" w:rsidRDefault="00790AAC" w:rsidP="00790AAC">
      <w:pPr>
        <w:pStyle w:val="Zwykytekst11"/>
        <w:jc w:val="right"/>
        <w:rPr>
          <w:rFonts w:ascii="Tahoma" w:hAnsi="Tahoma" w:cs="Tahoma"/>
          <w:i/>
          <w:sz w:val="16"/>
          <w:szCs w:val="16"/>
        </w:rPr>
      </w:pPr>
      <w:r>
        <w:rPr>
          <w:rFonts w:ascii="Tahoma" w:hAnsi="Tahoma" w:cs="Tahoma"/>
          <w:sz w:val="16"/>
          <w:szCs w:val="16"/>
        </w:rPr>
        <w:t xml:space="preserve"> </w:t>
      </w:r>
      <w:r>
        <w:rPr>
          <w:rFonts w:ascii="Tahoma" w:hAnsi="Tahoma" w:cs="Tahoma"/>
          <w:i/>
          <w:sz w:val="16"/>
          <w:szCs w:val="16"/>
        </w:rPr>
        <w:t xml:space="preserve">(podpis i pieczęć upełnomocnionego </w:t>
      </w:r>
    </w:p>
    <w:p w:rsidR="00790AAC" w:rsidRDefault="00790AAC" w:rsidP="00790AAC">
      <w:pPr>
        <w:pStyle w:val="Zwykytekst11"/>
        <w:jc w:val="right"/>
        <w:rPr>
          <w:rFonts w:ascii="Tahoma" w:hAnsi="Tahoma" w:cs="Tahoma"/>
          <w:sz w:val="16"/>
          <w:szCs w:val="16"/>
        </w:rPr>
      </w:pPr>
      <w:r>
        <w:rPr>
          <w:rFonts w:ascii="Tahoma" w:hAnsi="Tahoma" w:cs="Tahoma"/>
          <w:i/>
          <w:sz w:val="16"/>
          <w:szCs w:val="16"/>
        </w:rPr>
        <w:t xml:space="preserve"> przedstawiciela wykonawcy</w:t>
      </w:r>
      <w:r>
        <w:rPr>
          <w:rFonts w:ascii="Tahoma" w:hAnsi="Tahoma" w:cs="Tahoma"/>
          <w:sz w:val="16"/>
          <w:szCs w:val="16"/>
        </w:rPr>
        <w:t>)</w:t>
      </w:r>
    </w:p>
    <w:p w:rsidR="00790AAC" w:rsidRDefault="00790AAC" w:rsidP="00790AAC">
      <w:pPr>
        <w:pStyle w:val="Zwykytekst11"/>
        <w:jc w:val="right"/>
        <w:rPr>
          <w:rFonts w:ascii="Tahoma" w:hAnsi="Tahoma" w:cs="Tahoma"/>
          <w:sz w:val="16"/>
          <w:szCs w:val="16"/>
        </w:rPr>
      </w:pPr>
    </w:p>
    <w:p w:rsidR="00790AAC" w:rsidRDefault="00790AAC" w:rsidP="00790AAC">
      <w:pPr>
        <w:pStyle w:val="Zwykytekst11"/>
        <w:jc w:val="right"/>
        <w:rPr>
          <w:rFonts w:ascii="Tahoma" w:hAnsi="Tahoma" w:cs="Tahoma"/>
          <w:sz w:val="16"/>
          <w:szCs w:val="16"/>
        </w:rPr>
      </w:pPr>
    </w:p>
    <w:p w:rsidR="00790AAC" w:rsidRDefault="00790AAC" w:rsidP="00790AAC">
      <w:pPr>
        <w:pStyle w:val="Zwykytekst11"/>
        <w:jc w:val="right"/>
        <w:rPr>
          <w:rFonts w:ascii="Tahoma" w:hAnsi="Tahoma" w:cs="Tahoma"/>
          <w:sz w:val="16"/>
          <w:szCs w:val="16"/>
        </w:rPr>
      </w:pPr>
      <w:r>
        <w:rPr>
          <w:rFonts w:ascii="Tahoma" w:hAnsi="Tahoma" w:cs="Tahoma"/>
          <w:sz w:val="16"/>
          <w:szCs w:val="16"/>
        </w:rPr>
        <w:t>........................................................</w:t>
      </w:r>
    </w:p>
    <w:p w:rsidR="00790AAC" w:rsidRDefault="00790AAC" w:rsidP="00790AAC">
      <w:pPr>
        <w:tabs>
          <w:tab w:val="left" w:pos="540"/>
        </w:tabs>
        <w:rPr>
          <w:rFonts w:cs="Tahoma"/>
        </w:rPr>
      </w:pP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t>(miejscowość i data)</w:t>
      </w:r>
    </w:p>
    <w:p w:rsidR="0044082B" w:rsidRDefault="00790AAC" w:rsidP="0044082B">
      <w:pPr>
        <w:tabs>
          <w:tab w:val="left" w:pos="540"/>
        </w:tabs>
        <w:rPr>
          <w:rFonts w:cs="Tahoma"/>
          <w:i/>
          <w:color w:val="auto"/>
          <w:sz w:val="16"/>
          <w:szCs w:val="16"/>
        </w:rPr>
      </w:pPr>
      <w:r>
        <w:rPr>
          <w:rFonts w:cs="Tahoma"/>
          <w:i/>
          <w:sz w:val="20"/>
        </w:rPr>
        <w:br w:type="page"/>
      </w:r>
    </w:p>
    <w:p w:rsidR="0044082B" w:rsidRDefault="0044082B" w:rsidP="0044082B">
      <w:pPr>
        <w:pStyle w:val="Tytunagwka"/>
        <w:numPr>
          <w:ilvl w:val="0"/>
          <w:numId w:val="0"/>
        </w:numPr>
        <w:pBdr>
          <w:top w:val="single" w:sz="4" w:space="0" w:color="auto"/>
          <w:left w:val="single" w:sz="4" w:space="0" w:color="auto"/>
          <w:bottom w:val="single" w:sz="4" w:space="1" w:color="auto"/>
          <w:right w:val="single" w:sz="4" w:space="4" w:color="auto"/>
        </w:pBdr>
        <w:shd w:val="clear" w:color="auto" w:fill="D6E3BC"/>
        <w:ind w:left="66"/>
        <w:jc w:val="center"/>
        <w:rPr>
          <w:sz w:val="22"/>
        </w:rPr>
      </w:pPr>
      <w:r>
        <w:rPr>
          <w:sz w:val="22"/>
        </w:rPr>
        <w:lastRenderedPageBreak/>
        <w:t xml:space="preserve">Załącznik nr 2.2 do SIWZ – Wzór Formularza Oferty - Część </w:t>
      </w:r>
      <w:proofErr w:type="spellStart"/>
      <w:r>
        <w:rPr>
          <w:sz w:val="22"/>
        </w:rPr>
        <w:t>B_Część</w:t>
      </w:r>
      <w:proofErr w:type="spellEnd"/>
      <w:r>
        <w:rPr>
          <w:sz w:val="22"/>
        </w:rPr>
        <w:t xml:space="preserve"> </w:t>
      </w:r>
      <w:r w:rsidRPr="005F5801">
        <w:rPr>
          <w:sz w:val="22"/>
        </w:rPr>
        <w:t>1</w:t>
      </w:r>
      <w:r w:rsidR="00753B0E" w:rsidRPr="005F5801">
        <w:rPr>
          <w:sz w:val="22"/>
        </w:rPr>
        <w:t>0</w:t>
      </w:r>
    </w:p>
    <w:tbl>
      <w:tblPr>
        <w:tblW w:w="972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840"/>
        <w:gridCol w:w="2880"/>
      </w:tblGrid>
      <w:tr w:rsidR="0044082B" w:rsidTr="00942386">
        <w:tc>
          <w:tcPr>
            <w:tcW w:w="6840" w:type="dxa"/>
            <w:tcBorders>
              <w:top w:val="single" w:sz="4" w:space="0" w:color="auto"/>
              <w:bottom w:val="single" w:sz="4" w:space="0" w:color="auto"/>
            </w:tcBorders>
          </w:tcPr>
          <w:p w:rsidR="0044082B" w:rsidRDefault="0044082B" w:rsidP="00942386">
            <w:pPr>
              <w:pStyle w:val="Nagwek7"/>
              <w:spacing w:before="0" w:after="0"/>
              <w:rPr>
                <w:rFonts w:ascii="Tahoma" w:hAnsi="Tahoma" w:cs="Tahoma"/>
                <w:b/>
                <w:color w:val="auto"/>
                <w:sz w:val="22"/>
                <w:szCs w:val="22"/>
                <w:lang w:eastAsia="pl-PL"/>
              </w:rPr>
            </w:pPr>
            <w:r>
              <w:rPr>
                <w:rFonts w:ascii="Tahoma" w:hAnsi="Tahoma" w:cs="Tahoma"/>
                <w:b/>
                <w:color w:val="auto"/>
                <w:sz w:val="22"/>
                <w:szCs w:val="22"/>
                <w:lang w:eastAsia="pl-PL"/>
              </w:rPr>
              <w:t xml:space="preserve">    Nr referencyjny nadany sprawie przez Zamawiającego     </w:t>
            </w:r>
          </w:p>
        </w:tc>
        <w:tc>
          <w:tcPr>
            <w:tcW w:w="2880" w:type="dxa"/>
            <w:tcBorders>
              <w:top w:val="single" w:sz="4" w:space="0" w:color="auto"/>
              <w:bottom w:val="single" w:sz="4" w:space="0" w:color="auto"/>
            </w:tcBorders>
          </w:tcPr>
          <w:p w:rsidR="0044082B" w:rsidRDefault="00981C6A" w:rsidP="007D1701">
            <w:pPr>
              <w:pStyle w:val="Nagwek7"/>
              <w:spacing w:before="0" w:after="0"/>
              <w:rPr>
                <w:rFonts w:ascii="Tahoma" w:hAnsi="Tahoma" w:cs="Tahoma"/>
                <w:b/>
                <w:color w:val="auto"/>
                <w:sz w:val="22"/>
                <w:szCs w:val="22"/>
                <w:lang w:eastAsia="pl-PL"/>
              </w:rPr>
            </w:pPr>
            <w:r w:rsidRPr="00E066A5">
              <w:rPr>
                <w:rFonts w:ascii="Tahoma" w:hAnsi="Tahoma" w:cs="Tahoma"/>
                <w:b/>
                <w:color w:val="auto"/>
                <w:sz w:val="22"/>
                <w:szCs w:val="22"/>
                <w:lang w:eastAsia="pl-PL"/>
              </w:rPr>
              <w:t>ZZ-271-</w:t>
            </w:r>
            <w:r>
              <w:rPr>
                <w:rFonts w:ascii="Tahoma" w:hAnsi="Tahoma" w:cs="Tahoma"/>
                <w:b/>
                <w:color w:val="auto"/>
                <w:sz w:val="22"/>
                <w:szCs w:val="22"/>
                <w:lang w:eastAsia="pl-PL"/>
              </w:rPr>
              <w:t>111</w:t>
            </w:r>
            <w:r w:rsidRPr="007D1701">
              <w:rPr>
                <w:rFonts w:ascii="Tahoma" w:hAnsi="Tahoma" w:cs="Tahoma"/>
                <w:b/>
                <w:color w:val="auto"/>
                <w:sz w:val="22"/>
                <w:szCs w:val="22"/>
                <w:lang w:eastAsia="pl-PL"/>
              </w:rPr>
              <w:t>-</w:t>
            </w:r>
            <w:r w:rsidRPr="00E066A5">
              <w:rPr>
                <w:rFonts w:ascii="Tahoma" w:hAnsi="Tahoma" w:cs="Tahoma"/>
                <w:b/>
                <w:color w:val="auto"/>
                <w:sz w:val="22"/>
                <w:szCs w:val="22"/>
                <w:lang w:eastAsia="pl-PL"/>
              </w:rPr>
              <w:t>D-PN/2015</w:t>
            </w:r>
          </w:p>
        </w:tc>
      </w:tr>
    </w:tbl>
    <w:p w:rsidR="0044082B" w:rsidRDefault="0044082B" w:rsidP="0044082B">
      <w:pPr>
        <w:pStyle w:val="NormalnyWeb"/>
        <w:spacing w:before="120" w:beforeAutospacing="0" w:after="120" w:afterAutospacing="0"/>
        <w:ind w:left="539" w:hanging="539"/>
        <w:jc w:val="center"/>
        <w:rPr>
          <w:rFonts w:ascii="Tahoma" w:hAnsi="Tahoma" w:cs="Tahoma"/>
          <w:b/>
          <w:sz w:val="22"/>
          <w:szCs w:val="22"/>
        </w:rPr>
      </w:pPr>
      <w:r>
        <w:rPr>
          <w:rFonts w:ascii="Tahoma" w:hAnsi="Tahoma" w:cs="Tahoma"/>
          <w:b/>
        </w:rPr>
        <w:t>OŚWIADCZENIE WYKONAWCY</w:t>
      </w:r>
    </w:p>
    <w:p w:rsidR="0044082B" w:rsidRDefault="0044082B" w:rsidP="0044082B">
      <w:pPr>
        <w:pStyle w:val="NormalnyWeb"/>
        <w:spacing w:before="120" w:beforeAutospacing="0" w:after="120" w:afterAutospacing="0"/>
        <w:ind w:left="539" w:hanging="539"/>
        <w:jc w:val="center"/>
        <w:rPr>
          <w:rFonts w:ascii="Tahoma" w:hAnsi="Tahoma" w:cs="Tahoma"/>
          <w:b/>
        </w:rPr>
      </w:pPr>
      <w:r>
        <w:rPr>
          <w:rFonts w:ascii="Tahoma" w:hAnsi="Tahoma" w:cs="Tahoma"/>
          <w:b/>
        </w:rPr>
        <w:t>O PARAMETRACH/ FUNKCJACH POSIADANYCH PRZEZ OFEROWANĄ APARATURĘ/URZĄDZENIA:</w:t>
      </w:r>
    </w:p>
    <w:tbl>
      <w:tblPr>
        <w:tblW w:w="9135" w:type="dxa"/>
        <w:jc w:val="center"/>
        <w:tblCellMar>
          <w:left w:w="70" w:type="dxa"/>
          <w:right w:w="70" w:type="dxa"/>
        </w:tblCellMar>
        <w:tblLook w:val="0000" w:firstRow="0" w:lastRow="0" w:firstColumn="0" w:lastColumn="0" w:noHBand="0" w:noVBand="0"/>
      </w:tblPr>
      <w:tblGrid>
        <w:gridCol w:w="617"/>
        <w:gridCol w:w="6078"/>
        <w:gridCol w:w="709"/>
        <w:gridCol w:w="1731"/>
      </w:tblGrid>
      <w:tr w:rsidR="0044082B" w:rsidTr="00942386">
        <w:trPr>
          <w:trHeight w:val="315"/>
          <w:jc w:val="center"/>
        </w:trPr>
        <w:tc>
          <w:tcPr>
            <w:tcW w:w="617" w:type="dxa"/>
            <w:tcBorders>
              <w:top w:val="single" w:sz="8" w:space="0" w:color="auto"/>
              <w:left w:val="single" w:sz="8" w:space="0" w:color="auto"/>
              <w:bottom w:val="single" w:sz="8" w:space="0" w:color="auto"/>
              <w:right w:val="single" w:sz="4" w:space="0" w:color="auto"/>
            </w:tcBorders>
            <w:shd w:val="clear" w:color="auto" w:fill="FFCC99"/>
            <w:vAlign w:val="center"/>
          </w:tcPr>
          <w:p w:rsidR="0044082B" w:rsidRDefault="0044082B" w:rsidP="00942386">
            <w:pPr>
              <w:spacing w:after="0"/>
              <w:jc w:val="center"/>
              <w:rPr>
                <w:rFonts w:cs="Tahoma"/>
                <w:b/>
                <w:bCs/>
                <w:color w:val="auto"/>
                <w:sz w:val="20"/>
                <w:szCs w:val="20"/>
              </w:rPr>
            </w:pPr>
            <w:r>
              <w:rPr>
                <w:rFonts w:cs="Tahoma"/>
                <w:b/>
                <w:bCs/>
                <w:color w:val="auto"/>
                <w:sz w:val="20"/>
                <w:szCs w:val="20"/>
              </w:rPr>
              <w:t>Lp.</w:t>
            </w:r>
          </w:p>
        </w:tc>
        <w:tc>
          <w:tcPr>
            <w:tcW w:w="6078" w:type="dxa"/>
            <w:tcBorders>
              <w:top w:val="single" w:sz="8" w:space="0" w:color="auto"/>
              <w:left w:val="single" w:sz="8" w:space="0" w:color="auto"/>
              <w:bottom w:val="single" w:sz="8" w:space="0" w:color="auto"/>
              <w:right w:val="single" w:sz="4" w:space="0" w:color="auto"/>
            </w:tcBorders>
            <w:shd w:val="clear" w:color="auto" w:fill="FFCC99"/>
            <w:noWrap/>
            <w:vAlign w:val="center"/>
          </w:tcPr>
          <w:p w:rsidR="0044082B" w:rsidRDefault="0044082B" w:rsidP="00942386">
            <w:pPr>
              <w:spacing w:after="0"/>
              <w:jc w:val="center"/>
              <w:rPr>
                <w:rFonts w:cs="Tahoma"/>
                <w:b/>
                <w:bCs/>
                <w:color w:val="auto"/>
                <w:sz w:val="20"/>
                <w:szCs w:val="20"/>
              </w:rPr>
            </w:pPr>
            <w:r>
              <w:rPr>
                <w:rFonts w:cs="Tahoma"/>
                <w:b/>
                <w:bCs/>
                <w:color w:val="auto"/>
                <w:sz w:val="20"/>
                <w:szCs w:val="20"/>
              </w:rPr>
              <w:t>Nazwa Urządzenia</w:t>
            </w:r>
          </w:p>
        </w:tc>
        <w:tc>
          <w:tcPr>
            <w:tcW w:w="709" w:type="dxa"/>
            <w:tcBorders>
              <w:top w:val="single" w:sz="8" w:space="0" w:color="auto"/>
              <w:left w:val="nil"/>
              <w:bottom w:val="single" w:sz="8" w:space="0" w:color="auto"/>
              <w:right w:val="single" w:sz="4" w:space="0" w:color="auto"/>
            </w:tcBorders>
            <w:shd w:val="clear" w:color="auto" w:fill="FFCC99"/>
            <w:vAlign w:val="center"/>
          </w:tcPr>
          <w:p w:rsidR="0044082B" w:rsidRDefault="0044082B" w:rsidP="00942386">
            <w:pPr>
              <w:spacing w:after="0"/>
              <w:jc w:val="center"/>
              <w:rPr>
                <w:rFonts w:cs="Tahoma"/>
                <w:b/>
                <w:bCs/>
                <w:color w:val="auto"/>
                <w:sz w:val="20"/>
                <w:szCs w:val="20"/>
              </w:rPr>
            </w:pPr>
            <w:r>
              <w:rPr>
                <w:rFonts w:cs="Tahoma"/>
                <w:b/>
                <w:bCs/>
                <w:color w:val="auto"/>
                <w:sz w:val="20"/>
                <w:szCs w:val="20"/>
              </w:rPr>
              <w:t>Ilość</w:t>
            </w:r>
          </w:p>
          <w:p w:rsidR="0044082B" w:rsidRDefault="0044082B" w:rsidP="00942386">
            <w:pPr>
              <w:spacing w:after="0"/>
              <w:jc w:val="center"/>
              <w:rPr>
                <w:rFonts w:cs="Tahoma"/>
                <w:b/>
                <w:bCs/>
                <w:color w:val="auto"/>
                <w:sz w:val="20"/>
                <w:szCs w:val="20"/>
              </w:rPr>
            </w:pPr>
            <w:r>
              <w:rPr>
                <w:rFonts w:cs="Tahoma"/>
                <w:b/>
                <w:bCs/>
                <w:color w:val="auto"/>
                <w:sz w:val="20"/>
                <w:szCs w:val="20"/>
              </w:rPr>
              <w:t>[szt.]</w:t>
            </w:r>
          </w:p>
        </w:tc>
        <w:tc>
          <w:tcPr>
            <w:tcW w:w="1731" w:type="dxa"/>
            <w:tcBorders>
              <w:top w:val="single" w:sz="8" w:space="0" w:color="auto"/>
              <w:left w:val="single" w:sz="4" w:space="0" w:color="auto"/>
              <w:bottom w:val="single" w:sz="8" w:space="0" w:color="auto"/>
              <w:right w:val="single" w:sz="4" w:space="0" w:color="auto"/>
            </w:tcBorders>
            <w:shd w:val="clear" w:color="auto" w:fill="FFCC99"/>
            <w:noWrap/>
            <w:vAlign w:val="center"/>
          </w:tcPr>
          <w:p w:rsidR="0044082B" w:rsidRDefault="0044082B" w:rsidP="00942386">
            <w:pPr>
              <w:spacing w:after="0"/>
              <w:jc w:val="center"/>
              <w:rPr>
                <w:rFonts w:cs="Tahoma"/>
                <w:b/>
                <w:bCs/>
                <w:color w:val="auto"/>
                <w:sz w:val="20"/>
                <w:szCs w:val="20"/>
              </w:rPr>
            </w:pPr>
            <w:r>
              <w:rPr>
                <w:rFonts w:cs="Tahoma"/>
                <w:b/>
                <w:bCs/>
                <w:color w:val="auto"/>
                <w:sz w:val="20"/>
                <w:szCs w:val="20"/>
              </w:rPr>
              <w:t>Kod CPV</w:t>
            </w:r>
          </w:p>
        </w:tc>
      </w:tr>
      <w:tr w:rsidR="0044082B" w:rsidRPr="00276D77" w:rsidTr="00942386">
        <w:trPr>
          <w:trHeight w:val="397"/>
          <w:jc w:val="center"/>
        </w:trPr>
        <w:tc>
          <w:tcPr>
            <w:tcW w:w="617" w:type="dxa"/>
            <w:tcBorders>
              <w:top w:val="nil"/>
              <w:left w:val="single" w:sz="8" w:space="0" w:color="auto"/>
              <w:bottom w:val="single" w:sz="4" w:space="0" w:color="auto"/>
              <w:right w:val="single" w:sz="4" w:space="0" w:color="auto"/>
            </w:tcBorders>
            <w:vAlign w:val="center"/>
          </w:tcPr>
          <w:p w:rsidR="0044082B" w:rsidRPr="00276D77" w:rsidRDefault="0044082B" w:rsidP="00942386">
            <w:pPr>
              <w:spacing w:after="0"/>
              <w:jc w:val="center"/>
              <w:rPr>
                <w:rFonts w:cs="Tahoma"/>
                <w:color w:val="auto"/>
                <w:sz w:val="20"/>
                <w:szCs w:val="20"/>
              </w:rPr>
            </w:pPr>
            <w:r>
              <w:rPr>
                <w:rFonts w:cs="Tahoma"/>
                <w:color w:val="auto"/>
                <w:sz w:val="20"/>
                <w:szCs w:val="20"/>
              </w:rPr>
              <w:t>1</w:t>
            </w:r>
          </w:p>
        </w:tc>
        <w:tc>
          <w:tcPr>
            <w:tcW w:w="6078" w:type="dxa"/>
            <w:tcBorders>
              <w:top w:val="nil"/>
              <w:left w:val="single" w:sz="8" w:space="0" w:color="auto"/>
              <w:bottom w:val="single" w:sz="4" w:space="0" w:color="auto"/>
              <w:right w:val="single" w:sz="4" w:space="0" w:color="auto"/>
            </w:tcBorders>
            <w:vAlign w:val="center"/>
          </w:tcPr>
          <w:p w:rsidR="0044082B" w:rsidRPr="00077F2D" w:rsidRDefault="0044082B" w:rsidP="00942386">
            <w:pPr>
              <w:spacing w:after="0" w:line="240" w:lineRule="auto"/>
              <w:jc w:val="both"/>
              <w:rPr>
                <w:color w:val="auto"/>
                <w:sz w:val="20"/>
                <w:szCs w:val="20"/>
                <w:highlight w:val="cyan"/>
              </w:rPr>
            </w:pPr>
            <w:r w:rsidRPr="009F2880">
              <w:rPr>
                <w:bCs/>
                <w:color w:val="auto"/>
                <w:sz w:val="20"/>
                <w:szCs w:val="20"/>
                <w:lang w:eastAsia="pl-PL"/>
              </w:rPr>
              <w:t>Mikroskop optyczny</w:t>
            </w:r>
          </w:p>
        </w:tc>
        <w:tc>
          <w:tcPr>
            <w:tcW w:w="709" w:type="dxa"/>
            <w:tcBorders>
              <w:top w:val="nil"/>
              <w:left w:val="nil"/>
              <w:bottom w:val="single" w:sz="4" w:space="0" w:color="auto"/>
              <w:right w:val="single" w:sz="4" w:space="0" w:color="auto"/>
            </w:tcBorders>
            <w:vAlign w:val="center"/>
          </w:tcPr>
          <w:p w:rsidR="0044082B" w:rsidRPr="00276D77" w:rsidRDefault="0044082B" w:rsidP="00942386">
            <w:pPr>
              <w:spacing w:after="0" w:line="240" w:lineRule="auto"/>
              <w:jc w:val="center"/>
              <w:rPr>
                <w:rFonts w:cs="Tahoma"/>
                <w:color w:val="auto"/>
                <w:sz w:val="20"/>
                <w:szCs w:val="20"/>
                <w:lang w:eastAsia="pl-PL"/>
              </w:rPr>
            </w:pPr>
            <w:r>
              <w:rPr>
                <w:rFonts w:cs="Tahoma"/>
                <w:color w:val="auto"/>
                <w:sz w:val="20"/>
                <w:szCs w:val="20"/>
                <w:lang w:eastAsia="pl-PL"/>
              </w:rPr>
              <w:t>1</w:t>
            </w:r>
          </w:p>
        </w:tc>
        <w:tc>
          <w:tcPr>
            <w:tcW w:w="1731" w:type="dxa"/>
            <w:tcBorders>
              <w:top w:val="nil"/>
              <w:left w:val="single" w:sz="4" w:space="0" w:color="auto"/>
              <w:bottom w:val="single" w:sz="4" w:space="0" w:color="auto"/>
              <w:right w:val="single" w:sz="4" w:space="0" w:color="auto"/>
            </w:tcBorders>
            <w:noWrap/>
            <w:vAlign w:val="center"/>
          </w:tcPr>
          <w:p w:rsidR="0044082B" w:rsidRPr="00276D77" w:rsidRDefault="00E30291" w:rsidP="00942386">
            <w:pPr>
              <w:spacing w:after="0" w:line="240" w:lineRule="auto"/>
              <w:jc w:val="center"/>
              <w:rPr>
                <w:rFonts w:cs="Tahoma"/>
                <w:color w:val="auto"/>
                <w:sz w:val="20"/>
                <w:szCs w:val="20"/>
                <w:lang w:eastAsia="pl-PL"/>
              </w:rPr>
            </w:pPr>
            <w:r w:rsidRPr="003A0C00">
              <w:rPr>
                <w:color w:val="auto"/>
                <w:sz w:val="20"/>
                <w:szCs w:val="20"/>
              </w:rPr>
              <w:t>38510000-3</w:t>
            </w:r>
          </w:p>
        </w:tc>
      </w:tr>
    </w:tbl>
    <w:p w:rsidR="0044082B" w:rsidRDefault="0044082B" w:rsidP="0044082B">
      <w:pPr>
        <w:pStyle w:val="Zwykytekst1"/>
        <w:spacing w:line="276" w:lineRule="auto"/>
        <w:rPr>
          <w:rFonts w:ascii="Tahoma" w:hAnsi="Tahoma" w:cs="Tahoma"/>
          <w:b/>
          <w:sz w:val="24"/>
          <w:szCs w:val="24"/>
        </w:rPr>
      </w:pPr>
    </w:p>
    <w:p w:rsidR="0044082B" w:rsidRDefault="0044082B" w:rsidP="0044082B">
      <w:pPr>
        <w:spacing w:after="0"/>
        <w:rPr>
          <w:rFonts w:cs="Tahoma"/>
          <w:b/>
          <w:color w:val="auto"/>
        </w:rPr>
      </w:pPr>
      <w:r>
        <w:rPr>
          <w:rFonts w:cs="Tahoma"/>
          <w:b/>
          <w:color w:val="auto"/>
        </w:rPr>
        <w:t>Nazwa aparatu:.......................................................................Typ:....................................</w:t>
      </w:r>
    </w:p>
    <w:p w:rsidR="0044082B" w:rsidRDefault="0044082B" w:rsidP="0044082B">
      <w:pPr>
        <w:spacing w:after="0"/>
        <w:rPr>
          <w:rFonts w:cs="Tahoma"/>
          <w:b/>
          <w:color w:val="auto"/>
        </w:rPr>
      </w:pPr>
      <w:r>
        <w:rPr>
          <w:rFonts w:cs="Tahoma"/>
          <w:b/>
          <w:color w:val="auto"/>
        </w:rPr>
        <w:t>Producent:..............................................................................Model:………………………….</w:t>
      </w:r>
    </w:p>
    <w:p w:rsidR="0044082B" w:rsidRDefault="0044082B" w:rsidP="0044082B">
      <w:pPr>
        <w:spacing w:after="0"/>
        <w:rPr>
          <w:rFonts w:cs="Tahoma"/>
          <w:b/>
          <w:color w:val="auto"/>
        </w:rPr>
      </w:pPr>
      <w:r>
        <w:rPr>
          <w:rFonts w:cs="Tahoma"/>
          <w:b/>
          <w:color w:val="auto"/>
        </w:rPr>
        <w:t>Nr katalogowy (jeśli istnieje):................................................. Rok produkcji:..................</w:t>
      </w:r>
    </w:p>
    <w:p w:rsidR="0044082B" w:rsidRDefault="0044082B" w:rsidP="0044082B">
      <w:pPr>
        <w:pStyle w:val="Zwykytekst1"/>
        <w:rPr>
          <w:rFonts w:ascii="Tahoma" w:hAnsi="Tahoma" w:cs="Tahoma"/>
          <w:sz w:val="22"/>
        </w:rPr>
      </w:pPr>
    </w:p>
    <w:p w:rsidR="0044082B" w:rsidRDefault="0044082B" w:rsidP="0044082B">
      <w:pPr>
        <w:pStyle w:val="Zwykytekst1"/>
        <w:rPr>
          <w:rFonts w:ascii="Tahoma" w:hAnsi="Tahoma" w:cs="Tahoma"/>
          <w:sz w:val="22"/>
          <w:szCs w:val="22"/>
        </w:rPr>
      </w:pPr>
      <w:r>
        <w:rPr>
          <w:rFonts w:ascii="Tahoma" w:hAnsi="Tahoma" w:cs="Tahoma"/>
          <w:sz w:val="22"/>
          <w:szCs w:val="22"/>
        </w:rPr>
        <w:t xml:space="preserve">Niżej wymieniony Wykonawca określony jako: </w:t>
      </w:r>
    </w:p>
    <w:p w:rsidR="0044082B" w:rsidRDefault="0044082B" w:rsidP="0044082B">
      <w:pPr>
        <w:pStyle w:val="Zwykytekst1"/>
        <w:rPr>
          <w:rFonts w:ascii="Tahoma" w:hAnsi="Tahoma" w:cs="Tahoma"/>
          <w:sz w:val="22"/>
          <w:szCs w:val="22"/>
        </w:rPr>
      </w:pPr>
    </w:p>
    <w:p w:rsidR="0044082B" w:rsidRDefault="0044082B" w:rsidP="0044082B">
      <w:pPr>
        <w:pStyle w:val="Zwykytekst1"/>
        <w:rPr>
          <w:rFonts w:ascii="Tahoma" w:hAnsi="Tahoma" w:cs="Tahoma"/>
          <w:sz w:val="22"/>
          <w:szCs w:val="22"/>
        </w:rPr>
      </w:pPr>
      <w:r>
        <w:rPr>
          <w:rFonts w:ascii="Tahoma" w:hAnsi="Tahoma" w:cs="Tahoma"/>
          <w:sz w:val="22"/>
          <w:szCs w:val="22"/>
        </w:rPr>
        <w:t xml:space="preserve">............................................................................................................................................... </w:t>
      </w:r>
    </w:p>
    <w:p w:rsidR="0044082B" w:rsidRDefault="0044082B" w:rsidP="0044082B">
      <w:pPr>
        <w:pStyle w:val="Zwykytekst1"/>
        <w:jc w:val="center"/>
        <w:rPr>
          <w:rFonts w:ascii="Tahoma" w:hAnsi="Tahoma" w:cs="Tahoma"/>
        </w:rPr>
      </w:pPr>
      <w:r>
        <w:rPr>
          <w:rFonts w:ascii="Tahoma" w:hAnsi="Tahoma" w:cs="Tahoma"/>
          <w:i/>
        </w:rPr>
        <w:t>(podać nazwę i dokładny adres Wykonawcy)</w:t>
      </w:r>
    </w:p>
    <w:p w:rsidR="0044082B" w:rsidRDefault="0044082B" w:rsidP="0044082B">
      <w:pPr>
        <w:pStyle w:val="Zwykytekst1"/>
        <w:rPr>
          <w:rFonts w:ascii="Tahoma" w:hAnsi="Tahoma" w:cs="Tahoma"/>
          <w:sz w:val="22"/>
          <w:szCs w:val="22"/>
        </w:rPr>
      </w:pPr>
    </w:p>
    <w:p w:rsidR="0044082B" w:rsidRDefault="0044082B" w:rsidP="0044082B">
      <w:pPr>
        <w:pStyle w:val="Zwykytekst1"/>
        <w:rPr>
          <w:rFonts w:ascii="Tahoma" w:hAnsi="Tahoma" w:cs="Tahoma"/>
          <w:sz w:val="22"/>
          <w:szCs w:val="22"/>
        </w:rPr>
      </w:pPr>
      <w:r>
        <w:rPr>
          <w:rFonts w:ascii="Tahoma" w:hAnsi="Tahoma" w:cs="Tahoma"/>
          <w:sz w:val="22"/>
          <w:szCs w:val="22"/>
        </w:rPr>
        <w:t>niniejszym oświadcza, że oferowana aparatura/urządzenie:</w:t>
      </w:r>
    </w:p>
    <w:p w:rsidR="0044082B" w:rsidRDefault="0044082B" w:rsidP="0044082B">
      <w:pPr>
        <w:pStyle w:val="Zwykytekst1"/>
        <w:jc w:val="both"/>
        <w:rPr>
          <w:rFonts w:ascii="Tahoma" w:hAnsi="Tahoma" w:cs="Tahoma"/>
          <w:sz w:val="22"/>
          <w:szCs w:val="22"/>
        </w:rPr>
      </w:pPr>
      <w:r>
        <w:rPr>
          <w:rFonts w:ascii="Tahoma" w:hAnsi="Tahoma" w:cs="Tahoma"/>
          <w:sz w:val="22"/>
          <w:szCs w:val="22"/>
        </w:rPr>
        <w:t xml:space="preserve">jest </w:t>
      </w:r>
      <w:r>
        <w:rPr>
          <w:rFonts w:ascii="Tahoma" w:hAnsi="Tahoma" w:cs="Tahoma"/>
          <w:b/>
          <w:sz w:val="22"/>
          <w:szCs w:val="22"/>
        </w:rPr>
        <w:t>kompletne</w:t>
      </w:r>
      <w:r>
        <w:rPr>
          <w:rFonts w:ascii="Tahoma" w:hAnsi="Tahoma" w:cs="Tahoma"/>
          <w:sz w:val="22"/>
          <w:szCs w:val="22"/>
        </w:rPr>
        <w:t xml:space="preserve"> i </w:t>
      </w:r>
      <w:r>
        <w:rPr>
          <w:rFonts w:ascii="Tahoma" w:hAnsi="Tahoma" w:cs="Tahoma"/>
          <w:b/>
          <w:sz w:val="22"/>
          <w:szCs w:val="22"/>
        </w:rPr>
        <w:t>fabrycznie nowe</w:t>
      </w:r>
      <w:r>
        <w:rPr>
          <w:rFonts w:ascii="Tahoma" w:hAnsi="Tahoma" w:cs="Tahoma"/>
          <w:sz w:val="22"/>
          <w:szCs w:val="22"/>
        </w:rPr>
        <w:t xml:space="preserve"> oraz posiada niżej wymienione wyposażenie oraz cechy </w:t>
      </w:r>
      <w:proofErr w:type="spellStart"/>
      <w:r>
        <w:rPr>
          <w:rFonts w:ascii="Tahoma" w:hAnsi="Tahoma" w:cs="Tahoma"/>
          <w:sz w:val="22"/>
          <w:szCs w:val="22"/>
        </w:rPr>
        <w:t>techniczno</w:t>
      </w:r>
      <w:proofErr w:type="spellEnd"/>
      <w:r>
        <w:rPr>
          <w:rFonts w:ascii="Tahoma" w:hAnsi="Tahoma" w:cs="Tahoma"/>
          <w:sz w:val="22"/>
          <w:szCs w:val="22"/>
        </w:rPr>
        <w:t xml:space="preserve"> – jakościowe (parametry i funkcje):</w:t>
      </w:r>
    </w:p>
    <w:p w:rsidR="0044082B" w:rsidRDefault="0044082B" w:rsidP="0044082B">
      <w:pPr>
        <w:pStyle w:val="Zwykytekst1"/>
        <w:rPr>
          <w:rFonts w:ascii="Tahoma" w:hAnsi="Tahoma" w:cs="Tahoma"/>
          <w:sz w:val="22"/>
        </w:rPr>
      </w:pPr>
    </w:p>
    <w:tbl>
      <w:tblPr>
        <w:tblW w:w="4891"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2"/>
        <w:gridCol w:w="1417"/>
      </w:tblGrid>
      <w:tr w:rsidR="0044082B" w:rsidTr="00942386">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44082B" w:rsidRDefault="0044082B" w:rsidP="00942386">
            <w:pPr>
              <w:spacing w:after="0"/>
              <w:jc w:val="center"/>
              <w:rPr>
                <w:rFonts w:cs="Tahoma"/>
                <w:b/>
                <w:color w:val="auto"/>
                <w:sz w:val="16"/>
                <w:szCs w:val="16"/>
              </w:rPr>
            </w:pPr>
            <w:r>
              <w:rPr>
                <w:rFonts w:cs="Tahoma"/>
                <w:b/>
                <w:color w:val="auto"/>
                <w:sz w:val="16"/>
                <w:szCs w:val="16"/>
              </w:rPr>
              <w:t>OBLIGATORYJNE (WYMAGANE) PARAMETRY LUB FUNKCJE:</w:t>
            </w:r>
          </w:p>
        </w:tc>
        <w:tc>
          <w:tcPr>
            <w:tcW w:w="735" w:type="pct"/>
            <w:tcBorders>
              <w:top w:val="single" w:sz="4" w:space="0" w:color="auto"/>
              <w:left w:val="single" w:sz="4" w:space="0" w:color="auto"/>
              <w:bottom w:val="single" w:sz="4" w:space="0" w:color="auto"/>
              <w:right w:val="single" w:sz="4" w:space="0" w:color="auto"/>
            </w:tcBorders>
            <w:vAlign w:val="center"/>
          </w:tcPr>
          <w:p w:rsidR="0044082B" w:rsidRDefault="0044082B" w:rsidP="00942386">
            <w:pPr>
              <w:spacing w:after="0" w:line="240" w:lineRule="auto"/>
              <w:jc w:val="center"/>
              <w:rPr>
                <w:rFonts w:cs="Tahoma"/>
                <w:b/>
                <w:color w:val="auto"/>
                <w:sz w:val="16"/>
                <w:szCs w:val="16"/>
              </w:rPr>
            </w:pPr>
            <w:r>
              <w:rPr>
                <w:rFonts w:cs="Tahoma"/>
                <w:b/>
                <w:color w:val="auto"/>
                <w:sz w:val="16"/>
                <w:szCs w:val="16"/>
              </w:rPr>
              <w:t>Potwierdzenie wymaganych parametrów i funkcji</w:t>
            </w:r>
          </w:p>
        </w:tc>
      </w:tr>
      <w:tr w:rsidR="0044082B" w:rsidRPr="001B0283" w:rsidTr="00942386">
        <w:trPr>
          <w:cantSplit/>
          <w:trHeight w:val="706"/>
        </w:trPr>
        <w:tc>
          <w:tcPr>
            <w:tcW w:w="4265" w:type="pct"/>
            <w:tcBorders>
              <w:top w:val="single" w:sz="4" w:space="0" w:color="auto"/>
              <w:left w:val="single" w:sz="4" w:space="0" w:color="auto"/>
              <w:bottom w:val="single" w:sz="4" w:space="0" w:color="auto"/>
              <w:right w:val="single" w:sz="4" w:space="0" w:color="auto"/>
            </w:tcBorders>
          </w:tcPr>
          <w:p w:rsidR="0044082B" w:rsidRPr="0044082B" w:rsidRDefault="0044082B" w:rsidP="002D2A28">
            <w:pPr>
              <w:spacing w:after="0" w:line="240" w:lineRule="auto"/>
              <w:jc w:val="both"/>
              <w:rPr>
                <w:rFonts w:cs="Tahoma"/>
                <w:color w:val="000000"/>
                <w:sz w:val="20"/>
                <w:szCs w:val="20"/>
                <w:lang w:eastAsia="pl-PL"/>
              </w:rPr>
            </w:pPr>
            <w:r w:rsidRPr="0044082B">
              <w:rPr>
                <w:rFonts w:cs="Tahoma"/>
                <w:color w:val="000000"/>
                <w:sz w:val="20"/>
                <w:szCs w:val="20"/>
                <w:lang w:eastAsia="pl-PL"/>
              </w:rPr>
              <w:t xml:space="preserve">Powiększenie 40x - 1000x, Odpowiedni okular PC (możliwość podłączenia do komputera), Zasilacz 230 V (12 V/3,3 A) Obiektywy DIN 4x / 10x / 40x / 100x, olejek immersyjny dopasowany do obiektywu, Kondensor </w:t>
            </w:r>
            <w:proofErr w:type="spellStart"/>
            <w:r w:rsidRPr="0044082B">
              <w:rPr>
                <w:rFonts w:cs="Tahoma"/>
                <w:color w:val="000000"/>
                <w:sz w:val="20"/>
                <w:szCs w:val="20"/>
                <w:lang w:eastAsia="pl-PL"/>
              </w:rPr>
              <w:t>Abbego</w:t>
            </w:r>
            <w:proofErr w:type="spellEnd"/>
            <w:r w:rsidRPr="0044082B">
              <w:rPr>
                <w:rFonts w:cs="Tahoma"/>
                <w:color w:val="000000"/>
                <w:sz w:val="20"/>
                <w:szCs w:val="20"/>
                <w:lang w:eastAsia="pl-PL"/>
              </w:rPr>
              <w:t xml:space="preserve"> N.A. 1.252 Okulary WF-10x, Wbudowana w binokularową nasadkę cyfrowa kamera. Parametry kamery w mikroskopie: sensor: 1/2" CMOS, rozdzielczość: 1280 x 1024 (1,3 </w:t>
            </w:r>
            <w:proofErr w:type="spellStart"/>
            <w:r w:rsidRPr="0044082B">
              <w:rPr>
                <w:rFonts w:cs="Tahoma"/>
                <w:color w:val="000000"/>
                <w:sz w:val="20"/>
                <w:szCs w:val="20"/>
                <w:lang w:eastAsia="pl-PL"/>
              </w:rPr>
              <w:t>Mpix</w:t>
            </w:r>
            <w:proofErr w:type="spellEnd"/>
            <w:r w:rsidRPr="0044082B">
              <w:rPr>
                <w:rFonts w:cs="Tahoma"/>
                <w:color w:val="000000"/>
                <w:sz w:val="20"/>
                <w:szCs w:val="20"/>
                <w:lang w:eastAsia="pl-PL"/>
              </w:rPr>
              <w:t>), kolor: 24-bit, czułość:1.8v@550μm/</w:t>
            </w:r>
            <w:proofErr w:type="spellStart"/>
            <w:r w:rsidRPr="0044082B">
              <w:rPr>
                <w:rFonts w:cs="Tahoma"/>
                <w:color w:val="000000"/>
                <w:sz w:val="20"/>
                <w:szCs w:val="20"/>
                <w:lang w:eastAsia="pl-PL"/>
              </w:rPr>
              <w:t>lux</w:t>
            </w:r>
            <w:proofErr w:type="spellEnd"/>
            <w:r w:rsidRPr="0044082B">
              <w:rPr>
                <w:rFonts w:cs="Tahoma"/>
                <w:color w:val="000000"/>
                <w:sz w:val="20"/>
                <w:szCs w:val="20"/>
                <w:lang w:eastAsia="pl-PL"/>
              </w:rPr>
              <w:t>/</w:t>
            </w:r>
            <w:proofErr w:type="spellStart"/>
            <w:r w:rsidRPr="0044082B">
              <w:rPr>
                <w:rFonts w:cs="Tahoma"/>
                <w:color w:val="000000"/>
                <w:sz w:val="20"/>
                <w:szCs w:val="20"/>
                <w:lang w:eastAsia="pl-PL"/>
              </w:rPr>
              <w:t>s,ekspozycja</w:t>
            </w:r>
            <w:proofErr w:type="spellEnd"/>
            <w:r w:rsidRPr="0044082B">
              <w:rPr>
                <w:rFonts w:cs="Tahoma"/>
                <w:color w:val="000000"/>
                <w:sz w:val="20"/>
                <w:szCs w:val="20"/>
                <w:lang w:eastAsia="pl-PL"/>
              </w:rPr>
              <w:t xml:space="preserve">: Manualna/Auto, czas ekspozycji 1 s – 500 ms, SNR (odstęp sygnału od szumu): &gt;45dB, zakres dynamiczny: 62 </w:t>
            </w:r>
            <w:proofErr w:type="spellStart"/>
            <w:r w:rsidRPr="0044082B">
              <w:rPr>
                <w:rFonts w:cs="Tahoma"/>
                <w:color w:val="000000"/>
                <w:sz w:val="20"/>
                <w:szCs w:val="20"/>
                <w:lang w:eastAsia="pl-PL"/>
              </w:rPr>
              <w:t>dB</w:t>
            </w:r>
            <w:proofErr w:type="spellEnd"/>
            <w:r w:rsidRPr="0044082B">
              <w:rPr>
                <w:rFonts w:cs="Tahoma"/>
                <w:color w:val="000000"/>
                <w:sz w:val="20"/>
                <w:szCs w:val="20"/>
                <w:lang w:eastAsia="pl-PL"/>
              </w:rPr>
              <w:br/>
              <w:t xml:space="preserve">złącze USB 2.0 </w:t>
            </w:r>
            <w:proofErr w:type="spellStart"/>
            <w:r w:rsidRPr="0044082B">
              <w:rPr>
                <w:rFonts w:cs="Tahoma"/>
                <w:color w:val="000000"/>
                <w:sz w:val="20"/>
                <w:szCs w:val="20"/>
                <w:lang w:eastAsia="pl-PL"/>
              </w:rPr>
              <w:t>Plug&amp;Play</w:t>
            </w:r>
            <w:proofErr w:type="spellEnd"/>
            <w:r w:rsidRPr="0044082B">
              <w:rPr>
                <w:rFonts w:cs="Tahoma"/>
                <w:color w:val="000000"/>
                <w:sz w:val="20"/>
                <w:szCs w:val="20"/>
                <w:lang w:eastAsia="pl-PL"/>
              </w:rPr>
              <w:t xml:space="preserve">     </w:t>
            </w:r>
          </w:p>
          <w:p w:rsidR="0044082B" w:rsidRPr="0044082B" w:rsidRDefault="0044082B" w:rsidP="002D2A28">
            <w:pPr>
              <w:spacing w:after="0" w:line="240" w:lineRule="auto"/>
              <w:jc w:val="both"/>
              <w:rPr>
                <w:rFonts w:cs="Tahoma"/>
                <w:color w:val="000000"/>
                <w:sz w:val="20"/>
                <w:szCs w:val="20"/>
                <w:lang w:eastAsia="pl-PL"/>
              </w:rPr>
            </w:pPr>
            <w:r w:rsidRPr="0044082B">
              <w:rPr>
                <w:rFonts w:cs="Tahoma"/>
                <w:color w:val="000000"/>
                <w:sz w:val="20"/>
                <w:szCs w:val="20"/>
                <w:lang w:eastAsia="pl-PL"/>
              </w:rPr>
              <w:t xml:space="preserve">Funkcje oprogramowania: polska wersja językowa, zapisywanie sekwencji video, zapisywanie statycznych obrazów, pomiar odległości, pomiar kątów, pomiary pół powierzchni wielokątów, pomiary promienia okręgu, wstawianie podziałki do obrazu oglądanego na ekranie </w:t>
            </w:r>
          </w:p>
          <w:p w:rsidR="0044082B" w:rsidRPr="0044082B" w:rsidRDefault="0044082B" w:rsidP="002D2A28">
            <w:pPr>
              <w:spacing w:after="0" w:line="240" w:lineRule="auto"/>
              <w:jc w:val="both"/>
              <w:rPr>
                <w:rFonts w:cs="Tahoma"/>
                <w:color w:val="auto"/>
                <w:sz w:val="20"/>
                <w:szCs w:val="20"/>
                <w:lang w:eastAsia="pl-PL"/>
              </w:rPr>
            </w:pPr>
            <w:r w:rsidRPr="0044082B">
              <w:rPr>
                <w:rFonts w:cs="Tahoma"/>
                <w:color w:val="000000"/>
                <w:sz w:val="20"/>
                <w:szCs w:val="20"/>
                <w:lang w:eastAsia="pl-PL"/>
              </w:rPr>
              <w:t>Szkiełko przedmiotowe mikrometryczne 0,01 mm)</w:t>
            </w:r>
          </w:p>
        </w:tc>
        <w:tc>
          <w:tcPr>
            <w:tcW w:w="735" w:type="pct"/>
            <w:tcBorders>
              <w:top w:val="single" w:sz="4" w:space="0" w:color="auto"/>
              <w:left w:val="single" w:sz="4" w:space="0" w:color="auto"/>
              <w:bottom w:val="single" w:sz="4" w:space="0" w:color="auto"/>
              <w:right w:val="single" w:sz="4" w:space="0" w:color="auto"/>
            </w:tcBorders>
            <w:vAlign w:val="center"/>
          </w:tcPr>
          <w:p w:rsidR="0044082B" w:rsidRPr="001B0283" w:rsidRDefault="0044082B" w:rsidP="002D2A28">
            <w:pPr>
              <w:spacing w:after="0" w:line="240" w:lineRule="auto"/>
              <w:jc w:val="both"/>
              <w:rPr>
                <w:rFonts w:cs="Tahoma"/>
                <w:color w:val="auto"/>
                <w:sz w:val="20"/>
                <w:szCs w:val="20"/>
              </w:rPr>
            </w:pPr>
            <w:r w:rsidRPr="001B0283">
              <w:rPr>
                <w:rFonts w:cs="Tahoma"/>
                <w:color w:val="auto"/>
                <w:sz w:val="20"/>
                <w:szCs w:val="20"/>
              </w:rPr>
              <w:t>TAK</w:t>
            </w:r>
          </w:p>
        </w:tc>
      </w:tr>
    </w:tbl>
    <w:p w:rsidR="0044082B" w:rsidRPr="002458D8" w:rsidRDefault="0044082B" w:rsidP="0044082B">
      <w:pPr>
        <w:tabs>
          <w:tab w:val="left" w:pos="1350"/>
        </w:tabs>
        <w:spacing w:after="0" w:line="240" w:lineRule="auto"/>
        <w:ind w:left="709"/>
        <w:rPr>
          <w:rFonts w:cs="Tahoma"/>
          <w:bCs/>
          <w:color w:val="auto"/>
          <w:lang w:eastAsia="pl-PL"/>
        </w:rPr>
      </w:pPr>
    </w:p>
    <w:p w:rsidR="0044082B" w:rsidRPr="00211696" w:rsidRDefault="0044082B" w:rsidP="0044082B">
      <w:pPr>
        <w:spacing w:after="0" w:line="240" w:lineRule="auto"/>
        <w:ind w:left="-142"/>
        <w:rPr>
          <w:rFonts w:cs="Tahoma"/>
          <w:color w:val="auto"/>
          <w:sz w:val="20"/>
          <w:szCs w:val="20"/>
          <w:lang w:eastAsia="pl-PL"/>
        </w:rPr>
      </w:pPr>
      <w:r w:rsidRPr="00211696">
        <w:rPr>
          <w:rFonts w:cs="Tahoma"/>
          <w:b/>
          <w:bCs/>
          <w:color w:val="auto"/>
          <w:sz w:val="20"/>
          <w:szCs w:val="20"/>
          <w:lang w:eastAsia="pl-PL"/>
        </w:rPr>
        <w:t>Uwaga:</w:t>
      </w:r>
      <w:r w:rsidRPr="00211696">
        <w:rPr>
          <w:rFonts w:cs="Tahoma"/>
          <w:color w:val="auto"/>
          <w:sz w:val="20"/>
          <w:szCs w:val="20"/>
          <w:lang w:eastAsia="pl-PL"/>
        </w:rPr>
        <w:t xml:space="preserve"> </w:t>
      </w:r>
    </w:p>
    <w:p w:rsidR="0044082B" w:rsidRPr="00211696" w:rsidRDefault="0044082B" w:rsidP="0044082B">
      <w:pPr>
        <w:numPr>
          <w:ilvl w:val="0"/>
          <w:numId w:val="8"/>
        </w:numPr>
        <w:spacing w:after="0" w:line="240" w:lineRule="auto"/>
        <w:ind w:left="426"/>
        <w:jc w:val="both"/>
        <w:rPr>
          <w:rFonts w:cs="Tahoma"/>
          <w:color w:val="auto"/>
          <w:sz w:val="20"/>
          <w:szCs w:val="20"/>
          <w:lang w:eastAsia="pl-PL"/>
        </w:rPr>
      </w:pPr>
      <w:r w:rsidRPr="00211696">
        <w:rPr>
          <w:rFonts w:cs="Tahoma"/>
          <w:color w:val="auto"/>
          <w:sz w:val="20"/>
          <w:szCs w:val="20"/>
          <w:lang w:eastAsia="pl-PL"/>
        </w:rPr>
        <w:lastRenderedPageBreak/>
        <w:t>w kolumnie „</w:t>
      </w:r>
      <w:r w:rsidRPr="00211696">
        <w:rPr>
          <w:rFonts w:cs="Tahoma"/>
          <w:color w:val="auto"/>
          <w:sz w:val="20"/>
          <w:szCs w:val="20"/>
        </w:rPr>
        <w:t>Potwierdzenie wymaganych parametrów i funkcji</w:t>
      </w:r>
      <w:r w:rsidRPr="00211696">
        <w:rPr>
          <w:rFonts w:cs="Tahoma"/>
          <w:color w:val="auto"/>
          <w:sz w:val="20"/>
          <w:szCs w:val="20"/>
          <w:lang w:eastAsia="pl-PL"/>
        </w:rPr>
        <w:t>” – Wykonawca winien wpisać TAK oraz w przypadku parametrów i funkcji lepszych niż minimalne należy je podać/opisać,</w:t>
      </w:r>
    </w:p>
    <w:p w:rsidR="0044082B" w:rsidRPr="00211696" w:rsidRDefault="0044082B" w:rsidP="0044082B">
      <w:pPr>
        <w:numPr>
          <w:ilvl w:val="0"/>
          <w:numId w:val="8"/>
        </w:numPr>
        <w:spacing w:after="0" w:line="240" w:lineRule="auto"/>
        <w:ind w:left="426"/>
        <w:jc w:val="both"/>
        <w:rPr>
          <w:rFonts w:cs="Tahoma"/>
          <w:color w:val="auto"/>
          <w:sz w:val="20"/>
          <w:szCs w:val="20"/>
          <w:lang w:eastAsia="pl-PL"/>
        </w:rPr>
      </w:pPr>
      <w:r w:rsidRPr="00211696">
        <w:rPr>
          <w:rFonts w:cs="Tahoma"/>
          <w:b/>
          <w:bCs/>
          <w:color w:val="auto"/>
          <w:sz w:val="20"/>
          <w:szCs w:val="20"/>
          <w:u w:val="single"/>
          <w:lang w:eastAsia="pl-PL"/>
        </w:rPr>
        <w:t>nie spełnienie choćby jednego z parametrów obligatoryjnych spowoduje odrzucenie oferty.</w:t>
      </w:r>
    </w:p>
    <w:p w:rsidR="0044082B" w:rsidRPr="00D36E91" w:rsidRDefault="0044082B" w:rsidP="0044082B">
      <w:pPr>
        <w:numPr>
          <w:ilvl w:val="0"/>
          <w:numId w:val="8"/>
        </w:numPr>
        <w:spacing w:after="0" w:line="240" w:lineRule="auto"/>
        <w:ind w:left="426"/>
        <w:jc w:val="both"/>
        <w:rPr>
          <w:rFonts w:cs="Tahoma"/>
          <w:color w:val="auto"/>
          <w:sz w:val="20"/>
          <w:szCs w:val="20"/>
          <w:lang w:eastAsia="pl-PL"/>
        </w:rPr>
      </w:pPr>
      <w:r w:rsidRPr="00D36E91">
        <w:rPr>
          <w:rFonts w:cs="Tahoma"/>
          <w:bCs/>
          <w:color w:val="auto"/>
          <w:sz w:val="20"/>
          <w:szCs w:val="20"/>
          <w:lang w:eastAsia="pl-PL"/>
        </w:rPr>
        <w:t xml:space="preserve">zalecane jest podanie </w:t>
      </w:r>
      <w:r w:rsidRPr="00D36E91">
        <w:rPr>
          <w:rFonts w:cs="Tahoma"/>
          <w:color w:val="auto"/>
          <w:sz w:val="20"/>
          <w:szCs w:val="20"/>
          <w:lang w:eastAsia="pl-PL"/>
        </w:rPr>
        <w:t>w kolumnie „</w:t>
      </w:r>
      <w:r w:rsidRPr="00D36E91">
        <w:rPr>
          <w:rFonts w:cs="Tahoma"/>
          <w:color w:val="auto"/>
          <w:sz w:val="20"/>
          <w:szCs w:val="20"/>
        </w:rPr>
        <w:t>Potwierdzenie wymaganych parametrów i funkcji</w:t>
      </w:r>
      <w:r w:rsidRPr="00D36E91">
        <w:rPr>
          <w:rFonts w:cs="Tahoma"/>
          <w:color w:val="auto"/>
          <w:sz w:val="20"/>
          <w:szCs w:val="20"/>
          <w:lang w:eastAsia="pl-PL"/>
        </w:rPr>
        <w:t xml:space="preserve">” </w:t>
      </w:r>
      <w:r w:rsidRPr="00D36E91">
        <w:rPr>
          <w:rFonts w:cs="Tahoma"/>
          <w:color w:val="auto"/>
          <w:sz w:val="20"/>
          <w:szCs w:val="20"/>
        </w:rPr>
        <w:t xml:space="preserve">numeru strony materiałów informacyjnych, na której wymagane parametry są potwierdzone oraz zaznaczenie w nich (np. </w:t>
      </w:r>
      <w:proofErr w:type="spellStart"/>
      <w:r w:rsidRPr="00D36E91">
        <w:rPr>
          <w:rFonts w:cs="Tahoma"/>
          <w:color w:val="auto"/>
          <w:sz w:val="20"/>
          <w:szCs w:val="20"/>
        </w:rPr>
        <w:t>zakreślaczem</w:t>
      </w:r>
      <w:proofErr w:type="spellEnd"/>
      <w:r w:rsidRPr="00D36E91">
        <w:rPr>
          <w:rFonts w:cs="Tahoma"/>
          <w:color w:val="auto"/>
          <w:sz w:val="20"/>
          <w:szCs w:val="20"/>
        </w:rPr>
        <w:t>) potwierdzenia wymaganego parametru.</w:t>
      </w:r>
    </w:p>
    <w:p w:rsidR="0044082B" w:rsidRDefault="0044082B" w:rsidP="0044082B">
      <w:pPr>
        <w:tabs>
          <w:tab w:val="left" w:pos="6363"/>
        </w:tabs>
        <w:rPr>
          <w:rFonts w:cs="Tahoma"/>
          <w:color w:val="auto"/>
          <w:sz w:val="16"/>
          <w:szCs w:val="16"/>
        </w:rPr>
      </w:pPr>
      <w:r>
        <w:rPr>
          <w:rFonts w:cs="Tahoma"/>
          <w:color w:val="auto"/>
          <w:sz w:val="16"/>
          <w:szCs w:val="16"/>
        </w:rPr>
        <w:tab/>
      </w:r>
    </w:p>
    <w:p w:rsidR="0044082B" w:rsidRDefault="0044082B" w:rsidP="0044082B">
      <w:pPr>
        <w:spacing w:after="0"/>
        <w:jc w:val="center"/>
        <w:rPr>
          <w:rFonts w:cs="Tahoma"/>
          <w:b/>
          <w:color w:val="auto"/>
          <w:sz w:val="24"/>
          <w:szCs w:val="24"/>
        </w:rPr>
      </w:pPr>
      <w:r>
        <w:rPr>
          <w:rFonts w:cs="Tahoma"/>
          <w:b/>
          <w:color w:val="auto"/>
          <w:sz w:val="24"/>
          <w:szCs w:val="24"/>
        </w:rPr>
        <w:t xml:space="preserve">OŚWIADCZENIE WYKONAWCY W SPRAWIE WARUNKÓW SERWISU NA OFEROWANĄ  APARATURĘ </w:t>
      </w:r>
    </w:p>
    <w:p w:rsidR="0044082B" w:rsidRDefault="0044082B" w:rsidP="0044082B">
      <w:pPr>
        <w:spacing w:after="0"/>
        <w:jc w:val="center"/>
        <w:rPr>
          <w:rFonts w:cs="Tahoma"/>
          <w:b/>
          <w:color w:val="auto"/>
          <w:sz w:val="24"/>
          <w:szCs w:val="24"/>
        </w:rPr>
      </w:pPr>
      <w:r>
        <w:rPr>
          <w:rFonts w:cs="Tahoma"/>
          <w:b/>
          <w:color w:val="auto"/>
          <w:sz w:val="24"/>
          <w:szCs w:val="24"/>
        </w:rPr>
        <w:t>I/LUB URZĄDZENIA OBJĘTE PRZEDMIOTEM PRZETARGU</w:t>
      </w:r>
    </w:p>
    <w:p w:rsidR="0044082B" w:rsidRPr="002D2A28" w:rsidRDefault="0044082B" w:rsidP="0044082B">
      <w:pPr>
        <w:rPr>
          <w:rFonts w:cs="Tahoma"/>
          <w:color w:val="auto"/>
          <w:sz w:val="14"/>
          <w:szCs w:val="14"/>
        </w:rPr>
      </w:pPr>
    </w:p>
    <w:p w:rsidR="0044082B" w:rsidRDefault="0044082B" w:rsidP="0044082B">
      <w:pPr>
        <w:rPr>
          <w:rFonts w:cs="Tahoma"/>
          <w:b/>
          <w:color w:val="auto"/>
        </w:rPr>
      </w:pPr>
      <w:r>
        <w:rPr>
          <w:rFonts w:cs="Tahoma"/>
          <w:b/>
          <w:color w:val="auto"/>
        </w:rPr>
        <w:t xml:space="preserve">Niżej wymieniony Wykonawca określony jako: </w:t>
      </w:r>
    </w:p>
    <w:p w:rsidR="0044082B" w:rsidRDefault="0044082B" w:rsidP="0044082B">
      <w:pPr>
        <w:spacing w:after="0"/>
        <w:rPr>
          <w:rFonts w:cs="Tahoma"/>
          <w:color w:val="auto"/>
        </w:rPr>
      </w:pPr>
      <w:r>
        <w:rPr>
          <w:rFonts w:cs="Tahoma"/>
          <w:color w:val="auto"/>
        </w:rPr>
        <w:t>................................................................................................................................................</w:t>
      </w:r>
    </w:p>
    <w:p w:rsidR="0044082B" w:rsidRDefault="0044082B" w:rsidP="0044082B">
      <w:pPr>
        <w:spacing w:after="0"/>
        <w:jc w:val="center"/>
        <w:rPr>
          <w:rFonts w:cs="Tahoma"/>
          <w:color w:val="auto"/>
          <w:sz w:val="20"/>
          <w:szCs w:val="20"/>
        </w:rPr>
      </w:pPr>
      <w:r>
        <w:rPr>
          <w:rFonts w:cs="Tahoma"/>
          <w:color w:val="auto"/>
          <w:sz w:val="20"/>
          <w:szCs w:val="20"/>
        </w:rPr>
        <w:t>(podać nazwę i dokładny adres Wykonawcy)</w:t>
      </w:r>
    </w:p>
    <w:p w:rsidR="0044082B" w:rsidRPr="002D2A28" w:rsidRDefault="0044082B" w:rsidP="0044082B">
      <w:pPr>
        <w:pStyle w:val="Zwykytekst11"/>
        <w:jc w:val="center"/>
        <w:rPr>
          <w:rFonts w:ascii="Tahoma" w:hAnsi="Tahoma" w:cs="Tahoma"/>
          <w:i/>
          <w:sz w:val="14"/>
          <w:szCs w:val="14"/>
        </w:rPr>
      </w:pPr>
    </w:p>
    <w:p w:rsidR="0044082B" w:rsidRDefault="0044082B" w:rsidP="0044082B">
      <w:pPr>
        <w:pStyle w:val="Zwykytekst11"/>
        <w:ind w:left="57"/>
        <w:jc w:val="center"/>
        <w:rPr>
          <w:rFonts w:ascii="Tahoma" w:hAnsi="Tahoma" w:cs="Tahoma"/>
          <w:b/>
          <w:sz w:val="22"/>
          <w:szCs w:val="22"/>
        </w:rPr>
      </w:pPr>
      <w:r>
        <w:rPr>
          <w:rFonts w:ascii="Tahoma" w:hAnsi="Tahoma" w:cs="Tahoma"/>
          <w:b/>
          <w:sz w:val="22"/>
          <w:szCs w:val="22"/>
        </w:rPr>
        <w:t xml:space="preserve">Niniejszym oświadczam, że zapewniam następujące warunki serwisowe na sprzęt: </w:t>
      </w:r>
    </w:p>
    <w:p w:rsidR="0044082B" w:rsidRPr="002D2A28" w:rsidRDefault="0044082B" w:rsidP="0044082B">
      <w:pPr>
        <w:pStyle w:val="Zwykytekst11"/>
        <w:ind w:left="57"/>
        <w:jc w:val="center"/>
        <w:rPr>
          <w:rFonts w:ascii="Tahoma" w:hAnsi="Tahoma" w:cs="Tahoma"/>
          <w:b/>
          <w:sz w:val="14"/>
          <w:szCs w:val="14"/>
        </w:rPr>
      </w:pPr>
    </w:p>
    <w:p w:rsidR="0044082B" w:rsidRDefault="0044082B" w:rsidP="0044082B">
      <w:pPr>
        <w:pStyle w:val="Zwykytekst11"/>
        <w:spacing w:after="240"/>
        <w:ind w:left="57"/>
        <w:rPr>
          <w:rFonts w:ascii="Tahoma" w:hAnsi="Tahoma" w:cs="Tahoma"/>
          <w:b/>
          <w:sz w:val="24"/>
          <w:szCs w:val="24"/>
        </w:rPr>
      </w:pPr>
      <w:r>
        <w:rPr>
          <w:rFonts w:ascii="Tahoma" w:hAnsi="Tahoma" w:cs="Tahoma"/>
          <w:b/>
          <w:sz w:val="22"/>
          <w:szCs w:val="22"/>
        </w:rPr>
        <w:t xml:space="preserve"> I. Warunki serwisu gwarancyjnego: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5812"/>
        <w:gridCol w:w="1415"/>
      </w:tblGrid>
      <w:tr w:rsidR="0044082B" w:rsidTr="00942386">
        <w:trPr>
          <w:jc w:val="center"/>
        </w:trPr>
        <w:tc>
          <w:tcPr>
            <w:tcW w:w="718" w:type="dxa"/>
            <w:tcBorders>
              <w:top w:val="single" w:sz="4" w:space="0" w:color="auto"/>
              <w:left w:val="single" w:sz="4" w:space="0" w:color="auto"/>
              <w:bottom w:val="single" w:sz="4" w:space="0" w:color="auto"/>
              <w:right w:val="single" w:sz="4" w:space="0" w:color="auto"/>
            </w:tcBorders>
            <w:shd w:val="clear" w:color="auto" w:fill="FBD4B4"/>
          </w:tcPr>
          <w:p w:rsidR="0044082B" w:rsidRDefault="0044082B" w:rsidP="00942386">
            <w:pPr>
              <w:pStyle w:val="Zwykytekst11"/>
              <w:rPr>
                <w:rFonts w:ascii="Tahoma" w:hAnsi="Tahoma" w:cs="Tahoma"/>
                <w:sz w:val="22"/>
                <w:szCs w:val="22"/>
              </w:rPr>
            </w:pPr>
            <w:r>
              <w:rPr>
                <w:rFonts w:ascii="Tahoma" w:hAnsi="Tahoma" w:cs="Tahoma"/>
                <w:sz w:val="22"/>
                <w:szCs w:val="22"/>
              </w:rPr>
              <w:t>Lp.</w:t>
            </w:r>
          </w:p>
          <w:p w:rsidR="0044082B" w:rsidRDefault="0044082B" w:rsidP="00942386">
            <w:pPr>
              <w:pStyle w:val="Zwykytekst11"/>
              <w:rPr>
                <w:rFonts w:ascii="Tahoma" w:hAnsi="Tahoma" w:cs="Tahoma"/>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FBD4B4"/>
          </w:tcPr>
          <w:p w:rsidR="0044082B" w:rsidRDefault="0044082B" w:rsidP="00942386">
            <w:pPr>
              <w:pStyle w:val="Zwykytekst11"/>
              <w:jc w:val="center"/>
              <w:rPr>
                <w:rFonts w:ascii="Tahoma" w:hAnsi="Tahoma" w:cs="Tahoma"/>
                <w:sz w:val="22"/>
                <w:szCs w:val="22"/>
              </w:rPr>
            </w:pPr>
            <w:r>
              <w:rPr>
                <w:rFonts w:ascii="Tahoma" w:hAnsi="Tahoma" w:cs="Tahoma"/>
                <w:sz w:val="22"/>
                <w:szCs w:val="22"/>
              </w:rPr>
              <w:t>Warunki oczekiwane przez Zamawiającego</w:t>
            </w:r>
          </w:p>
        </w:tc>
        <w:tc>
          <w:tcPr>
            <w:tcW w:w="1415" w:type="dxa"/>
            <w:tcBorders>
              <w:top w:val="single" w:sz="4" w:space="0" w:color="auto"/>
              <w:left w:val="single" w:sz="4" w:space="0" w:color="auto"/>
              <w:bottom w:val="single" w:sz="4" w:space="0" w:color="auto"/>
              <w:right w:val="single" w:sz="4" w:space="0" w:color="auto"/>
            </w:tcBorders>
            <w:shd w:val="clear" w:color="auto" w:fill="FBD4B4"/>
          </w:tcPr>
          <w:p w:rsidR="0044082B" w:rsidRDefault="0044082B" w:rsidP="00942386">
            <w:pPr>
              <w:pStyle w:val="Adreszwrotnynakopercie"/>
              <w:rPr>
                <w:rFonts w:ascii="Tahoma" w:hAnsi="Tahoma" w:cs="Tahoma"/>
                <w:b/>
                <w:sz w:val="22"/>
                <w:szCs w:val="22"/>
              </w:rPr>
            </w:pPr>
            <w:r>
              <w:rPr>
                <w:rFonts w:ascii="Tahoma" w:hAnsi="Tahoma" w:cs="Tahoma"/>
                <w:b/>
                <w:sz w:val="22"/>
                <w:szCs w:val="22"/>
              </w:rPr>
              <w:t xml:space="preserve">Oferowane warunki </w:t>
            </w:r>
          </w:p>
        </w:tc>
      </w:tr>
      <w:tr w:rsidR="0044082B" w:rsidTr="00942386">
        <w:trPr>
          <w:cantSplit/>
          <w:jc w:val="center"/>
        </w:trPr>
        <w:tc>
          <w:tcPr>
            <w:tcW w:w="718" w:type="dxa"/>
            <w:tcBorders>
              <w:top w:val="single" w:sz="4" w:space="0" w:color="auto"/>
              <w:left w:val="single" w:sz="4" w:space="0" w:color="auto"/>
              <w:bottom w:val="single" w:sz="4" w:space="0" w:color="auto"/>
              <w:right w:val="single" w:sz="4" w:space="0" w:color="auto"/>
            </w:tcBorders>
          </w:tcPr>
          <w:p w:rsidR="0044082B" w:rsidRDefault="0044082B" w:rsidP="00942386">
            <w:pPr>
              <w:pStyle w:val="Zwykytekst11"/>
              <w:jc w:val="center"/>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44082B" w:rsidRDefault="0044082B" w:rsidP="00942386">
            <w:pPr>
              <w:pStyle w:val="Zwykytekst11"/>
              <w:jc w:val="center"/>
              <w:rPr>
                <w:rFonts w:ascii="Tahoma" w:hAnsi="Tahoma" w:cs="Tahoma"/>
                <w:sz w:val="22"/>
                <w:szCs w:val="22"/>
              </w:rPr>
            </w:pPr>
            <w:r>
              <w:rPr>
                <w:rFonts w:ascii="Tahoma" w:hAnsi="Tahoma" w:cs="Tahoma"/>
                <w:sz w:val="22"/>
                <w:szCs w:val="22"/>
              </w:rPr>
              <w:t>2</w:t>
            </w:r>
          </w:p>
        </w:tc>
        <w:tc>
          <w:tcPr>
            <w:tcW w:w="1415" w:type="dxa"/>
            <w:tcBorders>
              <w:top w:val="single" w:sz="4" w:space="0" w:color="auto"/>
              <w:left w:val="single" w:sz="4" w:space="0" w:color="auto"/>
              <w:bottom w:val="single" w:sz="4" w:space="0" w:color="auto"/>
              <w:right w:val="single" w:sz="4" w:space="0" w:color="auto"/>
            </w:tcBorders>
          </w:tcPr>
          <w:p w:rsidR="0044082B" w:rsidRDefault="0044082B" w:rsidP="00942386">
            <w:pPr>
              <w:pStyle w:val="Zwykytekst11"/>
              <w:jc w:val="center"/>
              <w:rPr>
                <w:rFonts w:ascii="Tahoma" w:hAnsi="Tahoma" w:cs="Tahoma"/>
                <w:sz w:val="22"/>
                <w:szCs w:val="22"/>
              </w:rPr>
            </w:pPr>
            <w:r>
              <w:rPr>
                <w:rFonts w:ascii="Tahoma" w:hAnsi="Tahoma" w:cs="Tahoma"/>
                <w:sz w:val="22"/>
                <w:szCs w:val="22"/>
              </w:rPr>
              <w:t>3</w:t>
            </w:r>
          </w:p>
        </w:tc>
      </w:tr>
      <w:tr w:rsidR="0044082B" w:rsidTr="00942386">
        <w:trPr>
          <w:cantSplit/>
          <w:jc w:val="center"/>
        </w:trPr>
        <w:tc>
          <w:tcPr>
            <w:tcW w:w="718" w:type="dxa"/>
            <w:tcBorders>
              <w:top w:val="single" w:sz="4" w:space="0" w:color="auto"/>
              <w:left w:val="single" w:sz="4" w:space="0" w:color="auto"/>
              <w:bottom w:val="single" w:sz="4" w:space="0" w:color="auto"/>
              <w:right w:val="single" w:sz="4" w:space="0" w:color="auto"/>
            </w:tcBorders>
          </w:tcPr>
          <w:p w:rsidR="0044082B" w:rsidRDefault="0044082B" w:rsidP="00942386">
            <w:pPr>
              <w:pStyle w:val="Zwykytekst11"/>
              <w:rPr>
                <w:rFonts w:ascii="Tahoma" w:hAnsi="Tahoma" w:cs="Tahoma"/>
                <w:b/>
                <w:sz w:val="22"/>
                <w:szCs w:val="22"/>
              </w:rPr>
            </w:pPr>
            <w:r>
              <w:rPr>
                <w:rFonts w:ascii="Tahoma" w:hAnsi="Tahoma" w:cs="Tahoma"/>
                <w:b/>
                <w:sz w:val="22"/>
                <w:szCs w:val="22"/>
              </w:rPr>
              <w:t>I.</w:t>
            </w:r>
          </w:p>
        </w:tc>
        <w:tc>
          <w:tcPr>
            <w:tcW w:w="7227" w:type="dxa"/>
            <w:gridSpan w:val="2"/>
            <w:tcBorders>
              <w:top w:val="single" w:sz="4" w:space="0" w:color="auto"/>
              <w:left w:val="single" w:sz="4" w:space="0" w:color="auto"/>
              <w:bottom w:val="single" w:sz="4" w:space="0" w:color="auto"/>
              <w:right w:val="single" w:sz="4" w:space="0" w:color="auto"/>
            </w:tcBorders>
          </w:tcPr>
          <w:p w:rsidR="0044082B" w:rsidRDefault="0044082B" w:rsidP="00942386">
            <w:pPr>
              <w:pStyle w:val="Zwykytekst11"/>
              <w:rPr>
                <w:rFonts w:ascii="Tahoma" w:hAnsi="Tahoma" w:cs="Tahoma"/>
                <w:b/>
                <w:sz w:val="22"/>
                <w:szCs w:val="22"/>
              </w:rPr>
            </w:pPr>
            <w:r>
              <w:rPr>
                <w:rFonts w:ascii="Tahoma" w:hAnsi="Tahoma" w:cs="Tahoma"/>
                <w:b/>
                <w:sz w:val="22"/>
                <w:szCs w:val="22"/>
              </w:rPr>
              <w:t>WARUNKI SERWISU GWARANCYJNEGO</w:t>
            </w:r>
          </w:p>
        </w:tc>
      </w:tr>
      <w:tr w:rsidR="0044082B" w:rsidTr="00942386">
        <w:trPr>
          <w:jc w:val="center"/>
        </w:trPr>
        <w:tc>
          <w:tcPr>
            <w:tcW w:w="718" w:type="dxa"/>
            <w:tcBorders>
              <w:top w:val="single" w:sz="4" w:space="0" w:color="auto"/>
              <w:left w:val="single" w:sz="4" w:space="0" w:color="auto"/>
              <w:bottom w:val="single" w:sz="4" w:space="0" w:color="auto"/>
              <w:right w:val="single" w:sz="4" w:space="0" w:color="auto"/>
            </w:tcBorders>
          </w:tcPr>
          <w:p w:rsidR="0044082B" w:rsidRDefault="0044082B" w:rsidP="00942386">
            <w:pPr>
              <w:pStyle w:val="Zwykytekst11"/>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44082B" w:rsidRDefault="0044082B" w:rsidP="00942386">
            <w:pPr>
              <w:pStyle w:val="Zwykytekst11"/>
              <w:rPr>
                <w:rFonts w:ascii="Tahoma" w:hAnsi="Tahoma" w:cs="Tahoma"/>
                <w:sz w:val="22"/>
                <w:szCs w:val="22"/>
              </w:rPr>
            </w:pPr>
            <w:r>
              <w:rPr>
                <w:rFonts w:ascii="Tahoma" w:hAnsi="Tahoma" w:cs="Tahoma"/>
                <w:sz w:val="22"/>
                <w:szCs w:val="22"/>
              </w:rPr>
              <w:t xml:space="preserve">Czas reakcji serwisu od zgłoszenia max. </w:t>
            </w:r>
            <w:r>
              <w:rPr>
                <w:rFonts w:ascii="Tahoma" w:hAnsi="Tahoma" w:cs="Tahoma"/>
                <w:b/>
                <w:bCs/>
                <w:sz w:val="22"/>
                <w:szCs w:val="22"/>
              </w:rPr>
              <w:t>72</w:t>
            </w:r>
            <w:r w:rsidRPr="00583FA9">
              <w:rPr>
                <w:rFonts w:ascii="Tahoma" w:hAnsi="Tahoma" w:cs="Tahoma"/>
                <w:b/>
                <w:bCs/>
                <w:sz w:val="22"/>
                <w:szCs w:val="22"/>
              </w:rPr>
              <w:t xml:space="preserve"> </w:t>
            </w:r>
            <w:r>
              <w:rPr>
                <w:rFonts w:ascii="Tahoma" w:hAnsi="Tahoma" w:cs="Tahoma"/>
                <w:b/>
                <w:bCs/>
                <w:sz w:val="22"/>
                <w:szCs w:val="22"/>
              </w:rPr>
              <w:t>godz</w:t>
            </w:r>
            <w:r>
              <w:rPr>
                <w:rFonts w:ascii="Tahoma" w:hAnsi="Tahoma" w:cs="Tahoma"/>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44082B" w:rsidRDefault="0044082B" w:rsidP="00942386">
            <w:pPr>
              <w:spacing w:after="0"/>
              <w:rPr>
                <w:rFonts w:cs="Tahoma"/>
                <w:b/>
                <w:color w:val="auto"/>
              </w:rPr>
            </w:pPr>
            <w:r>
              <w:rPr>
                <w:rFonts w:cs="Tahoma"/>
                <w:b/>
                <w:color w:val="auto"/>
              </w:rPr>
              <w:t xml:space="preserve">Tak </w:t>
            </w:r>
          </w:p>
        </w:tc>
      </w:tr>
      <w:tr w:rsidR="0044082B" w:rsidTr="00942386">
        <w:trPr>
          <w:jc w:val="center"/>
        </w:trPr>
        <w:tc>
          <w:tcPr>
            <w:tcW w:w="718" w:type="dxa"/>
            <w:tcBorders>
              <w:top w:val="single" w:sz="4" w:space="0" w:color="auto"/>
              <w:left w:val="single" w:sz="4" w:space="0" w:color="auto"/>
              <w:bottom w:val="single" w:sz="4" w:space="0" w:color="auto"/>
              <w:right w:val="single" w:sz="4" w:space="0" w:color="auto"/>
            </w:tcBorders>
          </w:tcPr>
          <w:p w:rsidR="0044082B" w:rsidRDefault="0044082B" w:rsidP="00942386">
            <w:pPr>
              <w:pStyle w:val="Zwykytekst11"/>
              <w:rPr>
                <w:rFonts w:ascii="Tahoma" w:hAnsi="Tahoma" w:cs="Tahoma"/>
                <w:sz w:val="22"/>
                <w:szCs w:val="22"/>
              </w:rPr>
            </w:pPr>
            <w:r>
              <w:rPr>
                <w:rFonts w:ascii="Tahoma" w:hAnsi="Tahoma" w:cs="Tahoma"/>
                <w:sz w:val="22"/>
                <w:szCs w:val="22"/>
              </w:rPr>
              <w:t>2.</w:t>
            </w:r>
          </w:p>
        </w:tc>
        <w:tc>
          <w:tcPr>
            <w:tcW w:w="5812" w:type="dxa"/>
            <w:tcBorders>
              <w:top w:val="single" w:sz="4" w:space="0" w:color="auto"/>
              <w:left w:val="single" w:sz="4" w:space="0" w:color="auto"/>
              <w:bottom w:val="single" w:sz="4" w:space="0" w:color="auto"/>
              <w:right w:val="single" w:sz="4" w:space="0" w:color="auto"/>
            </w:tcBorders>
          </w:tcPr>
          <w:p w:rsidR="0044082B" w:rsidRDefault="0044082B" w:rsidP="00942386">
            <w:pPr>
              <w:pStyle w:val="Zwykytekst11"/>
              <w:rPr>
                <w:rFonts w:ascii="Tahoma" w:hAnsi="Tahoma" w:cs="Tahoma"/>
                <w:sz w:val="22"/>
                <w:szCs w:val="22"/>
              </w:rPr>
            </w:pPr>
            <w:r>
              <w:rPr>
                <w:rFonts w:ascii="Tahoma" w:hAnsi="Tahoma" w:cs="Tahoma"/>
                <w:sz w:val="22"/>
                <w:szCs w:val="22"/>
              </w:rPr>
              <w:t xml:space="preserve">Max. czas naprawy do </w:t>
            </w:r>
            <w:r>
              <w:rPr>
                <w:rFonts w:ascii="Tahoma" w:hAnsi="Tahoma" w:cs="Tahoma"/>
                <w:b/>
                <w:bCs/>
                <w:sz w:val="22"/>
                <w:szCs w:val="22"/>
              </w:rPr>
              <w:t>8 dni  roboczych</w:t>
            </w:r>
          </w:p>
        </w:tc>
        <w:tc>
          <w:tcPr>
            <w:tcW w:w="1415" w:type="dxa"/>
            <w:tcBorders>
              <w:top w:val="single" w:sz="4" w:space="0" w:color="auto"/>
              <w:left w:val="single" w:sz="4" w:space="0" w:color="auto"/>
              <w:bottom w:val="single" w:sz="4" w:space="0" w:color="auto"/>
              <w:right w:val="single" w:sz="4" w:space="0" w:color="auto"/>
            </w:tcBorders>
          </w:tcPr>
          <w:p w:rsidR="0044082B" w:rsidRDefault="0044082B" w:rsidP="00942386">
            <w:pPr>
              <w:spacing w:after="0"/>
              <w:rPr>
                <w:rFonts w:cs="Tahoma"/>
                <w:color w:val="auto"/>
              </w:rPr>
            </w:pPr>
            <w:r>
              <w:rPr>
                <w:rFonts w:cs="Tahoma"/>
                <w:b/>
                <w:color w:val="auto"/>
              </w:rPr>
              <w:t xml:space="preserve">Tak </w:t>
            </w:r>
          </w:p>
        </w:tc>
      </w:tr>
      <w:tr w:rsidR="0044082B" w:rsidTr="00942386">
        <w:trPr>
          <w:jc w:val="center"/>
        </w:trPr>
        <w:tc>
          <w:tcPr>
            <w:tcW w:w="718" w:type="dxa"/>
            <w:tcBorders>
              <w:top w:val="single" w:sz="4" w:space="0" w:color="auto"/>
              <w:left w:val="single" w:sz="4" w:space="0" w:color="auto"/>
              <w:bottom w:val="single" w:sz="4" w:space="0" w:color="auto"/>
              <w:right w:val="single" w:sz="4" w:space="0" w:color="auto"/>
            </w:tcBorders>
          </w:tcPr>
          <w:p w:rsidR="0044082B" w:rsidRDefault="0044082B" w:rsidP="00942386">
            <w:pPr>
              <w:pStyle w:val="Zwykytekst11"/>
              <w:rPr>
                <w:rFonts w:ascii="Tahoma" w:hAnsi="Tahoma" w:cs="Tahoma"/>
                <w:sz w:val="22"/>
                <w:szCs w:val="22"/>
              </w:rPr>
            </w:pPr>
            <w:r>
              <w:rPr>
                <w:rFonts w:ascii="Tahoma" w:hAnsi="Tahoma" w:cs="Tahoma"/>
                <w:sz w:val="22"/>
                <w:szCs w:val="22"/>
              </w:rPr>
              <w:t>3.</w:t>
            </w:r>
          </w:p>
        </w:tc>
        <w:tc>
          <w:tcPr>
            <w:tcW w:w="5812" w:type="dxa"/>
            <w:tcBorders>
              <w:top w:val="single" w:sz="4" w:space="0" w:color="auto"/>
              <w:left w:val="single" w:sz="4" w:space="0" w:color="auto"/>
              <w:bottom w:val="single" w:sz="4" w:space="0" w:color="auto"/>
              <w:right w:val="single" w:sz="4" w:space="0" w:color="auto"/>
            </w:tcBorders>
          </w:tcPr>
          <w:p w:rsidR="0044082B" w:rsidRPr="00587F01" w:rsidRDefault="0044082B" w:rsidP="00942386">
            <w:pPr>
              <w:pStyle w:val="Zwykytekst11"/>
              <w:jc w:val="both"/>
              <w:rPr>
                <w:rFonts w:ascii="Tahoma" w:hAnsi="Tahoma" w:cs="Tahoma"/>
                <w:sz w:val="22"/>
                <w:szCs w:val="22"/>
              </w:rPr>
            </w:pPr>
            <w:r w:rsidRPr="00587F01">
              <w:rPr>
                <w:rFonts w:ascii="Tahoma" w:hAnsi="Tahoma" w:cs="Tahoma"/>
                <w:sz w:val="22"/>
                <w:szCs w:val="22"/>
              </w:rPr>
              <w:t>Zapewnienie na czas naprawy Sprzętu/elementu zastępczego na czas naprawy o co najmniej takich samych parametrach i z zachowaniem jego 100% funkcjonalności, w następnym dniu roboczym po upływie czasu naprawy Sprzętu o którym mowa powyżej</w:t>
            </w:r>
          </w:p>
        </w:tc>
        <w:tc>
          <w:tcPr>
            <w:tcW w:w="1415" w:type="dxa"/>
            <w:tcBorders>
              <w:top w:val="single" w:sz="4" w:space="0" w:color="auto"/>
              <w:left w:val="single" w:sz="4" w:space="0" w:color="auto"/>
              <w:bottom w:val="single" w:sz="4" w:space="0" w:color="auto"/>
              <w:right w:val="single" w:sz="4" w:space="0" w:color="auto"/>
            </w:tcBorders>
          </w:tcPr>
          <w:p w:rsidR="0044082B" w:rsidRDefault="0044082B" w:rsidP="00942386">
            <w:pPr>
              <w:rPr>
                <w:rFonts w:cs="Tahoma"/>
                <w:color w:val="auto"/>
              </w:rPr>
            </w:pPr>
            <w:r>
              <w:rPr>
                <w:rFonts w:cs="Tahoma"/>
                <w:b/>
                <w:color w:val="auto"/>
              </w:rPr>
              <w:t xml:space="preserve">Tak </w:t>
            </w:r>
          </w:p>
        </w:tc>
      </w:tr>
      <w:tr w:rsidR="0044082B" w:rsidRPr="0026415E" w:rsidTr="00942386">
        <w:trPr>
          <w:jc w:val="center"/>
        </w:trPr>
        <w:tc>
          <w:tcPr>
            <w:tcW w:w="718" w:type="dxa"/>
          </w:tcPr>
          <w:p w:rsidR="0044082B" w:rsidRPr="0026415E" w:rsidRDefault="0044082B" w:rsidP="00942386">
            <w:pPr>
              <w:pStyle w:val="Zwykytekst11"/>
              <w:rPr>
                <w:rFonts w:ascii="Tahoma" w:hAnsi="Tahoma" w:cs="Tahoma"/>
                <w:sz w:val="22"/>
                <w:szCs w:val="22"/>
              </w:rPr>
            </w:pPr>
            <w:r w:rsidRPr="0026415E">
              <w:rPr>
                <w:rFonts w:ascii="Tahoma" w:hAnsi="Tahoma" w:cs="Tahoma"/>
                <w:sz w:val="22"/>
                <w:szCs w:val="22"/>
              </w:rPr>
              <w:t xml:space="preserve">4. </w:t>
            </w:r>
          </w:p>
        </w:tc>
        <w:tc>
          <w:tcPr>
            <w:tcW w:w="5812" w:type="dxa"/>
          </w:tcPr>
          <w:p w:rsidR="0044082B" w:rsidRPr="00583FA9" w:rsidRDefault="0044082B" w:rsidP="00942386">
            <w:pPr>
              <w:pStyle w:val="Zwykytekst11"/>
              <w:jc w:val="both"/>
              <w:rPr>
                <w:rFonts w:ascii="Tahoma" w:hAnsi="Tahoma" w:cs="Tahoma"/>
                <w:sz w:val="22"/>
                <w:szCs w:val="22"/>
              </w:rPr>
            </w:pPr>
            <w:r w:rsidRPr="00583FA9">
              <w:rPr>
                <w:rFonts w:ascii="Tahoma" w:hAnsi="Tahoma" w:cs="Tahoma"/>
                <w:sz w:val="22"/>
                <w:szCs w:val="22"/>
              </w:rPr>
              <w:t>Warunki wymiany wadliwego sprzętu / elementu sprzętu na fabrycznie nowy w ciągu 3 miesięcy gdy:</w:t>
            </w:r>
          </w:p>
          <w:p w:rsidR="0044082B" w:rsidRPr="0026415E" w:rsidRDefault="0044082B" w:rsidP="00942386">
            <w:pPr>
              <w:numPr>
                <w:ilvl w:val="0"/>
                <w:numId w:val="15"/>
              </w:numPr>
              <w:tabs>
                <w:tab w:val="clear" w:pos="720"/>
                <w:tab w:val="num" w:pos="360"/>
              </w:tabs>
              <w:spacing w:after="0" w:line="240" w:lineRule="auto"/>
              <w:ind w:left="360"/>
              <w:jc w:val="both"/>
              <w:rPr>
                <w:color w:val="auto"/>
              </w:rPr>
            </w:pPr>
            <w:r w:rsidRPr="0026415E">
              <w:rPr>
                <w:color w:val="auto"/>
              </w:rPr>
              <w:t xml:space="preserve">w okresie gwarancji serwis dokona 3 napraw tej samej usterki, po których przedmiot zamówienia będzie nadal wykazywał wady uniemożliwiające użytkowanie go zgodnie z przeznaczeniem, </w:t>
            </w:r>
          </w:p>
          <w:p w:rsidR="0044082B" w:rsidRPr="0026415E" w:rsidRDefault="0044082B" w:rsidP="00942386">
            <w:pPr>
              <w:numPr>
                <w:ilvl w:val="0"/>
                <w:numId w:val="15"/>
              </w:numPr>
              <w:tabs>
                <w:tab w:val="clear" w:pos="720"/>
                <w:tab w:val="num" w:pos="360"/>
              </w:tabs>
              <w:spacing w:after="0" w:line="240" w:lineRule="auto"/>
              <w:ind w:left="360"/>
              <w:jc w:val="both"/>
              <w:rPr>
                <w:color w:val="auto"/>
              </w:rPr>
            </w:pPr>
            <w:r w:rsidRPr="0026415E">
              <w:rPr>
                <w:color w:val="auto"/>
              </w:rPr>
              <w:t xml:space="preserve">serwis stwierdzi, że usunięcie wady jest niemożliwe, </w:t>
            </w:r>
          </w:p>
          <w:p w:rsidR="0044082B" w:rsidRPr="0026415E" w:rsidRDefault="0044082B" w:rsidP="00942386">
            <w:pPr>
              <w:numPr>
                <w:ilvl w:val="0"/>
                <w:numId w:val="15"/>
              </w:numPr>
              <w:tabs>
                <w:tab w:val="clear" w:pos="720"/>
                <w:tab w:val="num" w:pos="360"/>
              </w:tabs>
              <w:spacing w:after="0" w:line="240" w:lineRule="auto"/>
              <w:ind w:left="360"/>
              <w:jc w:val="both"/>
              <w:rPr>
                <w:color w:val="auto"/>
              </w:rPr>
            </w:pPr>
            <w:r w:rsidRPr="0026415E">
              <w:rPr>
                <w:color w:val="auto"/>
              </w:rPr>
              <w:t>naprawa nie zostanie wykonana w ustalonych umową terminach.</w:t>
            </w:r>
          </w:p>
        </w:tc>
        <w:tc>
          <w:tcPr>
            <w:tcW w:w="1415" w:type="dxa"/>
          </w:tcPr>
          <w:p w:rsidR="0044082B" w:rsidRPr="0026415E" w:rsidRDefault="0044082B" w:rsidP="00942386">
            <w:pPr>
              <w:rPr>
                <w:color w:val="auto"/>
              </w:rPr>
            </w:pPr>
            <w:r w:rsidRPr="0026415E">
              <w:rPr>
                <w:b/>
                <w:bCs/>
                <w:color w:val="auto"/>
              </w:rPr>
              <w:t xml:space="preserve">Tak </w:t>
            </w:r>
          </w:p>
        </w:tc>
      </w:tr>
      <w:tr w:rsidR="0044082B" w:rsidTr="00942386">
        <w:trPr>
          <w:jc w:val="center"/>
        </w:trPr>
        <w:tc>
          <w:tcPr>
            <w:tcW w:w="718" w:type="dxa"/>
            <w:tcBorders>
              <w:top w:val="single" w:sz="4" w:space="0" w:color="auto"/>
              <w:left w:val="single" w:sz="4" w:space="0" w:color="auto"/>
              <w:bottom w:val="single" w:sz="4" w:space="0" w:color="auto"/>
              <w:right w:val="single" w:sz="4" w:space="0" w:color="auto"/>
            </w:tcBorders>
          </w:tcPr>
          <w:p w:rsidR="0044082B" w:rsidRDefault="0044082B" w:rsidP="00942386">
            <w:pPr>
              <w:pStyle w:val="Zwykytekst11"/>
              <w:rPr>
                <w:rFonts w:ascii="Tahoma" w:hAnsi="Tahoma" w:cs="Tahoma"/>
                <w:sz w:val="22"/>
                <w:szCs w:val="22"/>
              </w:rPr>
            </w:pPr>
            <w:r>
              <w:rPr>
                <w:rFonts w:ascii="Tahoma" w:hAnsi="Tahoma" w:cs="Tahoma"/>
                <w:sz w:val="22"/>
                <w:szCs w:val="22"/>
              </w:rPr>
              <w:lastRenderedPageBreak/>
              <w:t>5</w:t>
            </w:r>
          </w:p>
        </w:tc>
        <w:tc>
          <w:tcPr>
            <w:tcW w:w="5812" w:type="dxa"/>
            <w:tcBorders>
              <w:top w:val="single" w:sz="4" w:space="0" w:color="auto"/>
              <w:left w:val="single" w:sz="4" w:space="0" w:color="auto"/>
              <w:bottom w:val="single" w:sz="4" w:space="0" w:color="auto"/>
              <w:right w:val="single" w:sz="4" w:space="0" w:color="auto"/>
            </w:tcBorders>
          </w:tcPr>
          <w:p w:rsidR="0044082B" w:rsidRPr="00C25681" w:rsidRDefault="0044082B" w:rsidP="00942386">
            <w:pPr>
              <w:pStyle w:val="Zwykytekst11"/>
              <w:jc w:val="both"/>
              <w:rPr>
                <w:rFonts w:ascii="Tahoma" w:hAnsi="Tahoma" w:cs="Tahoma"/>
                <w:sz w:val="22"/>
                <w:szCs w:val="22"/>
              </w:rPr>
            </w:pPr>
            <w:r w:rsidRPr="00C25681">
              <w:rPr>
                <w:rFonts w:ascii="Tahoma" w:hAnsi="Tahoma" w:cs="Tahoma"/>
                <w:sz w:val="22"/>
                <w:szCs w:val="22"/>
              </w:rPr>
              <w:t xml:space="preserve">Obowiązujący okres gwarancji zaoferowany w Załączniku nr 2 do SIWZ – Wzór Formularza Oferty: Część A, minimum </w:t>
            </w:r>
            <w:r>
              <w:rPr>
                <w:rFonts w:ascii="Tahoma" w:hAnsi="Tahoma" w:cs="Tahoma"/>
                <w:b/>
                <w:sz w:val="22"/>
                <w:szCs w:val="22"/>
              </w:rPr>
              <w:t>12 miesięcy</w:t>
            </w:r>
            <w:r w:rsidRPr="00C25681">
              <w:rPr>
                <w:rFonts w:ascii="Tahoma" w:hAnsi="Tahoma" w:cs="Tahoma"/>
                <w:sz w:val="22"/>
                <w:szCs w:val="22"/>
              </w:rPr>
              <w:t>, na każdy element wyposażenia od dnia odbioru końcowego „bez uwag”.”</w:t>
            </w:r>
          </w:p>
        </w:tc>
        <w:tc>
          <w:tcPr>
            <w:tcW w:w="1415" w:type="dxa"/>
            <w:tcBorders>
              <w:top w:val="single" w:sz="4" w:space="0" w:color="auto"/>
              <w:left w:val="single" w:sz="4" w:space="0" w:color="auto"/>
              <w:bottom w:val="single" w:sz="4" w:space="0" w:color="auto"/>
              <w:right w:val="single" w:sz="4" w:space="0" w:color="auto"/>
            </w:tcBorders>
          </w:tcPr>
          <w:p w:rsidR="0044082B" w:rsidRDefault="0044082B" w:rsidP="00942386">
            <w:pPr>
              <w:rPr>
                <w:rFonts w:cs="Tahoma"/>
                <w:b/>
                <w:color w:val="auto"/>
              </w:rPr>
            </w:pPr>
            <w:r>
              <w:rPr>
                <w:rFonts w:cs="Tahoma"/>
                <w:b/>
                <w:color w:val="auto"/>
              </w:rPr>
              <w:t xml:space="preserve">Tak </w:t>
            </w:r>
          </w:p>
        </w:tc>
      </w:tr>
    </w:tbl>
    <w:p w:rsidR="002D2A28" w:rsidRDefault="002D2A28" w:rsidP="0044082B">
      <w:pPr>
        <w:spacing w:after="0" w:line="240" w:lineRule="auto"/>
        <w:ind w:left="709"/>
        <w:rPr>
          <w:rFonts w:cs="Tahoma"/>
          <w:b/>
          <w:bCs/>
          <w:color w:val="auto"/>
          <w:lang w:eastAsia="pl-PL"/>
        </w:rPr>
      </w:pPr>
    </w:p>
    <w:p w:rsidR="0044082B" w:rsidRPr="00211696" w:rsidRDefault="0044082B" w:rsidP="0044082B">
      <w:pPr>
        <w:spacing w:after="0" w:line="240" w:lineRule="auto"/>
        <w:ind w:left="709"/>
        <w:rPr>
          <w:rFonts w:cs="Tahoma"/>
          <w:color w:val="auto"/>
          <w:sz w:val="20"/>
          <w:szCs w:val="20"/>
          <w:lang w:eastAsia="pl-PL"/>
        </w:rPr>
      </w:pPr>
      <w:r w:rsidRPr="00211696">
        <w:rPr>
          <w:rFonts w:cs="Tahoma"/>
          <w:b/>
          <w:bCs/>
          <w:color w:val="auto"/>
          <w:sz w:val="20"/>
          <w:szCs w:val="20"/>
          <w:lang w:eastAsia="pl-PL"/>
        </w:rPr>
        <w:t>Uwaga:</w:t>
      </w:r>
      <w:r w:rsidRPr="00211696">
        <w:rPr>
          <w:rFonts w:cs="Tahoma"/>
          <w:color w:val="auto"/>
          <w:sz w:val="20"/>
          <w:szCs w:val="20"/>
          <w:lang w:eastAsia="pl-PL"/>
        </w:rPr>
        <w:t xml:space="preserve"> </w:t>
      </w:r>
    </w:p>
    <w:p w:rsidR="0044082B" w:rsidRPr="00211696" w:rsidRDefault="0044082B" w:rsidP="0044082B">
      <w:pPr>
        <w:numPr>
          <w:ilvl w:val="0"/>
          <w:numId w:val="9"/>
        </w:numPr>
        <w:spacing w:after="0" w:line="240" w:lineRule="auto"/>
        <w:ind w:left="1134"/>
        <w:jc w:val="both"/>
        <w:rPr>
          <w:rFonts w:cs="Tahoma"/>
          <w:color w:val="auto"/>
          <w:sz w:val="20"/>
          <w:szCs w:val="20"/>
          <w:lang w:eastAsia="pl-PL"/>
        </w:rPr>
      </w:pPr>
      <w:r w:rsidRPr="00211696">
        <w:rPr>
          <w:rFonts w:cs="Tahoma"/>
          <w:color w:val="auto"/>
          <w:sz w:val="20"/>
          <w:szCs w:val="20"/>
          <w:lang w:eastAsia="pl-PL"/>
        </w:rPr>
        <w:t>w kolumnie „Oferowane warunki” – Wykonawca winien wpisać TAK oraz w przypadku warunków lepszych niż minimalne należy je podać/opisać,</w:t>
      </w:r>
    </w:p>
    <w:p w:rsidR="0044082B" w:rsidRPr="00211696" w:rsidRDefault="0044082B" w:rsidP="0044082B">
      <w:pPr>
        <w:numPr>
          <w:ilvl w:val="0"/>
          <w:numId w:val="9"/>
        </w:numPr>
        <w:spacing w:after="0" w:line="240" w:lineRule="auto"/>
        <w:ind w:left="1134"/>
        <w:jc w:val="both"/>
        <w:rPr>
          <w:rFonts w:cs="Tahoma"/>
          <w:color w:val="auto"/>
          <w:sz w:val="20"/>
          <w:szCs w:val="20"/>
          <w:lang w:eastAsia="pl-PL"/>
        </w:rPr>
      </w:pPr>
      <w:r w:rsidRPr="00211696">
        <w:rPr>
          <w:rFonts w:cs="Tahoma"/>
          <w:b/>
          <w:bCs/>
          <w:color w:val="auto"/>
          <w:sz w:val="20"/>
          <w:szCs w:val="20"/>
          <w:u w:val="single"/>
          <w:lang w:eastAsia="pl-PL"/>
        </w:rPr>
        <w:t>nie spełnienie choćby jednego z warunków obligatoryjnych spowoduje odrzucenie oferty.</w:t>
      </w:r>
    </w:p>
    <w:p w:rsidR="0044082B" w:rsidRDefault="0044082B" w:rsidP="0044082B">
      <w:pPr>
        <w:pStyle w:val="Zwykytekst11"/>
        <w:ind w:left="464"/>
        <w:jc w:val="both"/>
        <w:rPr>
          <w:rFonts w:ascii="Tahoma" w:hAnsi="Tahoma" w:cs="Tahoma"/>
          <w:b/>
          <w:sz w:val="22"/>
          <w:szCs w:val="22"/>
        </w:rPr>
      </w:pPr>
    </w:p>
    <w:p w:rsidR="0044082B" w:rsidRPr="00587F01" w:rsidRDefault="0044082B" w:rsidP="0044082B">
      <w:pPr>
        <w:ind w:left="567" w:hanging="567"/>
        <w:jc w:val="both"/>
        <w:rPr>
          <w:rFonts w:cs="Tahoma"/>
          <w:b/>
          <w:color w:val="auto"/>
        </w:rPr>
      </w:pPr>
      <w:r>
        <w:rPr>
          <w:rFonts w:cs="Tahoma"/>
          <w:b/>
          <w:color w:val="auto"/>
        </w:rPr>
        <w:t xml:space="preserve">II. </w:t>
      </w:r>
      <w:r w:rsidRPr="00587F01">
        <w:rPr>
          <w:rFonts w:cs="Tahoma"/>
          <w:b/>
          <w:color w:val="auto"/>
        </w:rPr>
        <w:t xml:space="preserve">Poniżej przedstawiamy </w:t>
      </w:r>
      <w:r w:rsidRPr="00587F01">
        <w:rPr>
          <w:rFonts w:cs="Tahoma"/>
          <w:b/>
          <w:i/>
          <w:color w:val="auto"/>
        </w:rPr>
        <w:t>Niestandardowe czasy naprawy (o ile występują)</w:t>
      </w:r>
      <w:r w:rsidRPr="00587F01">
        <w:rPr>
          <w:rStyle w:val="Odwoanieprzypisudolnego"/>
          <w:rFonts w:cs="Tahoma"/>
          <w:b/>
          <w:i/>
          <w:color w:val="auto"/>
        </w:rPr>
        <w:t xml:space="preserve"> </w:t>
      </w:r>
      <w:r w:rsidRPr="00587F01">
        <w:rPr>
          <w:rStyle w:val="Odwoanieprzypisudolnego"/>
          <w:rFonts w:cs="Tahoma"/>
          <w:b/>
          <w:i/>
          <w:color w:val="auto"/>
        </w:rPr>
        <w:footnoteReference w:id="32"/>
      </w:r>
      <w:r w:rsidRPr="00587F01">
        <w:rPr>
          <w:rFonts w:cs="Tahoma"/>
          <w:b/>
          <w:i/>
          <w:color w:val="auto"/>
        </w:rPr>
        <w:t>:</w:t>
      </w:r>
    </w:p>
    <w:tbl>
      <w:tblPr>
        <w:tblW w:w="8461"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33"/>
        <w:gridCol w:w="1561"/>
        <w:gridCol w:w="3519"/>
      </w:tblGrid>
      <w:tr w:rsidR="0044082B" w:rsidRPr="00713701" w:rsidTr="00942386">
        <w:trPr>
          <w:jc w:val="center"/>
        </w:trPr>
        <w:tc>
          <w:tcPr>
            <w:tcW w:w="548" w:type="dxa"/>
            <w:shd w:val="clear" w:color="auto" w:fill="FDE9D9"/>
          </w:tcPr>
          <w:p w:rsidR="0044082B" w:rsidRPr="00713701" w:rsidRDefault="0044082B" w:rsidP="00942386">
            <w:pPr>
              <w:spacing w:after="0" w:line="240" w:lineRule="auto"/>
              <w:rPr>
                <w:rFonts w:cs="Tahoma"/>
                <w:color w:val="auto"/>
                <w:sz w:val="20"/>
                <w:szCs w:val="20"/>
              </w:rPr>
            </w:pPr>
            <w:r w:rsidRPr="00713701">
              <w:rPr>
                <w:rFonts w:cs="Tahoma"/>
                <w:color w:val="auto"/>
                <w:sz w:val="20"/>
                <w:szCs w:val="20"/>
              </w:rPr>
              <w:t>L.p.</w:t>
            </w:r>
          </w:p>
        </w:tc>
        <w:tc>
          <w:tcPr>
            <w:tcW w:w="2833" w:type="dxa"/>
            <w:shd w:val="clear" w:color="auto" w:fill="FDE9D9"/>
          </w:tcPr>
          <w:p w:rsidR="0044082B" w:rsidRPr="00713701" w:rsidRDefault="0044082B" w:rsidP="00942386">
            <w:pPr>
              <w:spacing w:after="0" w:line="240" w:lineRule="auto"/>
              <w:rPr>
                <w:rFonts w:cs="Tahoma"/>
                <w:color w:val="auto"/>
                <w:sz w:val="20"/>
                <w:szCs w:val="20"/>
              </w:rPr>
            </w:pPr>
            <w:r w:rsidRPr="00713701">
              <w:rPr>
                <w:rFonts w:cs="Tahoma"/>
                <w:color w:val="auto"/>
                <w:sz w:val="20"/>
                <w:szCs w:val="20"/>
              </w:rPr>
              <w:t>Podzespół/ Element</w:t>
            </w:r>
          </w:p>
        </w:tc>
        <w:tc>
          <w:tcPr>
            <w:tcW w:w="1561" w:type="dxa"/>
            <w:shd w:val="clear" w:color="auto" w:fill="FDE9D9"/>
          </w:tcPr>
          <w:p w:rsidR="0044082B" w:rsidRPr="00713701" w:rsidRDefault="0044082B" w:rsidP="00942386">
            <w:pPr>
              <w:spacing w:after="0" w:line="240" w:lineRule="auto"/>
              <w:rPr>
                <w:rFonts w:cs="Tahoma"/>
                <w:color w:val="auto"/>
                <w:sz w:val="20"/>
                <w:szCs w:val="20"/>
              </w:rPr>
            </w:pPr>
            <w:r w:rsidRPr="00713701">
              <w:rPr>
                <w:rFonts w:cs="Tahoma"/>
                <w:color w:val="auto"/>
                <w:sz w:val="20"/>
                <w:szCs w:val="20"/>
              </w:rPr>
              <w:t>Czas naprawy</w:t>
            </w:r>
          </w:p>
        </w:tc>
        <w:tc>
          <w:tcPr>
            <w:tcW w:w="3519" w:type="dxa"/>
            <w:shd w:val="clear" w:color="auto" w:fill="FDE9D9"/>
          </w:tcPr>
          <w:p w:rsidR="0044082B" w:rsidRPr="00713701" w:rsidRDefault="0044082B" w:rsidP="00942386">
            <w:pPr>
              <w:spacing w:after="0" w:line="240" w:lineRule="auto"/>
              <w:rPr>
                <w:rFonts w:cs="Tahoma"/>
                <w:color w:val="auto"/>
                <w:sz w:val="20"/>
                <w:szCs w:val="20"/>
              </w:rPr>
            </w:pPr>
            <w:r w:rsidRPr="00D801A4">
              <w:rPr>
                <w:rFonts w:cs="Tahoma"/>
                <w:color w:val="auto"/>
                <w:sz w:val="20"/>
                <w:szCs w:val="20"/>
              </w:rPr>
              <w:t>Wskazanie obiektywnej i uzasadnionej przyczyny</w:t>
            </w:r>
          </w:p>
        </w:tc>
      </w:tr>
      <w:tr w:rsidR="0044082B" w:rsidRPr="00DA7357" w:rsidTr="00942386">
        <w:trPr>
          <w:jc w:val="center"/>
        </w:trPr>
        <w:tc>
          <w:tcPr>
            <w:tcW w:w="548" w:type="dxa"/>
          </w:tcPr>
          <w:p w:rsidR="0044082B" w:rsidRPr="00DA7357" w:rsidRDefault="0044082B" w:rsidP="00942386">
            <w:pPr>
              <w:spacing w:after="120"/>
              <w:rPr>
                <w:rFonts w:cs="Tahoma"/>
                <w:color w:val="auto"/>
                <w:sz w:val="20"/>
                <w:szCs w:val="20"/>
              </w:rPr>
            </w:pPr>
            <w:r w:rsidRPr="00DA7357">
              <w:rPr>
                <w:rFonts w:cs="Tahoma"/>
                <w:color w:val="auto"/>
                <w:sz w:val="20"/>
                <w:szCs w:val="20"/>
              </w:rPr>
              <w:t>1</w:t>
            </w:r>
          </w:p>
        </w:tc>
        <w:tc>
          <w:tcPr>
            <w:tcW w:w="2833" w:type="dxa"/>
          </w:tcPr>
          <w:p w:rsidR="0044082B" w:rsidRPr="00DA7357" w:rsidRDefault="0044082B" w:rsidP="00942386">
            <w:pPr>
              <w:spacing w:after="120"/>
              <w:rPr>
                <w:rFonts w:cs="Tahoma"/>
                <w:color w:val="auto"/>
                <w:sz w:val="20"/>
                <w:szCs w:val="20"/>
              </w:rPr>
            </w:pPr>
          </w:p>
        </w:tc>
        <w:tc>
          <w:tcPr>
            <w:tcW w:w="1561" w:type="dxa"/>
          </w:tcPr>
          <w:p w:rsidR="0044082B" w:rsidRPr="00DA7357" w:rsidRDefault="0044082B" w:rsidP="00942386">
            <w:pPr>
              <w:spacing w:after="120"/>
              <w:rPr>
                <w:rFonts w:cs="Tahoma"/>
                <w:color w:val="auto"/>
                <w:sz w:val="20"/>
                <w:szCs w:val="20"/>
              </w:rPr>
            </w:pPr>
          </w:p>
        </w:tc>
        <w:tc>
          <w:tcPr>
            <w:tcW w:w="3519" w:type="dxa"/>
          </w:tcPr>
          <w:p w:rsidR="0044082B" w:rsidRPr="00DA7357" w:rsidRDefault="0044082B" w:rsidP="00942386">
            <w:pPr>
              <w:spacing w:after="120"/>
              <w:rPr>
                <w:rFonts w:cs="Tahoma"/>
                <w:color w:val="auto"/>
                <w:sz w:val="20"/>
                <w:szCs w:val="20"/>
              </w:rPr>
            </w:pPr>
          </w:p>
        </w:tc>
      </w:tr>
      <w:tr w:rsidR="0044082B" w:rsidRPr="00DA7357" w:rsidTr="00942386">
        <w:trPr>
          <w:jc w:val="center"/>
        </w:trPr>
        <w:tc>
          <w:tcPr>
            <w:tcW w:w="548" w:type="dxa"/>
          </w:tcPr>
          <w:p w:rsidR="0044082B" w:rsidRPr="00DA7357" w:rsidRDefault="0044082B" w:rsidP="00942386">
            <w:pPr>
              <w:spacing w:after="120"/>
              <w:rPr>
                <w:rFonts w:cs="Tahoma"/>
                <w:color w:val="auto"/>
                <w:sz w:val="20"/>
                <w:szCs w:val="20"/>
              </w:rPr>
            </w:pPr>
            <w:r w:rsidRPr="00DA7357">
              <w:rPr>
                <w:rFonts w:cs="Tahoma"/>
                <w:color w:val="auto"/>
                <w:sz w:val="20"/>
                <w:szCs w:val="20"/>
              </w:rPr>
              <w:t>2</w:t>
            </w:r>
          </w:p>
        </w:tc>
        <w:tc>
          <w:tcPr>
            <w:tcW w:w="2833" w:type="dxa"/>
          </w:tcPr>
          <w:p w:rsidR="0044082B" w:rsidRPr="00DA7357" w:rsidRDefault="0044082B" w:rsidP="00942386">
            <w:pPr>
              <w:spacing w:after="120"/>
              <w:rPr>
                <w:rFonts w:cs="Tahoma"/>
                <w:color w:val="auto"/>
                <w:sz w:val="20"/>
                <w:szCs w:val="20"/>
              </w:rPr>
            </w:pPr>
          </w:p>
        </w:tc>
        <w:tc>
          <w:tcPr>
            <w:tcW w:w="1561" w:type="dxa"/>
          </w:tcPr>
          <w:p w:rsidR="0044082B" w:rsidRPr="00DA7357" w:rsidRDefault="0044082B" w:rsidP="00942386">
            <w:pPr>
              <w:spacing w:after="120"/>
              <w:rPr>
                <w:rFonts w:cs="Tahoma"/>
                <w:color w:val="auto"/>
                <w:sz w:val="20"/>
                <w:szCs w:val="20"/>
              </w:rPr>
            </w:pPr>
          </w:p>
        </w:tc>
        <w:tc>
          <w:tcPr>
            <w:tcW w:w="3519" w:type="dxa"/>
          </w:tcPr>
          <w:p w:rsidR="0044082B" w:rsidRPr="00DA7357" w:rsidRDefault="0044082B" w:rsidP="00942386">
            <w:pPr>
              <w:spacing w:after="120"/>
              <w:rPr>
                <w:rFonts w:cs="Tahoma"/>
                <w:color w:val="auto"/>
                <w:sz w:val="20"/>
                <w:szCs w:val="20"/>
              </w:rPr>
            </w:pPr>
          </w:p>
        </w:tc>
      </w:tr>
    </w:tbl>
    <w:p w:rsidR="0044082B" w:rsidRPr="006D254C" w:rsidRDefault="0044082B" w:rsidP="0044082B">
      <w:pPr>
        <w:pStyle w:val="Zwykytekst11"/>
        <w:rPr>
          <w:rFonts w:ascii="Tahoma" w:hAnsi="Tahoma" w:cs="Tahoma"/>
          <w:b/>
          <w:sz w:val="16"/>
          <w:szCs w:val="16"/>
        </w:rPr>
      </w:pPr>
      <w:r w:rsidRPr="006D254C">
        <w:rPr>
          <w:rFonts w:ascii="Tahoma" w:hAnsi="Tahoma" w:cs="Tahoma"/>
          <w:b/>
          <w:sz w:val="16"/>
          <w:szCs w:val="16"/>
        </w:rPr>
        <w:t xml:space="preserve">UWAGA: </w:t>
      </w:r>
    </w:p>
    <w:p w:rsidR="0044082B" w:rsidRDefault="0044082B" w:rsidP="0044082B">
      <w:pPr>
        <w:pStyle w:val="Zwykytekst11"/>
        <w:jc w:val="both"/>
        <w:rPr>
          <w:rFonts w:ascii="Tahoma" w:hAnsi="Tahoma" w:cs="Tahoma"/>
          <w:b/>
          <w:i/>
          <w:sz w:val="16"/>
          <w:szCs w:val="16"/>
        </w:rPr>
      </w:pPr>
      <w:r w:rsidRPr="006D254C">
        <w:rPr>
          <w:rFonts w:ascii="Tahoma" w:hAnsi="Tahoma" w:cs="Tahoma"/>
          <w:b/>
          <w:sz w:val="16"/>
          <w:szCs w:val="16"/>
        </w:rPr>
        <w:t xml:space="preserve">Wypełnioną Tabelę dotyczącą </w:t>
      </w:r>
      <w:r w:rsidRPr="006D254C">
        <w:rPr>
          <w:rFonts w:ascii="Tahoma" w:hAnsi="Tahoma" w:cs="Tahoma"/>
          <w:b/>
          <w:i/>
          <w:sz w:val="16"/>
          <w:szCs w:val="16"/>
          <w:u w:val="single"/>
        </w:rPr>
        <w:t>Niestandardowych czasów,</w:t>
      </w:r>
      <w:r w:rsidRPr="006D254C">
        <w:rPr>
          <w:rFonts w:ascii="Tahoma" w:hAnsi="Tahoma" w:cs="Tahoma"/>
          <w:b/>
          <w:i/>
          <w:sz w:val="16"/>
          <w:szCs w:val="16"/>
        </w:rPr>
        <w:t xml:space="preserve"> </w:t>
      </w:r>
      <w:r>
        <w:rPr>
          <w:rFonts w:ascii="Tahoma" w:hAnsi="Tahoma" w:cs="Tahoma"/>
          <w:b/>
          <w:i/>
          <w:sz w:val="16"/>
          <w:szCs w:val="16"/>
        </w:rPr>
        <w:t>n</w:t>
      </w:r>
      <w:r w:rsidRPr="00F000CE">
        <w:rPr>
          <w:rFonts w:ascii="Tahoma" w:hAnsi="Tahoma" w:cs="Tahoma"/>
          <w:b/>
          <w:sz w:val="16"/>
          <w:szCs w:val="16"/>
        </w:rPr>
        <w:t xml:space="preserve">ależy </w:t>
      </w:r>
      <w:r w:rsidRPr="006D254C">
        <w:rPr>
          <w:rFonts w:ascii="Tahoma" w:hAnsi="Tahoma" w:cs="Tahoma"/>
          <w:b/>
          <w:sz w:val="16"/>
          <w:szCs w:val="16"/>
        </w:rPr>
        <w:t xml:space="preserve"> dołączyć do</w:t>
      </w:r>
      <w:r>
        <w:rPr>
          <w:rFonts w:ascii="Tahoma" w:hAnsi="Tahoma" w:cs="Tahoma"/>
          <w:b/>
          <w:sz w:val="16"/>
          <w:szCs w:val="16"/>
        </w:rPr>
        <w:t xml:space="preserve"> Oferty Wykonawcy. Jeśli Tabela</w:t>
      </w:r>
      <w:r w:rsidRPr="006D254C">
        <w:rPr>
          <w:rFonts w:ascii="Tahoma" w:hAnsi="Tahoma" w:cs="Tahoma"/>
          <w:b/>
          <w:sz w:val="16"/>
          <w:szCs w:val="16"/>
        </w:rPr>
        <w:t xml:space="preserve"> nie zostan</w:t>
      </w:r>
      <w:r>
        <w:rPr>
          <w:rFonts w:ascii="Tahoma" w:hAnsi="Tahoma" w:cs="Tahoma"/>
          <w:b/>
          <w:sz w:val="16"/>
          <w:szCs w:val="16"/>
        </w:rPr>
        <w:t>ie dołączona</w:t>
      </w:r>
      <w:r w:rsidRPr="006D254C">
        <w:rPr>
          <w:rFonts w:ascii="Tahoma" w:hAnsi="Tahoma" w:cs="Tahoma"/>
          <w:b/>
          <w:sz w:val="16"/>
          <w:szCs w:val="16"/>
        </w:rPr>
        <w:t xml:space="preserve"> do Oferty, Zamawiający przyjmuje, że nie występują takie elementy, które nie są możliwe do naprawy w terminach podanych powyżej, jak </w:t>
      </w:r>
      <w:r w:rsidRPr="006D254C">
        <w:rPr>
          <w:rFonts w:ascii="Tahoma" w:hAnsi="Tahoma" w:cs="Tahoma"/>
          <w:b/>
          <w:i/>
          <w:sz w:val="16"/>
          <w:szCs w:val="16"/>
        </w:rPr>
        <w:t xml:space="preserve">Tabeli I </w:t>
      </w:r>
      <w:r w:rsidRPr="006D254C">
        <w:rPr>
          <w:rFonts w:ascii="Tahoma" w:hAnsi="Tahoma" w:cs="Tahoma"/>
          <w:b/>
          <w:sz w:val="16"/>
          <w:szCs w:val="16"/>
        </w:rPr>
        <w:t xml:space="preserve">- </w:t>
      </w:r>
      <w:r w:rsidRPr="006D254C">
        <w:rPr>
          <w:rFonts w:ascii="Tahoma" w:hAnsi="Tahoma" w:cs="Tahoma"/>
          <w:b/>
          <w:i/>
          <w:sz w:val="16"/>
          <w:szCs w:val="16"/>
        </w:rPr>
        <w:t>Warunki serwisu gwarancyjnego.</w:t>
      </w:r>
    </w:p>
    <w:p w:rsidR="0044082B" w:rsidRPr="006D254C" w:rsidRDefault="0044082B" w:rsidP="0044082B">
      <w:pPr>
        <w:pStyle w:val="Zwykytekst11"/>
        <w:jc w:val="both"/>
        <w:rPr>
          <w:rFonts w:ascii="Tahoma" w:hAnsi="Tahoma" w:cs="Tahoma"/>
          <w:b/>
          <w:i/>
          <w:sz w:val="16"/>
          <w:szCs w:val="16"/>
        </w:rPr>
      </w:pPr>
    </w:p>
    <w:p w:rsidR="0044082B" w:rsidRDefault="0044082B" w:rsidP="0044082B">
      <w:pPr>
        <w:pStyle w:val="Zwykytekst11"/>
        <w:jc w:val="right"/>
        <w:rPr>
          <w:rFonts w:ascii="Tahoma" w:hAnsi="Tahoma" w:cs="Tahoma"/>
          <w:sz w:val="16"/>
          <w:szCs w:val="16"/>
        </w:rPr>
      </w:pPr>
    </w:p>
    <w:p w:rsidR="006612E9" w:rsidRDefault="006612E9" w:rsidP="0044082B">
      <w:pPr>
        <w:pStyle w:val="Zwykytekst11"/>
        <w:jc w:val="right"/>
        <w:rPr>
          <w:rFonts w:ascii="Tahoma" w:hAnsi="Tahoma" w:cs="Tahoma"/>
          <w:sz w:val="16"/>
          <w:szCs w:val="16"/>
        </w:rPr>
      </w:pPr>
    </w:p>
    <w:p w:rsidR="0044082B" w:rsidRDefault="0044082B" w:rsidP="0044082B">
      <w:pPr>
        <w:pStyle w:val="Zwykytekst11"/>
        <w:jc w:val="right"/>
        <w:rPr>
          <w:rFonts w:ascii="Tahoma" w:hAnsi="Tahoma" w:cs="Tahoma"/>
          <w:sz w:val="16"/>
          <w:szCs w:val="16"/>
        </w:rPr>
      </w:pPr>
      <w:r>
        <w:rPr>
          <w:rFonts w:ascii="Tahoma" w:hAnsi="Tahoma" w:cs="Tahoma"/>
          <w:sz w:val="16"/>
          <w:szCs w:val="16"/>
        </w:rPr>
        <w:t xml:space="preserve">.......................................................... </w:t>
      </w:r>
    </w:p>
    <w:p w:rsidR="0044082B" w:rsidRDefault="0044082B" w:rsidP="0044082B">
      <w:pPr>
        <w:pStyle w:val="Zwykytekst11"/>
        <w:jc w:val="right"/>
        <w:rPr>
          <w:rFonts w:ascii="Tahoma" w:hAnsi="Tahoma" w:cs="Tahoma"/>
          <w:i/>
          <w:sz w:val="16"/>
          <w:szCs w:val="16"/>
        </w:rPr>
      </w:pPr>
      <w:r>
        <w:rPr>
          <w:rFonts w:ascii="Tahoma" w:hAnsi="Tahoma" w:cs="Tahoma"/>
          <w:sz w:val="16"/>
          <w:szCs w:val="16"/>
        </w:rPr>
        <w:t xml:space="preserve"> </w:t>
      </w:r>
      <w:r>
        <w:rPr>
          <w:rFonts w:ascii="Tahoma" w:hAnsi="Tahoma" w:cs="Tahoma"/>
          <w:i/>
          <w:sz w:val="16"/>
          <w:szCs w:val="16"/>
        </w:rPr>
        <w:t xml:space="preserve">(podpis i pieczęć upełnomocnionego </w:t>
      </w:r>
    </w:p>
    <w:p w:rsidR="0044082B" w:rsidRDefault="0044082B" w:rsidP="0044082B">
      <w:pPr>
        <w:pStyle w:val="Zwykytekst11"/>
        <w:jc w:val="right"/>
        <w:rPr>
          <w:rFonts w:ascii="Tahoma" w:hAnsi="Tahoma" w:cs="Tahoma"/>
          <w:sz w:val="16"/>
          <w:szCs w:val="16"/>
        </w:rPr>
      </w:pPr>
      <w:r>
        <w:rPr>
          <w:rFonts w:ascii="Tahoma" w:hAnsi="Tahoma" w:cs="Tahoma"/>
          <w:i/>
          <w:sz w:val="16"/>
          <w:szCs w:val="16"/>
        </w:rPr>
        <w:t xml:space="preserve"> przedstawiciela wykonawcy</w:t>
      </w:r>
      <w:r>
        <w:rPr>
          <w:rFonts w:ascii="Tahoma" w:hAnsi="Tahoma" w:cs="Tahoma"/>
          <w:sz w:val="16"/>
          <w:szCs w:val="16"/>
        </w:rPr>
        <w:t>)</w:t>
      </w:r>
    </w:p>
    <w:p w:rsidR="0044082B" w:rsidRDefault="0044082B" w:rsidP="0044082B">
      <w:pPr>
        <w:pStyle w:val="Zwykytekst11"/>
        <w:jc w:val="right"/>
        <w:rPr>
          <w:rFonts w:ascii="Tahoma" w:hAnsi="Tahoma" w:cs="Tahoma"/>
          <w:sz w:val="16"/>
          <w:szCs w:val="16"/>
        </w:rPr>
      </w:pPr>
    </w:p>
    <w:p w:rsidR="0044082B" w:rsidRDefault="0044082B" w:rsidP="0044082B">
      <w:pPr>
        <w:pStyle w:val="Zwykytekst11"/>
        <w:jc w:val="right"/>
        <w:rPr>
          <w:rFonts w:ascii="Tahoma" w:hAnsi="Tahoma" w:cs="Tahoma"/>
          <w:sz w:val="16"/>
          <w:szCs w:val="16"/>
        </w:rPr>
      </w:pPr>
    </w:p>
    <w:p w:rsidR="0044082B" w:rsidRDefault="0044082B" w:rsidP="0044082B">
      <w:pPr>
        <w:pStyle w:val="Zwykytekst11"/>
        <w:jc w:val="right"/>
        <w:rPr>
          <w:rFonts w:ascii="Tahoma" w:hAnsi="Tahoma" w:cs="Tahoma"/>
          <w:sz w:val="16"/>
          <w:szCs w:val="16"/>
        </w:rPr>
      </w:pPr>
      <w:r>
        <w:rPr>
          <w:rFonts w:ascii="Tahoma" w:hAnsi="Tahoma" w:cs="Tahoma"/>
          <w:sz w:val="16"/>
          <w:szCs w:val="16"/>
        </w:rPr>
        <w:t>........................................................</w:t>
      </w:r>
    </w:p>
    <w:p w:rsidR="0044082B" w:rsidRDefault="0044082B" w:rsidP="0044082B">
      <w:pPr>
        <w:tabs>
          <w:tab w:val="left" w:pos="540"/>
        </w:tabs>
        <w:rPr>
          <w:rFonts w:cs="Tahoma"/>
        </w:rPr>
      </w:pP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t>(miejscowość i data)</w:t>
      </w:r>
    </w:p>
    <w:p w:rsidR="0044082B" w:rsidRDefault="0044082B" w:rsidP="0044082B">
      <w:pPr>
        <w:tabs>
          <w:tab w:val="left" w:pos="540"/>
        </w:tabs>
        <w:rPr>
          <w:rFonts w:cs="Tahoma"/>
          <w:i/>
          <w:color w:val="auto"/>
          <w:sz w:val="16"/>
          <w:szCs w:val="16"/>
        </w:rPr>
      </w:pPr>
      <w:r>
        <w:rPr>
          <w:rFonts w:cs="Tahoma"/>
          <w:i/>
          <w:sz w:val="20"/>
        </w:rPr>
        <w:br w:type="page"/>
      </w:r>
    </w:p>
    <w:p w:rsidR="00DD531B" w:rsidRPr="0026613B" w:rsidRDefault="00DD531B" w:rsidP="00DD531B">
      <w:pPr>
        <w:pStyle w:val="Zwykytekst11"/>
        <w:jc w:val="right"/>
        <w:rPr>
          <w:rFonts w:ascii="Tahoma" w:hAnsi="Tahoma" w:cs="Tahoma"/>
          <w:strike/>
          <w:sz w:val="16"/>
          <w:szCs w:val="16"/>
          <w:highlight w:val="yellow"/>
        </w:rPr>
      </w:pPr>
    </w:p>
    <w:p w:rsidR="00827A95" w:rsidRDefault="00827A95" w:rsidP="00827A95">
      <w:pPr>
        <w:pStyle w:val="Tytunagwka"/>
        <w:numPr>
          <w:ilvl w:val="0"/>
          <w:numId w:val="0"/>
        </w:numPr>
        <w:pBdr>
          <w:top w:val="single" w:sz="4" w:space="0" w:color="auto"/>
          <w:left w:val="single" w:sz="4" w:space="0" w:color="auto"/>
          <w:bottom w:val="single" w:sz="4" w:space="1" w:color="auto"/>
          <w:right w:val="single" w:sz="4" w:space="4" w:color="auto"/>
        </w:pBdr>
        <w:shd w:val="clear" w:color="auto" w:fill="D6E3BC"/>
        <w:ind w:left="66"/>
        <w:jc w:val="center"/>
        <w:rPr>
          <w:sz w:val="22"/>
        </w:rPr>
      </w:pPr>
      <w:r>
        <w:rPr>
          <w:sz w:val="22"/>
        </w:rPr>
        <w:t xml:space="preserve">Załącznik nr 2.2 do SIWZ – Wzór Formularza Oferty - Część </w:t>
      </w:r>
      <w:proofErr w:type="spellStart"/>
      <w:r>
        <w:rPr>
          <w:sz w:val="22"/>
        </w:rPr>
        <w:t>B_Część</w:t>
      </w:r>
      <w:proofErr w:type="spellEnd"/>
      <w:r>
        <w:rPr>
          <w:sz w:val="22"/>
        </w:rPr>
        <w:t xml:space="preserve"> </w:t>
      </w:r>
      <w:r w:rsidRPr="005F5801">
        <w:rPr>
          <w:sz w:val="22"/>
        </w:rPr>
        <w:t>1</w:t>
      </w:r>
      <w:r w:rsidR="0026613B" w:rsidRPr="005F5801">
        <w:rPr>
          <w:sz w:val="22"/>
        </w:rPr>
        <w:t>1</w:t>
      </w:r>
    </w:p>
    <w:tbl>
      <w:tblPr>
        <w:tblW w:w="972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840"/>
        <w:gridCol w:w="2880"/>
      </w:tblGrid>
      <w:tr w:rsidR="00827A95" w:rsidTr="00213EA8">
        <w:tc>
          <w:tcPr>
            <w:tcW w:w="6840" w:type="dxa"/>
            <w:tcBorders>
              <w:top w:val="single" w:sz="4" w:space="0" w:color="auto"/>
              <w:bottom w:val="single" w:sz="4" w:space="0" w:color="auto"/>
            </w:tcBorders>
          </w:tcPr>
          <w:p w:rsidR="00827A95" w:rsidRDefault="00827A95" w:rsidP="00213EA8">
            <w:pPr>
              <w:pStyle w:val="Nagwek7"/>
              <w:spacing w:before="0" w:after="0"/>
              <w:rPr>
                <w:rFonts w:ascii="Tahoma" w:hAnsi="Tahoma" w:cs="Tahoma"/>
                <w:b/>
                <w:color w:val="auto"/>
                <w:sz w:val="22"/>
                <w:szCs w:val="22"/>
                <w:lang w:eastAsia="pl-PL"/>
              </w:rPr>
            </w:pPr>
            <w:r>
              <w:rPr>
                <w:rFonts w:ascii="Tahoma" w:hAnsi="Tahoma" w:cs="Tahoma"/>
                <w:b/>
                <w:color w:val="auto"/>
                <w:sz w:val="22"/>
                <w:szCs w:val="22"/>
                <w:lang w:eastAsia="pl-PL"/>
              </w:rPr>
              <w:t xml:space="preserve">    Nr referencyjny nadany sprawie przez Zamawiającego     </w:t>
            </w:r>
          </w:p>
        </w:tc>
        <w:tc>
          <w:tcPr>
            <w:tcW w:w="2880" w:type="dxa"/>
            <w:tcBorders>
              <w:top w:val="single" w:sz="4" w:space="0" w:color="auto"/>
              <w:bottom w:val="single" w:sz="4" w:space="0" w:color="auto"/>
            </w:tcBorders>
          </w:tcPr>
          <w:p w:rsidR="00827A95" w:rsidRDefault="00981C6A" w:rsidP="001B6F72">
            <w:pPr>
              <w:pStyle w:val="Nagwek7"/>
              <w:spacing w:before="0" w:after="0"/>
              <w:rPr>
                <w:rFonts w:ascii="Tahoma" w:hAnsi="Tahoma" w:cs="Tahoma"/>
                <w:b/>
                <w:color w:val="auto"/>
                <w:sz w:val="22"/>
                <w:szCs w:val="22"/>
                <w:lang w:eastAsia="pl-PL"/>
              </w:rPr>
            </w:pPr>
            <w:r w:rsidRPr="00E066A5">
              <w:rPr>
                <w:rFonts w:ascii="Tahoma" w:hAnsi="Tahoma" w:cs="Tahoma"/>
                <w:b/>
                <w:color w:val="auto"/>
                <w:sz w:val="22"/>
                <w:szCs w:val="22"/>
                <w:lang w:eastAsia="pl-PL"/>
              </w:rPr>
              <w:t>ZZ-271-</w:t>
            </w:r>
            <w:r>
              <w:rPr>
                <w:rFonts w:ascii="Tahoma" w:hAnsi="Tahoma" w:cs="Tahoma"/>
                <w:b/>
                <w:color w:val="auto"/>
                <w:sz w:val="22"/>
                <w:szCs w:val="22"/>
                <w:lang w:eastAsia="pl-PL"/>
              </w:rPr>
              <w:t>111</w:t>
            </w:r>
            <w:r w:rsidRPr="007D1701">
              <w:rPr>
                <w:rFonts w:ascii="Tahoma" w:hAnsi="Tahoma" w:cs="Tahoma"/>
                <w:b/>
                <w:color w:val="auto"/>
                <w:sz w:val="22"/>
                <w:szCs w:val="22"/>
                <w:lang w:eastAsia="pl-PL"/>
              </w:rPr>
              <w:t>-</w:t>
            </w:r>
            <w:r w:rsidRPr="00E066A5">
              <w:rPr>
                <w:rFonts w:ascii="Tahoma" w:hAnsi="Tahoma" w:cs="Tahoma"/>
                <w:b/>
                <w:color w:val="auto"/>
                <w:sz w:val="22"/>
                <w:szCs w:val="22"/>
                <w:lang w:eastAsia="pl-PL"/>
              </w:rPr>
              <w:t>D-PN/2015</w:t>
            </w:r>
          </w:p>
        </w:tc>
      </w:tr>
    </w:tbl>
    <w:p w:rsidR="00827A95" w:rsidRDefault="00827A95" w:rsidP="00827A95">
      <w:pPr>
        <w:pStyle w:val="NormalnyWeb"/>
        <w:spacing w:before="120" w:beforeAutospacing="0" w:after="120" w:afterAutospacing="0"/>
        <w:ind w:left="539" w:hanging="539"/>
        <w:jc w:val="center"/>
        <w:rPr>
          <w:rFonts w:ascii="Tahoma" w:hAnsi="Tahoma" w:cs="Tahoma"/>
          <w:b/>
          <w:sz w:val="22"/>
          <w:szCs w:val="22"/>
        </w:rPr>
      </w:pPr>
      <w:r>
        <w:rPr>
          <w:rFonts w:ascii="Tahoma" w:hAnsi="Tahoma" w:cs="Tahoma"/>
          <w:b/>
        </w:rPr>
        <w:t>OŚWIADCZENIE WYKONAWCY</w:t>
      </w:r>
    </w:p>
    <w:p w:rsidR="00827A95" w:rsidRDefault="00827A95" w:rsidP="00827A95">
      <w:pPr>
        <w:pStyle w:val="NormalnyWeb"/>
        <w:spacing w:before="120" w:beforeAutospacing="0" w:after="120" w:afterAutospacing="0"/>
        <w:ind w:left="539" w:hanging="539"/>
        <w:jc w:val="center"/>
        <w:rPr>
          <w:rFonts w:ascii="Tahoma" w:hAnsi="Tahoma" w:cs="Tahoma"/>
          <w:b/>
        </w:rPr>
      </w:pPr>
      <w:r>
        <w:rPr>
          <w:rFonts w:ascii="Tahoma" w:hAnsi="Tahoma" w:cs="Tahoma"/>
          <w:b/>
        </w:rPr>
        <w:t>O PARAMETRACH/ FUNKCJACH POSIADANYCH PRZEZ OFEROWANĄ APARATURĘ/URZĄDZENIA:</w:t>
      </w:r>
    </w:p>
    <w:tbl>
      <w:tblPr>
        <w:tblW w:w="9135" w:type="dxa"/>
        <w:jc w:val="center"/>
        <w:tblCellMar>
          <w:left w:w="70" w:type="dxa"/>
          <w:right w:w="70" w:type="dxa"/>
        </w:tblCellMar>
        <w:tblLook w:val="0000" w:firstRow="0" w:lastRow="0" w:firstColumn="0" w:lastColumn="0" w:noHBand="0" w:noVBand="0"/>
      </w:tblPr>
      <w:tblGrid>
        <w:gridCol w:w="617"/>
        <w:gridCol w:w="6078"/>
        <w:gridCol w:w="709"/>
        <w:gridCol w:w="1731"/>
      </w:tblGrid>
      <w:tr w:rsidR="00827A95" w:rsidTr="00213EA8">
        <w:trPr>
          <w:trHeight w:val="315"/>
          <w:jc w:val="center"/>
        </w:trPr>
        <w:tc>
          <w:tcPr>
            <w:tcW w:w="617" w:type="dxa"/>
            <w:tcBorders>
              <w:top w:val="single" w:sz="8" w:space="0" w:color="auto"/>
              <w:left w:val="single" w:sz="8" w:space="0" w:color="auto"/>
              <w:bottom w:val="single" w:sz="8" w:space="0" w:color="auto"/>
              <w:right w:val="single" w:sz="4" w:space="0" w:color="auto"/>
            </w:tcBorders>
            <w:shd w:val="clear" w:color="auto" w:fill="FFCC99"/>
            <w:vAlign w:val="center"/>
          </w:tcPr>
          <w:p w:rsidR="00827A95" w:rsidRDefault="00827A95" w:rsidP="00213EA8">
            <w:pPr>
              <w:spacing w:after="0"/>
              <w:jc w:val="center"/>
              <w:rPr>
                <w:rFonts w:cs="Tahoma"/>
                <w:b/>
                <w:bCs/>
                <w:color w:val="auto"/>
                <w:sz w:val="20"/>
                <w:szCs w:val="20"/>
              </w:rPr>
            </w:pPr>
            <w:r>
              <w:rPr>
                <w:rFonts w:cs="Tahoma"/>
                <w:b/>
                <w:bCs/>
                <w:color w:val="auto"/>
                <w:sz w:val="20"/>
                <w:szCs w:val="20"/>
              </w:rPr>
              <w:t>Lp.</w:t>
            </w:r>
          </w:p>
        </w:tc>
        <w:tc>
          <w:tcPr>
            <w:tcW w:w="6078" w:type="dxa"/>
            <w:tcBorders>
              <w:top w:val="single" w:sz="8" w:space="0" w:color="auto"/>
              <w:left w:val="single" w:sz="8" w:space="0" w:color="auto"/>
              <w:bottom w:val="single" w:sz="8" w:space="0" w:color="auto"/>
              <w:right w:val="single" w:sz="4" w:space="0" w:color="auto"/>
            </w:tcBorders>
            <w:shd w:val="clear" w:color="auto" w:fill="FFCC99"/>
            <w:noWrap/>
            <w:vAlign w:val="center"/>
          </w:tcPr>
          <w:p w:rsidR="00827A95" w:rsidRDefault="00827A95" w:rsidP="00213EA8">
            <w:pPr>
              <w:spacing w:after="0"/>
              <w:jc w:val="center"/>
              <w:rPr>
                <w:rFonts w:cs="Tahoma"/>
                <w:b/>
                <w:bCs/>
                <w:color w:val="auto"/>
                <w:sz w:val="20"/>
                <w:szCs w:val="20"/>
              </w:rPr>
            </w:pPr>
            <w:r>
              <w:rPr>
                <w:rFonts w:cs="Tahoma"/>
                <w:b/>
                <w:bCs/>
                <w:color w:val="auto"/>
                <w:sz w:val="20"/>
                <w:szCs w:val="20"/>
              </w:rPr>
              <w:t>Nazwa Urządzenia</w:t>
            </w:r>
          </w:p>
        </w:tc>
        <w:tc>
          <w:tcPr>
            <w:tcW w:w="709" w:type="dxa"/>
            <w:tcBorders>
              <w:top w:val="single" w:sz="8" w:space="0" w:color="auto"/>
              <w:left w:val="nil"/>
              <w:bottom w:val="single" w:sz="8" w:space="0" w:color="auto"/>
              <w:right w:val="single" w:sz="4" w:space="0" w:color="auto"/>
            </w:tcBorders>
            <w:shd w:val="clear" w:color="auto" w:fill="FFCC99"/>
            <w:vAlign w:val="center"/>
          </w:tcPr>
          <w:p w:rsidR="00827A95" w:rsidRDefault="00827A95" w:rsidP="00213EA8">
            <w:pPr>
              <w:spacing w:after="0"/>
              <w:jc w:val="center"/>
              <w:rPr>
                <w:rFonts w:cs="Tahoma"/>
                <w:b/>
                <w:bCs/>
                <w:color w:val="auto"/>
                <w:sz w:val="20"/>
                <w:szCs w:val="20"/>
              </w:rPr>
            </w:pPr>
            <w:r>
              <w:rPr>
                <w:rFonts w:cs="Tahoma"/>
                <w:b/>
                <w:bCs/>
                <w:color w:val="auto"/>
                <w:sz w:val="20"/>
                <w:szCs w:val="20"/>
              </w:rPr>
              <w:t>Ilość</w:t>
            </w:r>
          </w:p>
          <w:p w:rsidR="00827A95" w:rsidRDefault="00827A95" w:rsidP="00213EA8">
            <w:pPr>
              <w:spacing w:after="0"/>
              <w:jc w:val="center"/>
              <w:rPr>
                <w:rFonts w:cs="Tahoma"/>
                <w:b/>
                <w:bCs/>
                <w:color w:val="auto"/>
                <w:sz w:val="20"/>
                <w:szCs w:val="20"/>
              </w:rPr>
            </w:pPr>
            <w:r>
              <w:rPr>
                <w:rFonts w:cs="Tahoma"/>
                <w:b/>
                <w:bCs/>
                <w:color w:val="auto"/>
                <w:sz w:val="20"/>
                <w:szCs w:val="20"/>
              </w:rPr>
              <w:t>[szt.]</w:t>
            </w:r>
          </w:p>
        </w:tc>
        <w:tc>
          <w:tcPr>
            <w:tcW w:w="1731" w:type="dxa"/>
            <w:tcBorders>
              <w:top w:val="single" w:sz="8" w:space="0" w:color="auto"/>
              <w:left w:val="single" w:sz="4" w:space="0" w:color="auto"/>
              <w:bottom w:val="single" w:sz="8" w:space="0" w:color="auto"/>
              <w:right w:val="single" w:sz="4" w:space="0" w:color="auto"/>
            </w:tcBorders>
            <w:shd w:val="clear" w:color="auto" w:fill="FFCC99"/>
            <w:noWrap/>
            <w:vAlign w:val="center"/>
          </w:tcPr>
          <w:p w:rsidR="00827A95" w:rsidRDefault="00827A95" w:rsidP="00213EA8">
            <w:pPr>
              <w:spacing w:after="0"/>
              <w:jc w:val="center"/>
              <w:rPr>
                <w:rFonts w:cs="Tahoma"/>
                <w:b/>
                <w:bCs/>
                <w:color w:val="auto"/>
                <w:sz w:val="20"/>
                <w:szCs w:val="20"/>
              </w:rPr>
            </w:pPr>
            <w:r>
              <w:rPr>
                <w:rFonts w:cs="Tahoma"/>
                <w:b/>
                <w:bCs/>
                <w:color w:val="auto"/>
                <w:sz w:val="20"/>
                <w:szCs w:val="20"/>
              </w:rPr>
              <w:t>Kod CPV</w:t>
            </w:r>
          </w:p>
        </w:tc>
      </w:tr>
      <w:tr w:rsidR="00827A95" w:rsidRPr="00276D77" w:rsidTr="00213EA8">
        <w:trPr>
          <w:trHeight w:val="397"/>
          <w:jc w:val="center"/>
        </w:trPr>
        <w:tc>
          <w:tcPr>
            <w:tcW w:w="617" w:type="dxa"/>
            <w:tcBorders>
              <w:top w:val="nil"/>
              <w:left w:val="single" w:sz="8" w:space="0" w:color="auto"/>
              <w:bottom w:val="single" w:sz="4" w:space="0" w:color="auto"/>
              <w:right w:val="single" w:sz="4" w:space="0" w:color="auto"/>
            </w:tcBorders>
            <w:vAlign w:val="center"/>
          </w:tcPr>
          <w:p w:rsidR="00827A95" w:rsidRPr="00276D77" w:rsidRDefault="00827A95" w:rsidP="00213EA8">
            <w:pPr>
              <w:spacing w:after="0"/>
              <w:jc w:val="center"/>
              <w:rPr>
                <w:rFonts w:cs="Tahoma"/>
                <w:color w:val="auto"/>
                <w:sz w:val="20"/>
                <w:szCs w:val="20"/>
              </w:rPr>
            </w:pPr>
            <w:r>
              <w:rPr>
                <w:rFonts w:cs="Tahoma"/>
                <w:color w:val="auto"/>
                <w:sz w:val="20"/>
                <w:szCs w:val="20"/>
              </w:rPr>
              <w:t>1</w:t>
            </w:r>
          </w:p>
        </w:tc>
        <w:tc>
          <w:tcPr>
            <w:tcW w:w="6078" w:type="dxa"/>
            <w:tcBorders>
              <w:top w:val="nil"/>
              <w:left w:val="single" w:sz="8" w:space="0" w:color="auto"/>
              <w:bottom w:val="single" w:sz="4" w:space="0" w:color="auto"/>
              <w:right w:val="single" w:sz="4" w:space="0" w:color="auto"/>
            </w:tcBorders>
            <w:vAlign w:val="center"/>
          </w:tcPr>
          <w:p w:rsidR="00827A95" w:rsidRPr="009F2880" w:rsidRDefault="00827A95" w:rsidP="00213EA8">
            <w:pPr>
              <w:spacing w:after="0" w:line="240" w:lineRule="auto"/>
              <w:rPr>
                <w:color w:val="000000"/>
                <w:sz w:val="20"/>
                <w:szCs w:val="20"/>
                <w:highlight w:val="cyan"/>
              </w:rPr>
            </w:pPr>
            <w:r w:rsidRPr="009F2880">
              <w:rPr>
                <w:bCs/>
                <w:color w:val="000000"/>
                <w:sz w:val="20"/>
                <w:szCs w:val="20"/>
                <w:lang w:eastAsia="pl-PL"/>
              </w:rPr>
              <w:t>Spin-</w:t>
            </w:r>
            <w:proofErr w:type="spellStart"/>
            <w:r w:rsidRPr="009F2880">
              <w:rPr>
                <w:bCs/>
                <w:color w:val="000000"/>
                <w:sz w:val="20"/>
                <w:szCs w:val="20"/>
                <w:lang w:eastAsia="pl-PL"/>
              </w:rPr>
              <w:t>coater</w:t>
            </w:r>
            <w:proofErr w:type="spellEnd"/>
          </w:p>
        </w:tc>
        <w:tc>
          <w:tcPr>
            <w:tcW w:w="709" w:type="dxa"/>
            <w:tcBorders>
              <w:top w:val="nil"/>
              <w:left w:val="nil"/>
              <w:bottom w:val="single" w:sz="4" w:space="0" w:color="auto"/>
              <w:right w:val="single" w:sz="4" w:space="0" w:color="auto"/>
            </w:tcBorders>
            <w:vAlign w:val="center"/>
          </w:tcPr>
          <w:p w:rsidR="00827A95" w:rsidRPr="00276D77" w:rsidRDefault="00827A95" w:rsidP="00213EA8">
            <w:pPr>
              <w:spacing w:after="0" w:line="240" w:lineRule="auto"/>
              <w:jc w:val="center"/>
              <w:rPr>
                <w:rFonts w:cs="Tahoma"/>
                <w:color w:val="auto"/>
                <w:sz w:val="20"/>
                <w:szCs w:val="20"/>
                <w:lang w:eastAsia="pl-PL"/>
              </w:rPr>
            </w:pPr>
            <w:r>
              <w:rPr>
                <w:rFonts w:cs="Tahoma"/>
                <w:color w:val="auto"/>
                <w:sz w:val="20"/>
                <w:szCs w:val="20"/>
                <w:lang w:eastAsia="pl-PL"/>
              </w:rPr>
              <w:t>1</w:t>
            </w:r>
          </w:p>
        </w:tc>
        <w:tc>
          <w:tcPr>
            <w:tcW w:w="1731" w:type="dxa"/>
            <w:tcBorders>
              <w:top w:val="nil"/>
              <w:left w:val="single" w:sz="4" w:space="0" w:color="auto"/>
              <w:bottom w:val="single" w:sz="4" w:space="0" w:color="auto"/>
              <w:right w:val="single" w:sz="4" w:space="0" w:color="auto"/>
            </w:tcBorders>
            <w:noWrap/>
            <w:vAlign w:val="center"/>
          </w:tcPr>
          <w:p w:rsidR="00827A95" w:rsidRPr="00276D77" w:rsidRDefault="00D83EE3" w:rsidP="00213EA8">
            <w:pPr>
              <w:spacing w:after="0" w:line="240" w:lineRule="auto"/>
              <w:jc w:val="center"/>
              <w:rPr>
                <w:rFonts w:cs="Tahoma"/>
                <w:color w:val="auto"/>
                <w:sz w:val="20"/>
                <w:szCs w:val="20"/>
                <w:lang w:eastAsia="pl-PL"/>
              </w:rPr>
            </w:pPr>
            <w:r>
              <w:rPr>
                <w:rFonts w:cs="Tahoma"/>
                <w:color w:val="auto"/>
                <w:sz w:val="20"/>
                <w:szCs w:val="20"/>
              </w:rPr>
              <w:t>38000000-5</w:t>
            </w:r>
          </w:p>
        </w:tc>
      </w:tr>
    </w:tbl>
    <w:p w:rsidR="00827A95" w:rsidRDefault="00827A95" w:rsidP="00827A95">
      <w:pPr>
        <w:pStyle w:val="Zwykytekst1"/>
        <w:spacing w:line="276" w:lineRule="auto"/>
        <w:rPr>
          <w:rFonts w:ascii="Tahoma" w:hAnsi="Tahoma" w:cs="Tahoma"/>
          <w:b/>
          <w:sz w:val="24"/>
          <w:szCs w:val="24"/>
        </w:rPr>
      </w:pPr>
    </w:p>
    <w:p w:rsidR="00827A95" w:rsidRDefault="00827A95" w:rsidP="00827A95">
      <w:pPr>
        <w:spacing w:after="0"/>
        <w:rPr>
          <w:rFonts w:cs="Tahoma"/>
          <w:b/>
          <w:color w:val="auto"/>
        </w:rPr>
      </w:pPr>
      <w:r>
        <w:rPr>
          <w:rFonts w:cs="Tahoma"/>
          <w:b/>
          <w:color w:val="auto"/>
        </w:rPr>
        <w:t>Nazwa aparatu:.......................................................................Typ:....................................</w:t>
      </w:r>
    </w:p>
    <w:p w:rsidR="00827A95" w:rsidRDefault="00827A95" w:rsidP="00827A95">
      <w:pPr>
        <w:spacing w:after="0"/>
        <w:rPr>
          <w:rFonts w:cs="Tahoma"/>
          <w:b/>
          <w:color w:val="auto"/>
        </w:rPr>
      </w:pPr>
      <w:r>
        <w:rPr>
          <w:rFonts w:cs="Tahoma"/>
          <w:b/>
          <w:color w:val="auto"/>
        </w:rPr>
        <w:t>Producent:..............................................................................Model:………………………….</w:t>
      </w:r>
    </w:p>
    <w:p w:rsidR="00827A95" w:rsidRDefault="00827A95" w:rsidP="00827A95">
      <w:pPr>
        <w:spacing w:after="0"/>
        <w:rPr>
          <w:rFonts w:cs="Tahoma"/>
          <w:b/>
          <w:color w:val="auto"/>
        </w:rPr>
      </w:pPr>
      <w:r>
        <w:rPr>
          <w:rFonts w:cs="Tahoma"/>
          <w:b/>
          <w:color w:val="auto"/>
        </w:rPr>
        <w:t>Nr katalogowy (jeśli istnieje):................................................. Rok produkcji:..................</w:t>
      </w:r>
    </w:p>
    <w:p w:rsidR="00827A95" w:rsidRPr="001875B4" w:rsidRDefault="00827A95" w:rsidP="00827A95">
      <w:pPr>
        <w:spacing w:after="0"/>
        <w:rPr>
          <w:rFonts w:cs="Tahoma"/>
          <w:b/>
          <w:color w:val="auto"/>
        </w:rPr>
      </w:pPr>
      <w:r w:rsidRPr="001875B4">
        <w:rPr>
          <w:rFonts w:cs="Tahoma"/>
          <w:b/>
          <w:color w:val="auto"/>
        </w:rPr>
        <w:t>Wymiary urządzenia transportowe gł. x szer. x wys., waga: …………………………..………</w:t>
      </w:r>
    </w:p>
    <w:p w:rsidR="00827A95" w:rsidRPr="001875B4" w:rsidRDefault="00827A95" w:rsidP="00827A95">
      <w:pPr>
        <w:spacing w:after="0"/>
        <w:rPr>
          <w:rFonts w:cs="Tahoma"/>
          <w:b/>
          <w:color w:val="auto"/>
        </w:rPr>
      </w:pPr>
      <w:r w:rsidRPr="001875B4">
        <w:rPr>
          <w:rFonts w:cs="Tahoma"/>
          <w:b/>
          <w:color w:val="auto"/>
        </w:rPr>
        <w:t>Wymiary urządzenia po montażu gł. x szer. x wys., waga: ……………..………………………</w:t>
      </w:r>
    </w:p>
    <w:p w:rsidR="00827A95" w:rsidRPr="001875B4" w:rsidRDefault="00827A95" w:rsidP="00827A95">
      <w:pPr>
        <w:spacing w:after="0"/>
        <w:rPr>
          <w:rFonts w:cs="Tahoma"/>
          <w:b/>
          <w:color w:val="auto"/>
        </w:rPr>
      </w:pPr>
      <w:r w:rsidRPr="001875B4">
        <w:rPr>
          <w:rFonts w:cs="Tahoma"/>
          <w:b/>
          <w:color w:val="auto"/>
        </w:rPr>
        <w:t>Rodzaje płynów niezbędnych do prawidłowej pracy urządzenia: ……………………………………………………………………………………………..……………………</w:t>
      </w:r>
    </w:p>
    <w:p w:rsidR="00827A95" w:rsidRPr="001875B4" w:rsidRDefault="00827A95" w:rsidP="00827A95">
      <w:pPr>
        <w:spacing w:after="0"/>
        <w:rPr>
          <w:rFonts w:cs="Tahoma"/>
          <w:b/>
          <w:color w:val="auto"/>
        </w:rPr>
      </w:pPr>
      <w:r w:rsidRPr="001875B4">
        <w:rPr>
          <w:rFonts w:cs="Tahoma"/>
          <w:b/>
          <w:color w:val="auto"/>
        </w:rPr>
        <w:t>Rodzaje i typ podłączeń elektrycznych, moc, wymagane zabezpieczenia: ………………………………………………………………………………………………..…………………</w:t>
      </w:r>
    </w:p>
    <w:p w:rsidR="00827A95" w:rsidRDefault="00827A95" w:rsidP="00827A95">
      <w:pPr>
        <w:pStyle w:val="Zwykytekst1"/>
        <w:rPr>
          <w:rFonts w:ascii="Tahoma" w:hAnsi="Tahoma" w:cs="Tahoma"/>
          <w:sz w:val="22"/>
        </w:rPr>
      </w:pPr>
    </w:p>
    <w:p w:rsidR="00827A95" w:rsidRDefault="00827A95" w:rsidP="00827A95">
      <w:pPr>
        <w:pStyle w:val="Zwykytekst1"/>
        <w:rPr>
          <w:rFonts w:ascii="Tahoma" w:hAnsi="Tahoma" w:cs="Tahoma"/>
          <w:sz w:val="22"/>
          <w:szCs w:val="22"/>
        </w:rPr>
      </w:pPr>
      <w:r>
        <w:rPr>
          <w:rFonts w:ascii="Tahoma" w:hAnsi="Tahoma" w:cs="Tahoma"/>
          <w:sz w:val="22"/>
          <w:szCs w:val="22"/>
        </w:rPr>
        <w:t xml:space="preserve">Niżej wymieniony Wykonawca określony jako: </w:t>
      </w:r>
    </w:p>
    <w:p w:rsidR="00827A95" w:rsidRDefault="00827A95" w:rsidP="00827A95">
      <w:pPr>
        <w:pStyle w:val="Zwykytekst1"/>
        <w:rPr>
          <w:rFonts w:ascii="Tahoma" w:hAnsi="Tahoma" w:cs="Tahoma"/>
          <w:sz w:val="22"/>
          <w:szCs w:val="22"/>
        </w:rPr>
      </w:pPr>
    </w:p>
    <w:p w:rsidR="00827A95" w:rsidRDefault="00827A95" w:rsidP="00827A95">
      <w:pPr>
        <w:pStyle w:val="Zwykytekst1"/>
        <w:rPr>
          <w:rFonts w:ascii="Tahoma" w:hAnsi="Tahoma" w:cs="Tahoma"/>
          <w:sz w:val="22"/>
          <w:szCs w:val="22"/>
        </w:rPr>
      </w:pPr>
      <w:r>
        <w:rPr>
          <w:rFonts w:ascii="Tahoma" w:hAnsi="Tahoma" w:cs="Tahoma"/>
          <w:sz w:val="22"/>
          <w:szCs w:val="22"/>
        </w:rPr>
        <w:t xml:space="preserve">............................................................................................................................................... </w:t>
      </w:r>
    </w:p>
    <w:p w:rsidR="00827A95" w:rsidRDefault="00827A95" w:rsidP="00827A95">
      <w:pPr>
        <w:pStyle w:val="Zwykytekst1"/>
        <w:jc w:val="center"/>
        <w:rPr>
          <w:rFonts w:ascii="Tahoma" w:hAnsi="Tahoma" w:cs="Tahoma"/>
        </w:rPr>
      </w:pPr>
      <w:r>
        <w:rPr>
          <w:rFonts w:ascii="Tahoma" w:hAnsi="Tahoma" w:cs="Tahoma"/>
          <w:i/>
        </w:rPr>
        <w:t>(podać nazwę i dokładny adres Wykonawcy)</w:t>
      </w:r>
    </w:p>
    <w:p w:rsidR="00827A95" w:rsidRDefault="00827A95" w:rsidP="00827A95">
      <w:pPr>
        <w:pStyle w:val="Zwykytekst1"/>
        <w:rPr>
          <w:rFonts w:ascii="Tahoma" w:hAnsi="Tahoma" w:cs="Tahoma"/>
          <w:sz w:val="22"/>
          <w:szCs w:val="22"/>
        </w:rPr>
      </w:pPr>
    </w:p>
    <w:p w:rsidR="00827A95" w:rsidRDefault="00827A95" w:rsidP="00827A95">
      <w:pPr>
        <w:pStyle w:val="Zwykytekst1"/>
        <w:rPr>
          <w:rFonts w:ascii="Tahoma" w:hAnsi="Tahoma" w:cs="Tahoma"/>
          <w:sz w:val="22"/>
          <w:szCs w:val="22"/>
        </w:rPr>
      </w:pPr>
      <w:r>
        <w:rPr>
          <w:rFonts w:ascii="Tahoma" w:hAnsi="Tahoma" w:cs="Tahoma"/>
          <w:sz w:val="22"/>
          <w:szCs w:val="22"/>
        </w:rPr>
        <w:t>niniejszym oświadcza, że oferowana aparatura/urządzenie:</w:t>
      </w:r>
    </w:p>
    <w:p w:rsidR="00827A95" w:rsidRDefault="00827A95" w:rsidP="00827A95">
      <w:pPr>
        <w:pStyle w:val="Zwykytekst1"/>
        <w:jc w:val="both"/>
        <w:rPr>
          <w:rFonts w:ascii="Tahoma" w:hAnsi="Tahoma" w:cs="Tahoma"/>
          <w:sz w:val="22"/>
          <w:szCs w:val="22"/>
        </w:rPr>
      </w:pPr>
      <w:r>
        <w:rPr>
          <w:rFonts w:ascii="Tahoma" w:hAnsi="Tahoma" w:cs="Tahoma"/>
          <w:sz w:val="22"/>
          <w:szCs w:val="22"/>
        </w:rPr>
        <w:t xml:space="preserve">jest </w:t>
      </w:r>
      <w:r>
        <w:rPr>
          <w:rFonts w:ascii="Tahoma" w:hAnsi="Tahoma" w:cs="Tahoma"/>
          <w:b/>
          <w:sz w:val="22"/>
          <w:szCs w:val="22"/>
        </w:rPr>
        <w:t>kompletne</w:t>
      </w:r>
      <w:r>
        <w:rPr>
          <w:rFonts w:ascii="Tahoma" w:hAnsi="Tahoma" w:cs="Tahoma"/>
          <w:sz w:val="22"/>
          <w:szCs w:val="22"/>
        </w:rPr>
        <w:t xml:space="preserve"> i </w:t>
      </w:r>
      <w:r>
        <w:rPr>
          <w:rFonts w:ascii="Tahoma" w:hAnsi="Tahoma" w:cs="Tahoma"/>
          <w:b/>
          <w:sz w:val="22"/>
          <w:szCs w:val="22"/>
        </w:rPr>
        <w:t>fabrycznie nowe</w:t>
      </w:r>
      <w:r>
        <w:rPr>
          <w:rFonts w:ascii="Tahoma" w:hAnsi="Tahoma" w:cs="Tahoma"/>
          <w:sz w:val="22"/>
          <w:szCs w:val="22"/>
        </w:rPr>
        <w:t xml:space="preserve"> oraz posiada niżej wymienione wyposażenie oraz cechy </w:t>
      </w:r>
      <w:proofErr w:type="spellStart"/>
      <w:r>
        <w:rPr>
          <w:rFonts w:ascii="Tahoma" w:hAnsi="Tahoma" w:cs="Tahoma"/>
          <w:sz w:val="22"/>
          <w:szCs w:val="22"/>
        </w:rPr>
        <w:t>techniczno</w:t>
      </w:r>
      <w:proofErr w:type="spellEnd"/>
      <w:r>
        <w:rPr>
          <w:rFonts w:ascii="Tahoma" w:hAnsi="Tahoma" w:cs="Tahoma"/>
          <w:sz w:val="22"/>
          <w:szCs w:val="22"/>
        </w:rPr>
        <w:t xml:space="preserve"> – jakościowe (parametry i funkcje):</w:t>
      </w:r>
    </w:p>
    <w:p w:rsidR="00827A95" w:rsidRDefault="00827A95" w:rsidP="00827A95">
      <w:pPr>
        <w:pStyle w:val="Zwykytekst1"/>
        <w:rPr>
          <w:rFonts w:ascii="Tahoma" w:hAnsi="Tahoma" w:cs="Tahoma"/>
          <w:sz w:val="22"/>
        </w:rPr>
      </w:pPr>
    </w:p>
    <w:tbl>
      <w:tblPr>
        <w:tblW w:w="4891"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2"/>
        <w:gridCol w:w="1417"/>
      </w:tblGrid>
      <w:tr w:rsidR="00827A95" w:rsidTr="00213EA8">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827A95" w:rsidRDefault="00827A95" w:rsidP="00213EA8">
            <w:pPr>
              <w:spacing w:after="0"/>
              <w:jc w:val="center"/>
              <w:rPr>
                <w:rFonts w:cs="Tahoma"/>
                <w:b/>
                <w:color w:val="auto"/>
                <w:sz w:val="16"/>
                <w:szCs w:val="16"/>
              </w:rPr>
            </w:pPr>
            <w:r>
              <w:rPr>
                <w:rFonts w:cs="Tahoma"/>
                <w:b/>
                <w:color w:val="auto"/>
                <w:sz w:val="16"/>
                <w:szCs w:val="16"/>
              </w:rPr>
              <w:t>OBLIGATORYJNE (WYMAGANE) PARAMETRY LUB FUNKCJE:</w:t>
            </w:r>
          </w:p>
        </w:tc>
        <w:tc>
          <w:tcPr>
            <w:tcW w:w="735" w:type="pct"/>
            <w:tcBorders>
              <w:top w:val="single" w:sz="4" w:space="0" w:color="auto"/>
              <w:left w:val="single" w:sz="4" w:space="0" w:color="auto"/>
              <w:bottom w:val="single" w:sz="4" w:space="0" w:color="auto"/>
              <w:right w:val="single" w:sz="4" w:space="0" w:color="auto"/>
            </w:tcBorders>
            <w:vAlign w:val="center"/>
          </w:tcPr>
          <w:p w:rsidR="00827A95" w:rsidRDefault="00827A95" w:rsidP="00213EA8">
            <w:pPr>
              <w:spacing w:after="0" w:line="240" w:lineRule="auto"/>
              <w:jc w:val="center"/>
              <w:rPr>
                <w:rFonts w:cs="Tahoma"/>
                <w:b/>
                <w:color w:val="auto"/>
                <w:sz w:val="16"/>
                <w:szCs w:val="16"/>
              </w:rPr>
            </w:pPr>
            <w:r>
              <w:rPr>
                <w:rFonts w:cs="Tahoma"/>
                <w:b/>
                <w:color w:val="auto"/>
                <w:sz w:val="16"/>
                <w:szCs w:val="16"/>
              </w:rPr>
              <w:t>Potwierdzenie wymaganych parametrów i funkcji</w:t>
            </w:r>
          </w:p>
        </w:tc>
      </w:tr>
      <w:tr w:rsidR="00827A95" w:rsidRPr="001B0283" w:rsidTr="00213EA8">
        <w:trPr>
          <w:cantSplit/>
          <w:trHeight w:val="281"/>
        </w:trPr>
        <w:tc>
          <w:tcPr>
            <w:tcW w:w="4265" w:type="pct"/>
            <w:tcBorders>
              <w:top w:val="single" w:sz="4" w:space="0" w:color="auto"/>
              <w:left w:val="single" w:sz="4" w:space="0" w:color="auto"/>
              <w:bottom w:val="single" w:sz="4" w:space="0" w:color="auto"/>
              <w:right w:val="single" w:sz="4" w:space="0" w:color="auto"/>
            </w:tcBorders>
            <w:vAlign w:val="bottom"/>
          </w:tcPr>
          <w:p w:rsidR="00827A95" w:rsidRPr="00D36E91" w:rsidRDefault="002B7742" w:rsidP="002B7742">
            <w:pPr>
              <w:spacing w:after="0" w:line="240" w:lineRule="auto"/>
              <w:jc w:val="both"/>
              <w:rPr>
                <w:rFonts w:cs="Tahoma"/>
                <w:color w:val="000000"/>
                <w:sz w:val="20"/>
                <w:szCs w:val="20"/>
                <w:lang w:eastAsia="pl-PL"/>
              </w:rPr>
            </w:pPr>
            <w:proofErr w:type="spellStart"/>
            <w:r w:rsidRPr="00D36E91">
              <w:rPr>
                <w:rFonts w:ascii="Arial" w:hAnsi="Arial" w:cs="Arial"/>
                <w:color w:val="000000"/>
                <w:sz w:val="20"/>
                <w:szCs w:val="20"/>
                <w:lang w:eastAsia="pl-PL"/>
              </w:rPr>
              <w:t>spin-coater</w:t>
            </w:r>
            <w:proofErr w:type="spellEnd"/>
            <w:r w:rsidRPr="00D36E91">
              <w:rPr>
                <w:rFonts w:ascii="Arial" w:hAnsi="Arial" w:cs="Arial"/>
                <w:color w:val="000000"/>
                <w:sz w:val="20"/>
                <w:szCs w:val="20"/>
                <w:lang w:eastAsia="pl-PL"/>
              </w:rPr>
              <w:t xml:space="preserve"> o maksymalnej prędkości wirowania 12000 </w:t>
            </w:r>
            <w:proofErr w:type="spellStart"/>
            <w:r w:rsidRPr="00D36E91">
              <w:rPr>
                <w:rFonts w:ascii="Arial" w:hAnsi="Arial" w:cs="Arial"/>
                <w:color w:val="000000"/>
                <w:sz w:val="20"/>
                <w:szCs w:val="20"/>
                <w:lang w:eastAsia="pl-PL"/>
              </w:rPr>
              <w:t>rpm</w:t>
            </w:r>
            <w:proofErr w:type="spellEnd"/>
            <w:r w:rsidRPr="00D36E91">
              <w:rPr>
                <w:rFonts w:ascii="Arial" w:hAnsi="Arial" w:cs="Arial"/>
                <w:color w:val="000000"/>
                <w:sz w:val="20"/>
                <w:szCs w:val="20"/>
                <w:lang w:eastAsia="pl-PL"/>
              </w:rPr>
              <w:t xml:space="preserve">, programowany czas poszczególnych </w:t>
            </w:r>
            <w:proofErr w:type="spellStart"/>
            <w:r w:rsidRPr="00D36E91">
              <w:rPr>
                <w:rFonts w:ascii="Arial" w:hAnsi="Arial" w:cs="Arial"/>
                <w:color w:val="000000"/>
                <w:sz w:val="20"/>
                <w:szCs w:val="20"/>
                <w:lang w:eastAsia="pl-PL"/>
              </w:rPr>
              <w:t>rampów</w:t>
            </w:r>
            <w:proofErr w:type="spellEnd"/>
            <w:r w:rsidRPr="00D36E91">
              <w:rPr>
                <w:rFonts w:ascii="Arial" w:hAnsi="Arial" w:cs="Arial"/>
                <w:color w:val="000000"/>
                <w:sz w:val="20"/>
                <w:szCs w:val="20"/>
                <w:lang w:eastAsia="pl-PL"/>
              </w:rPr>
              <w:t>- 3s-600s, dwie możliwe wartości prędkości, 10 programów do zapamiętania, całkowity czas procesu 12s- 40 min., zakres grubości wykonanych warstw- 10 nm-10µm, wielkość substratów do 90 mm, Trzy różne rozmiary adapterów, Adapter na małe próbki 25 mm, pompa o odpowiednim przepływie dedykowana do urządzenia, węże do podłączenia pompy</w:t>
            </w:r>
          </w:p>
        </w:tc>
        <w:tc>
          <w:tcPr>
            <w:tcW w:w="735" w:type="pct"/>
            <w:tcBorders>
              <w:top w:val="single" w:sz="4" w:space="0" w:color="auto"/>
              <w:left w:val="single" w:sz="4" w:space="0" w:color="auto"/>
              <w:bottom w:val="single" w:sz="4" w:space="0" w:color="auto"/>
              <w:right w:val="single" w:sz="4" w:space="0" w:color="auto"/>
            </w:tcBorders>
            <w:vAlign w:val="center"/>
          </w:tcPr>
          <w:p w:rsidR="00827A95" w:rsidRPr="00D36E91" w:rsidRDefault="00827A95" w:rsidP="00213EA8">
            <w:pPr>
              <w:spacing w:after="0" w:line="240" w:lineRule="auto"/>
              <w:jc w:val="both"/>
              <w:rPr>
                <w:rFonts w:cs="Tahoma"/>
                <w:color w:val="auto"/>
                <w:sz w:val="20"/>
                <w:szCs w:val="20"/>
              </w:rPr>
            </w:pPr>
            <w:r w:rsidRPr="00D36E91">
              <w:rPr>
                <w:rFonts w:cs="Tahoma"/>
                <w:color w:val="auto"/>
                <w:sz w:val="20"/>
                <w:szCs w:val="20"/>
              </w:rPr>
              <w:t>TAK</w:t>
            </w:r>
          </w:p>
        </w:tc>
      </w:tr>
    </w:tbl>
    <w:p w:rsidR="00827A95" w:rsidRPr="002458D8" w:rsidRDefault="00827A95" w:rsidP="00827A95">
      <w:pPr>
        <w:tabs>
          <w:tab w:val="left" w:pos="1350"/>
        </w:tabs>
        <w:spacing w:after="0" w:line="240" w:lineRule="auto"/>
        <w:ind w:left="709"/>
        <w:rPr>
          <w:rFonts w:cs="Tahoma"/>
          <w:bCs/>
          <w:color w:val="auto"/>
          <w:lang w:eastAsia="pl-PL"/>
        </w:rPr>
      </w:pPr>
    </w:p>
    <w:p w:rsidR="00827A95" w:rsidRPr="00211696" w:rsidRDefault="00827A95" w:rsidP="00827A95">
      <w:pPr>
        <w:spacing w:after="0" w:line="240" w:lineRule="auto"/>
        <w:ind w:left="-142"/>
        <w:rPr>
          <w:rFonts w:cs="Tahoma"/>
          <w:color w:val="auto"/>
          <w:sz w:val="20"/>
          <w:szCs w:val="20"/>
          <w:lang w:eastAsia="pl-PL"/>
        </w:rPr>
      </w:pPr>
      <w:r w:rsidRPr="00211696">
        <w:rPr>
          <w:rFonts w:cs="Tahoma"/>
          <w:b/>
          <w:bCs/>
          <w:color w:val="auto"/>
          <w:sz w:val="20"/>
          <w:szCs w:val="20"/>
          <w:lang w:eastAsia="pl-PL"/>
        </w:rPr>
        <w:lastRenderedPageBreak/>
        <w:t>Uwaga:</w:t>
      </w:r>
      <w:r w:rsidRPr="00211696">
        <w:rPr>
          <w:rFonts w:cs="Tahoma"/>
          <w:color w:val="auto"/>
          <w:sz w:val="20"/>
          <w:szCs w:val="20"/>
          <w:lang w:eastAsia="pl-PL"/>
        </w:rPr>
        <w:t xml:space="preserve"> </w:t>
      </w:r>
    </w:p>
    <w:p w:rsidR="00827A95" w:rsidRPr="00211696" w:rsidRDefault="00827A95" w:rsidP="00827A95">
      <w:pPr>
        <w:numPr>
          <w:ilvl w:val="0"/>
          <w:numId w:val="8"/>
        </w:numPr>
        <w:spacing w:after="0" w:line="240" w:lineRule="auto"/>
        <w:ind w:left="426"/>
        <w:jc w:val="both"/>
        <w:rPr>
          <w:rFonts w:cs="Tahoma"/>
          <w:color w:val="auto"/>
          <w:sz w:val="20"/>
          <w:szCs w:val="20"/>
          <w:lang w:eastAsia="pl-PL"/>
        </w:rPr>
      </w:pPr>
      <w:r w:rsidRPr="00211696">
        <w:rPr>
          <w:rFonts w:cs="Tahoma"/>
          <w:color w:val="auto"/>
          <w:sz w:val="20"/>
          <w:szCs w:val="20"/>
          <w:lang w:eastAsia="pl-PL"/>
        </w:rPr>
        <w:t>w kolumnie „</w:t>
      </w:r>
      <w:r w:rsidRPr="00211696">
        <w:rPr>
          <w:rFonts w:cs="Tahoma"/>
          <w:color w:val="auto"/>
          <w:sz w:val="20"/>
          <w:szCs w:val="20"/>
        </w:rPr>
        <w:t>Potwierdzenie wymaganych parametrów i funkcji</w:t>
      </w:r>
      <w:r w:rsidRPr="00211696">
        <w:rPr>
          <w:rFonts w:cs="Tahoma"/>
          <w:color w:val="auto"/>
          <w:sz w:val="20"/>
          <w:szCs w:val="20"/>
          <w:lang w:eastAsia="pl-PL"/>
        </w:rPr>
        <w:t>” – Wykonawca winien wpisać TAK oraz w przypadku parametrów i funkcji lepszych niż minimalne należy je podać/opisać,</w:t>
      </w:r>
    </w:p>
    <w:p w:rsidR="00827A95" w:rsidRPr="00211696" w:rsidRDefault="00827A95" w:rsidP="00827A95">
      <w:pPr>
        <w:numPr>
          <w:ilvl w:val="0"/>
          <w:numId w:val="8"/>
        </w:numPr>
        <w:spacing w:after="0" w:line="240" w:lineRule="auto"/>
        <w:ind w:left="426"/>
        <w:jc w:val="both"/>
        <w:rPr>
          <w:rFonts w:cs="Tahoma"/>
          <w:color w:val="auto"/>
          <w:sz w:val="20"/>
          <w:szCs w:val="20"/>
          <w:lang w:eastAsia="pl-PL"/>
        </w:rPr>
      </w:pPr>
      <w:r w:rsidRPr="00211696">
        <w:rPr>
          <w:rFonts w:cs="Tahoma"/>
          <w:b/>
          <w:bCs/>
          <w:color w:val="auto"/>
          <w:sz w:val="20"/>
          <w:szCs w:val="20"/>
          <w:u w:val="single"/>
          <w:lang w:eastAsia="pl-PL"/>
        </w:rPr>
        <w:t>nie spełnienie choćby jednego z parametrów obligatoryjnych spowoduje odrzucenie oferty.</w:t>
      </w:r>
    </w:p>
    <w:p w:rsidR="00827A95" w:rsidRPr="00D36E91" w:rsidRDefault="00827A95" w:rsidP="00827A95">
      <w:pPr>
        <w:numPr>
          <w:ilvl w:val="0"/>
          <w:numId w:val="8"/>
        </w:numPr>
        <w:spacing w:after="0" w:line="240" w:lineRule="auto"/>
        <w:ind w:left="426"/>
        <w:jc w:val="both"/>
        <w:rPr>
          <w:rFonts w:cs="Tahoma"/>
          <w:color w:val="auto"/>
          <w:sz w:val="20"/>
          <w:szCs w:val="20"/>
          <w:lang w:eastAsia="pl-PL"/>
        </w:rPr>
      </w:pPr>
      <w:r w:rsidRPr="00D36E91">
        <w:rPr>
          <w:rFonts w:cs="Tahoma"/>
          <w:bCs/>
          <w:color w:val="auto"/>
          <w:sz w:val="20"/>
          <w:szCs w:val="20"/>
          <w:lang w:eastAsia="pl-PL"/>
        </w:rPr>
        <w:t xml:space="preserve">zalecane jest podanie </w:t>
      </w:r>
      <w:r w:rsidRPr="00D36E91">
        <w:rPr>
          <w:rFonts w:cs="Tahoma"/>
          <w:color w:val="auto"/>
          <w:sz w:val="20"/>
          <w:szCs w:val="20"/>
          <w:lang w:eastAsia="pl-PL"/>
        </w:rPr>
        <w:t>w kolumnie „</w:t>
      </w:r>
      <w:r w:rsidRPr="00D36E91">
        <w:rPr>
          <w:rFonts w:cs="Tahoma"/>
          <w:color w:val="auto"/>
          <w:sz w:val="20"/>
          <w:szCs w:val="20"/>
        </w:rPr>
        <w:t>Potwierdzenie wymaganych parametrów i funkcji</w:t>
      </w:r>
      <w:r w:rsidRPr="00D36E91">
        <w:rPr>
          <w:rFonts w:cs="Tahoma"/>
          <w:color w:val="auto"/>
          <w:sz w:val="20"/>
          <w:szCs w:val="20"/>
          <w:lang w:eastAsia="pl-PL"/>
        </w:rPr>
        <w:t xml:space="preserve">” </w:t>
      </w:r>
      <w:r w:rsidRPr="00D36E91">
        <w:rPr>
          <w:rFonts w:cs="Tahoma"/>
          <w:color w:val="auto"/>
          <w:sz w:val="20"/>
          <w:szCs w:val="20"/>
        </w:rPr>
        <w:t xml:space="preserve">numeru strony materiałów informacyjnych, na której wymagane parametry są potwierdzone oraz zaznaczenie w nich (np. </w:t>
      </w:r>
      <w:proofErr w:type="spellStart"/>
      <w:r w:rsidRPr="00D36E91">
        <w:rPr>
          <w:rFonts w:cs="Tahoma"/>
          <w:color w:val="auto"/>
          <w:sz w:val="20"/>
          <w:szCs w:val="20"/>
        </w:rPr>
        <w:t>zakreślaczem</w:t>
      </w:r>
      <w:proofErr w:type="spellEnd"/>
      <w:r w:rsidRPr="00D36E91">
        <w:rPr>
          <w:rFonts w:cs="Tahoma"/>
          <w:color w:val="auto"/>
          <w:sz w:val="20"/>
          <w:szCs w:val="20"/>
        </w:rPr>
        <w:t>) potwierdzenia wymaganego parametru.</w:t>
      </w:r>
    </w:p>
    <w:p w:rsidR="00827A95" w:rsidRDefault="00827A95" w:rsidP="00827A95">
      <w:pPr>
        <w:tabs>
          <w:tab w:val="left" w:pos="6363"/>
        </w:tabs>
        <w:rPr>
          <w:rFonts w:cs="Tahoma"/>
          <w:color w:val="auto"/>
          <w:sz w:val="16"/>
          <w:szCs w:val="16"/>
        </w:rPr>
      </w:pPr>
      <w:r>
        <w:rPr>
          <w:rFonts w:cs="Tahoma"/>
          <w:color w:val="auto"/>
          <w:sz w:val="16"/>
          <w:szCs w:val="16"/>
        </w:rPr>
        <w:tab/>
      </w:r>
    </w:p>
    <w:p w:rsidR="00827A95" w:rsidRDefault="00827A95" w:rsidP="00827A95">
      <w:pPr>
        <w:spacing w:after="0"/>
        <w:jc w:val="center"/>
        <w:rPr>
          <w:rFonts w:cs="Tahoma"/>
          <w:b/>
          <w:color w:val="auto"/>
          <w:sz w:val="24"/>
          <w:szCs w:val="24"/>
        </w:rPr>
      </w:pPr>
      <w:r>
        <w:rPr>
          <w:rFonts w:cs="Tahoma"/>
          <w:b/>
          <w:color w:val="auto"/>
          <w:sz w:val="24"/>
          <w:szCs w:val="24"/>
        </w:rPr>
        <w:t xml:space="preserve">OŚWIADCZENIE WYKONAWCY W SPRAWIE WARUNKÓW SERWISU NA OFEROWANĄ  APARATURĘ </w:t>
      </w:r>
    </w:p>
    <w:p w:rsidR="00827A95" w:rsidRDefault="00827A95" w:rsidP="00827A95">
      <w:pPr>
        <w:spacing w:after="0"/>
        <w:jc w:val="center"/>
        <w:rPr>
          <w:rFonts w:cs="Tahoma"/>
          <w:b/>
          <w:color w:val="auto"/>
          <w:sz w:val="24"/>
          <w:szCs w:val="24"/>
        </w:rPr>
      </w:pPr>
      <w:r>
        <w:rPr>
          <w:rFonts w:cs="Tahoma"/>
          <w:b/>
          <w:color w:val="auto"/>
          <w:sz w:val="24"/>
          <w:szCs w:val="24"/>
        </w:rPr>
        <w:t>I/LUB URZĄDZENIA OBJĘTE PRZEDMIOTEM PRZETARGU</w:t>
      </w:r>
    </w:p>
    <w:p w:rsidR="00827A95" w:rsidRPr="001875B4" w:rsidRDefault="00827A95" w:rsidP="00827A95">
      <w:pPr>
        <w:rPr>
          <w:rFonts w:cs="Tahoma"/>
          <w:color w:val="auto"/>
          <w:sz w:val="14"/>
          <w:szCs w:val="14"/>
        </w:rPr>
      </w:pPr>
    </w:p>
    <w:p w:rsidR="00827A95" w:rsidRDefault="00827A95" w:rsidP="00827A95">
      <w:pPr>
        <w:rPr>
          <w:rFonts w:cs="Tahoma"/>
          <w:b/>
          <w:color w:val="auto"/>
        </w:rPr>
      </w:pPr>
      <w:r>
        <w:rPr>
          <w:rFonts w:cs="Tahoma"/>
          <w:b/>
          <w:color w:val="auto"/>
        </w:rPr>
        <w:t xml:space="preserve">Niżej wymieniony Wykonawca określony jako: </w:t>
      </w:r>
    </w:p>
    <w:p w:rsidR="00827A95" w:rsidRDefault="00827A95" w:rsidP="00827A95">
      <w:pPr>
        <w:spacing w:after="0"/>
        <w:rPr>
          <w:rFonts w:cs="Tahoma"/>
          <w:color w:val="auto"/>
        </w:rPr>
      </w:pPr>
      <w:r>
        <w:rPr>
          <w:rFonts w:cs="Tahoma"/>
          <w:color w:val="auto"/>
        </w:rPr>
        <w:t>................................................................................................................................................</w:t>
      </w:r>
    </w:p>
    <w:p w:rsidR="00827A95" w:rsidRDefault="00827A95" w:rsidP="00827A95">
      <w:pPr>
        <w:spacing w:after="0"/>
        <w:jc w:val="center"/>
        <w:rPr>
          <w:rFonts w:cs="Tahoma"/>
          <w:color w:val="auto"/>
          <w:sz w:val="20"/>
          <w:szCs w:val="20"/>
        </w:rPr>
      </w:pPr>
      <w:r>
        <w:rPr>
          <w:rFonts w:cs="Tahoma"/>
          <w:color w:val="auto"/>
          <w:sz w:val="20"/>
          <w:szCs w:val="20"/>
        </w:rPr>
        <w:t>(podać nazwę i dokładny adres Wykonawcy)</w:t>
      </w:r>
    </w:p>
    <w:p w:rsidR="00827A95" w:rsidRPr="001875B4" w:rsidRDefault="00827A95" w:rsidP="00827A95">
      <w:pPr>
        <w:pStyle w:val="Zwykytekst11"/>
        <w:jc w:val="center"/>
        <w:rPr>
          <w:rFonts w:ascii="Tahoma" w:hAnsi="Tahoma" w:cs="Tahoma"/>
          <w:i/>
          <w:sz w:val="14"/>
          <w:szCs w:val="14"/>
        </w:rPr>
      </w:pPr>
    </w:p>
    <w:p w:rsidR="00827A95" w:rsidRDefault="00827A95" w:rsidP="00827A95">
      <w:pPr>
        <w:pStyle w:val="Zwykytekst11"/>
        <w:ind w:left="57"/>
        <w:jc w:val="center"/>
        <w:rPr>
          <w:rFonts w:ascii="Tahoma" w:hAnsi="Tahoma" w:cs="Tahoma"/>
          <w:b/>
          <w:sz w:val="22"/>
          <w:szCs w:val="22"/>
        </w:rPr>
      </w:pPr>
      <w:r>
        <w:rPr>
          <w:rFonts w:ascii="Tahoma" w:hAnsi="Tahoma" w:cs="Tahoma"/>
          <w:b/>
          <w:sz w:val="22"/>
          <w:szCs w:val="22"/>
        </w:rPr>
        <w:t xml:space="preserve">Niniejszym oświadczam, że zapewniam następujące warunki serwisowe na sprzęt: </w:t>
      </w:r>
    </w:p>
    <w:p w:rsidR="00827A95" w:rsidRPr="001875B4" w:rsidRDefault="00827A95" w:rsidP="00827A95">
      <w:pPr>
        <w:pStyle w:val="Zwykytekst11"/>
        <w:ind w:left="57"/>
        <w:jc w:val="center"/>
        <w:rPr>
          <w:rFonts w:ascii="Tahoma" w:hAnsi="Tahoma" w:cs="Tahoma"/>
          <w:b/>
          <w:sz w:val="14"/>
          <w:szCs w:val="14"/>
        </w:rPr>
      </w:pPr>
    </w:p>
    <w:p w:rsidR="00827A95" w:rsidRDefault="00827A95" w:rsidP="00827A95">
      <w:pPr>
        <w:pStyle w:val="Zwykytekst11"/>
        <w:spacing w:after="240"/>
        <w:ind w:left="57"/>
        <w:rPr>
          <w:rFonts w:ascii="Tahoma" w:hAnsi="Tahoma" w:cs="Tahoma"/>
          <w:b/>
          <w:sz w:val="24"/>
          <w:szCs w:val="24"/>
        </w:rPr>
      </w:pPr>
      <w:r>
        <w:rPr>
          <w:rFonts w:ascii="Tahoma" w:hAnsi="Tahoma" w:cs="Tahoma"/>
          <w:b/>
          <w:sz w:val="22"/>
          <w:szCs w:val="22"/>
        </w:rPr>
        <w:t xml:space="preserve"> I. Warunki serwisu gwarancyjnego: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5812"/>
        <w:gridCol w:w="1415"/>
      </w:tblGrid>
      <w:tr w:rsidR="00827A95" w:rsidTr="00213EA8">
        <w:trPr>
          <w:jc w:val="center"/>
        </w:trPr>
        <w:tc>
          <w:tcPr>
            <w:tcW w:w="718" w:type="dxa"/>
            <w:tcBorders>
              <w:top w:val="single" w:sz="4" w:space="0" w:color="auto"/>
              <w:left w:val="single" w:sz="4" w:space="0" w:color="auto"/>
              <w:bottom w:val="single" w:sz="4" w:space="0" w:color="auto"/>
              <w:right w:val="single" w:sz="4" w:space="0" w:color="auto"/>
            </w:tcBorders>
            <w:shd w:val="clear" w:color="auto" w:fill="FBD4B4"/>
          </w:tcPr>
          <w:p w:rsidR="00827A95" w:rsidRDefault="00827A95" w:rsidP="00213EA8">
            <w:pPr>
              <w:pStyle w:val="Zwykytekst11"/>
              <w:rPr>
                <w:rFonts w:ascii="Tahoma" w:hAnsi="Tahoma" w:cs="Tahoma"/>
                <w:sz w:val="22"/>
                <w:szCs w:val="22"/>
              </w:rPr>
            </w:pPr>
            <w:r>
              <w:rPr>
                <w:rFonts w:ascii="Tahoma" w:hAnsi="Tahoma" w:cs="Tahoma"/>
                <w:sz w:val="22"/>
                <w:szCs w:val="22"/>
              </w:rPr>
              <w:t>Lp.</w:t>
            </w:r>
          </w:p>
          <w:p w:rsidR="00827A95" w:rsidRDefault="00827A95" w:rsidP="00213EA8">
            <w:pPr>
              <w:pStyle w:val="Zwykytekst11"/>
              <w:rPr>
                <w:rFonts w:ascii="Tahoma" w:hAnsi="Tahoma" w:cs="Tahoma"/>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FBD4B4"/>
          </w:tcPr>
          <w:p w:rsidR="00827A95" w:rsidRDefault="00827A95" w:rsidP="00213EA8">
            <w:pPr>
              <w:pStyle w:val="Zwykytekst11"/>
              <w:jc w:val="center"/>
              <w:rPr>
                <w:rFonts w:ascii="Tahoma" w:hAnsi="Tahoma" w:cs="Tahoma"/>
                <w:sz w:val="22"/>
                <w:szCs w:val="22"/>
              </w:rPr>
            </w:pPr>
            <w:r>
              <w:rPr>
                <w:rFonts w:ascii="Tahoma" w:hAnsi="Tahoma" w:cs="Tahoma"/>
                <w:sz w:val="22"/>
                <w:szCs w:val="22"/>
              </w:rPr>
              <w:t>Warunki oczekiwane przez Zamawiającego</w:t>
            </w:r>
          </w:p>
        </w:tc>
        <w:tc>
          <w:tcPr>
            <w:tcW w:w="1415" w:type="dxa"/>
            <w:tcBorders>
              <w:top w:val="single" w:sz="4" w:space="0" w:color="auto"/>
              <w:left w:val="single" w:sz="4" w:space="0" w:color="auto"/>
              <w:bottom w:val="single" w:sz="4" w:space="0" w:color="auto"/>
              <w:right w:val="single" w:sz="4" w:space="0" w:color="auto"/>
            </w:tcBorders>
            <w:shd w:val="clear" w:color="auto" w:fill="FBD4B4"/>
          </w:tcPr>
          <w:p w:rsidR="00827A95" w:rsidRDefault="00827A95" w:rsidP="00213EA8">
            <w:pPr>
              <w:pStyle w:val="Adreszwrotnynakopercie"/>
              <w:rPr>
                <w:rFonts w:ascii="Tahoma" w:hAnsi="Tahoma" w:cs="Tahoma"/>
                <w:b/>
                <w:sz w:val="22"/>
                <w:szCs w:val="22"/>
              </w:rPr>
            </w:pPr>
            <w:r>
              <w:rPr>
                <w:rFonts w:ascii="Tahoma" w:hAnsi="Tahoma" w:cs="Tahoma"/>
                <w:b/>
                <w:sz w:val="22"/>
                <w:szCs w:val="22"/>
              </w:rPr>
              <w:t xml:space="preserve">Oferowane warunki </w:t>
            </w:r>
          </w:p>
        </w:tc>
      </w:tr>
      <w:tr w:rsidR="00827A95" w:rsidTr="00213EA8">
        <w:trPr>
          <w:cantSplit/>
          <w:jc w:val="center"/>
        </w:trPr>
        <w:tc>
          <w:tcPr>
            <w:tcW w:w="718" w:type="dxa"/>
            <w:tcBorders>
              <w:top w:val="single" w:sz="4" w:space="0" w:color="auto"/>
              <w:left w:val="single" w:sz="4" w:space="0" w:color="auto"/>
              <w:bottom w:val="single" w:sz="4" w:space="0" w:color="auto"/>
              <w:right w:val="single" w:sz="4" w:space="0" w:color="auto"/>
            </w:tcBorders>
          </w:tcPr>
          <w:p w:rsidR="00827A95" w:rsidRDefault="00827A95" w:rsidP="00213EA8">
            <w:pPr>
              <w:pStyle w:val="Zwykytekst11"/>
              <w:jc w:val="center"/>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827A95" w:rsidRDefault="00827A95" w:rsidP="00213EA8">
            <w:pPr>
              <w:pStyle w:val="Zwykytekst11"/>
              <w:jc w:val="center"/>
              <w:rPr>
                <w:rFonts w:ascii="Tahoma" w:hAnsi="Tahoma" w:cs="Tahoma"/>
                <w:sz w:val="22"/>
                <w:szCs w:val="22"/>
              </w:rPr>
            </w:pPr>
            <w:r>
              <w:rPr>
                <w:rFonts w:ascii="Tahoma" w:hAnsi="Tahoma" w:cs="Tahoma"/>
                <w:sz w:val="22"/>
                <w:szCs w:val="22"/>
              </w:rPr>
              <w:t>2</w:t>
            </w:r>
          </w:p>
        </w:tc>
        <w:tc>
          <w:tcPr>
            <w:tcW w:w="1415" w:type="dxa"/>
            <w:tcBorders>
              <w:top w:val="single" w:sz="4" w:space="0" w:color="auto"/>
              <w:left w:val="single" w:sz="4" w:space="0" w:color="auto"/>
              <w:bottom w:val="single" w:sz="4" w:space="0" w:color="auto"/>
              <w:right w:val="single" w:sz="4" w:space="0" w:color="auto"/>
            </w:tcBorders>
          </w:tcPr>
          <w:p w:rsidR="00827A95" w:rsidRDefault="00827A95" w:rsidP="00213EA8">
            <w:pPr>
              <w:pStyle w:val="Zwykytekst11"/>
              <w:jc w:val="center"/>
              <w:rPr>
                <w:rFonts w:ascii="Tahoma" w:hAnsi="Tahoma" w:cs="Tahoma"/>
                <w:sz w:val="22"/>
                <w:szCs w:val="22"/>
              </w:rPr>
            </w:pPr>
            <w:r>
              <w:rPr>
                <w:rFonts w:ascii="Tahoma" w:hAnsi="Tahoma" w:cs="Tahoma"/>
                <w:sz w:val="22"/>
                <w:szCs w:val="22"/>
              </w:rPr>
              <w:t>3</w:t>
            </w:r>
          </w:p>
        </w:tc>
      </w:tr>
      <w:tr w:rsidR="00827A95" w:rsidTr="00213EA8">
        <w:trPr>
          <w:cantSplit/>
          <w:jc w:val="center"/>
        </w:trPr>
        <w:tc>
          <w:tcPr>
            <w:tcW w:w="718" w:type="dxa"/>
            <w:tcBorders>
              <w:top w:val="single" w:sz="4" w:space="0" w:color="auto"/>
              <w:left w:val="single" w:sz="4" w:space="0" w:color="auto"/>
              <w:bottom w:val="single" w:sz="4" w:space="0" w:color="auto"/>
              <w:right w:val="single" w:sz="4" w:space="0" w:color="auto"/>
            </w:tcBorders>
          </w:tcPr>
          <w:p w:rsidR="00827A95" w:rsidRDefault="00827A95" w:rsidP="00213EA8">
            <w:pPr>
              <w:pStyle w:val="Zwykytekst11"/>
              <w:rPr>
                <w:rFonts w:ascii="Tahoma" w:hAnsi="Tahoma" w:cs="Tahoma"/>
                <w:b/>
                <w:sz w:val="22"/>
                <w:szCs w:val="22"/>
              </w:rPr>
            </w:pPr>
            <w:r>
              <w:rPr>
                <w:rFonts w:ascii="Tahoma" w:hAnsi="Tahoma" w:cs="Tahoma"/>
                <w:b/>
                <w:sz w:val="22"/>
                <w:szCs w:val="22"/>
              </w:rPr>
              <w:t>I.</w:t>
            </w:r>
          </w:p>
        </w:tc>
        <w:tc>
          <w:tcPr>
            <w:tcW w:w="7227" w:type="dxa"/>
            <w:gridSpan w:val="2"/>
            <w:tcBorders>
              <w:top w:val="single" w:sz="4" w:space="0" w:color="auto"/>
              <w:left w:val="single" w:sz="4" w:space="0" w:color="auto"/>
              <w:bottom w:val="single" w:sz="4" w:space="0" w:color="auto"/>
              <w:right w:val="single" w:sz="4" w:space="0" w:color="auto"/>
            </w:tcBorders>
          </w:tcPr>
          <w:p w:rsidR="00827A95" w:rsidRDefault="00827A95" w:rsidP="00213EA8">
            <w:pPr>
              <w:pStyle w:val="Zwykytekst11"/>
              <w:rPr>
                <w:rFonts w:ascii="Tahoma" w:hAnsi="Tahoma" w:cs="Tahoma"/>
                <w:b/>
                <w:sz w:val="22"/>
                <w:szCs w:val="22"/>
              </w:rPr>
            </w:pPr>
            <w:r>
              <w:rPr>
                <w:rFonts w:ascii="Tahoma" w:hAnsi="Tahoma" w:cs="Tahoma"/>
                <w:b/>
                <w:sz w:val="22"/>
                <w:szCs w:val="22"/>
              </w:rPr>
              <w:t>WARUNKI SERWISU GWARANCYJNEGO</w:t>
            </w:r>
          </w:p>
        </w:tc>
      </w:tr>
      <w:tr w:rsidR="00827A95" w:rsidTr="00213EA8">
        <w:trPr>
          <w:jc w:val="center"/>
        </w:trPr>
        <w:tc>
          <w:tcPr>
            <w:tcW w:w="718" w:type="dxa"/>
            <w:tcBorders>
              <w:top w:val="single" w:sz="4" w:space="0" w:color="auto"/>
              <w:left w:val="single" w:sz="4" w:space="0" w:color="auto"/>
              <w:bottom w:val="single" w:sz="4" w:space="0" w:color="auto"/>
              <w:right w:val="single" w:sz="4" w:space="0" w:color="auto"/>
            </w:tcBorders>
          </w:tcPr>
          <w:p w:rsidR="00827A95" w:rsidRDefault="00827A95" w:rsidP="00213EA8">
            <w:pPr>
              <w:pStyle w:val="Zwykytekst11"/>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827A95" w:rsidRDefault="00827A95" w:rsidP="00213EA8">
            <w:pPr>
              <w:pStyle w:val="Zwykytekst11"/>
              <w:rPr>
                <w:rFonts w:ascii="Tahoma" w:hAnsi="Tahoma" w:cs="Tahoma"/>
                <w:sz w:val="22"/>
                <w:szCs w:val="22"/>
              </w:rPr>
            </w:pPr>
            <w:r>
              <w:rPr>
                <w:rFonts w:ascii="Tahoma" w:hAnsi="Tahoma" w:cs="Tahoma"/>
                <w:sz w:val="22"/>
                <w:szCs w:val="22"/>
              </w:rPr>
              <w:t xml:space="preserve">Czas reakcji serwisu od zgłoszenia max. </w:t>
            </w:r>
            <w:r>
              <w:rPr>
                <w:rFonts w:ascii="Tahoma" w:hAnsi="Tahoma" w:cs="Tahoma"/>
                <w:b/>
                <w:bCs/>
                <w:sz w:val="22"/>
                <w:szCs w:val="22"/>
              </w:rPr>
              <w:t>72</w:t>
            </w:r>
            <w:r w:rsidRPr="00583FA9">
              <w:rPr>
                <w:rFonts w:ascii="Tahoma" w:hAnsi="Tahoma" w:cs="Tahoma"/>
                <w:b/>
                <w:bCs/>
                <w:sz w:val="22"/>
                <w:szCs w:val="22"/>
              </w:rPr>
              <w:t xml:space="preserve"> </w:t>
            </w:r>
            <w:r>
              <w:rPr>
                <w:rFonts w:ascii="Tahoma" w:hAnsi="Tahoma" w:cs="Tahoma"/>
                <w:b/>
                <w:bCs/>
                <w:sz w:val="22"/>
                <w:szCs w:val="22"/>
              </w:rPr>
              <w:t>godz</w:t>
            </w:r>
            <w:r>
              <w:rPr>
                <w:rFonts w:ascii="Tahoma" w:hAnsi="Tahoma" w:cs="Tahoma"/>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827A95" w:rsidRDefault="00827A95" w:rsidP="00213EA8">
            <w:pPr>
              <w:spacing w:after="0"/>
              <w:rPr>
                <w:rFonts w:cs="Tahoma"/>
                <w:b/>
                <w:color w:val="auto"/>
              </w:rPr>
            </w:pPr>
            <w:r>
              <w:rPr>
                <w:rFonts w:cs="Tahoma"/>
                <w:b/>
                <w:color w:val="auto"/>
              </w:rPr>
              <w:t xml:space="preserve">Tak </w:t>
            </w:r>
          </w:p>
        </w:tc>
      </w:tr>
      <w:tr w:rsidR="00827A95" w:rsidTr="00213EA8">
        <w:trPr>
          <w:jc w:val="center"/>
        </w:trPr>
        <w:tc>
          <w:tcPr>
            <w:tcW w:w="718" w:type="dxa"/>
            <w:tcBorders>
              <w:top w:val="single" w:sz="4" w:space="0" w:color="auto"/>
              <w:left w:val="single" w:sz="4" w:space="0" w:color="auto"/>
              <w:bottom w:val="single" w:sz="4" w:space="0" w:color="auto"/>
              <w:right w:val="single" w:sz="4" w:space="0" w:color="auto"/>
            </w:tcBorders>
          </w:tcPr>
          <w:p w:rsidR="00827A95" w:rsidRDefault="00827A95" w:rsidP="00213EA8">
            <w:pPr>
              <w:pStyle w:val="Zwykytekst11"/>
              <w:rPr>
                <w:rFonts w:ascii="Tahoma" w:hAnsi="Tahoma" w:cs="Tahoma"/>
                <w:sz w:val="22"/>
                <w:szCs w:val="22"/>
              </w:rPr>
            </w:pPr>
            <w:r>
              <w:rPr>
                <w:rFonts w:ascii="Tahoma" w:hAnsi="Tahoma" w:cs="Tahoma"/>
                <w:sz w:val="22"/>
                <w:szCs w:val="22"/>
              </w:rPr>
              <w:t>2.</w:t>
            </w:r>
          </w:p>
        </w:tc>
        <w:tc>
          <w:tcPr>
            <w:tcW w:w="5812" w:type="dxa"/>
            <w:tcBorders>
              <w:top w:val="single" w:sz="4" w:space="0" w:color="auto"/>
              <w:left w:val="single" w:sz="4" w:space="0" w:color="auto"/>
              <w:bottom w:val="single" w:sz="4" w:space="0" w:color="auto"/>
              <w:right w:val="single" w:sz="4" w:space="0" w:color="auto"/>
            </w:tcBorders>
          </w:tcPr>
          <w:p w:rsidR="00827A95" w:rsidRDefault="00827A95" w:rsidP="00213EA8">
            <w:pPr>
              <w:pStyle w:val="Zwykytekst11"/>
              <w:rPr>
                <w:rFonts w:ascii="Tahoma" w:hAnsi="Tahoma" w:cs="Tahoma"/>
                <w:sz w:val="22"/>
                <w:szCs w:val="22"/>
              </w:rPr>
            </w:pPr>
            <w:r>
              <w:rPr>
                <w:rFonts w:ascii="Tahoma" w:hAnsi="Tahoma" w:cs="Tahoma"/>
                <w:sz w:val="22"/>
                <w:szCs w:val="22"/>
              </w:rPr>
              <w:t xml:space="preserve">Max. czas naprawy do </w:t>
            </w:r>
            <w:r>
              <w:rPr>
                <w:rFonts w:ascii="Tahoma" w:hAnsi="Tahoma" w:cs="Tahoma"/>
                <w:b/>
                <w:bCs/>
                <w:sz w:val="22"/>
                <w:szCs w:val="22"/>
              </w:rPr>
              <w:t>8 dni  roboczych</w:t>
            </w:r>
          </w:p>
        </w:tc>
        <w:tc>
          <w:tcPr>
            <w:tcW w:w="1415" w:type="dxa"/>
            <w:tcBorders>
              <w:top w:val="single" w:sz="4" w:space="0" w:color="auto"/>
              <w:left w:val="single" w:sz="4" w:space="0" w:color="auto"/>
              <w:bottom w:val="single" w:sz="4" w:space="0" w:color="auto"/>
              <w:right w:val="single" w:sz="4" w:space="0" w:color="auto"/>
            </w:tcBorders>
          </w:tcPr>
          <w:p w:rsidR="00827A95" w:rsidRDefault="00827A95" w:rsidP="00213EA8">
            <w:pPr>
              <w:spacing w:after="0"/>
              <w:rPr>
                <w:rFonts w:cs="Tahoma"/>
                <w:color w:val="auto"/>
              </w:rPr>
            </w:pPr>
            <w:r>
              <w:rPr>
                <w:rFonts w:cs="Tahoma"/>
                <w:b/>
                <w:color w:val="auto"/>
              </w:rPr>
              <w:t xml:space="preserve">Tak </w:t>
            </w:r>
          </w:p>
        </w:tc>
      </w:tr>
      <w:tr w:rsidR="00827A95" w:rsidTr="00213EA8">
        <w:trPr>
          <w:jc w:val="center"/>
        </w:trPr>
        <w:tc>
          <w:tcPr>
            <w:tcW w:w="718" w:type="dxa"/>
            <w:tcBorders>
              <w:top w:val="single" w:sz="4" w:space="0" w:color="auto"/>
              <w:left w:val="single" w:sz="4" w:space="0" w:color="auto"/>
              <w:bottom w:val="single" w:sz="4" w:space="0" w:color="auto"/>
              <w:right w:val="single" w:sz="4" w:space="0" w:color="auto"/>
            </w:tcBorders>
          </w:tcPr>
          <w:p w:rsidR="00827A95" w:rsidRDefault="00827A95" w:rsidP="00213EA8">
            <w:pPr>
              <w:pStyle w:val="Zwykytekst11"/>
              <w:rPr>
                <w:rFonts w:ascii="Tahoma" w:hAnsi="Tahoma" w:cs="Tahoma"/>
                <w:sz w:val="22"/>
                <w:szCs w:val="22"/>
              </w:rPr>
            </w:pPr>
            <w:r>
              <w:rPr>
                <w:rFonts w:ascii="Tahoma" w:hAnsi="Tahoma" w:cs="Tahoma"/>
                <w:sz w:val="22"/>
                <w:szCs w:val="22"/>
              </w:rPr>
              <w:t>3.</w:t>
            </w:r>
          </w:p>
        </w:tc>
        <w:tc>
          <w:tcPr>
            <w:tcW w:w="5812" w:type="dxa"/>
            <w:tcBorders>
              <w:top w:val="single" w:sz="4" w:space="0" w:color="auto"/>
              <w:left w:val="single" w:sz="4" w:space="0" w:color="auto"/>
              <w:bottom w:val="single" w:sz="4" w:space="0" w:color="auto"/>
              <w:right w:val="single" w:sz="4" w:space="0" w:color="auto"/>
            </w:tcBorders>
          </w:tcPr>
          <w:p w:rsidR="00827A95" w:rsidRPr="00587F01" w:rsidRDefault="00827A95" w:rsidP="00213EA8">
            <w:pPr>
              <w:pStyle w:val="Zwykytekst11"/>
              <w:jc w:val="both"/>
              <w:rPr>
                <w:rFonts w:ascii="Tahoma" w:hAnsi="Tahoma" w:cs="Tahoma"/>
                <w:sz w:val="22"/>
                <w:szCs w:val="22"/>
              </w:rPr>
            </w:pPr>
            <w:r w:rsidRPr="00587F01">
              <w:rPr>
                <w:rFonts w:ascii="Tahoma" w:hAnsi="Tahoma" w:cs="Tahoma"/>
                <w:sz w:val="22"/>
                <w:szCs w:val="22"/>
              </w:rPr>
              <w:t>Zapewnienie na czas naprawy Sprzętu/elementu zastępczego na czas naprawy o co najmniej takich samych parametrach i z zachowaniem jego 100% funkcjonalności, w następnym dniu roboczym po upływie czasu naprawy Sprzętu o którym mowa powyżej</w:t>
            </w:r>
          </w:p>
        </w:tc>
        <w:tc>
          <w:tcPr>
            <w:tcW w:w="1415" w:type="dxa"/>
            <w:tcBorders>
              <w:top w:val="single" w:sz="4" w:space="0" w:color="auto"/>
              <w:left w:val="single" w:sz="4" w:space="0" w:color="auto"/>
              <w:bottom w:val="single" w:sz="4" w:space="0" w:color="auto"/>
              <w:right w:val="single" w:sz="4" w:space="0" w:color="auto"/>
            </w:tcBorders>
          </w:tcPr>
          <w:p w:rsidR="00827A95" w:rsidRDefault="00827A95" w:rsidP="00213EA8">
            <w:pPr>
              <w:rPr>
                <w:rFonts w:cs="Tahoma"/>
                <w:color w:val="auto"/>
              </w:rPr>
            </w:pPr>
            <w:r>
              <w:rPr>
                <w:rFonts w:cs="Tahoma"/>
                <w:b/>
                <w:color w:val="auto"/>
              </w:rPr>
              <w:t xml:space="preserve">Tak </w:t>
            </w:r>
          </w:p>
        </w:tc>
      </w:tr>
      <w:tr w:rsidR="00827A95" w:rsidRPr="0026415E" w:rsidTr="00213EA8">
        <w:trPr>
          <w:jc w:val="center"/>
        </w:trPr>
        <w:tc>
          <w:tcPr>
            <w:tcW w:w="718" w:type="dxa"/>
          </w:tcPr>
          <w:p w:rsidR="00827A95" w:rsidRPr="0026415E" w:rsidRDefault="00827A95" w:rsidP="00213EA8">
            <w:pPr>
              <w:pStyle w:val="Zwykytekst11"/>
              <w:rPr>
                <w:rFonts w:ascii="Tahoma" w:hAnsi="Tahoma" w:cs="Tahoma"/>
                <w:sz w:val="22"/>
                <w:szCs w:val="22"/>
              </w:rPr>
            </w:pPr>
            <w:r w:rsidRPr="0026415E">
              <w:rPr>
                <w:rFonts w:ascii="Tahoma" w:hAnsi="Tahoma" w:cs="Tahoma"/>
                <w:sz w:val="22"/>
                <w:szCs w:val="22"/>
              </w:rPr>
              <w:t xml:space="preserve">4. </w:t>
            </w:r>
          </w:p>
        </w:tc>
        <w:tc>
          <w:tcPr>
            <w:tcW w:w="5812" w:type="dxa"/>
          </w:tcPr>
          <w:p w:rsidR="00827A95" w:rsidRPr="00583FA9" w:rsidRDefault="00827A95" w:rsidP="00213EA8">
            <w:pPr>
              <w:pStyle w:val="Zwykytekst11"/>
              <w:jc w:val="both"/>
              <w:rPr>
                <w:rFonts w:ascii="Tahoma" w:hAnsi="Tahoma" w:cs="Tahoma"/>
                <w:sz w:val="22"/>
                <w:szCs w:val="22"/>
              </w:rPr>
            </w:pPr>
            <w:r w:rsidRPr="00583FA9">
              <w:rPr>
                <w:rFonts w:ascii="Tahoma" w:hAnsi="Tahoma" w:cs="Tahoma"/>
                <w:sz w:val="22"/>
                <w:szCs w:val="22"/>
              </w:rPr>
              <w:t>Warunki wymiany wadliwego sprzętu / elementu sprzętu na fabrycznie nowy w ciągu 3 miesięcy gdy:</w:t>
            </w:r>
          </w:p>
          <w:p w:rsidR="00827A95" w:rsidRPr="0026415E" w:rsidRDefault="00827A95" w:rsidP="00213EA8">
            <w:pPr>
              <w:numPr>
                <w:ilvl w:val="0"/>
                <w:numId w:val="15"/>
              </w:numPr>
              <w:tabs>
                <w:tab w:val="clear" w:pos="720"/>
                <w:tab w:val="num" w:pos="360"/>
              </w:tabs>
              <w:spacing w:after="0" w:line="240" w:lineRule="auto"/>
              <w:ind w:left="360"/>
              <w:jc w:val="both"/>
              <w:rPr>
                <w:color w:val="auto"/>
              </w:rPr>
            </w:pPr>
            <w:r w:rsidRPr="0026415E">
              <w:rPr>
                <w:color w:val="auto"/>
              </w:rPr>
              <w:t xml:space="preserve">w okresie gwarancji serwis dokona 3 napraw tej samej usterki, po których przedmiot zamówienia będzie nadal wykazywał wady uniemożliwiające użytkowanie go zgodnie z przeznaczeniem, </w:t>
            </w:r>
          </w:p>
          <w:p w:rsidR="00827A95" w:rsidRPr="0026415E" w:rsidRDefault="00827A95" w:rsidP="00213EA8">
            <w:pPr>
              <w:numPr>
                <w:ilvl w:val="0"/>
                <w:numId w:val="15"/>
              </w:numPr>
              <w:tabs>
                <w:tab w:val="clear" w:pos="720"/>
                <w:tab w:val="num" w:pos="360"/>
              </w:tabs>
              <w:spacing w:after="0" w:line="240" w:lineRule="auto"/>
              <w:ind w:left="360"/>
              <w:jc w:val="both"/>
              <w:rPr>
                <w:color w:val="auto"/>
              </w:rPr>
            </w:pPr>
            <w:r w:rsidRPr="0026415E">
              <w:rPr>
                <w:color w:val="auto"/>
              </w:rPr>
              <w:t xml:space="preserve">serwis stwierdzi, że usunięcie wady jest niemożliwe, </w:t>
            </w:r>
          </w:p>
          <w:p w:rsidR="00827A95" w:rsidRPr="0026415E" w:rsidRDefault="00827A95" w:rsidP="00213EA8">
            <w:pPr>
              <w:numPr>
                <w:ilvl w:val="0"/>
                <w:numId w:val="15"/>
              </w:numPr>
              <w:tabs>
                <w:tab w:val="clear" w:pos="720"/>
                <w:tab w:val="num" w:pos="360"/>
              </w:tabs>
              <w:spacing w:after="0" w:line="240" w:lineRule="auto"/>
              <w:ind w:left="360"/>
              <w:jc w:val="both"/>
              <w:rPr>
                <w:color w:val="auto"/>
              </w:rPr>
            </w:pPr>
            <w:r w:rsidRPr="0026415E">
              <w:rPr>
                <w:color w:val="auto"/>
              </w:rPr>
              <w:t>naprawa nie zostanie wykonana w ustalonych umową terminach.</w:t>
            </w:r>
          </w:p>
        </w:tc>
        <w:tc>
          <w:tcPr>
            <w:tcW w:w="1415" w:type="dxa"/>
          </w:tcPr>
          <w:p w:rsidR="00827A95" w:rsidRPr="0026415E" w:rsidRDefault="00827A95" w:rsidP="00213EA8">
            <w:pPr>
              <w:rPr>
                <w:color w:val="auto"/>
              </w:rPr>
            </w:pPr>
            <w:r w:rsidRPr="0026415E">
              <w:rPr>
                <w:b/>
                <w:bCs/>
                <w:color w:val="auto"/>
              </w:rPr>
              <w:t xml:space="preserve">Tak </w:t>
            </w:r>
          </w:p>
        </w:tc>
      </w:tr>
      <w:tr w:rsidR="00827A95" w:rsidTr="00213EA8">
        <w:trPr>
          <w:jc w:val="center"/>
        </w:trPr>
        <w:tc>
          <w:tcPr>
            <w:tcW w:w="718" w:type="dxa"/>
            <w:tcBorders>
              <w:top w:val="single" w:sz="4" w:space="0" w:color="auto"/>
              <w:left w:val="single" w:sz="4" w:space="0" w:color="auto"/>
              <w:bottom w:val="single" w:sz="4" w:space="0" w:color="auto"/>
              <w:right w:val="single" w:sz="4" w:space="0" w:color="auto"/>
            </w:tcBorders>
          </w:tcPr>
          <w:p w:rsidR="00827A95" w:rsidRDefault="00827A95" w:rsidP="00213EA8">
            <w:pPr>
              <w:pStyle w:val="Zwykytekst11"/>
              <w:rPr>
                <w:rFonts w:ascii="Tahoma" w:hAnsi="Tahoma" w:cs="Tahoma"/>
                <w:sz w:val="22"/>
                <w:szCs w:val="22"/>
              </w:rPr>
            </w:pPr>
            <w:r>
              <w:rPr>
                <w:rFonts w:ascii="Tahoma" w:hAnsi="Tahoma" w:cs="Tahoma"/>
                <w:sz w:val="22"/>
                <w:szCs w:val="22"/>
              </w:rPr>
              <w:lastRenderedPageBreak/>
              <w:t>5</w:t>
            </w:r>
          </w:p>
        </w:tc>
        <w:tc>
          <w:tcPr>
            <w:tcW w:w="5812" w:type="dxa"/>
            <w:tcBorders>
              <w:top w:val="single" w:sz="4" w:space="0" w:color="auto"/>
              <w:left w:val="single" w:sz="4" w:space="0" w:color="auto"/>
              <w:bottom w:val="single" w:sz="4" w:space="0" w:color="auto"/>
              <w:right w:val="single" w:sz="4" w:space="0" w:color="auto"/>
            </w:tcBorders>
          </w:tcPr>
          <w:p w:rsidR="00827A95" w:rsidRPr="00C25681" w:rsidRDefault="00827A95" w:rsidP="00213EA8">
            <w:pPr>
              <w:pStyle w:val="Zwykytekst11"/>
              <w:jc w:val="both"/>
              <w:rPr>
                <w:rFonts w:ascii="Tahoma" w:hAnsi="Tahoma" w:cs="Tahoma"/>
                <w:sz w:val="22"/>
                <w:szCs w:val="22"/>
              </w:rPr>
            </w:pPr>
            <w:r w:rsidRPr="00C25681">
              <w:rPr>
                <w:rFonts w:ascii="Tahoma" w:hAnsi="Tahoma" w:cs="Tahoma"/>
                <w:sz w:val="22"/>
                <w:szCs w:val="22"/>
              </w:rPr>
              <w:t xml:space="preserve">Obowiązujący okres gwarancji zaoferowany w Załączniku nr 2 do SIWZ – Wzór Formularza Oferty: Część A, minimum </w:t>
            </w:r>
            <w:r>
              <w:rPr>
                <w:rFonts w:ascii="Tahoma" w:hAnsi="Tahoma" w:cs="Tahoma"/>
                <w:b/>
                <w:sz w:val="22"/>
                <w:szCs w:val="22"/>
              </w:rPr>
              <w:t>12 miesięcy</w:t>
            </w:r>
            <w:r w:rsidRPr="00C25681">
              <w:rPr>
                <w:rFonts w:ascii="Tahoma" w:hAnsi="Tahoma" w:cs="Tahoma"/>
                <w:sz w:val="22"/>
                <w:szCs w:val="22"/>
              </w:rPr>
              <w:t>, na każdy element wyposażenia od dnia odbioru końcowego „bez uwag”.”</w:t>
            </w:r>
          </w:p>
        </w:tc>
        <w:tc>
          <w:tcPr>
            <w:tcW w:w="1415" w:type="dxa"/>
            <w:tcBorders>
              <w:top w:val="single" w:sz="4" w:space="0" w:color="auto"/>
              <w:left w:val="single" w:sz="4" w:space="0" w:color="auto"/>
              <w:bottom w:val="single" w:sz="4" w:space="0" w:color="auto"/>
              <w:right w:val="single" w:sz="4" w:space="0" w:color="auto"/>
            </w:tcBorders>
          </w:tcPr>
          <w:p w:rsidR="00827A95" w:rsidRDefault="00827A95" w:rsidP="00213EA8">
            <w:pPr>
              <w:rPr>
                <w:rFonts w:cs="Tahoma"/>
                <w:b/>
                <w:color w:val="auto"/>
              </w:rPr>
            </w:pPr>
            <w:r>
              <w:rPr>
                <w:rFonts w:cs="Tahoma"/>
                <w:b/>
                <w:color w:val="auto"/>
              </w:rPr>
              <w:t xml:space="preserve">Tak </w:t>
            </w:r>
          </w:p>
        </w:tc>
      </w:tr>
    </w:tbl>
    <w:p w:rsidR="00827A95" w:rsidRPr="00211696" w:rsidRDefault="00827A95" w:rsidP="00827A95">
      <w:pPr>
        <w:spacing w:after="0" w:line="240" w:lineRule="auto"/>
        <w:ind w:left="709"/>
        <w:rPr>
          <w:rFonts w:cs="Tahoma"/>
          <w:color w:val="auto"/>
          <w:sz w:val="20"/>
          <w:szCs w:val="20"/>
          <w:lang w:eastAsia="pl-PL"/>
        </w:rPr>
      </w:pPr>
      <w:r w:rsidRPr="00211696">
        <w:rPr>
          <w:rFonts w:cs="Tahoma"/>
          <w:b/>
          <w:bCs/>
          <w:color w:val="auto"/>
          <w:sz w:val="20"/>
          <w:szCs w:val="20"/>
          <w:lang w:eastAsia="pl-PL"/>
        </w:rPr>
        <w:t>Uwaga:</w:t>
      </w:r>
      <w:r w:rsidRPr="00211696">
        <w:rPr>
          <w:rFonts w:cs="Tahoma"/>
          <w:color w:val="auto"/>
          <w:sz w:val="20"/>
          <w:szCs w:val="20"/>
          <w:lang w:eastAsia="pl-PL"/>
        </w:rPr>
        <w:t xml:space="preserve"> </w:t>
      </w:r>
    </w:p>
    <w:p w:rsidR="00827A95" w:rsidRPr="00211696" w:rsidRDefault="00827A95" w:rsidP="00827A95">
      <w:pPr>
        <w:numPr>
          <w:ilvl w:val="0"/>
          <w:numId w:val="9"/>
        </w:numPr>
        <w:spacing w:after="0" w:line="240" w:lineRule="auto"/>
        <w:ind w:left="1134"/>
        <w:jc w:val="both"/>
        <w:rPr>
          <w:rFonts w:cs="Tahoma"/>
          <w:color w:val="auto"/>
          <w:sz w:val="20"/>
          <w:szCs w:val="20"/>
          <w:lang w:eastAsia="pl-PL"/>
        </w:rPr>
      </w:pPr>
      <w:r w:rsidRPr="00211696">
        <w:rPr>
          <w:rFonts w:cs="Tahoma"/>
          <w:color w:val="auto"/>
          <w:sz w:val="20"/>
          <w:szCs w:val="20"/>
          <w:lang w:eastAsia="pl-PL"/>
        </w:rPr>
        <w:t>w kolumnie „Oferowane warunki” – Wykonawca winien wpisać TAK oraz w przypadku warunków lepszych niż minimalne należy je podać/opisać,</w:t>
      </w:r>
    </w:p>
    <w:p w:rsidR="00827A95" w:rsidRPr="00211696" w:rsidRDefault="00827A95" w:rsidP="00827A95">
      <w:pPr>
        <w:numPr>
          <w:ilvl w:val="0"/>
          <w:numId w:val="9"/>
        </w:numPr>
        <w:spacing w:after="0" w:line="240" w:lineRule="auto"/>
        <w:ind w:left="1134"/>
        <w:jc w:val="both"/>
        <w:rPr>
          <w:rFonts w:cs="Tahoma"/>
          <w:color w:val="auto"/>
          <w:sz w:val="20"/>
          <w:szCs w:val="20"/>
          <w:lang w:eastAsia="pl-PL"/>
        </w:rPr>
      </w:pPr>
      <w:r w:rsidRPr="00211696">
        <w:rPr>
          <w:rFonts w:cs="Tahoma"/>
          <w:b/>
          <w:bCs/>
          <w:color w:val="auto"/>
          <w:sz w:val="20"/>
          <w:szCs w:val="20"/>
          <w:u w:val="single"/>
          <w:lang w:eastAsia="pl-PL"/>
        </w:rPr>
        <w:t>nie spełnienie choćby jednego z warunków obligatoryjnych spowoduje odrzucenie oferty.</w:t>
      </w:r>
    </w:p>
    <w:p w:rsidR="00827A95" w:rsidRDefault="00827A95" w:rsidP="00827A95">
      <w:pPr>
        <w:pStyle w:val="Zwykytekst11"/>
        <w:ind w:left="464"/>
        <w:jc w:val="both"/>
        <w:rPr>
          <w:rFonts w:ascii="Tahoma" w:hAnsi="Tahoma" w:cs="Tahoma"/>
          <w:b/>
          <w:sz w:val="22"/>
          <w:szCs w:val="22"/>
        </w:rPr>
      </w:pPr>
    </w:p>
    <w:p w:rsidR="00827A95" w:rsidRPr="001875B4" w:rsidRDefault="00827A95" w:rsidP="00827A95">
      <w:pPr>
        <w:ind w:left="426" w:hanging="426"/>
        <w:jc w:val="both"/>
        <w:rPr>
          <w:rFonts w:cs="Tahoma"/>
          <w:b/>
          <w:color w:val="auto"/>
        </w:rPr>
      </w:pPr>
      <w:r w:rsidRPr="001875B4">
        <w:rPr>
          <w:rFonts w:cs="Tahoma"/>
          <w:b/>
          <w:color w:val="auto"/>
          <w:u w:val="single"/>
        </w:rPr>
        <w:t xml:space="preserve"> II. Serwis gwarancyjny obejmuje wszystkie czynności niezbędne dla utrzymania gwarancji i prawidłowej pracy przedmiotu Zamówienia tj. m. in. wymagane dokumentami DTR kalibracje, przeglądy okresowe, walidację, czyszczenie, konserwację, wymianę np. filtrów.</w:t>
      </w:r>
    </w:p>
    <w:p w:rsidR="00827A95" w:rsidRPr="00587F01" w:rsidRDefault="00827A95" w:rsidP="00827A95">
      <w:pPr>
        <w:ind w:left="567" w:hanging="567"/>
        <w:jc w:val="both"/>
        <w:rPr>
          <w:rFonts w:cs="Tahoma"/>
          <w:b/>
          <w:color w:val="auto"/>
        </w:rPr>
      </w:pPr>
      <w:r>
        <w:rPr>
          <w:rFonts w:cs="Tahoma"/>
          <w:b/>
          <w:color w:val="auto"/>
        </w:rPr>
        <w:t xml:space="preserve"> III. </w:t>
      </w:r>
      <w:r w:rsidRPr="00587F01">
        <w:rPr>
          <w:rFonts w:cs="Tahoma"/>
          <w:b/>
          <w:color w:val="auto"/>
        </w:rPr>
        <w:t xml:space="preserve">Poniżej przedstawiamy </w:t>
      </w:r>
      <w:r w:rsidRPr="00587F01">
        <w:rPr>
          <w:rFonts w:cs="Tahoma"/>
          <w:b/>
          <w:i/>
          <w:color w:val="auto"/>
        </w:rPr>
        <w:t>Niestandardowe czasy naprawy (o ile występują)</w:t>
      </w:r>
      <w:r w:rsidRPr="00587F01">
        <w:rPr>
          <w:rStyle w:val="Odwoanieprzypisudolnego"/>
          <w:rFonts w:cs="Tahoma"/>
          <w:b/>
          <w:i/>
          <w:color w:val="auto"/>
        </w:rPr>
        <w:t xml:space="preserve"> </w:t>
      </w:r>
      <w:r w:rsidRPr="00587F01">
        <w:rPr>
          <w:rStyle w:val="Odwoanieprzypisudolnego"/>
          <w:rFonts w:cs="Tahoma"/>
          <w:b/>
          <w:i/>
          <w:color w:val="auto"/>
        </w:rPr>
        <w:footnoteReference w:id="33"/>
      </w:r>
      <w:r w:rsidRPr="00587F01">
        <w:rPr>
          <w:rFonts w:cs="Tahoma"/>
          <w:b/>
          <w:i/>
          <w:color w:val="auto"/>
        </w:rPr>
        <w:t>:</w:t>
      </w:r>
    </w:p>
    <w:tbl>
      <w:tblPr>
        <w:tblW w:w="8461"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33"/>
        <w:gridCol w:w="1561"/>
        <w:gridCol w:w="3519"/>
      </w:tblGrid>
      <w:tr w:rsidR="00827A95" w:rsidRPr="00713701" w:rsidTr="00213EA8">
        <w:trPr>
          <w:jc w:val="center"/>
        </w:trPr>
        <w:tc>
          <w:tcPr>
            <w:tcW w:w="548" w:type="dxa"/>
            <w:shd w:val="clear" w:color="auto" w:fill="FDE9D9"/>
          </w:tcPr>
          <w:p w:rsidR="00827A95" w:rsidRPr="00713701" w:rsidRDefault="00827A95" w:rsidP="00213EA8">
            <w:pPr>
              <w:spacing w:after="0" w:line="240" w:lineRule="auto"/>
              <w:rPr>
                <w:rFonts w:cs="Tahoma"/>
                <w:color w:val="auto"/>
                <w:sz w:val="20"/>
                <w:szCs w:val="20"/>
              </w:rPr>
            </w:pPr>
            <w:r w:rsidRPr="00713701">
              <w:rPr>
                <w:rFonts w:cs="Tahoma"/>
                <w:color w:val="auto"/>
                <w:sz w:val="20"/>
                <w:szCs w:val="20"/>
              </w:rPr>
              <w:t>L.p.</w:t>
            </w:r>
          </w:p>
        </w:tc>
        <w:tc>
          <w:tcPr>
            <w:tcW w:w="2833" w:type="dxa"/>
            <w:shd w:val="clear" w:color="auto" w:fill="FDE9D9"/>
          </w:tcPr>
          <w:p w:rsidR="00827A95" w:rsidRPr="00713701" w:rsidRDefault="00827A95" w:rsidP="00213EA8">
            <w:pPr>
              <w:spacing w:after="0" w:line="240" w:lineRule="auto"/>
              <w:rPr>
                <w:rFonts w:cs="Tahoma"/>
                <w:color w:val="auto"/>
                <w:sz w:val="20"/>
                <w:szCs w:val="20"/>
              </w:rPr>
            </w:pPr>
            <w:r w:rsidRPr="00713701">
              <w:rPr>
                <w:rFonts w:cs="Tahoma"/>
                <w:color w:val="auto"/>
                <w:sz w:val="20"/>
                <w:szCs w:val="20"/>
              </w:rPr>
              <w:t>Podzespół/ Element</w:t>
            </w:r>
          </w:p>
        </w:tc>
        <w:tc>
          <w:tcPr>
            <w:tcW w:w="1561" w:type="dxa"/>
            <w:shd w:val="clear" w:color="auto" w:fill="FDE9D9"/>
          </w:tcPr>
          <w:p w:rsidR="00827A95" w:rsidRPr="00713701" w:rsidRDefault="00827A95" w:rsidP="00213EA8">
            <w:pPr>
              <w:spacing w:after="0" w:line="240" w:lineRule="auto"/>
              <w:rPr>
                <w:rFonts w:cs="Tahoma"/>
                <w:color w:val="auto"/>
                <w:sz w:val="20"/>
                <w:szCs w:val="20"/>
              </w:rPr>
            </w:pPr>
            <w:r w:rsidRPr="00713701">
              <w:rPr>
                <w:rFonts w:cs="Tahoma"/>
                <w:color w:val="auto"/>
                <w:sz w:val="20"/>
                <w:szCs w:val="20"/>
              </w:rPr>
              <w:t>Czas naprawy</w:t>
            </w:r>
          </w:p>
        </w:tc>
        <w:tc>
          <w:tcPr>
            <w:tcW w:w="3519" w:type="dxa"/>
            <w:shd w:val="clear" w:color="auto" w:fill="FDE9D9"/>
          </w:tcPr>
          <w:p w:rsidR="00827A95" w:rsidRPr="00713701" w:rsidRDefault="00827A95" w:rsidP="00213EA8">
            <w:pPr>
              <w:spacing w:after="0" w:line="240" w:lineRule="auto"/>
              <w:rPr>
                <w:rFonts w:cs="Tahoma"/>
                <w:color w:val="auto"/>
                <w:sz w:val="20"/>
                <w:szCs w:val="20"/>
              </w:rPr>
            </w:pPr>
            <w:r w:rsidRPr="00D801A4">
              <w:rPr>
                <w:rFonts w:cs="Tahoma"/>
                <w:color w:val="auto"/>
                <w:sz w:val="20"/>
                <w:szCs w:val="20"/>
              </w:rPr>
              <w:t>Wskazanie obiektywnej i uzasadnionej przyczyny</w:t>
            </w:r>
          </w:p>
        </w:tc>
      </w:tr>
      <w:tr w:rsidR="00827A95" w:rsidRPr="00DA7357" w:rsidTr="00213EA8">
        <w:trPr>
          <w:jc w:val="center"/>
        </w:trPr>
        <w:tc>
          <w:tcPr>
            <w:tcW w:w="548" w:type="dxa"/>
          </w:tcPr>
          <w:p w:rsidR="00827A95" w:rsidRPr="00DA7357" w:rsidRDefault="00827A95" w:rsidP="00213EA8">
            <w:pPr>
              <w:spacing w:after="120"/>
              <w:rPr>
                <w:rFonts w:cs="Tahoma"/>
                <w:color w:val="auto"/>
                <w:sz w:val="20"/>
                <w:szCs w:val="20"/>
              </w:rPr>
            </w:pPr>
            <w:r w:rsidRPr="00DA7357">
              <w:rPr>
                <w:rFonts w:cs="Tahoma"/>
                <w:color w:val="auto"/>
                <w:sz w:val="20"/>
                <w:szCs w:val="20"/>
              </w:rPr>
              <w:t>1</w:t>
            </w:r>
          </w:p>
        </w:tc>
        <w:tc>
          <w:tcPr>
            <w:tcW w:w="2833" w:type="dxa"/>
          </w:tcPr>
          <w:p w:rsidR="00827A95" w:rsidRPr="00DA7357" w:rsidRDefault="00827A95" w:rsidP="00213EA8">
            <w:pPr>
              <w:spacing w:after="120"/>
              <w:rPr>
                <w:rFonts w:cs="Tahoma"/>
                <w:color w:val="auto"/>
                <w:sz w:val="20"/>
                <w:szCs w:val="20"/>
              </w:rPr>
            </w:pPr>
          </w:p>
        </w:tc>
        <w:tc>
          <w:tcPr>
            <w:tcW w:w="1561" w:type="dxa"/>
          </w:tcPr>
          <w:p w:rsidR="00827A95" w:rsidRPr="00DA7357" w:rsidRDefault="00827A95" w:rsidP="00213EA8">
            <w:pPr>
              <w:spacing w:after="120"/>
              <w:rPr>
                <w:rFonts w:cs="Tahoma"/>
                <w:color w:val="auto"/>
                <w:sz w:val="20"/>
                <w:szCs w:val="20"/>
              </w:rPr>
            </w:pPr>
          </w:p>
        </w:tc>
        <w:tc>
          <w:tcPr>
            <w:tcW w:w="3519" w:type="dxa"/>
          </w:tcPr>
          <w:p w:rsidR="00827A95" w:rsidRPr="00DA7357" w:rsidRDefault="00827A95" w:rsidP="00213EA8">
            <w:pPr>
              <w:spacing w:after="120"/>
              <w:rPr>
                <w:rFonts w:cs="Tahoma"/>
                <w:color w:val="auto"/>
                <w:sz w:val="20"/>
                <w:szCs w:val="20"/>
              </w:rPr>
            </w:pPr>
          </w:p>
        </w:tc>
      </w:tr>
      <w:tr w:rsidR="00827A95" w:rsidRPr="00DA7357" w:rsidTr="00213EA8">
        <w:trPr>
          <w:jc w:val="center"/>
        </w:trPr>
        <w:tc>
          <w:tcPr>
            <w:tcW w:w="548" w:type="dxa"/>
          </w:tcPr>
          <w:p w:rsidR="00827A95" w:rsidRPr="00DA7357" w:rsidRDefault="00827A95" w:rsidP="00213EA8">
            <w:pPr>
              <w:spacing w:after="120"/>
              <w:rPr>
                <w:rFonts w:cs="Tahoma"/>
                <w:color w:val="auto"/>
                <w:sz w:val="20"/>
                <w:szCs w:val="20"/>
              </w:rPr>
            </w:pPr>
            <w:r w:rsidRPr="00DA7357">
              <w:rPr>
                <w:rFonts w:cs="Tahoma"/>
                <w:color w:val="auto"/>
                <w:sz w:val="20"/>
                <w:szCs w:val="20"/>
              </w:rPr>
              <w:t>2</w:t>
            </w:r>
          </w:p>
        </w:tc>
        <w:tc>
          <w:tcPr>
            <w:tcW w:w="2833" w:type="dxa"/>
          </w:tcPr>
          <w:p w:rsidR="00827A95" w:rsidRPr="00DA7357" w:rsidRDefault="00827A95" w:rsidP="00213EA8">
            <w:pPr>
              <w:spacing w:after="120"/>
              <w:rPr>
                <w:rFonts w:cs="Tahoma"/>
                <w:color w:val="auto"/>
                <w:sz w:val="20"/>
                <w:szCs w:val="20"/>
              </w:rPr>
            </w:pPr>
          </w:p>
        </w:tc>
        <w:tc>
          <w:tcPr>
            <w:tcW w:w="1561" w:type="dxa"/>
          </w:tcPr>
          <w:p w:rsidR="00827A95" w:rsidRPr="00DA7357" w:rsidRDefault="00827A95" w:rsidP="00213EA8">
            <w:pPr>
              <w:spacing w:after="120"/>
              <w:rPr>
                <w:rFonts w:cs="Tahoma"/>
                <w:color w:val="auto"/>
                <w:sz w:val="20"/>
                <w:szCs w:val="20"/>
              </w:rPr>
            </w:pPr>
          </w:p>
        </w:tc>
        <w:tc>
          <w:tcPr>
            <w:tcW w:w="3519" w:type="dxa"/>
          </w:tcPr>
          <w:p w:rsidR="00827A95" w:rsidRPr="00DA7357" w:rsidRDefault="00827A95" w:rsidP="00213EA8">
            <w:pPr>
              <w:spacing w:after="120"/>
              <w:rPr>
                <w:rFonts w:cs="Tahoma"/>
                <w:color w:val="auto"/>
                <w:sz w:val="20"/>
                <w:szCs w:val="20"/>
              </w:rPr>
            </w:pPr>
          </w:p>
        </w:tc>
      </w:tr>
    </w:tbl>
    <w:p w:rsidR="00827A95" w:rsidRPr="006D254C" w:rsidRDefault="00827A95" w:rsidP="00827A95">
      <w:pPr>
        <w:pStyle w:val="Zwykytekst11"/>
        <w:rPr>
          <w:rFonts w:ascii="Tahoma" w:hAnsi="Tahoma" w:cs="Tahoma"/>
          <w:b/>
          <w:sz w:val="16"/>
          <w:szCs w:val="16"/>
        </w:rPr>
      </w:pPr>
      <w:r w:rsidRPr="006D254C">
        <w:rPr>
          <w:rFonts w:ascii="Tahoma" w:hAnsi="Tahoma" w:cs="Tahoma"/>
          <w:b/>
          <w:sz w:val="16"/>
          <w:szCs w:val="16"/>
        </w:rPr>
        <w:t xml:space="preserve">UWAGA: </w:t>
      </w:r>
    </w:p>
    <w:p w:rsidR="00827A95" w:rsidRDefault="00827A95" w:rsidP="00827A95">
      <w:pPr>
        <w:pStyle w:val="Zwykytekst11"/>
        <w:jc w:val="both"/>
        <w:rPr>
          <w:rFonts w:ascii="Tahoma" w:hAnsi="Tahoma" w:cs="Tahoma"/>
          <w:b/>
          <w:i/>
          <w:sz w:val="16"/>
          <w:szCs w:val="16"/>
        </w:rPr>
      </w:pPr>
      <w:r w:rsidRPr="006D254C">
        <w:rPr>
          <w:rFonts w:ascii="Tahoma" w:hAnsi="Tahoma" w:cs="Tahoma"/>
          <w:b/>
          <w:sz w:val="16"/>
          <w:szCs w:val="16"/>
        </w:rPr>
        <w:t xml:space="preserve">Wypełnioną Tabelę dotyczącą </w:t>
      </w:r>
      <w:r w:rsidRPr="006D254C">
        <w:rPr>
          <w:rFonts w:ascii="Tahoma" w:hAnsi="Tahoma" w:cs="Tahoma"/>
          <w:b/>
          <w:i/>
          <w:sz w:val="16"/>
          <w:szCs w:val="16"/>
          <w:u w:val="single"/>
        </w:rPr>
        <w:t>Niestandardowych czasów,</w:t>
      </w:r>
      <w:r w:rsidRPr="006D254C">
        <w:rPr>
          <w:rFonts w:ascii="Tahoma" w:hAnsi="Tahoma" w:cs="Tahoma"/>
          <w:b/>
          <w:i/>
          <w:sz w:val="16"/>
          <w:szCs w:val="16"/>
        </w:rPr>
        <w:t xml:space="preserve"> </w:t>
      </w:r>
      <w:r>
        <w:rPr>
          <w:rFonts w:ascii="Tahoma" w:hAnsi="Tahoma" w:cs="Tahoma"/>
          <w:b/>
          <w:i/>
          <w:sz w:val="16"/>
          <w:szCs w:val="16"/>
        </w:rPr>
        <w:t>n</w:t>
      </w:r>
      <w:r w:rsidRPr="00F000CE">
        <w:rPr>
          <w:rFonts w:ascii="Tahoma" w:hAnsi="Tahoma" w:cs="Tahoma"/>
          <w:b/>
          <w:sz w:val="16"/>
          <w:szCs w:val="16"/>
        </w:rPr>
        <w:t xml:space="preserve">ależy </w:t>
      </w:r>
      <w:r w:rsidRPr="006D254C">
        <w:rPr>
          <w:rFonts w:ascii="Tahoma" w:hAnsi="Tahoma" w:cs="Tahoma"/>
          <w:b/>
          <w:sz w:val="16"/>
          <w:szCs w:val="16"/>
        </w:rPr>
        <w:t xml:space="preserve"> dołączyć do</w:t>
      </w:r>
      <w:r>
        <w:rPr>
          <w:rFonts w:ascii="Tahoma" w:hAnsi="Tahoma" w:cs="Tahoma"/>
          <w:b/>
          <w:sz w:val="16"/>
          <w:szCs w:val="16"/>
        </w:rPr>
        <w:t xml:space="preserve"> Oferty Wykonawcy. Jeśli Tabela</w:t>
      </w:r>
      <w:r w:rsidRPr="006D254C">
        <w:rPr>
          <w:rFonts w:ascii="Tahoma" w:hAnsi="Tahoma" w:cs="Tahoma"/>
          <w:b/>
          <w:sz w:val="16"/>
          <w:szCs w:val="16"/>
        </w:rPr>
        <w:t xml:space="preserve"> nie zostan</w:t>
      </w:r>
      <w:r>
        <w:rPr>
          <w:rFonts w:ascii="Tahoma" w:hAnsi="Tahoma" w:cs="Tahoma"/>
          <w:b/>
          <w:sz w:val="16"/>
          <w:szCs w:val="16"/>
        </w:rPr>
        <w:t>ie dołączona</w:t>
      </w:r>
      <w:r w:rsidRPr="006D254C">
        <w:rPr>
          <w:rFonts w:ascii="Tahoma" w:hAnsi="Tahoma" w:cs="Tahoma"/>
          <w:b/>
          <w:sz w:val="16"/>
          <w:szCs w:val="16"/>
        </w:rPr>
        <w:t xml:space="preserve"> do Oferty, Zamawiający przyjmuje, że nie występują takie elementy, które nie są możliwe do naprawy w terminach podanych powyżej, jak </w:t>
      </w:r>
      <w:r w:rsidRPr="006D254C">
        <w:rPr>
          <w:rFonts w:ascii="Tahoma" w:hAnsi="Tahoma" w:cs="Tahoma"/>
          <w:b/>
          <w:i/>
          <w:sz w:val="16"/>
          <w:szCs w:val="16"/>
        </w:rPr>
        <w:t xml:space="preserve">Tabeli I </w:t>
      </w:r>
      <w:r w:rsidRPr="006D254C">
        <w:rPr>
          <w:rFonts w:ascii="Tahoma" w:hAnsi="Tahoma" w:cs="Tahoma"/>
          <w:b/>
          <w:sz w:val="16"/>
          <w:szCs w:val="16"/>
        </w:rPr>
        <w:t xml:space="preserve">- </w:t>
      </w:r>
      <w:r w:rsidRPr="006D254C">
        <w:rPr>
          <w:rFonts w:ascii="Tahoma" w:hAnsi="Tahoma" w:cs="Tahoma"/>
          <w:b/>
          <w:i/>
          <w:sz w:val="16"/>
          <w:szCs w:val="16"/>
        </w:rPr>
        <w:t>Warunki serwisu gwarancyjnego.</w:t>
      </w:r>
    </w:p>
    <w:p w:rsidR="00827A95" w:rsidRPr="006D254C" w:rsidRDefault="00827A95" w:rsidP="00827A95">
      <w:pPr>
        <w:pStyle w:val="Zwykytekst11"/>
        <w:jc w:val="both"/>
        <w:rPr>
          <w:rFonts w:ascii="Tahoma" w:hAnsi="Tahoma" w:cs="Tahoma"/>
          <w:b/>
          <w:i/>
          <w:sz w:val="16"/>
          <w:szCs w:val="16"/>
        </w:rPr>
      </w:pPr>
    </w:p>
    <w:p w:rsidR="00827A95" w:rsidRDefault="00827A95" w:rsidP="00827A95">
      <w:pPr>
        <w:pStyle w:val="Zwykytekst11"/>
        <w:jc w:val="right"/>
        <w:rPr>
          <w:rFonts w:ascii="Tahoma" w:hAnsi="Tahoma" w:cs="Tahoma"/>
          <w:sz w:val="16"/>
          <w:szCs w:val="16"/>
        </w:rPr>
      </w:pPr>
    </w:p>
    <w:p w:rsidR="001875B4" w:rsidRDefault="001875B4" w:rsidP="00827A95">
      <w:pPr>
        <w:pStyle w:val="Zwykytekst11"/>
        <w:jc w:val="right"/>
        <w:rPr>
          <w:rFonts w:ascii="Tahoma" w:hAnsi="Tahoma" w:cs="Tahoma"/>
          <w:sz w:val="16"/>
          <w:szCs w:val="16"/>
        </w:rPr>
      </w:pPr>
    </w:p>
    <w:p w:rsidR="00827A95" w:rsidRDefault="00827A95" w:rsidP="00827A95">
      <w:pPr>
        <w:pStyle w:val="Zwykytekst11"/>
        <w:jc w:val="right"/>
        <w:rPr>
          <w:rFonts w:ascii="Tahoma" w:hAnsi="Tahoma" w:cs="Tahoma"/>
          <w:sz w:val="16"/>
          <w:szCs w:val="16"/>
        </w:rPr>
      </w:pPr>
      <w:r>
        <w:rPr>
          <w:rFonts w:ascii="Tahoma" w:hAnsi="Tahoma" w:cs="Tahoma"/>
          <w:sz w:val="16"/>
          <w:szCs w:val="16"/>
        </w:rPr>
        <w:t xml:space="preserve">.......................................................... </w:t>
      </w:r>
    </w:p>
    <w:p w:rsidR="00827A95" w:rsidRDefault="00827A95" w:rsidP="00827A95">
      <w:pPr>
        <w:pStyle w:val="Zwykytekst11"/>
        <w:jc w:val="right"/>
        <w:rPr>
          <w:rFonts w:ascii="Tahoma" w:hAnsi="Tahoma" w:cs="Tahoma"/>
          <w:i/>
          <w:sz w:val="16"/>
          <w:szCs w:val="16"/>
        </w:rPr>
      </w:pPr>
      <w:r>
        <w:rPr>
          <w:rFonts w:ascii="Tahoma" w:hAnsi="Tahoma" w:cs="Tahoma"/>
          <w:sz w:val="16"/>
          <w:szCs w:val="16"/>
        </w:rPr>
        <w:t xml:space="preserve"> </w:t>
      </w:r>
      <w:r>
        <w:rPr>
          <w:rFonts w:ascii="Tahoma" w:hAnsi="Tahoma" w:cs="Tahoma"/>
          <w:i/>
          <w:sz w:val="16"/>
          <w:szCs w:val="16"/>
        </w:rPr>
        <w:t xml:space="preserve">(podpis i pieczęć upełnomocnionego </w:t>
      </w:r>
    </w:p>
    <w:p w:rsidR="00827A95" w:rsidRDefault="00827A95" w:rsidP="00827A95">
      <w:pPr>
        <w:pStyle w:val="Zwykytekst11"/>
        <w:jc w:val="right"/>
        <w:rPr>
          <w:rFonts w:ascii="Tahoma" w:hAnsi="Tahoma" w:cs="Tahoma"/>
          <w:sz w:val="16"/>
          <w:szCs w:val="16"/>
        </w:rPr>
      </w:pPr>
      <w:r>
        <w:rPr>
          <w:rFonts w:ascii="Tahoma" w:hAnsi="Tahoma" w:cs="Tahoma"/>
          <w:i/>
          <w:sz w:val="16"/>
          <w:szCs w:val="16"/>
        </w:rPr>
        <w:t xml:space="preserve"> przedstawiciela wykonawcy</w:t>
      </w:r>
      <w:r>
        <w:rPr>
          <w:rFonts w:ascii="Tahoma" w:hAnsi="Tahoma" w:cs="Tahoma"/>
          <w:sz w:val="16"/>
          <w:szCs w:val="16"/>
        </w:rPr>
        <w:t>)</w:t>
      </w:r>
    </w:p>
    <w:p w:rsidR="00827A95" w:rsidRDefault="00827A95" w:rsidP="00827A95">
      <w:pPr>
        <w:pStyle w:val="Zwykytekst11"/>
        <w:jc w:val="right"/>
        <w:rPr>
          <w:rFonts w:ascii="Tahoma" w:hAnsi="Tahoma" w:cs="Tahoma"/>
          <w:sz w:val="16"/>
          <w:szCs w:val="16"/>
        </w:rPr>
      </w:pPr>
    </w:p>
    <w:p w:rsidR="00827A95" w:rsidRDefault="00827A95" w:rsidP="00827A95">
      <w:pPr>
        <w:pStyle w:val="Zwykytekst11"/>
        <w:jc w:val="right"/>
        <w:rPr>
          <w:rFonts w:ascii="Tahoma" w:hAnsi="Tahoma" w:cs="Tahoma"/>
          <w:sz w:val="16"/>
          <w:szCs w:val="16"/>
        </w:rPr>
      </w:pPr>
    </w:p>
    <w:p w:rsidR="00827A95" w:rsidRDefault="00827A95" w:rsidP="00827A95">
      <w:pPr>
        <w:pStyle w:val="Zwykytekst11"/>
        <w:jc w:val="right"/>
        <w:rPr>
          <w:rFonts w:ascii="Tahoma" w:hAnsi="Tahoma" w:cs="Tahoma"/>
          <w:sz w:val="16"/>
          <w:szCs w:val="16"/>
        </w:rPr>
      </w:pPr>
      <w:r>
        <w:rPr>
          <w:rFonts w:ascii="Tahoma" w:hAnsi="Tahoma" w:cs="Tahoma"/>
          <w:sz w:val="16"/>
          <w:szCs w:val="16"/>
        </w:rPr>
        <w:t>........................................................</w:t>
      </w:r>
    </w:p>
    <w:p w:rsidR="00827A95" w:rsidRDefault="00827A95" w:rsidP="00827A95">
      <w:pPr>
        <w:tabs>
          <w:tab w:val="left" w:pos="540"/>
        </w:tabs>
        <w:rPr>
          <w:rFonts w:cs="Tahoma"/>
        </w:rPr>
      </w:pP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t>(miejscowość i data)</w:t>
      </w:r>
    </w:p>
    <w:p w:rsidR="00855382" w:rsidRDefault="00827A95" w:rsidP="00855382">
      <w:pPr>
        <w:tabs>
          <w:tab w:val="left" w:pos="540"/>
        </w:tabs>
        <w:rPr>
          <w:rFonts w:cs="Tahoma"/>
          <w:i/>
          <w:color w:val="auto"/>
          <w:sz w:val="16"/>
          <w:szCs w:val="16"/>
        </w:rPr>
      </w:pPr>
      <w:r>
        <w:rPr>
          <w:rFonts w:cs="Tahoma"/>
          <w:i/>
          <w:sz w:val="20"/>
        </w:rPr>
        <w:br w:type="page"/>
      </w:r>
    </w:p>
    <w:p w:rsidR="00855382" w:rsidRDefault="00855382" w:rsidP="00855382">
      <w:pPr>
        <w:pStyle w:val="Tytunagwka"/>
        <w:numPr>
          <w:ilvl w:val="0"/>
          <w:numId w:val="0"/>
        </w:numPr>
        <w:pBdr>
          <w:top w:val="single" w:sz="4" w:space="0" w:color="auto"/>
          <w:left w:val="single" w:sz="4" w:space="0" w:color="auto"/>
          <w:bottom w:val="single" w:sz="4" w:space="1" w:color="auto"/>
          <w:right w:val="single" w:sz="4" w:space="4" w:color="auto"/>
        </w:pBdr>
        <w:shd w:val="clear" w:color="auto" w:fill="D6E3BC"/>
        <w:ind w:left="66"/>
        <w:jc w:val="center"/>
        <w:rPr>
          <w:sz w:val="22"/>
        </w:rPr>
      </w:pPr>
      <w:r>
        <w:rPr>
          <w:sz w:val="22"/>
        </w:rPr>
        <w:lastRenderedPageBreak/>
        <w:t xml:space="preserve">Załącznik nr 2.2 do SIWZ – Wzór Formularza Oferty - Część </w:t>
      </w:r>
      <w:proofErr w:type="spellStart"/>
      <w:r>
        <w:rPr>
          <w:sz w:val="22"/>
        </w:rPr>
        <w:t>B_Część</w:t>
      </w:r>
      <w:proofErr w:type="spellEnd"/>
      <w:r>
        <w:rPr>
          <w:sz w:val="22"/>
        </w:rPr>
        <w:t xml:space="preserve"> </w:t>
      </w:r>
      <w:r w:rsidRPr="005F5801">
        <w:rPr>
          <w:sz w:val="22"/>
        </w:rPr>
        <w:t>1</w:t>
      </w:r>
      <w:r w:rsidR="0026613B" w:rsidRPr="005F5801">
        <w:rPr>
          <w:sz w:val="22"/>
        </w:rPr>
        <w:t>2</w:t>
      </w:r>
    </w:p>
    <w:tbl>
      <w:tblPr>
        <w:tblW w:w="972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840"/>
        <w:gridCol w:w="2880"/>
      </w:tblGrid>
      <w:tr w:rsidR="00855382" w:rsidTr="00213EA8">
        <w:tc>
          <w:tcPr>
            <w:tcW w:w="6840" w:type="dxa"/>
            <w:tcBorders>
              <w:top w:val="single" w:sz="4" w:space="0" w:color="auto"/>
              <w:bottom w:val="single" w:sz="4" w:space="0" w:color="auto"/>
            </w:tcBorders>
          </w:tcPr>
          <w:p w:rsidR="00855382" w:rsidRDefault="00855382" w:rsidP="00213EA8">
            <w:pPr>
              <w:pStyle w:val="Nagwek7"/>
              <w:spacing w:before="0" w:after="0"/>
              <w:rPr>
                <w:rFonts w:ascii="Tahoma" w:hAnsi="Tahoma" w:cs="Tahoma"/>
                <w:b/>
                <w:color w:val="auto"/>
                <w:sz w:val="22"/>
                <w:szCs w:val="22"/>
                <w:lang w:eastAsia="pl-PL"/>
              </w:rPr>
            </w:pPr>
            <w:r>
              <w:rPr>
                <w:rFonts w:ascii="Tahoma" w:hAnsi="Tahoma" w:cs="Tahoma"/>
                <w:b/>
                <w:color w:val="auto"/>
                <w:sz w:val="22"/>
                <w:szCs w:val="22"/>
                <w:lang w:eastAsia="pl-PL"/>
              </w:rPr>
              <w:t xml:space="preserve">    Nr referencyjny nadany sprawie przez Zamawiającego     </w:t>
            </w:r>
          </w:p>
        </w:tc>
        <w:tc>
          <w:tcPr>
            <w:tcW w:w="2880" w:type="dxa"/>
            <w:tcBorders>
              <w:top w:val="single" w:sz="4" w:space="0" w:color="auto"/>
              <w:bottom w:val="single" w:sz="4" w:space="0" w:color="auto"/>
            </w:tcBorders>
          </w:tcPr>
          <w:p w:rsidR="00855382" w:rsidRDefault="00981C6A" w:rsidP="001B6F72">
            <w:pPr>
              <w:pStyle w:val="Nagwek7"/>
              <w:spacing w:before="0" w:after="0"/>
              <w:rPr>
                <w:rFonts w:ascii="Tahoma" w:hAnsi="Tahoma" w:cs="Tahoma"/>
                <w:b/>
                <w:color w:val="auto"/>
                <w:sz w:val="22"/>
                <w:szCs w:val="22"/>
                <w:lang w:eastAsia="pl-PL"/>
              </w:rPr>
            </w:pPr>
            <w:r w:rsidRPr="00E066A5">
              <w:rPr>
                <w:rFonts w:ascii="Tahoma" w:hAnsi="Tahoma" w:cs="Tahoma"/>
                <w:b/>
                <w:color w:val="auto"/>
                <w:sz w:val="22"/>
                <w:szCs w:val="22"/>
                <w:lang w:eastAsia="pl-PL"/>
              </w:rPr>
              <w:t>ZZ-271-</w:t>
            </w:r>
            <w:r>
              <w:rPr>
                <w:rFonts w:ascii="Tahoma" w:hAnsi="Tahoma" w:cs="Tahoma"/>
                <w:b/>
                <w:color w:val="auto"/>
                <w:sz w:val="22"/>
                <w:szCs w:val="22"/>
                <w:lang w:eastAsia="pl-PL"/>
              </w:rPr>
              <w:t>111</w:t>
            </w:r>
            <w:r w:rsidRPr="007D1701">
              <w:rPr>
                <w:rFonts w:ascii="Tahoma" w:hAnsi="Tahoma" w:cs="Tahoma"/>
                <w:b/>
                <w:color w:val="auto"/>
                <w:sz w:val="22"/>
                <w:szCs w:val="22"/>
                <w:lang w:eastAsia="pl-PL"/>
              </w:rPr>
              <w:t>-</w:t>
            </w:r>
            <w:r w:rsidRPr="00E066A5">
              <w:rPr>
                <w:rFonts w:ascii="Tahoma" w:hAnsi="Tahoma" w:cs="Tahoma"/>
                <w:b/>
                <w:color w:val="auto"/>
                <w:sz w:val="22"/>
                <w:szCs w:val="22"/>
                <w:lang w:eastAsia="pl-PL"/>
              </w:rPr>
              <w:t>D-PN/2015</w:t>
            </w:r>
          </w:p>
        </w:tc>
      </w:tr>
    </w:tbl>
    <w:p w:rsidR="00855382" w:rsidRDefault="00855382" w:rsidP="00107C32">
      <w:pPr>
        <w:pStyle w:val="NormalnyWeb"/>
        <w:tabs>
          <w:tab w:val="center" w:pos="4819"/>
        </w:tabs>
        <w:spacing w:before="120" w:beforeAutospacing="0" w:after="120" w:afterAutospacing="0"/>
        <w:ind w:left="539" w:hanging="539"/>
        <w:jc w:val="center"/>
        <w:rPr>
          <w:rFonts w:ascii="Tahoma" w:hAnsi="Tahoma" w:cs="Tahoma"/>
          <w:b/>
          <w:sz w:val="22"/>
          <w:szCs w:val="22"/>
        </w:rPr>
      </w:pPr>
      <w:r>
        <w:rPr>
          <w:rFonts w:ascii="Tahoma" w:hAnsi="Tahoma" w:cs="Tahoma"/>
          <w:b/>
        </w:rPr>
        <w:t>OŚWIADCZENIE WYKONAWCY</w:t>
      </w:r>
    </w:p>
    <w:p w:rsidR="00855382" w:rsidRDefault="00855382" w:rsidP="00855382">
      <w:pPr>
        <w:pStyle w:val="NormalnyWeb"/>
        <w:spacing w:before="120" w:beforeAutospacing="0" w:after="120" w:afterAutospacing="0"/>
        <w:ind w:left="539" w:hanging="539"/>
        <w:jc w:val="center"/>
        <w:rPr>
          <w:rFonts w:ascii="Tahoma" w:hAnsi="Tahoma" w:cs="Tahoma"/>
          <w:b/>
        </w:rPr>
      </w:pPr>
      <w:r>
        <w:rPr>
          <w:rFonts w:ascii="Tahoma" w:hAnsi="Tahoma" w:cs="Tahoma"/>
          <w:b/>
        </w:rPr>
        <w:t>O PARAMETRACH/ FUNKCJACH POSIADANYCH PRZEZ OFEROWANĄ APARATURĘ/URZĄDZENIA:</w:t>
      </w:r>
    </w:p>
    <w:tbl>
      <w:tblPr>
        <w:tblW w:w="9135" w:type="dxa"/>
        <w:jc w:val="center"/>
        <w:tblCellMar>
          <w:left w:w="70" w:type="dxa"/>
          <w:right w:w="70" w:type="dxa"/>
        </w:tblCellMar>
        <w:tblLook w:val="0000" w:firstRow="0" w:lastRow="0" w:firstColumn="0" w:lastColumn="0" w:noHBand="0" w:noVBand="0"/>
      </w:tblPr>
      <w:tblGrid>
        <w:gridCol w:w="617"/>
        <w:gridCol w:w="6078"/>
        <w:gridCol w:w="709"/>
        <w:gridCol w:w="1731"/>
      </w:tblGrid>
      <w:tr w:rsidR="00855382" w:rsidTr="00213EA8">
        <w:trPr>
          <w:trHeight w:val="315"/>
          <w:jc w:val="center"/>
        </w:trPr>
        <w:tc>
          <w:tcPr>
            <w:tcW w:w="617" w:type="dxa"/>
            <w:tcBorders>
              <w:top w:val="single" w:sz="8" w:space="0" w:color="auto"/>
              <w:left w:val="single" w:sz="8" w:space="0" w:color="auto"/>
              <w:bottom w:val="single" w:sz="8" w:space="0" w:color="auto"/>
              <w:right w:val="single" w:sz="4" w:space="0" w:color="auto"/>
            </w:tcBorders>
            <w:shd w:val="clear" w:color="auto" w:fill="FFCC99"/>
            <w:vAlign w:val="center"/>
          </w:tcPr>
          <w:p w:rsidR="00855382" w:rsidRDefault="00855382" w:rsidP="00213EA8">
            <w:pPr>
              <w:spacing w:after="0"/>
              <w:jc w:val="center"/>
              <w:rPr>
                <w:rFonts w:cs="Tahoma"/>
                <w:b/>
                <w:bCs/>
                <w:color w:val="auto"/>
                <w:sz w:val="20"/>
                <w:szCs w:val="20"/>
              </w:rPr>
            </w:pPr>
            <w:r>
              <w:rPr>
                <w:rFonts w:cs="Tahoma"/>
                <w:b/>
                <w:bCs/>
                <w:color w:val="auto"/>
                <w:sz w:val="20"/>
                <w:szCs w:val="20"/>
              </w:rPr>
              <w:t>Lp.</w:t>
            </w:r>
          </w:p>
        </w:tc>
        <w:tc>
          <w:tcPr>
            <w:tcW w:w="6078" w:type="dxa"/>
            <w:tcBorders>
              <w:top w:val="single" w:sz="8" w:space="0" w:color="auto"/>
              <w:left w:val="single" w:sz="8" w:space="0" w:color="auto"/>
              <w:bottom w:val="single" w:sz="8" w:space="0" w:color="auto"/>
              <w:right w:val="single" w:sz="4" w:space="0" w:color="auto"/>
            </w:tcBorders>
            <w:shd w:val="clear" w:color="auto" w:fill="FFCC99"/>
            <w:noWrap/>
            <w:vAlign w:val="center"/>
          </w:tcPr>
          <w:p w:rsidR="00855382" w:rsidRDefault="00855382" w:rsidP="00213EA8">
            <w:pPr>
              <w:spacing w:after="0"/>
              <w:jc w:val="center"/>
              <w:rPr>
                <w:rFonts w:cs="Tahoma"/>
                <w:b/>
                <w:bCs/>
                <w:color w:val="auto"/>
                <w:sz w:val="20"/>
                <w:szCs w:val="20"/>
              </w:rPr>
            </w:pPr>
            <w:r>
              <w:rPr>
                <w:rFonts w:cs="Tahoma"/>
                <w:b/>
                <w:bCs/>
                <w:color w:val="auto"/>
                <w:sz w:val="20"/>
                <w:szCs w:val="20"/>
              </w:rPr>
              <w:t>Nazwa Urządzenia</w:t>
            </w:r>
          </w:p>
        </w:tc>
        <w:tc>
          <w:tcPr>
            <w:tcW w:w="709" w:type="dxa"/>
            <w:tcBorders>
              <w:top w:val="single" w:sz="8" w:space="0" w:color="auto"/>
              <w:left w:val="nil"/>
              <w:bottom w:val="single" w:sz="8" w:space="0" w:color="auto"/>
              <w:right w:val="single" w:sz="4" w:space="0" w:color="auto"/>
            </w:tcBorders>
            <w:shd w:val="clear" w:color="auto" w:fill="FFCC99"/>
            <w:vAlign w:val="center"/>
          </w:tcPr>
          <w:p w:rsidR="00855382" w:rsidRDefault="00855382" w:rsidP="00213EA8">
            <w:pPr>
              <w:spacing w:after="0"/>
              <w:jc w:val="center"/>
              <w:rPr>
                <w:rFonts w:cs="Tahoma"/>
                <w:b/>
                <w:bCs/>
                <w:color w:val="auto"/>
                <w:sz w:val="20"/>
                <w:szCs w:val="20"/>
              </w:rPr>
            </w:pPr>
            <w:r>
              <w:rPr>
                <w:rFonts w:cs="Tahoma"/>
                <w:b/>
                <w:bCs/>
                <w:color w:val="auto"/>
                <w:sz w:val="20"/>
                <w:szCs w:val="20"/>
              </w:rPr>
              <w:t>Ilość</w:t>
            </w:r>
          </w:p>
          <w:p w:rsidR="00855382" w:rsidRDefault="00855382" w:rsidP="00213EA8">
            <w:pPr>
              <w:spacing w:after="0"/>
              <w:jc w:val="center"/>
              <w:rPr>
                <w:rFonts w:cs="Tahoma"/>
                <w:b/>
                <w:bCs/>
                <w:color w:val="auto"/>
                <w:sz w:val="20"/>
                <w:szCs w:val="20"/>
              </w:rPr>
            </w:pPr>
            <w:r>
              <w:rPr>
                <w:rFonts w:cs="Tahoma"/>
                <w:b/>
                <w:bCs/>
                <w:color w:val="auto"/>
                <w:sz w:val="20"/>
                <w:szCs w:val="20"/>
              </w:rPr>
              <w:t>[szt.]</w:t>
            </w:r>
          </w:p>
        </w:tc>
        <w:tc>
          <w:tcPr>
            <w:tcW w:w="1731" w:type="dxa"/>
            <w:tcBorders>
              <w:top w:val="single" w:sz="8" w:space="0" w:color="auto"/>
              <w:left w:val="single" w:sz="4" w:space="0" w:color="auto"/>
              <w:bottom w:val="single" w:sz="8" w:space="0" w:color="auto"/>
              <w:right w:val="single" w:sz="4" w:space="0" w:color="auto"/>
            </w:tcBorders>
            <w:shd w:val="clear" w:color="auto" w:fill="FFCC99"/>
            <w:noWrap/>
            <w:vAlign w:val="center"/>
          </w:tcPr>
          <w:p w:rsidR="00855382" w:rsidRDefault="00855382" w:rsidP="00213EA8">
            <w:pPr>
              <w:spacing w:after="0"/>
              <w:jc w:val="center"/>
              <w:rPr>
                <w:rFonts w:cs="Tahoma"/>
                <w:b/>
                <w:bCs/>
                <w:color w:val="auto"/>
                <w:sz w:val="20"/>
                <w:szCs w:val="20"/>
              </w:rPr>
            </w:pPr>
            <w:r>
              <w:rPr>
                <w:rFonts w:cs="Tahoma"/>
                <w:b/>
                <w:bCs/>
                <w:color w:val="auto"/>
                <w:sz w:val="20"/>
                <w:szCs w:val="20"/>
              </w:rPr>
              <w:t>Kod CPV</w:t>
            </w:r>
          </w:p>
        </w:tc>
      </w:tr>
      <w:tr w:rsidR="00855382" w:rsidRPr="00276D77" w:rsidTr="00213EA8">
        <w:trPr>
          <w:trHeight w:val="397"/>
          <w:jc w:val="center"/>
        </w:trPr>
        <w:tc>
          <w:tcPr>
            <w:tcW w:w="617" w:type="dxa"/>
            <w:tcBorders>
              <w:top w:val="nil"/>
              <w:left w:val="single" w:sz="8" w:space="0" w:color="auto"/>
              <w:bottom w:val="single" w:sz="4" w:space="0" w:color="auto"/>
              <w:right w:val="single" w:sz="4" w:space="0" w:color="auto"/>
            </w:tcBorders>
            <w:vAlign w:val="center"/>
          </w:tcPr>
          <w:p w:rsidR="00855382" w:rsidRPr="00276D77" w:rsidRDefault="00855382" w:rsidP="00213EA8">
            <w:pPr>
              <w:spacing w:after="0"/>
              <w:jc w:val="center"/>
              <w:rPr>
                <w:rFonts w:cs="Tahoma"/>
                <w:color w:val="auto"/>
                <w:sz w:val="20"/>
                <w:szCs w:val="20"/>
              </w:rPr>
            </w:pPr>
            <w:r>
              <w:rPr>
                <w:rFonts w:cs="Tahoma"/>
                <w:color w:val="auto"/>
                <w:sz w:val="20"/>
                <w:szCs w:val="20"/>
              </w:rPr>
              <w:t>1</w:t>
            </w:r>
          </w:p>
        </w:tc>
        <w:tc>
          <w:tcPr>
            <w:tcW w:w="6078" w:type="dxa"/>
            <w:tcBorders>
              <w:top w:val="nil"/>
              <w:left w:val="single" w:sz="8" w:space="0" w:color="auto"/>
              <w:bottom w:val="single" w:sz="4" w:space="0" w:color="auto"/>
              <w:right w:val="single" w:sz="4" w:space="0" w:color="auto"/>
            </w:tcBorders>
            <w:vAlign w:val="center"/>
          </w:tcPr>
          <w:p w:rsidR="00855382" w:rsidRPr="009F2880" w:rsidRDefault="00855382" w:rsidP="00213EA8">
            <w:pPr>
              <w:spacing w:after="0" w:line="240" w:lineRule="auto"/>
              <w:rPr>
                <w:color w:val="000000"/>
                <w:sz w:val="20"/>
                <w:szCs w:val="20"/>
                <w:highlight w:val="cyan"/>
              </w:rPr>
            </w:pPr>
            <w:r w:rsidRPr="009F2880">
              <w:rPr>
                <w:bCs/>
                <w:color w:val="auto"/>
                <w:sz w:val="20"/>
                <w:szCs w:val="20"/>
                <w:lang w:eastAsia="pl-PL"/>
              </w:rPr>
              <w:t>diamentowy rysik do podłoży</w:t>
            </w:r>
          </w:p>
        </w:tc>
        <w:tc>
          <w:tcPr>
            <w:tcW w:w="709" w:type="dxa"/>
            <w:tcBorders>
              <w:top w:val="nil"/>
              <w:left w:val="nil"/>
              <w:bottom w:val="single" w:sz="4" w:space="0" w:color="auto"/>
              <w:right w:val="single" w:sz="4" w:space="0" w:color="auto"/>
            </w:tcBorders>
            <w:vAlign w:val="center"/>
          </w:tcPr>
          <w:p w:rsidR="00855382" w:rsidRPr="00276D77" w:rsidRDefault="00855382" w:rsidP="00213EA8">
            <w:pPr>
              <w:spacing w:after="0" w:line="240" w:lineRule="auto"/>
              <w:jc w:val="center"/>
              <w:rPr>
                <w:rFonts w:cs="Tahoma"/>
                <w:color w:val="auto"/>
                <w:sz w:val="20"/>
                <w:szCs w:val="20"/>
                <w:lang w:eastAsia="pl-PL"/>
              </w:rPr>
            </w:pPr>
            <w:r>
              <w:rPr>
                <w:color w:val="auto"/>
                <w:sz w:val="20"/>
                <w:szCs w:val="20"/>
              </w:rPr>
              <w:t>1</w:t>
            </w:r>
          </w:p>
        </w:tc>
        <w:tc>
          <w:tcPr>
            <w:tcW w:w="1731" w:type="dxa"/>
            <w:tcBorders>
              <w:top w:val="nil"/>
              <w:left w:val="single" w:sz="4" w:space="0" w:color="auto"/>
              <w:bottom w:val="single" w:sz="4" w:space="0" w:color="auto"/>
              <w:right w:val="single" w:sz="4" w:space="0" w:color="auto"/>
            </w:tcBorders>
            <w:noWrap/>
            <w:vAlign w:val="center"/>
          </w:tcPr>
          <w:p w:rsidR="00855382" w:rsidRPr="00276D77" w:rsidRDefault="00CF2D21" w:rsidP="00213EA8">
            <w:pPr>
              <w:spacing w:after="0" w:line="240" w:lineRule="auto"/>
              <w:jc w:val="center"/>
              <w:rPr>
                <w:rFonts w:cs="Tahoma"/>
                <w:color w:val="auto"/>
                <w:sz w:val="20"/>
                <w:szCs w:val="20"/>
                <w:lang w:eastAsia="pl-PL"/>
              </w:rPr>
            </w:pPr>
            <w:r>
              <w:rPr>
                <w:rFonts w:cs="Tahoma"/>
                <w:color w:val="auto"/>
                <w:sz w:val="20"/>
                <w:szCs w:val="20"/>
              </w:rPr>
              <w:t>38000000-5</w:t>
            </w:r>
          </w:p>
        </w:tc>
      </w:tr>
    </w:tbl>
    <w:p w:rsidR="00855382" w:rsidRDefault="00855382" w:rsidP="00855382">
      <w:pPr>
        <w:pStyle w:val="Zwykytekst1"/>
        <w:spacing w:line="276" w:lineRule="auto"/>
        <w:rPr>
          <w:rFonts w:ascii="Tahoma" w:hAnsi="Tahoma" w:cs="Tahoma"/>
          <w:b/>
          <w:sz w:val="24"/>
          <w:szCs w:val="24"/>
        </w:rPr>
      </w:pPr>
    </w:p>
    <w:p w:rsidR="00855382" w:rsidRDefault="00855382" w:rsidP="00855382">
      <w:pPr>
        <w:spacing w:after="0"/>
        <w:rPr>
          <w:rFonts w:cs="Tahoma"/>
          <w:b/>
          <w:color w:val="auto"/>
        </w:rPr>
      </w:pPr>
      <w:r>
        <w:rPr>
          <w:rFonts w:cs="Tahoma"/>
          <w:b/>
          <w:color w:val="auto"/>
        </w:rPr>
        <w:t>Nazwa aparatu:.......................................................................Typ:....................................</w:t>
      </w:r>
    </w:p>
    <w:p w:rsidR="00855382" w:rsidRDefault="00855382" w:rsidP="00855382">
      <w:pPr>
        <w:spacing w:after="0"/>
        <w:rPr>
          <w:rFonts w:cs="Tahoma"/>
          <w:b/>
          <w:color w:val="auto"/>
        </w:rPr>
      </w:pPr>
      <w:r>
        <w:rPr>
          <w:rFonts w:cs="Tahoma"/>
          <w:b/>
          <w:color w:val="auto"/>
        </w:rPr>
        <w:t>Producent:..............................................................................Model:………………………….</w:t>
      </w:r>
    </w:p>
    <w:p w:rsidR="00855382" w:rsidRDefault="00855382" w:rsidP="00855382">
      <w:pPr>
        <w:spacing w:after="0"/>
        <w:rPr>
          <w:rFonts w:cs="Tahoma"/>
          <w:b/>
          <w:color w:val="auto"/>
        </w:rPr>
      </w:pPr>
      <w:r>
        <w:rPr>
          <w:rFonts w:cs="Tahoma"/>
          <w:b/>
          <w:color w:val="auto"/>
        </w:rPr>
        <w:t>Nr katalogowy (jeśli istnieje):................................................. Rok produkcji:..................</w:t>
      </w:r>
    </w:p>
    <w:p w:rsidR="00855382" w:rsidRDefault="00855382" w:rsidP="00855382">
      <w:pPr>
        <w:pStyle w:val="Zwykytekst1"/>
        <w:rPr>
          <w:rFonts w:ascii="Tahoma" w:hAnsi="Tahoma" w:cs="Tahoma"/>
          <w:sz w:val="22"/>
        </w:rPr>
      </w:pPr>
    </w:p>
    <w:p w:rsidR="00855382" w:rsidRDefault="00855382" w:rsidP="00855382">
      <w:pPr>
        <w:pStyle w:val="Zwykytekst1"/>
        <w:rPr>
          <w:rFonts w:ascii="Tahoma" w:hAnsi="Tahoma" w:cs="Tahoma"/>
          <w:sz w:val="22"/>
          <w:szCs w:val="22"/>
        </w:rPr>
      </w:pPr>
      <w:r>
        <w:rPr>
          <w:rFonts w:ascii="Tahoma" w:hAnsi="Tahoma" w:cs="Tahoma"/>
          <w:sz w:val="22"/>
          <w:szCs w:val="22"/>
        </w:rPr>
        <w:t xml:space="preserve">Niżej wymieniony Wykonawca określony jako: </w:t>
      </w:r>
    </w:p>
    <w:p w:rsidR="00855382" w:rsidRDefault="00855382" w:rsidP="00855382">
      <w:pPr>
        <w:pStyle w:val="Zwykytekst1"/>
        <w:rPr>
          <w:rFonts w:ascii="Tahoma" w:hAnsi="Tahoma" w:cs="Tahoma"/>
          <w:sz w:val="22"/>
          <w:szCs w:val="22"/>
        </w:rPr>
      </w:pPr>
    </w:p>
    <w:p w:rsidR="00855382" w:rsidRDefault="00855382" w:rsidP="00855382">
      <w:pPr>
        <w:pStyle w:val="Zwykytekst1"/>
        <w:rPr>
          <w:rFonts w:ascii="Tahoma" w:hAnsi="Tahoma" w:cs="Tahoma"/>
          <w:sz w:val="22"/>
          <w:szCs w:val="22"/>
        </w:rPr>
      </w:pPr>
      <w:r>
        <w:rPr>
          <w:rFonts w:ascii="Tahoma" w:hAnsi="Tahoma" w:cs="Tahoma"/>
          <w:sz w:val="22"/>
          <w:szCs w:val="22"/>
        </w:rPr>
        <w:t xml:space="preserve">............................................................................................................................................... </w:t>
      </w:r>
    </w:p>
    <w:p w:rsidR="00855382" w:rsidRDefault="00855382" w:rsidP="00855382">
      <w:pPr>
        <w:pStyle w:val="Zwykytekst1"/>
        <w:jc w:val="center"/>
        <w:rPr>
          <w:rFonts w:ascii="Tahoma" w:hAnsi="Tahoma" w:cs="Tahoma"/>
        </w:rPr>
      </w:pPr>
      <w:r>
        <w:rPr>
          <w:rFonts w:ascii="Tahoma" w:hAnsi="Tahoma" w:cs="Tahoma"/>
          <w:i/>
        </w:rPr>
        <w:t>(podać nazwę i dokładny adres Wykonawcy)</w:t>
      </w:r>
    </w:p>
    <w:p w:rsidR="00855382" w:rsidRDefault="00855382" w:rsidP="00855382">
      <w:pPr>
        <w:pStyle w:val="Zwykytekst1"/>
        <w:rPr>
          <w:rFonts w:ascii="Tahoma" w:hAnsi="Tahoma" w:cs="Tahoma"/>
          <w:sz w:val="22"/>
          <w:szCs w:val="22"/>
        </w:rPr>
      </w:pPr>
    </w:p>
    <w:p w:rsidR="00855382" w:rsidRDefault="00855382" w:rsidP="00855382">
      <w:pPr>
        <w:pStyle w:val="Zwykytekst1"/>
        <w:rPr>
          <w:rFonts w:ascii="Tahoma" w:hAnsi="Tahoma" w:cs="Tahoma"/>
          <w:sz w:val="22"/>
          <w:szCs w:val="22"/>
        </w:rPr>
      </w:pPr>
      <w:r>
        <w:rPr>
          <w:rFonts w:ascii="Tahoma" w:hAnsi="Tahoma" w:cs="Tahoma"/>
          <w:sz w:val="22"/>
          <w:szCs w:val="22"/>
        </w:rPr>
        <w:t>niniejszym oświadcza, że oferowana aparatura/urządzenie:</w:t>
      </w:r>
    </w:p>
    <w:p w:rsidR="00855382" w:rsidRDefault="00855382" w:rsidP="00855382">
      <w:pPr>
        <w:pStyle w:val="Zwykytekst1"/>
        <w:jc w:val="both"/>
        <w:rPr>
          <w:rFonts w:ascii="Tahoma" w:hAnsi="Tahoma" w:cs="Tahoma"/>
          <w:sz w:val="22"/>
          <w:szCs w:val="22"/>
        </w:rPr>
      </w:pPr>
      <w:r>
        <w:rPr>
          <w:rFonts w:ascii="Tahoma" w:hAnsi="Tahoma" w:cs="Tahoma"/>
          <w:sz w:val="22"/>
          <w:szCs w:val="22"/>
        </w:rPr>
        <w:t xml:space="preserve">jest </w:t>
      </w:r>
      <w:r>
        <w:rPr>
          <w:rFonts w:ascii="Tahoma" w:hAnsi="Tahoma" w:cs="Tahoma"/>
          <w:b/>
          <w:sz w:val="22"/>
          <w:szCs w:val="22"/>
        </w:rPr>
        <w:t>kompletne</w:t>
      </w:r>
      <w:r>
        <w:rPr>
          <w:rFonts w:ascii="Tahoma" w:hAnsi="Tahoma" w:cs="Tahoma"/>
          <w:sz w:val="22"/>
          <w:szCs w:val="22"/>
        </w:rPr>
        <w:t xml:space="preserve"> i </w:t>
      </w:r>
      <w:r>
        <w:rPr>
          <w:rFonts w:ascii="Tahoma" w:hAnsi="Tahoma" w:cs="Tahoma"/>
          <w:b/>
          <w:sz w:val="22"/>
          <w:szCs w:val="22"/>
        </w:rPr>
        <w:t>fabrycznie nowe</w:t>
      </w:r>
      <w:r>
        <w:rPr>
          <w:rFonts w:ascii="Tahoma" w:hAnsi="Tahoma" w:cs="Tahoma"/>
          <w:sz w:val="22"/>
          <w:szCs w:val="22"/>
        </w:rPr>
        <w:t xml:space="preserve"> oraz posiada niżej wymienione wyposażenie oraz cechy </w:t>
      </w:r>
      <w:proofErr w:type="spellStart"/>
      <w:r>
        <w:rPr>
          <w:rFonts w:ascii="Tahoma" w:hAnsi="Tahoma" w:cs="Tahoma"/>
          <w:sz w:val="22"/>
          <w:szCs w:val="22"/>
        </w:rPr>
        <w:t>techniczno</w:t>
      </w:r>
      <w:proofErr w:type="spellEnd"/>
      <w:r>
        <w:rPr>
          <w:rFonts w:ascii="Tahoma" w:hAnsi="Tahoma" w:cs="Tahoma"/>
          <w:sz w:val="22"/>
          <w:szCs w:val="22"/>
        </w:rPr>
        <w:t xml:space="preserve"> – jakościowe (parametry i funkcje):</w:t>
      </w:r>
    </w:p>
    <w:p w:rsidR="00855382" w:rsidRDefault="00855382" w:rsidP="00855382">
      <w:pPr>
        <w:pStyle w:val="Zwykytekst1"/>
        <w:rPr>
          <w:rFonts w:ascii="Tahoma" w:hAnsi="Tahoma" w:cs="Tahoma"/>
          <w:sz w:val="22"/>
        </w:rPr>
      </w:pPr>
    </w:p>
    <w:tbl>
      <w:tblPr>
        <w:tblW w:w="4891"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2"/>
        <w:gridCol w:w="1417"/>
      </w:tblGrid>
      <w:tr w:rsidR="00855382" w:rsidTr="00213EA8">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855382" w:rsidRDefault="00855382" w:rsidP="00213EA8">
            <w:pPr>
              <w:spacing w:after="0"/>
              <w:jc w:val="center"/>
              <w:rPr>
                <w:rFonts w:cs="Tahoma"/>
                <w:b/>
                <w:color w:val="auto"/>
                <w:sz w:val="16"/>
                <w:szCs w:val="16"/>
              </w:rPr>
            </w:pPr>
            <w:r>
              <w:rPr>
                <w:rFonts w:cs="Tahoma"/>
                <w:b/>
                <w:color w:val="auto"/>
                <w:sz w:val="16"/>
                <w:szCs w:val="16"/>
              </w:rPr>
              <w:t>OBLIGATORYJNE (WYMAGANE) PARAMETRY LUB FUNKCJE:</w:t>
            </w:r>
          </w:p>
        </w:tc>
        <w:tc>
          <w:tcPr>
            <w:tcW w:w="735" w:type="pct"/>
            <w:tcBorders>
              <w:top w:val="single" w:sz="4" w:space="0" w:color="auto"/>
              <w:left w:val="single" w:sz="4" w:space="0" w:color="auto"/>
              <w:bottom w:val="single" w:sz="4" w:space="0" w:color="auto"/>
              <w:right w:val="single" w:sz="4" w:space="0" w:color="auto"/>
            </w:tcBorders>
            <w:vAlign w:val="center"/>
          </w:tcPr>
          <w:p w:rsidR="00855382" w:rsidRDefault="00855382" w:rsidP="00213EA8">
            <w:pPr>
              <w:spacing w:after="0" w:line="240" w:lineRule="auto"/>
              <w:jc w:val="center"/>
              <w:rPr>
                <w:rFonts w:cs="Tahoma"/>
                <w:b/>
                <w:color w:val="auto"/>
                <w:sz w:val="16"/>
                <w:szCs w:val="16"/>
              </w:rPr>
            </w:pPr>
            <w:r>
              <w:rPr>
                <w:rFonts w:cs="Tahoma"/>
                <w:b/>
                <w:color w:val="auto"/>
                <w:sz w:val="16"/>
                <w:szCs w:val="16"/>
              </w:rPr>
              <w:t>Potwierdzenie wymaganych parametrów i funkcji</w:t>
            </w:r>
          </w:p>
        </w:tc>
      </w:tr>
      <w:tr w:rsidR="00855382" w:rsidRPr="001B0283" w:rsidTr="00213EA8">
        <w:trPr>
          <w:cantSplit/>
          <w:trHeight w:val="281"/>
        </w:trPr>
        <w:tc>
          <w:tcPr>
            <w:tcW w:w="4265" w:type="pct"/>
            <w:tcBorders>
              <w:top w:val="single" w:sz="4" w:space="0" w:color="auto"/>
              <w:left w:val="single" w:sz="4" w:space="0" w:color="auto"/>
              <w:bottom w:val="single" w:sz="4" w:space="0" w:color="auto"/>
              <w:right w:val="single" w:sz="4" w:space="0" w:color="auto"/>
            </w:tcBorders>
            <w:vAlign w:val="bottom"/>
          </w:tcPr>
          <w:p w:rsidR="00E61133" w:rsidRPr="006727EE" w:rsidRDefault="00E61133" w:rsidP="00855382">
            <w:pPr>
              <w:spacing w:after="0" w:line="240" w:lineRule="auto"/>
              <w:jc w:val="both"/>
              <w:rPr>
                <w:rFonts w:cs="Tahoma"/>
                <w:color w:val="000000"/>
                <w:sz w:val="20"/>
                <w:szCs w:val="20"/>
                <w:lang w:eastAsia="pl-PL"/>
              </w:rPr>
            </w:pPr>
            <w:r w:rsidRPr="006727EE">
              <w:rPr>
                <w:b/>
                <w:bCs/>
                <w:color w:val="auto"/>
                <w:sz w:val="20"/>
                <w:szCs w:val="20"/>
                <w:lang w:eastAsia="pl-PL"/>
              </w:rPr>
              <w:t xml:space="preserve">model wzorcowy </w:t>
            </w:r>
            <w:r w:rsidRPr="006727EE">
              <w:rPr>
                <w:rFonts w:cs="Tahoma"/>
                <w:b/>
                <w:color w:val="000000"/>
                <w:sz w:val="20"/>
                <w:szCs w:val="20"/>
                <w:lang w:eastAsia="pl-PL"/>
              </w:rPr>
              <w:t xml:space="preserve">TED </w:t>
            </w:r>
            <w:proofErr w:type="spellStart"/>
            <w:r w:rsidRPr="006727EE">
              <w:rPr>
                <w:rFonts w:cs="Tahoma"/>
                <w:b/>
                <w:color w:val="000000"/>
                <w:sz w:val="20"/>
                <w:szCs w:val="20"/>
                <w:lang w:eastAsia="pl-PL"/>
              </w:rPr>
              <w:t>Pella</w:t>
            </w:r>
            <w:proofErr w:type="spellEnd"/>
            <w:r w:rsidRPr="006727EE">
              <w:rPr>
                <w:rFonts w:cs="Tahoma"/>
                <w:b/>
                <w:color w:val="000000"/>
                <w:sz w:val="20"/>
                <w:szCs w:val="20"/>
                <w:lang w:eastAsia="pl-PL"/>
              </w:rPr>
              <w:t xml:space="preserve"> #54484</w:t>
            </w:r>
            <w:r w:rsidRPr="006727EE">
              <w:rPr>
                <w:rFonts w:cs="Tahoma"/>
                <w:color w:val="000000"/>
                <w:sz w:val="20"/>
                <w:szCs w:val="20"/>
                <w:lang w:eastAsia="pl-PL"/>
              </w:rPr>
              <w:t xml:space="preserve"> </w:t>
            </w:r>
            <w:r w:rsidRPr="006727EE">
              <w:rPr>
                <w:b/>
                <w:bCs/>
                <w:color w:val="auto"/>
                <w:sz w:val="20"/>
                <w:szCs w:val="20"/>
                <w:lang w:eastAsia="pl-PL"/>
              </w:rPr>
              <w:t>lub równoważny</w:t>
            </w:r>
            <w:r w:rsidRPr="006727EE">
              <w:rPr>
                <w:b/>
                <w:bCs/>
                <w:color w:val="000000"/>
                <w:sz w:val="20"/>
                <w:szCs w:val="20"/>
                <w:lang w:eastAsia="pl-PL"/>
              </w:rPr>
              <w:t xml:space="preserve"> o parametrach nie gorszych niż:</w:t>
            </w:r>
          </w:p>
          <w:p w:rsidR="00855382" w:rsidRPr="006727EE" w:rsidRDefault="00855382" w:rsidP="00855382">
            <w:pPr>
              <w:spacing w:after="0" w:line="240" w:lineRule="auto"/>
              <w:jc w:val="both"/>
              <w:rPr>
                <w:rFonts w:cs="Tahoma"/>
                <w:color w:val="000000"/>
                <w:sz w:val="20"/>
                <w:szCs w:val="20"/>
                <w:lang w:eastAsia="pl-PL"/>
              </w:rPr>
            </w:pPr>
            <w:r w:rsidRPr="006727EE">
              <w:rPr>
                <w:rFonts w:cs="Tahoma"/>
                <w:color w:val="000000"/>
                <w:sz w:val="20"/>
                <w:szCs w:val="20"/>
                <w:lang w:eastAsia="pl-PL"/>
              </w:rPr>
              <w:t xml:space="preserve">prosta główka rysika, kąt diamentowego </w:t>
            </w:r>
            <w:proofErr w:type="spellStart"/>
            <w:r w:rsidRPr="006727EE">
              <w:rPr>
                <w:rFonts w:cs="Tahoma"/>
                <w:color w:val="000000"/>
                <w:sz w:val="20"/>
                <w:szCs w:val="20"/>
                <w:lang w:eastAsia="pl-PL"/>
              </w:rPr>
              <w:t>tipu</w:t>
            </w:r>
            <w:proofErr w:type="spellEnd"/>
            <w:r w:rsidRPr="006727EE">
              <w:rPr>
                <w:rFonts w:cs="Tahoma"/>
                <w:color w:val="000000"/>
                <w:sz w:val="20"/>
                <w:szCs w:val="20"/>
                <w:lang w:eastAsia="pl-PL"/>
              </w:rPr>
              <w:t xml:space="preserve"> 90stopni</w:t>
            </w:r>
          </w:p>
        </w:tc>
        <w:tc>
          <w:tcPr>
            <w:tcW w:w="735" w:type="pct"/>
            <w:tcBorders>
              <w:top w:val="single" w:sz="4" w:space="0" w:color="auto"/>
              <w:left w:val="single" w:sz="4" w:space="0" w:color="auto"/>
              <w:bottom w:val="single" w:sz="4" w:space="0" w:color="auto"/>
              <w:right w:val="single" w:sz="4" w:space="0" w:color="auto"/>
            </w:tcBorders>
            <w:vAlign w:val="center"/>
          </w:tcPr>
          <w:p w:rsidR="00855382" w:rsidRPr="001B0283" w:rsidRDefault="00855382" w:rsidP="00213EA8">
            <w:pPr>
              <w:spacing w:after="0" w:line="240" w:lineRule="auto"/>
              <w:jc w:val="both"/>
              <w:rPr>
                <w:rFonts w:cs="Tahoma"/>
                <w:color w:val="auto"/>
                <w:sz w:val="20"/>
                <w:szCs w:val="20"/>
              </w:rPr>
            </w:pPr>
            <w:r w:rsidRPr="001B0283">
              <w:rPr>
                <w:rFonts w:cs="Tahoma"/>
                <w:color w:val="auto"/>
                <w:sz w:val="20"/>
                <w:szCs w:val="20"/>
              </w:rPr>
              <w:t>TAK</w:t>
            </w:r>
          </w:p>
        </w:tc>
      </w:tr>
    </w:tbl>
    <w:p w:rsidR="00855382" w:rsidRPr="002458D8" w:rsidRDefault="00855382" w:rsidP="00855382">
      <w:pPr>
        <w:tabs>
          <w:tab w:val="left" w:pos="1350"/>
        </w:tabs>
        <w:spacing w:after="0" w:line="240" w:lineRule="auto"/>
        <w:ind w:left="709"/>
        <w:rPr>
          <w:rFonts w:cs="Tahoma"/>
          <w:bCs/>
          <w:color w:val="auto"/>
          <w:lang w:eastAsia="pl-PL"/>
        </w:rPr>
      </w:pPr>
    </w:p>
    <w:p w:rsidR="00855382" w:rsidRPr="00211696" w:rsidRDefault="00855382" w:rsidP="00855382">
      <w:pPr>
        <w:spacing w:after="0" w:line="240" w:lineRule="auto"/>
        <w:ind w:left="-142"/>
        <w:rPr>
          <w:rFonts w:cs="Tahoma"/>
          <w:color w:val="auto"/>
          <w:sz w:val="20"/>
          <w:szCs w:val="20"/>
          <w:lang w:eastAsia="pl-PL"/>
        </w:rPr>
      </w:pPr>
      <w:r w:rsidRPr="00211696">
        <w:rPr>
          <w:rFonts w:cs="Tahoma"/>
          <w:b/>
          <w:bCs/>
          <w:color w:val="auto"/>
          <w:sz w:val="20"/>
          <w:szCs w:val="20"/>
          <w:lang w:eastAsia="pl-PL"/>
        </w:rPr>
        <w:t>Uwaga:</w:t>
      </w:r>
      <w:r w:rsidRPr="00211696">
        <w:rPr>
          <w:rFonts w:cs="Tahoma"/>
          <w:color w:val="auto"/>
          <w:sz w:val="20"/>
          <w:szCs w:val="20"/>
          <w:lang w:eastAsia="pl-PL"/>
        </w:rPr>
        <w:t xml:space="preserve"> </w:t>
      </w:r>
    </w:p>
    <w:p w:rsidR="00855382" w:rsidRPr="00211696" w:rsidRDefault="00855382" w:rsidP="00855382">
      <w:pPr>
        <w:numPr>
          <w:ilvl w:val="0"/>
          <w:numId w:val="8"/>
        </w:numPr>
        <w:spacing w:after="0" w:line="240" w:lineRule="auto"/>
        <w:ind w:left="426"/>
        <w:jc w:val="both"/>
        <w:rPr>
          <w:rFonts w:cs="Tahoma"/>
          <w:color w:val="auto"/>
          <w:sz w:val="20"/>
          <w:szCs w:val="20"/>
          <w:lang w:eastAsia="pl-PL"/>
        </w:rPr>
      </w:pPr>
      <w:r w:rsidRPr="00211696">
        <w:rPr>
          <w:rFonts w:cs="Tahoma"/>
          <w:color w:val="auto"/>
          <w:sz w:val="20"/>
          <w:szCs w:val="20"/>
          <w:lang w:eastAsia="pl-PL"/>
        </w:rPr>
        <w:t>w kolumnie „</w:t>
      </w:r>
      <w:r w:rsidRPr="00211696">
        <w:rPr>
          <w:rFonts w:cs="Tahoma"/>
          <w:color w:val="auto"/>
          <w:sz w:val="20"/>
          <w:szCs w:val="20"/>
        </w:rPr>
        <w:t>Potwierdzenie wymaganych parametrów i funkcji</w:t>
      </w:r>
      <w:r w:rsidRPr="00211696">
        <w:rPr>
          <w:rFonts w:cs="Tahoma"/>
          <w:color w:val="auto"/>
          <w:sz w:val="20"/>
          <w:szCs w:val="20"/>
          <w:lang w:eastAsia="pl-PL"/>
        </w:rPr>
        <w:t>” – Wykonawca winien wpisać TAK oraz w przypadku parametrów i funkcji lepszych niż minimalne należy je podać/opisać,</w:t>
      </w:r>
    </w:p>
    <w:p w:rsidR="00855382" w:rsidRPr="00211696" w:rsidRDefault="00855382" w:rsidP="00855382">
      <w:pPr>
        <w:numPr>
          <w:ilvl w:val="0"/>
          <w:numId w:val="8"/>
        </w:numPr>
        <w:spacing w:after="0" w:line="240" w:lineRule="auto"/>
        <w:ind w:left="426"/>
        <w:jc w:val="both"/>
        <w:rPr>
          <w:rFonts w:cs="Tahoma"/>
          <w:color w:val="auto"/>
          <w:sz w:val="20"/>
          <w:szCs w:val="20"/>
          <w:lang w:eastAsia="pl-PL"/>
        </w:rPr>
      </w:pPr>
      <w:r w:rsidRPr="00211696">
        <w:rPr>
          <w:rFonts w:cs="Tahoma"/>
          <w:b/>
          <w:bCs/>
          <w:color w:val="auto"/>
          <w:sz w:val="20"/>
          <w:szCs w:val="20"/>
          <w:u w:val="single"/>
          <w:lang w:eastAsia="pl-PL"/>
        </w:rPr>
        <w:t>nie spełnienie choćby jednego z parametrów obligatoryjnych spowoduje odrzucenie oferty.</w:t>
      </w:r>
    </w:p>
    <w:p w:rsidR="00855382" w:rsidRPr="00D36E91" w:rsidRDefault="00855382" w:rsidP="00855382">
      <w:pPr>
        <w:numPr>
          <w:ilvl w:val="0"/>
          <w:numId w:val="8"/>
        </w:numPr>
        <w:spacing w:after="0" w:line="240" w:lineRule="auto"/>
        <w:ind w:left="426"/>
        <w:jc w:val="both"/>
        <w:rPr>
          <w:rFonts w:cs="Tahoma"/>
          <w:color w:val="auto"/>
          <w:sz w:val="20"/>
          <w:szCs w:val="20"/>
          <w:lang w:eastAsia="pl-PL"/>
        </w:rPr>
      </w:pPr>
      <w:r w:rsidRPr="00D36E91">
        <w:rPr>
          <w:rFonts w:cs="Tahoma"/>
          <w:bCs/>
          <w:color w:val="auto"/>
          <w:sz w:val="20"/>
          <w:szCs w:val="20"/>
          <w:lang w:eastAsia="pl-PL"/>
        </w:rPr>
        <w:t xml:space="preserve">zalecane jest podanie </w:t>
      </w:r>
      <w:r w:rsidRPr="00D36E91">
        <w:rPr>
          <w:rFonts w:cs="Tahoma"/>
          <w:color w:val="auto"/>
          <w:sz w:val="20"/>
          <w:szCs w:val="20"/>
          <w:lang w:eastAsia="pl-PL"/>
        </w:rPr>
        <w:t>w kolumnie „</w:t>
      </w:r>
      <w:r w:rsidRPr="00D36E91">
        <w:rPr>
          <w:rFonts w:cs="Tahoma"/>
          <w:color w:val="auto"/>
          <w:sz w:val="20"/>
          <w:szCs w:val="20"/>
        </w:rPr>
        <w:t>Potwierdzenie wymaganych parametrów i funkcji</w:t>
      </w:r>
      <w:r w:rsidRPr="00D36E91">
        <w:rPr>
          <w:rFonts w:cs="Tahoma"/>
          <w:color w:val="auto"/>
          <w:sz w:val="20"/>
          <w:szCs w:val="20"/>
          <w:lang w:eastAsia="pl-PL"/>
        </w:rPr>
        <w:t xml:space="preserve">” </w:t>
      </w:r>
      <w:r w:rsidRPr="00D36E91">
        <w:rPr>
          <w:rFonts w:cs="Tahoma"/>
          <w:color w:val="auto"/>
          <w:sz w:val="20"/>
          <w:szCs w:val="20"/>
        </w:rPr>
        <w:t xml:space="preserve">numeru strony materiałów informacyjnych, na której wymagane parametry są potwierdzone oraz zaznaczenie w nich (np. </w:t>
      </w:r>
      <w:proofErr w:type="spellStart"/>
      <w:r w:rsidRPr="00D36E91">
        <w:rPr>
          <w:rFonts w:cs="Tahoma"/>
          <w:color w:val="auto"/>
          <w:sz w:val="20"/>
          <w:szCs w:val="20"/>
        </w:rPr>
        <w:t>zakreślaczem</w:t>
      </w:r>
      <w:proofErr w:type="spellEnd"/>
      <w:r w:rsidRPr="00D36E91">
        <w:rPr>
          <w:rFonts w:cs="Tahoma"/>
          <w:color w:val="auto"/>
          <w:sz w:val="20"/>
          <w:szCs w:val="20"/>
        </w:rPr>
        <w:t>) potwierdzenia wymaganego parametru.</w:t>
      </w:r>
    </w:p>
    <w:p w:rsidR="00855382" w:rsidRDefault="00855382" w:rsidP="00855382">
      <w:pPr>
        <w:tabs>
          <w:tab w:val="left" w:pos="6363"/>
        </w:tabs>
        <w:rPr>
          <w:rFonts w:cs="Tahoma"/>
          <w:color w:val="auto"/>
          <w:sz w:val="16"/>
          <w:szCs w:val="16"/>
        </w:rPr>
      </w:pPr>
      <w:r>
        <w:rPr>
          <w:rFonts w:cs="Tahoma"/>
          <w:color w:val="auto"/>
          <w:sz w:val="16"/>
          <w:szCs w:val="16"/>
        </w:rPr>
        <w:tab/>
      </w:r>
    </w:p>
    <w:p w:rsidR="00855382" w:rsidRDefault="00855382" w:rsidP="00855382">
      <w:pPr>
        <w:spacing w:after="0"/>
        <w:jc w:val="center"/>
        <w:rPr>
          <w:rFonts w:cs="Tahoma"/>
          <w:b/>
          <w:color w:val="auto"/>
          <w:sz w:val="24"/>
          <w:szCs w:val="24"/>
        </w:rPr>
      </w:pPr>
      <w:r>
        <w:rPr>
          <w:rFonts w:cs="Tahoma"/>
          <w:b/>
          <w:color w:val="auto"/>
          <w:sz w:val="24"/>
          <w:szCs w:val="24"/>
        </w:rPr>
        <w:t xml:space="preserve">OŚWIADCZENIE WYKONAWCY W SPRAWIE WARUNKÓW SERWISU NA OFEROWANĄ  APARATURĘ </w:t>
      </w:r>
    </w:p>
    <w:p w:rsidR="00855382" w:rsidRDefault="00855382" w:rsidP="00855382">
      <w:pPr>
        <w:spacing w:after="0"/>
        <w:jc w:val="center"/>
        <w:rPr>
          <w:rFonts w:cs="Tahoma"/>
          <w:b/>
          <w:color w:val="auto"/>
          <w:sz w:val="24"/>
          <w:szCs w:val="24"/>
        </w:rPr>
      </w:pPr>
      <w:r>
        <w:rPr>
          <w:rFonts w:cs="Tahoma"/>
          <w:b/>
          <w:color w:val="auto"/>
          <w:sz w:val="24"/>
          <w:szCs w:val="24"/>
        </w:rPr>
        <w:lastRenderedPageBreak/>
        <w:t>I/LUB URZĄDZENIA OBJĘTE PRZEDMIOTEM PRZETARGU</w:t>
      </w:r>
    </w:p>
    <w:p w:rsidR="00855382" w:rsidRPr="0069761A" w:rsidRDefault="00855382" w:rsidP="00855382">
      <w:pPr>
        <w:rPr>
          <w:rFonts w:cs="Tahoma"/>
          <w:color w:val="auto"/>
          <w:sz w:val="14"/>
          <w:szCs w:val="14"/>
        </w:rPr>
      </w:pPr>
    </w:p>
    <w:p w:rsidR="00855382" w:rsidRDefault="00855382" w:rsidP="00855382">
      <w:pPr>
        <w:rPr>
          <w:rFonts w:cs="Tahoma"/>
          <w:b/>
          <w:color w:val="auto"/>
        </w:rPr>
      </w:pPr>
      <w:r>
        <w:rPr>
          <w:rFonts w:cs="Tahoma"/>
          <w:b/>
          <w:color w:val="auto"/>
        </w:rPr>
        <w:t xml:space="preserve">Niżej wymieniony Wykonawca określony jako: </w:t>
      </w:r>
    </w:p>
    <w:p w:rsidR="00855382" w:rsidRDefault="00855382" w:rsidP="00855382">
      <w:pPr>
        <w:spacing w:after="0"/>
        <w:rPr>
          <w:rFonts w:cs="Tahoma"/>
          <w:color w:val="auto"/>
        </w:rPr>
      </w:pPr>
      <w:r>
        <w:rPr>
          <w:rFonts w:cs="Tahoma"/>
          <w:color w:val="auto"/>
        </w:rPr>
        <w:t>................................................................................................................................................</w:t>
      </w:r>
    </w:p>
    <w:p w:rsidR="00855382" w:rsidRDefault="00855382" w:rsidP="00855382">
      <w:pPr>
        <w:spacing w:after="0"/>
        <w:jc w:val="center"/>
        <w:rPr>
          <w:rFonts w:cs="Tahoma"/>
          <w:color w:val="auto"/>
          <w:sz w:val="20"/>
          <w:szCs w:val="20"/>
        </w:rPr>
      </w:pPr>
      <w:r>
        <w:rPr>
          <w:rFonts w:cs="Tahoma"/>
          <w:color w:val="auto"/>
          <w:sz w:val="20"/>
          <w:szCs w:val="20"/>
        </w:rPr>
        <w:t>(podać nazwę i dokładny adres Wykonawcy)</w:t>
      </w:r>
    </w:p>
    <w:p w:rsidR="00855382" w:rsidRPr="0069761A" w:rsidRDefault="00855382" w:rsidP="00855382">
      <w:pPr>
        <w:pStyle w:val="Zwykytekst11"/>
        <w:jc w:val="center"/>
        <w:rPr>
          <w:rFonts w:ascii="Tahoma" w:hAnsi="Tahoma" w:cs="Tahoma"/>
          <w:i/>
          <w:sz w:val="14"/>
          <w:szCs w:val="14"/>
        </w:rPr>
      </w:pPr>
    </w:p>
    <w:p w:rsidR="00855382" w:rsidRDefault="00855382" w:rsidP="00855382">
      <w:pPr>
        <w:pStyle w:val="Zwykytekst11"/>
        <w:ind w:left="57"/>
        <w:jc w:val="center"/>
        <w:rPr>
          <w:rFonts w:ascii="Tahoma" w:hAnsi="Tahoma" w:cs="Tahoma"/>
          <w:b/>
          <w:sz w:val="22"/>
          <w:szCs w:val="22"/>
        </w:rPr>
      </w:pPr>
      <w:r>
        <w:rPr>
          <w:rFonts w:ascii="Tahoma" w:hAnsi="Tahoma" w:cs="Tahoma"/>
          <w:b/>
          <w:sz w:val="22"/>
          <w:szCs w:val="22"/>
        </w:rPr>
        <w:t xml:space="preserve">Niniejszym oświadczam, że zapewniam następujące warunki serwisowe na sprzęt: </w:t>
      </w:r>
    </w:p>
    <w:p w:rsidR="00855382" w:rsidRPr="0069761A" w:rsidRDefault="00855382" w:rsidP="00855382">
      <w:pPr>
        <w:pStyle w:val="Zwykytekst11"/>
        <w:ind w:left="57"/>
        <w:jc w:val="center"/>
        <w:rPr>
          <w:rFonts w:ascii="Tahoma" w:hAnsi="Tahoma" w:cs="Tahoma"/>
          <w:b/>
          <w:sz w:val="14"/>
          <w:szCs w:val="14"/>
        </w:rPr>
      </w:pPr>
    </w:p>
    <w:p w:rsidR="00855382" w:rsidRDefault="00855382" w:rsidP="00855382">
      <w:pPr>
        <w:pStyle w:val="Zwykytekst11"/>
        <w:spacing w:after="240"/>
        <w:ind w:left="57"/>
        <w:rPr>
          <w:rFonts w:ascii="Tahoma" w:hAnsi="Tahoma" w:cs="Tahoma"/>
          <w:b/>
          <w:sz w:val="24"/>
          <w:szCs w:val="24"/>
        </w:rPr>
      </w:pPr>
      <w:r>
        <w:rPr>
          <w:rFonts w:ascii="Tahoma" w:hAnsi="Tahoma" w:cs="Tahoma"/>
          <w:b/>
          <w:sz w:val="22"/>
          <w:szCs w:val="22"/>
        </w:rPr>
        <w:t xml:space="preserve"> I. Warunki serwisu gwarancyjnego: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5812"/>
        <w:gridCol w:w="1415"/>
      </w:tblGrid>
      <w:tr w:rsidR="00855382" w:rsidTr="00213EA8">
        <w:trPr>
          <w:jc w:val="center"/>
        </w:trPr>
        <w:tc>
          <w:tcPr>
            <w:tcW w:w="718" w:type="dxa"/>
            <w:tcBorders>
              <w:top w:val="single" w:sz="4" w:space="0" w:color="auto"/>
              <w:left w:val="single" w:sz="4" w:space="0" w:color="auto"/>
              <w:bottom w:val="single" w:sz="4" w:space="0" w:color="auto"/>
              <w:right w:val="single" w:sz="4" w:space="0" w:color="auto"/>
            </w:tcBorders>
            <w:shd w:val="clear" w:color="auto" w:fill="FBD4B4"/>
          </w:tcPr>
          <w:p w:rsidR="00855382" w:rsidRDefault="00855382" w:rsidP="00213EA8">
            <w:pPr>
              <w:pStyle w:val="Zwykytekst11"/>
              <w:rPr>
                <w:rFonts w:ascii="Tahoma" w:hAnsi="Tahoma" w:cs="Tahoma"/>
                <w:sz w:val="22"/>
                <w:szCs w:val="22"/>
              </w:rPr>
            </w:pPr>
            <w:r>
              <w:rPr>
                <w:rFonts w:ascii="Tahoma" w:hAnsi="Tahoma" w:cs="Tahoma"/>
                <w:sz w:val="22"/>
                <w:szCs w:val="22"/>
              </w:rPr>
              <w:t>Lp.</w:t>
            </w:r>
          </w:p>
          <w:p w:rsidR="00855382" w:rsidRDefault="00855382" w:rsidP="00213EA8">
            <w:pPr>
              <w:pStyle w:val="Zwykytekst11"/>
              <w:rPr>
                <w:rFonts w:ascii="Tahoma" w:hAnsi="Tahoma" w:cs="Tahoma"/>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FBD4B4"/>
          </w:tcPr>
          <w:p w:rsidR="00855382" w:rsidRDefault="00855382" w:rsidP="00213EA8">
            <w:pPr>
              <w:pStyle w:val="Zwykytekst11"/>
              <w:jc w:val="center"/>
              <w:rPr>
                <w:rFonts w:ascii="Tahoma" w:hAnsi="Tahoma" w:cs="Tahoma"/>
                <w:sz w:val="22"/>
                <w:szCs w:val="22"/>
              </w:rPr>
            </w:pPr>
            <w:r>
              <w:rPr>
                <w:rFonts w:ascii="Tahoma" w:hAnsi="Tahoma" w:cs="Tahoma"/>
                <w:sz w:val="22"/>
                <w:szCs w:val="22"/>
              </w:rPr>
              <w:t>Warunki oczekiwane przez Zamawiającego</w:t>
            </w:r>
          </w:p>
        </w:tc>
        <w:tc>
          <w:tcPr>
            <w:tcW w:w="1415" w:type="dxa"/>
            <w:tcBorders>
              <w:top w:val="single" w:sz="4" w:space="0" w:color="auto"/>
              <w:left w:val="single" w:sz="4" w:space="0" w:color="auto"/>
              <w:bottom w:val="single" w:sz="4" w:space="0" w:color="auto"/>
              <w:right w:val="single" w:sz="4" w:space="0" w:color="auto"/>
            </w:tcBorders>
            <w:shd w:val="clear" w:color="auto" w:fill="FBD4B4"/>
          </w:tcPr>
          <w:p w:rsidR="00855382" w:rsidRDefault="00855382" w:rsidP="00213EA8">
            <w:pPr>
              <w:pStyle w:val="Adreszwrotnynakopercie"/>
              <w:rPr>
                <w:rFonts w:ascii="Tahoma" w:hAnsi="Tahoma" w:cs="Tahoma"/>
                <w:b/>
                <w:sz w:val="22"/>
                <w:szCs w:val="22"/>
              </w:rPr>
            </w:pPr>
            <w:r>
              <w:rPr>
                <w:rFonts w:ascii="Tahoma" w:hAnsi="Tahoma" w:cs="Tahoma"/>
                <w:b/>
                <w:sz w:val="22"/>
                <w:szCs w:val="22"/>
              </w:rPr>
              <w:t xml:space="preserve">Oferowane warunki </w:t>
            </w:r>
          </w:p>
        </w:tc>
      </w:tr>
      <w:tr w:rsidR="00855382" w:rsidTr="00213EA8">
        <w:trPr>
          <w:cantSplit/>
          <w:jc w:val="center"/>
        </w:trPr>
        <w:tc>
          <w:tcPr>
            <w:tcW w:w="718" w:type="dxa"/>
            <w:tcBorders>
              <w:top w:val="single" w:sz="4" w:space="0" w:color="auto"/>
              <w:left w:val="single" w:sz="4" w:space="0" w:color="auto"/>
              <w:bottom w:val="single" w:sz="4" w:space="0" w:color="auto"/>
              <w:right w:val="single" w:sz="4" w:space="0" w:color="auto"/>
            </w:tcBorders>
          </w:tcPr>
          <w:p w:rsidR="00855382" w:rsidRDefault="00855382" w:rsidP="00213EA8">
            <w:pPr>
              <w:pStyle w:val="Zwykytekst11"/>
              <w:jc w:val="center"/>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855382" w:rsidRDefault="00855382" w:rsidP="00213EA8">
            <w:pPr>
              <w:pStyle w:val="Zwykytekst11"/>
              <w:jc w:val="center"/>
              <w:rPr>
                <w:rFonts w:ascii="Tahoma" w:hAnsi="Tahoma" w:cs="Tahoma"/>
                <w:sz w:val="22"/>
                <w:szCs w:val="22"/>
              </w:rPr>
            </w:pPr>
            <w:r>
              <w:rPr>
                <w:rFonts w:ascii="Tahoma" w:hAnsi="Tahoma" w:cs="Tahoma"/>
                <w:sz w:val="22"/>
                <w:szCs w:val="22"/>
              </w:rPr>
              <w:t>2</w:t>
            </w:r>
          </w:p>
        </w:tc>
        <w:tc>
          <w:tcPr>
            <w:tcW w:w="1415" w:type="dxa"/>
            <w:tcBorders>
              <w:top w:val="single" w:sz="4" w:space="0" w:color="auto"/>
              <w:left w:val="single" w:sz="4" w:space="0" w:color="auto"/>
              <w:bottom w:val="single" w:sz="4" w:space="0" w:color="auto"/>
              <w:right w:val="single" w:sz="4" w:space="0" w:color="auto"/>
            </w:tcBorders>
          </w:tcPr>
          <w:p w:rsidR="00855382" w:rsidRDefault="00855382" w:rsidP="00213EA8">
            <w:pPr>
              <w:pStyle w:val="Zwykytekst11"/>
              <w:jc w:val="center"/>
              <w:rPr>
                <w:rFonts w:ascii="Tahoma" w:hAnsi="Tahoma" w:cs="Tahoma"/>
                <w:sz w:val="22"/>
                <w:szCs w:val="22"/>
              </w:rPr>
            </w:pPr>
            <w:r>
              <w:rPr>
                <w:rFonts w:ascii="Tahoma" w:hAnsi="Tahoma" w:cs="Tahoma"/>
                <w:sz w:val="22"/>
                <w:szCs w:val="22"/>
              </w:rPr>
              <w:t>3</w:t>
            </w:r>
          </w:p>
        </w:tc>
      </w:tr>
      <w:tr w:rsidR="00855382" w:rsidTr="00213EA8">
        <w:trPr>
          <w:cantSplit/>
          <w:jc w:val="center"/>
        </w:trPr>
        <w:tc>
          <w:tcPr>
            <w:tcW w:w="718" w:type="dxa"/>
            <w:tcBorders>
              <w:top w:val="single" w:sz="4" w:space="0" w:color="auto"/>
              <w:left w:val="single" w:sz="4" w:space="0" w:color="auto"/>
              <w:bottom w:val="single" w:sz="4" w:space="0" w:color="auto"/>
              <w:right w:val="single" w:sz="4" w:space="0" w:color="auto"/>
            </w:tcBorders>
          </w:tcPr>
          <w:p w:rsidR="00855382" w:rsidRDefault="00855382" w:rsidP="00213EA8">
            <w:pPr>
              <w:pStyle w:val="Zwykytekst11"/>
              <w:rPr>
                <w:rFonts w:ascii="Tahoma" w:hAnsi="Tahoma" w:cs="Tahoma"/>
                <w:b/>
                <w:sz w:val="22"/>
                <w:szCs w:val="22"/>
              </w:rPr>
            </w:pPr>
            <w:r>
              <w:rPr>
                <w:rFonts w:ascii="Tahoma" w:hAnsi="Tahoma" w:cs="Tahoma"/>
                <w:b/>
                <w:sz w:val="22"/>
                <w:szCs w:val="22"/>
              </w:rPr>
              <w:t>I.</w:t>
            </w:r>
          </w:p>
        </w:tc>
        <w:tc>
          <w:tcPr>
            <w:tcW w:w="7227" w:type="dxa"/>
            <w:gridSpan w:val="2"/>
            <w:tcBorders>
              <w:top w:val="single" w:sz="4" w:space="0" w:color="auto"/>
              <w:left w:val="single" w:sz="4" w:space="0" w:color="auto"/>
              <w:bottom w:val="single" w:sz="4" w:space="0" w:color="auto"/>
              <w:right w:val="single" w:sz="4" w:space="0" w:color="auto"/>
            </w:tcBorders>
          </w:tcPr>
          <w:p w:rsidR="00855382" w:rsidRDefault="00855382" w:rsidP="00213EA8">
            <w:pPr>
              <w:pStyle w:val="Zwykytekst11"/>
              <w:rPr>
                <w:rFonts w:ascii="Tahoma" w:hAnsi="Tahoma" w:cs="Tahoma"/>
                <w:b/>
                <w:sz w:val="22"/>
                <w:szCs w:val="22"/>
              </w:rPr>
            </w:pPr>
            <w:r>
              <w:rPr>
                <w:rFonts w:ascii="Tahoma" w:hAnsi="Tahoma" w:cs="Tahoma"/>
                <w:b/>
                <w:sz w:val="22"/>
                <w:szCs w:val="22"/>
              </w:rPr>
              <w:t>WARUNKI SERWISU GWARANCYJNEGO</w:t>
            </w:r>
          </w:p>
        </w:tc>
      </w:tr>
      <w:tr w:rsidR="00855382" w:rsidTr="00213EA8">
        <w:trPr>
          <w:jc w:val="center"/>
        </w:trPr>
        <w:tc>
          <w:tcPr>
            <w:tcW w:w="718" w:type="dxa"/>
            <w:tcBorders>
              <w:top w:val="single" w:sz="4" w:space="0" w:color="auto"/>
              <w:left w:val="single" w:sz="4" w:space="0" w:color="auto"/>
              <w:bottom w:val="single" w:sz="4" w:space="0" w:color="auto"/>
              <w:right w:val="single" w:sz="4" w:space="0" w:color="auto"/>
            </w:tcBorders>
          </w:tcPr>
          <w:p w:rsidR="00855382" w:rsidRDefault="00855382" w:rsidP="00213EA8">
            <w:pPr>
              <w:pStyle w:val="Zwykytekst11"/>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855382" w:rsidRDefault="00855382" w:rsidP="00213EA8">
            <w:pPr>
              <w:pStyle w:val="Zwykytekst11"/>
              <w:rPr>
                <w:rFonts w:ascii="Tahoma" w:hAnsi="Tahoma" w:cs="Tahoma"/>
                <w:sz w:val="22"/>
                <w:szCs w:val="22"/>
              </w:rPr>
            </w:pPr>
            <w:r>
              <w:rPr>
                <w:rFonts w:ascii="Tahoma" w:hAnsi="Tahoma" w:cs="Tahoma"/>
                <w:sz w:val="22"/>
                <w:szCs w:val="22"/>
              </w:rPr>
              <w:t xml:space="preserve">Czas reakcji serwisu od zgłoszenia max. </w:t>
            </w:r>
            <w:r>
              <w:rPr>
                <w:rFonts w:ascii="Tahoma" w:hAnsi="Tahoma" w:cs="Tahoma"/>
                <w:b/>
                <w:bCs/>
                <w:sz w:val="22"/>
                <w:szCs w:val="22"/>
              </w:rPr>
              <w:t>72</w:t>
            </w:r>
            <w:r w:rsidRPr="00583FA9">
              <w:rPr>
                <w:rFonts w:ascii="Tahoma" w:hAnsi="Tahoma" w:cs="Tahoma"/>
                <w:b/>
                <w:bCs/>
                <w:sz w:val="22"/>
                <w:szCs w:val="22"/>
              </w:rPr>
              <w:t xml:space="preserve"> </w:t>
            </w:r>
            <w:r>
              <w:rPr>
                <w:rFonts w:ascii="Tahoma" w:hAnsi="Tahoma" w:cs="Tahoma"/>
                <w:b/>
                <w:bCs/>
                <w:sz w:val="22"/>
                <w:szCs w:val="22"/>
              </w:rPr>
              <w:t>godz</w:t>
            </w:r>
            <w:r>
              <w:rPr>
                <w:rFonts w:ascii="Tahoma" w:hAnsi="Tahoma" w:cs="Tahoma"/>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855382" w:rsidRDefault="00855382" w:rsidP="00213EA8">
            <w:pPr>
              <w:spacing w:after="0"/>
              <w:rPr>
                <w:rFonts w:cs="Tahoma"/>
                <w:b/>
                <w:color w:val="auto"/>
              </w:rPr>
            </w:pPr>
            <w:r>
              <w:rPr>
                <w:rFonts w:cs="Tahoma"/>
                <w:b/>
                <w:color w:val="auto"/>
              </w:rPr>
              <w:t xml:space="preserve">Tak </w:t>
            </w:r>
          </w:p>
        </w:tc>
      </w:tr>
      <w:tr w:rsidR="00855382" w:rsidTr="00213EA8">
        <w:trPr>
          <w:jc w:val="center"/>
        </w:trPr>
        <w:tc>
          <w:tcPr>
            <w:tcW w:w="718" w:type="dxa"/>
            <w:tcBorders>
              <w:top w:val="single" w:sz="4" w:space="0" w:color="auto"/>
              <w:left w:val="single" w:sz="4" w:space="0" w:color="auto"/>
              <w:bottom w:val="single" w:sz="4" w:space="0" w:color="auto"/>
              <w:right w:val="single" w:sz="4" w:space="0" w:color="auto"/>
            </w:tcBorders>
          </w:tcPr>
          <w:p w:rsidR="00855382" w:rsidRDefault="00855382" w:rsidP="00213EA8">
            <w:pPr>
              <w:pStyle w:val="Zwykytekst11"/>
              <w:rPr>
                <w:rFonts w:ascii="Tahoma" w:hAnsi="Tahoma" w:cs="Tahoma"/>
                <w:sz w:val="22"/>
                <w:szCs w:val="22"/>
              </w:rPr>
            </w:pPr>
            <w:r>
              <w:rPr>
                <w:rFonts w:ascii="Tahoma" w:hAnsi="Tahoma" w:cs="Tahoma"/>
                <w:sz w:val="22"/>
                <w:szCs w:val="22"/>
              </w:rPr>
              <w:t>2.</w:t>
            </w:r>
          </w:p>
        </w:tc>
        <w:tc>
          <w:tcPr>
            <w:tcW w:w="5812" w:type="dxa"/>
            <w:tcBorders>
              <w:top w:val="single" w:sz="4" w:space="0" w:color="auto"/>
              <w:left w:val="single" w:sz="4" w:space="0" w:color="auto"/>
              <w:bottom w:val="single" w:sz="4" w:space="0" w:color="auto"/>
              <w:right w:val="single" w:sz="4" w:space="0" w:color="auto"/>
            </w:tcBorders>
          </w:tcPr>
          <w:p w:rsidR="00855382" w:rsidRDefault="00855382" w:rsidP="00213EA8">
            <w:pPr>
              <w:pStyle w:val="Zwykytekst11"/>
              <w:rPr>
                <w:rFonts w:ascii="Tahoma" w:hAnsi="Tahoma" w:cs="Tahoma"/>
                <w:sz w:val="22"/>
                <w:szCs w:val="22"/>
              </w:rPr>
            </w:pPr>
            <w:r>
              <w:rPr>
                <w:rFonts w:ascii="Tahoma" w:hAnsi="Tahoma" w:cs="Tahoma"/>
                <w:sz w:val="22"/>
                <w:szCs w:val="22"/>
              </w:rPr>
              <w:t xml:space="preserve">Max. czas naprawy do </w:t>
            </w:r>
            <w:r>
              <w:rPr>
                <w:rFonts w:ascii="Tahoma" w:hAnsi="Tahoma" w:cs="Tahoma"/>
                <w:b/>
                <w:bCs/>
                <w:sz w:val="22"/>
                <w:szCs w:val="22"/>
              </w:rPr>
              <w:t>8 dni  roboczych</w:t>
            </w:r>
          </w:p>
        </w:tc>
        <w:tc>
          <w:tcPr>
            <w:tcW w:w="1415" w:type="dxa"/>
            <w:tcBorders>
              <w:top w:val="single" w:sz="4" w:space="0" w:color="auto"/>
              <w:left w:val="single" w:sz="4" w:space="0" w:color="auto"/>
              <w:bottom w:val="single" w:sz="4" w:space="0" w:color="auto"/>
              <w:right w:val="single" w:sz="4" w:space="0" w:color="auto"/>
            </w:tcBorders>
          </w:tcPr>
          <w:p w:rsidR="00855382" w:rsidRDefault="00855382" w:rsidP="00213EA8">
            <w:pPr>
              <w:spacing w:after="0"/>
              <w:rPr>
                <w:rFonts w:cs="Tahoma"/>
                <w:color w:val="auto"/>
              </w:rPr>
            </w:pPr>
            <w:r>
              <w:rPr>
                <w:rFonts w:cs="Tahoma"/>
                <w:b/>
                <w:color w:val="auto"/>
              </w:rPr>
              <w:t xml:space="preserve">Tak </w:t>
            </w:r>
          </w:p>
        </w:tc>
      </w:tr>
      <w:tr w:rsidR="00855382" w:rsidTr="00213EA8">
        <w:trPr>
          <w:jc w:val="center"/>
        </w:trPr>
        <w:tc>
          <w:tcPr>
            <w:tcW w:w="718" w:type="dxa"/>
            <w:tcBorders>
              <w:top w:val="single" w:sz="4" w:space="0" w:color="auto"/>
              <w:left w:val="single" w:sz="4" w:space="0" w:color="auto"/>
              <w:bottom w:val="single" w:sz="4" w:space="0" w:color="auto"/>
              <w:right w:val="single" w:sz="4" w:space="0" w:color="auto"/>
            </w:tcBorders>
          </w:tcPr>
          <w:p w:rsidR="00855382" w:rsidRDefault="00855382" w:rsidP="00213EA8">
            <w:pPr>
              <w:pStyle w:val="Zwykytekst11"/>
              <w:rPr>
                <w:rFonts w:ascii="Tahoma" w:hAnsi="Tahoma" w:cs="Tahoma"/>
                <w:sz w:val="22"/>
                <w:szCs w:val="22"/>
              </w:rPr>
            </w:pPr>
            <w:r>
              <w:rPr>
                <w:rFonts w:ascii="Tahoma" w:hAnsi="Tahoma" w:cs="Tahoma"/>
                <w:sz w:val="22"/>
                <w:szCs w:val="22"/>
              </w:rPr>
              <w:t>3.</w:t>
            </w:r>
          </w:p>
        </w:tc>
        <w:tc>
          <w:tcPr>
            <w:tcW w:w="5812" w:type="dxa"/>
            <w:tcBorders>
              <w:top w:val="single" w:sz="4" w:space="0" w:color="auto"/>
              <w:left w:val="single" w:sz="4" w:space="0" w:color="auto"/>
              <w:bottom w:val="single" w:sz="4" w:space="0" w:color="auto"/>
              <w:right w:val="single" w:sz="4" w:space="0" w:color="auto"/>
            </w:tcBorders>
          </w:tcPr>
          <w:p w:rsidR="00855382" w:rsidRPr="00587F01" w:rsidRDefault="00855382" w:rsidP="00213EA8">
            <w:pPr>
              <w:pStyle w:val="Zwykytekst11"/>
              <w:jc w:val="both"/>
              <w:rPr>
                <w:rFonts w:ascii="Tahoma" w:hAnsi="Tahoma" w:cs="Tahoma"/>
                <w:sz w:val="22"/>
                <w:szCs w:val="22"/>
              </w:rPr>
            </w:pPr>
            <w:r w:rsidRPr="00587F01">
              <w:rPr>
                <w:rFonts w:ascii="Tahoma" w:hAnsi="Tahoma" w:cs="Tahoma"/>
                <w:sz w:val="22"/>
                <w:szCs w:val="22"/>
              </w:rPr>
              <w:t>Zapewnienie na czas naprawy Sprzętu/elementu zastępczego na czas naprawy o co najmniej takich samych parametrach i z zachowaniem jego 100% funkcjonalności, w następnym dniu roboczym po upływie czasu naprawy Sprzętu o którym mowa powyżej</w:t>
            </w:r>
          </w:p>
        </w:tc>
        <w:tc>
          <w:tcPr>
            <w:tcW w:w="1415" w:type="dxa"/>
            <w:tcBorders>
              <w:top w:val="single" w:sz="4" w:space="0" w:color="auto"/>
              <w:left w:val="single" w:sz="4" w:space="0" w:color="auto"/>
              <w:bottom w:val="single" w:sz="4" w:space="0" w:color="auto"/>
              <w:right w:val="single" w:sz="4" w:space="0" w:color="auto"/>
            </w:tcBorders>
          </w:tcPr>
          <w:p w:rsidR="00855382" w:rsidRDefault="00855382" w:rsidP="00213EA8">
            <w:pPr>
              <w:rPr>
                <w:rFonts w:cs="Tahoma"/>
                <w:color w:val="auto"/>
              </w:rPr>
            </w:pPr>
            <w:r>
              <w:rPr>
                <w:rFonts w:cs="Tahoma"/>
                <w:b/>
                <w:color w:val="auto"/>
              </w:rPr>
              <w:t xml:space="preserve">Tak </w:t>
            </w:r>
          </w:p>
        </w:tc>
      </w:tr>
      <w:tr w:rsidR="00855382" w:rsidRPr="0026415E" w:rsidTr="00213EA8">
        <w:trPr>
          <w:jc w:val="center"/>
        </w:trPr>
        <w:tc>
          <w:tcPr>
            <w:tcW w:w="718" w:type="dxa"/>
          </w:tcPr>
          <w:p w:rsidR="00855382" w:rsidRPr="0026415E" w:rsidRDefault="00855382" w:rsidP="00213EA8">
            <w:pPr>
              <w:pStyle w:val="Zwykytekst11"/>
              <w:rPr>
                <w:rFonts w:ascii="Tahoma" w:hAnsi="Tahoma" w:cs="Tahoma"/>
                <w:sz w:val="22"/>
                <w:szCs w:val="22"/>
              </w:rPr>
            </w:pPr>
            <w:r w:rsidRPr="0026415E">
              <w:rPr>
                <w:rFonts w:ascii="Tahoma" w:hAnsi="Tahoma" w:cs="Tahoma"/>
                <w:sz w:val="22"/>
                <w:szCs w:val="22"/>
              </w:rPr>
              <w:t xml:space="preserve">4. </w:t>
            </w:r>
          </w:p>
        </w:tc>
        <w:tc>
          <w:tcPr>
            <w:tcW w:w="5812" w:type="dxa"/>
          </w:tcPr>
          <w:p w:rsidR="00855382" w:rsidRPr="00583FA9" w:rsidRDefault="00855382" w:rsidP="00213EA8">
            <w:pPr>
              <w:pStyle w:val="Zwykytekst11"/>
              <w:jc w:val="both"/>
              <w:rPr>
                <w:rFonts w:ascii="Tahoma" w:hAnsi="Tahoma" w:cs="Tahoma"/>
                <w:sz w:val="22"/>
                <w:szCs w:val="22"/>
              </w:rPr>
            </w:pPr>
            <w:r w:rsidRPr="00583FA9">
              <w:rPr>
                <w:rFonts w:ascii="Tahoma" w:hAnsi="Tahoma" w:cs="Tahoma"/>
                <w:sz w:val="22"/>
                <w:szCs w:val="22"/>
              </w:rPr>
              <w:t>Warunki wymiany wadliwego sprzętu / elementu sprzętu na fabrycznie nowy w ciągu 3 miesięcy gdy:</w:t>
            </w:r>
          </w:p>
          <w:p w:rsidR="00855382" w:rsidRPr="0026415E" w:rsidRDefault="00855382" w:rsidP="00213EA8">
            <w:pPr>
              <w:numPr>
                <w:ilvl w:val="0"/>
                <w:numId w:val="15"/>
              </w:numPr>
              <w:tabs>
                <w:tab w:val="clear" w:pos="720"/>
                <w:tab w:val="num" w:pos="360"/>
              </w:tabs>
              <w:spacing w:after="0" w:line="240" w:lineRule="auto"/>
              <w:ind w:left="360"/>
              <w:jc w:val="both"/>
              <w:rPr>
                <w:color w:val="auto"/>
              </w:rPr>
            </w:pPr>
            <w:r w:rsidRPr="0026415E">
              <w:rPr>
                <w:color w:val="auto"/>
              </w:rPr>
              <w:t xml:space="preserve">w okresie gwarancji serwis dokona 3 napraw tej samej usterki, po których przedmiot zamówienia będzie nadal wykazywał wady uniemożliwiające użytkowanie go zgodnie z przeznaczeniem, </w:t>
            </w:r>
          </w:p>
          <w:p w:rsidR="00855382" w:rsidRPr="0026415E" w:rsidRDefault="00855382" w:rsidP="00213EA8">
            <w:pPr>
              <w:numPr>
                <w:ilvl w:val="0"/>
                <w:numId w:val="15"/>
              </w:numPr>
              <w:tabs>
                <w:tab w:val="clear" w:pos="720"/>
                <w:tab w:val="num" w:pos="360"/>
              </w:tabs>
              <w:spacing w:after="0" w:line="240" w:lineRule="auto"/>
              <w:ind w:left="360"/>
              <w:jc w:val="both"/>
              <w:rPr>
                <w:color w:val="auto"/>
              </w:rPr>
            </w:pPr>
            <w:r w:rsidRPr="0026415E">
              <w:rPr>
                <w:color w:val="auto"/>
              </w:rPr>
              <w:t xml:space="preserve">serwis stwierdzi, że usunięcie wady jest niemożliwe, </w:t>
            </w:r>
          </w:p>
          <w:p w:rsidR="00855382" w:rsidRPr="0026415E" w:rsidRDefault="00855382" w:rsidP="00213EA8">
            <w:pPr>
              <w:numPr>
                <w:ilvl w:val="0"/>
                <w:numId w:val="15"/>
              </w:numPr>
              <w:tabs>
                <w:tab w:val="clear" w:pos="720"/>
                <w:tab w:val="num" w:pos="360"/>
              </w:tabs>
              <w:spacing w:after="0" w:line="240" w:lineRule="auto"/>
              <w:ind w:left="360"/>
              <w:jc w:val="both"/>
              <w:rPr>
                <w:color w:val="auto"/>
              </w:rPr>
            </w:pPr>
            <w:r w:rsidRPr="0026415E">
              <w:rPr>
                <w:color w:val="auto"/>
              </w:rPr>
              <w:t>naprawa nie zostanie wykonana w ustalonych umową terminach.</w:t>
            </w:r>
          </w:p>
        </w:tc>
        <w:tc>
          <w:tcPr>
            <w:tcW w:w="1415" w:type="dxa"/>
          </w:tcPr>
          <w:p w:rsidR="00855382" w:rsidRPr="0026415E" w:rsidRDefault="00855382" w:rsidP="00213EA8">
            <w:pPr>
              <w:rPr>
                <w:color w:val="auto"/>
              </w:rPr>
            </w:pPr>
            <w:r w:rsidRPr="0026415E">
              <w:rPr>
                <w:b/>
                <w:bCs/>
                <w:color w:val="auto"/>
              </w:rPr>
              <w:t xml:space="preserve">Tak </w:t>
            </w:r>
          </w:p>
        </w:tc>
      </w:tr>
      <w:tr w:rsidR="00855382" w:rsidTr="00213EA8">
        <w:trPr>
          <w:jc w:val="center"/>
        </w:trPr>
        <w:tc>
          <w:tcPr>
            <w:tcW w:w="718" w:type="dxa"/>
            <w:tcBorders>
              <w:top w:val="single" w:sz="4" w:space="0" w:color="auto"/>
              <w:left w:val="single" w:sz="4" w:space="0" w:color="auto"/>
              <w:bottom w:val="single" w:sz="4" w:space="0" w:color="auto"/>
              <w:right w:val="single" w:sz="4" w:space="0" w:color="auto"/>
            </w:tcBorders>
          </w:tcPr>
          <w:p w:rsidR="00855382" w:rsidRDefault="00855382" w:rsidP="00213EA8">
            <w:pPr>
              <w:pStyle w:val="Zwykytekst11"/>
              <w:rPr>
                <w:rFonts w:ascii="Tahoma" w:hAnsi="Tahoma" w:cs="Tahoma"/>
                <w:sz w:val="22"/>
                <w:szCs w:val="22"/>
              </w:rPr>
            </w:pPr>
            <w:r>
              <w:rPr>
                <w:rFonts w:ascii="Tahoma" w:hAnsi="Tahoma" w:cs="Tahoma"/>
                <w:sz w:val="22"/>
                <w:szCs w:val="22"/>
              </w:rPr>
              <w:t>5</w:t>
            </w:r>
          </w:p>
        </w:tc>
        <w:tc>
          <w:tcPr>
            <w:tcW w:w="5812" w:type="dxa"/>
            <w:tcBorders>
              <w:top w:val="single" w:sz="4" w:space="0" w:color="auto"/>
              <w:left w:val="single" w:sz="4" w:space="0" w:color="auto"/>
              <w:bottom w:val="single" w:sz="4" w:space="0" w:color="auto"/>
              <w:right w:val="single" w:sz="4" w:space="0" w:color="auto"/>
            </w:tcBorders>
          </w:tcPr>
          <w:p w:rsidR="00855382" w:rsidRPr="00C25681" w:rsidRDefault="00855382" w:rsidP="00213EA8">
            <w:pPr>
              <w:pStyle w:val="Zwykytekst11"/>
              <w:jc w:val="both"/>
              <w:rPr>
                <w:rFonts w:ascii="Tahoma" w:hAnsi="Tahoma" w:cs="Tahoma"/>
                <w:sz w:val="22"/>
                <w:szCs w:val="22"/>
              </w:rPr>
            </w:pPr>
            <w:r w:rsidRPr="00C25681">
              <w:rPr>
                <w:rFonts w:ascii="Tahoma" w:hAnsi="Tahoma" w:cs="Tahoma"/>
                <w:sz w:val="22"/>
                <w:szCs w:val="22"/>
              </w:rPr>
              <w:t xml:space="preserve">Obowiązujący okres gwarancji zaoferowany w Załączniku nr 2 do SIWZ – Wzór Formularza Oferty: Część A, minimum </w:t>
            </w:r>
            <w:r>
              <w:rPr>
                <w:rFonts w:ascii="Tahoma" w:hAnsi="Tahoma" w:cs="Tahoma"/>
                <w:b/>
                <w:sz w:val="22"/>
                <w:szCs w:val="22"/>
              </w:rPr>
              <w:t>12 miesięcy</w:t>
            </w:r>
            <w:r w:rsidRPr="00C25681">
              <w:rPr>
                <w:rFonts w:ascii="Tahoma" w:hAnsi="Tahoma" w:cs="Tahoma"/>
                <w:sz w:val="22"/>
                <w:szCs w:val="22"/>
              </w:rPr>
              <w:t>, na każdy element wyposażenia od dnia odbioru końcowego „bez uwag”.”</w:t>
            </w:r>
          </w:p>
        </w:tc>
        <w:tc>
          <w:tcPr>
            <w:tcW w:w="1415" w:type="dxa"/>
            <w:tcBorders>
              <w:top w:val="single" w:sz="4" w:space="0" w:color="auto"/>
              <w:left w:val="single" w:sz="4" w:space="0" w:color="auto"/>
              <w:bottom w:val="single" w:sz="4" w:space="0" w:color="auto"/>
              <w:right w:val="single" w:sz="4" w:space="0" w:color="auto"/>
            </w:tcBorders>
          </w:tcPr>
          <w:p w:rsidR="00855382" w:rsidRDefault="00855382" w:rsidP="00213EA8">
            <w:pPr>
              <w:rPr>
                <w:rFonts w:cs="Tahoma"/>
                <w:b/>
                <w:color w:val="auto"/>
              </w:rPr>
            </w:pPr>
            <w:r>
              <w:rPr>
                <w:rFonts w:cs="Tahoma"/>
                <w:b/>
                <w:color w:val="auto"/>
              </w:rPr>
              <w:t xml:space="preserve">Tak </w:t>
            </w:r>
          </w:p>
        </w:tc>
      </w:tr>
    </w:tbl>
    <w:p w:rsidR="00855382" w:rsidRPr="00211696" w:rsidRDefault="00855382" w:rsidP="00855382">
      <w:pPr>
        <w:spacing w:after="0" w:line="240" w:lineRule="auto"/>
        <w:ind w:left="709"/>
        <w:rPr>
          <w:rFonts w:cs="Tahoma"/>
          <w:color w:val="auto"/>
          <w:sz w:val="20"/>
          <w:szCs w:val="20"/>
          <w:lang w:eastAsia="pl-PL"/>
        </w:rPr>
      </w:pPr>
      <w:r w:rsidRPr="00211696">
        <w:rPr>
          <w:rFonts w:cs="Tahoma"/>
          <w:b/>
          <w:bCs/>
          <w:color w:val="auto"/>
          <w:sz w:val="20"/>
          <w:szCs w:val="20"/>
          <w:lang w:eastAsia="pl-PL"/>
        </w:rPr>
        <w:t>Uwaga:</w:t>
      </w:r>
      <w:r w:rsidRPr="00211696">
        <w:rPr>
          <w:rFonts w:cs="Tahoma"/>
          <w:color w:val="auto"/>
          <w:sz w:val="20"/>
          <w:szCs w:val="20"/>
          <w:lang w:eastAsia="pl-PL"/>
        </w:rPr>
        <w:t xml:space="preserve"> </w:t>
      </w:r>
    </w:p>
    <w:p w:rsidR="00855382" w:rsidRPr="00211696" w:rsidRDefault="00855382" w:rsidP="00855382">
      <w:pPr>
        <w:numPr>
          <w:ilvl w:val="0"/>
          <w:numId w:val="9"/>
        </w:numPr>
        <w:spacing w:after="0" w:line="240" w:lineRule="auto"/>
        <w:ind w:left="1134"/>
        <w:jc w:val="both"/>
        <w:rPr>
          <w:rFonts w:cs="Tahoma"/>
          <w:color w:val="auto"/>
          <w:sz w:val="20"/>
          <w:szCs w:val="20"/>
          <w:lang w:eastAsia="pl-PL"/>
        </w:rPr>
      </w:pPr>
      <w:r w:rsidRPr="00211696">
        <w:rPr>
          <w:rFonts w:cs="Tahoma"/>
          <w:color w:val="auto"/>
          <w:sz w:val="20"/>
          <w:szCs w:val="20"/>
          <w:lang w:eastAsia="pl-PL"/>
        </w:rPr>
        <w:t>w kolumnie „Oferowane warunki” – Wykonawca winien wpisać TAK oraz w przypadku warunków lepszych niż minimalne należy je podać/opisać,</w:t>
      </w:r>
    </w:p>
    <w:p w:rsidR="00855382" w:rsidRPr="00211696" w:rsidRDefault="00855382" w:rsidP="00855382">
      <w:pPr>
        <w:numPr>
          <w:ilvl w:val="0"/>
          <w:numId w:val="9"/>
        </w:numPr>
        <w:spacing w:after="0" w:line="240" w:lineRule="auto"/>
        <w:ind w:left="1134"/>
        <w:jc w:val="both"/>
        <w:rPr>
          <w:rFonts w:cs="Tahoma"/>
          <w:color w:val="auto"/>
          <w:sz w:val="20"/>
          <w:szCs w:val="20"/>
          <w:lang w:eastAsia="pl-PL"/>
        </w:rPr>
      </w:pPr>
      <w:r w:rsidRPr="00211696">
        <w:rPr>
          <w:rFonts w:cs="Tahoma"/>
          <w:b/>
          <w:bCs/>
          <w:color w:val="auto"/>
          <w:sz w:val="20"/>
          <w:szCs w:val="20"/>
          <w:u w:val="single"/>
          <w:lang w:eastAsia="pl-PL"/>
        </w:rPr>
        <w:t>nie spełnienie choćby jednego z warunków obligatoryjnych spowoduje odrzucenie oferty.</w:t>
      </w:r>
    </w:p>
    <w:p w:rsidR="00855382" w:rsidRDefault="00855382" w:rsidP="00855382">
      <w:pPr>
        <w:pStyle w:val="Zwykytekst11"/>
        <w:ind w:left="464"/>
        <w:jc w:val="both"/>
        <w:rPr>
          <w:rFonts w:ascii="Tahoma" w:hAnsi="Tahoma" w:cs="Tahoma"/>
          <w:b/>
          <w:sz w:val="22"/>
          <w:szCs w:val="22"/>
        </w:rPr>
      </w:pPr>
    </w:p>
    <w:p w:rsidR="00855382" w:rsidRPr="00587F01" w:rsidRDefault="00855382" w:rsidP="00855382">
      <w:pPr>
        <w:ind w:left="567" w:hanging="567"/>
        <w:jc w:val="both"/>
        <w:rPr>
          <w:rFonts w:cs="Tahoma"/>
          <w:b/>
          <w:color w:val="auto"/>
        </w:rPr>
      </w:pPr>
      <w:r>
        <w:rPr>
          <w:rFonts w:cs="Tahoma"/>
          <w:b/>
          <w:color w:val="auto"/>
        </w:rPr>
        <w:lastRenderedPageBreak/>
        <w:t xml:space="preserve">II. </w:t>
      </w:r>
      <w:r w:rsidRPr="00587F01">
        <w:rPr>
          <w:rFonts w:cs="Tahoma"/>
          <w:b/>
          <w:color w:val="auto"/>
        </w:rPr>
        <w:t xml:space="preserve">Poniżej przedstawiamy </w:t>
      </w:r>
      <w:r w:rsidRPr="00587F01">
        <w:rPr>
          <w:rFonts w:cs="Tahoma"/>
          <w:b/>
          <w:i/>
          <w:color w:val="auto"/>
        </w:rPr>
        <w:t>Niestandardowe czasy naprawy (o ile występują)</w:t>
      </w:r>
      <w:r w:rsidRPr="00587F01">
        <w:rPr>
          <w:rStyle w:val="Odwoanieprzypisudolnego"/>
          <w:rFonts w:cs="Tahoma"/>
          <w:b/>
          <w:i/>
          <w:color w:val="auto"/>
        </w:rPr>
        <w:t xml:space="preserve"> </w:t>
      </w:r>
      <w:r w:rsidRPr="00587F01">
        <w:rPr>
          <w:rStyle w:val="Odwoanieprzypisudolnego"/>
          <w:rFonts w:cs="Tahoma"/>
          <w:b/>
          <w:i/>
          <w:color w:val="auto"/>
        </w:rPr>
        <w:footnoteReference w:id="34"/>
      </w:r>
      <w:r w:rsidRPr="00587F01">
        <w:rPr>
          <w:rFonts w:cs="Tahoma"/>
          <w:b/>
          <w:i/>
          <w:color w:val="auto"/>
        </w:rPr>
        <w:t>:</w:t>
      </w:r>
    </w:p>
    <w:tbl>
      <w:tblPr>
        <w:tblW w:w="8461"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33"/>
        <w:gridCol w:w="1561"/>
        <w:gridCol w:w="3519"/>
      </w:tblGrid>
      <w:tr w:rsidR="00855382" w:rsidRPr="00713701" w:rsidTr="00213EA8">
        <w:trPr>
          <w:jc w:val="center"/>
        </w:trPr>
        <w:tc>
          <w:tcPr>
            <w:tcW w:w="548" w:type="dxa"/>
            <w:shd w:val="clear" w:color="auto" w:fill="FDE9D9"/>
          </w:tcPr>
          <w:p w:rsidR="00855382" w:rsidRPr="00713701" w:rsidRDefault="00855382" w:rsidP="00213EA8">
            <w:pPr>
              <w:spacing w:after="0" w:line="240" w:lineRule="auto"/>
              <w:rPr>
                <w:rFonts w:cs="Tahoma"/>
                <w:color w:val="auto"/>
                <w:sz w:val="20"/>
                <w:szCs w:val="20"/>
              </w:rPr>
            </w:pPr>
            <w:r w:rsidRPr="00713701">
              <w:rPr>
                <w:rFonts w:cs="Tahoma"/>
                <w:color w:val="auto"/>
                <w:sz w:val="20"/>
                <w:szCs w:val="20"/>
              </w:rPr>
              <w:t>L.p.</w:t>
            </w:r>
          </w:p>
        </w:tc>
        <w:tc>
          <w:tcPr>
            <w:tcW w:w="2833" w:type="dxa"/>
            <w:shd w:val="clear" w:color="auto" w:fill="FDE9D9"/>
          </w:tcPr>
          <w:p w:rsidR="00855382" w:rsidRPr="00713701" w:rsidRDefault="00855382" w:rsidP="00213EA8">
            <w:pPr>
              <w:spacing w:after="0" w:line="240" w:lineRule="auto"/>
              <w:rPr>
                <w:rFonts w:cs="Tahoma"/>
                <w:color w:val="auto"/>
                <w:sz w:val="20"/>
                <w:szCs w:val="20"/>
              </w:rPr>
            </w:pPr>
            <w:r w:rsidRPr="00713701">
              <w:rPr>
                <w:rFonts w:cs="Tahoma"/>
                <w:color w:val="auto"/>
                <w:sz w:val="20"/>
                <w:szCs w:val="20"/>
              </w:rPr>
              <w:t>Podzespół/ Element</w:t>
            </w:r>
          </w:p>
        </w:tc>
        <w:tc>
          <w:tcPr>
            <w:tcW w:w="1561" w:type="dxa"/>
            <w:shd w:val="clear" w:color="auto" w:fill="FDE9D9"/>
          </w:tcPr>
          <w:p w:rsidR="00855382" w:rsidRPr="00713701" w:rsidRDefault="00855382" w:rsidP="00213EA8">
            <w:pPr>
              <w:spacing w:after="0" w:line="240" w:lineRule="auto"/>
              <w:rPr>
                <w:rFonts w:cs="Tahoma"/>
                <w:color w:val="auto"/>
                <w:sz w:val="20"/>
                <w:szCs w:val="20"/>
              </w:rPr>
            </w:pPr>
            <w:r w:rsidRPr="00713701">
              <w:rPr>
                <w:rFonts w:cs="Tahoma"/>
                <w:color w:val="auto"/>
                <w:sz w:val="20"/>
                <w:szCs w:val="20"/>
              </w:rPr>
              <w:t>Czas naprawy</w:t>
            </w:r>
          </w:p>
        </w:tc>
        <w:tc>
          <w:tcPr>
            <w:tcW w:w="3519" w:type="dxa"/>
            <w:shd w:val="clear" w:color="auto" w:fill="FDE9D9"/>
          </w:tcPr>
          <w:p w:rsidR="00855382" w:rsidRPr="00713701" w:rsidRDefault="00855382" w:rsidP="00213EA8">
            <w:pPr>
              <w:spacing w:after="0" w:line="240" w:lineRule="auto"/>
              <w:rPr>
                <w:rFonts w:cs="Tahoma"/>
                <w:color w:val="auto"/>
                <w:sz w:val="20"/>
                <w:szCs w:val="20"/>
              </w:rPr>
            </w:pPr>
            <w:r w:rsidRPr="00D801A4">
              <w:rPr>
                <w:rFonts w:cs="Tahoma"/>
                <w:color w:val="auto"/>
                <w:sz w:val="20"/>
                <w:szCs w:val="20"/>
              </w:rPr>
              <w:t>Wskazanie obiektywnej i uzasadnionej przyczyny</w:t>
            </w:r>
          </w:p>
        </w:tc>
      </w:tr>
      <w:tr w:rsidR="00855382" w:rsidRPr="00DA7357" w:rsidTr="00213EA8">
        <w:trPr>
          <w:jc w:val="center"/>
        </w:trPr>
        <w:tc>
          <w:tcPr>
            <w:tcW w:w="548" w:type="dxa"/>
          </w:tcPr>
          <w:p w:rsidR="00855382" w:rsidRPr="00DA7357" w:rsidRDefault="00855382" w:rsidP="00213EA8">
            <w:pPr>
              <w:spacing w:after="120"/>
              <w:rPr>
                <w:rFonts w:cs="Tahoma"/>
                <w:color w:val="auto"/>
                <w:sz w:val="20"/>
                <w:szCs w:val="20"/>
              </w:rPr>
            </w:pPr>
            <w:r w:rsidRPr="00DA7357">
              <w:rPr>
                <w:rFonts w:cs="Tahoma"/>
                <w:color w:val="auto"/>
                <w:sz w:val="20"/>
                <w:szCs w:val="20"/>
              </w:rPr>
              <w:t>1</w:t>
            </w:r>
          </w:p>
        </w:tc>
        <w:tc>
          <w:tcPr>
            <w:tcW w:w="2833" w:type="dxa"/>
          </w:tcPr>
          <w:p w:rsidR="00855382" w:rsidRPr="00DA7357" w:rsidRDefault="00855382" w:rsidP="00213EA8">
            <w:pPr>
              <w:spacing w:after="120"/>
              <w:rPr>
                <w:rFonts w:cs="Tahoma"/>
                <w:color w:val="auto"/>
                <w:sz w:val="20"/>
                <w:szCs w:val="20"/>
              </w:rPr>
            </w:pPr>
          </w:p>
        </w:tc>
        <w:tc>
          <w:tcPr>
            <w:tcW w:w="1561" w:type="dxa"/>
          </w:tcPr>
          <w:p w:rsidR="00855382" w:rsidRPr="00DA7357" w:rsidRDefault="00855382" w:rsidP="00213EA8">
            <w:pPr>
              <w:spacing w:after="120"/>
              <w:rPr>
                <w:rFonts w:cs="Tahoma"/>
                <w:color w:val="auto"/>
                <w:sz w:val="20"/>
                <w:szCs w:val="20"/>
              </w:rPr>
            </w:pPr>
          </w:p>
        </w:tc>
        <w:tc>
          <w:tcPr>
            <w:tcW w:w="3519" w:type="dxa"/>
          </w:tcPr>
          <w:p w:rsidR="00855382" w:rsidRPr="00DA7357" w:rsidRDefault="00855382" w:rsidP="00213EA8">
            <w:pPr>
              <w:spacing w:after="120"/>
              <w:rPr>
                <w:rFonts w:cs="Tahoma"/>
                <w:color w:val="auto"/>
                <w:sz w:val="20"/>
                <w:szCs w:val="20"/>
              </w:rPr>
            </w:pPr>
          </w:p>
        </w:tc>
      </w:tr>
      <w:tr w:rsidR="00855382" w:rsidRPr="00DA7357" w:rsidTr="00213EA8">
        <w:trPr>
          <w:jc w:val="center"/>
        </w:trPr>
        <w:tc>
          <w:tcPr>
            <w:tcW w:w="548" w:type="dxa"/>
          </w:tcPr>
          <w:p w:rsidR="00855382" w:rsidRPr="00DA7357" w:rsidRDefault="00855382" w:rsidP="00213EA8">
            <w:pPr>
              <w:spacing w:after="120"/>
              <w:rPr>
                <w:rFonts w:cs="Tahoma"/>
                <w:color w:val="auto"/>
                <w:sz w:val="20"/>
                <w:szCs w:val="20"/>
              </w:rPr>
            </w:pPr>
            <w:r w:rsidRPr="00DA7357">
              <w:rPr>
                <w:rFonts w:cs="Tahoma"/>
                <w:color w:val="auto"/>
                <w:sz w:val="20"/>
                <w:szCs w:val="20"/>
              </w:rPr>
              <w:t>2</w:t>
            </w:r>
          </w:p>
        </w:tc>
        <w:tc>
          <w:tcPr>
            <w:tcW w:w="2833" w:type="dxa"/>
          </w:tcPr>
          <w:p w:rsidR="00855382" w:rsidRPr="00DA7357" w:rsidRDefault="00855382" w:rsidP="00213EA8">
            <w:pPr>
              <w:spacing w:after="120"/>
              <w:rPr>
                <w:rFonts w:cs="Tahoma"/>
                <w:color w:val="auto"/>
                <w:sz w:val="20"/>
                <w:szCs w:val="20"/>
              </w:rPr>
            </w:pPr>
          </w:p>
        </w:tc>
        <w:tc>
          <w:tcPr>
            <w:tcW w:w="1561" w:type="dxa"/>
          </w:tcPr>
          <w:p w:rsidR="00855382" w:rsidRPr="00DA7357" w:rsidRDefault="00855382" w:rsidP="00213EA8">
            <w:pPr>
              <w:spacing w:after="120"/>
              <w:rPr>
                <w:rFonts w:cs="Tahoma"/>
                <w:color w:val="auto"/>
                <w:sz w:val="20"/>
                <w:szCs w:val="20"/>
              </w:rPr>
            </w:pPr>
          </w:p>
        </w:tc>
        <w:tc>
          <w:tcPr>
            <w:tcW w:w="3519" w:type="dxa"/>
          </w:tcPr>
          <w:p w:rsidR="00855382" w:rsidRPr="00DA7357" w:rsidRDefault="00855382" w:rsidP="00213EA8">
            <w:pPr>
              <w:spacing w:after="120"/>
              <w:rPr>
                <w:rFonts w:cs="Tahoma"/>
                <w:color w:val="auto"/>
                <w:sz w:val="20"/>
                <w:szCs w:val="20"/>
              </w:rPr>
            </w:pPr>
          </w:p>
        </w:tc>
      </w:tr>
    </w:tbl>
    <w:p w:rsidR="00855382" w:rsidRPr="006D254C" w:rsidRDefault="00855382" w:rsidP="00855382">
      <w:pPr>
        <w:pStyle w:val="Zwykytekst11"/>
        <w:rPr>
          <w:rFonts w:ascii="Tahoma" w:hAnsi="Tahoma" w:cs="Tahoma"/>
          <w:b/>
          <w:sz w:val="16"/>
          <w:szCs w:val="16"/>
        </w:rPr>
      </w:pPr>
      <w:r w:rsidRPr="006D254C">
        <w:rPr>
          <w:rFonts w:ascii="Tahoma" w:hAnsi="Tahoma" w:cs="Tahoma"/>
          <w:b/>
          <w:sz w:val="16"/>
          <w:szCs w:val="16"/>
        </w:rPr>
        <w:t xml:space="preserve">UWAGA: </w:t>
      </w:r>
    </w:p>
    <w:p w:rsidR="00855382" w:rsidRDefault="00855382" w:rsidP="00855382">
      <w:pPr>
        <w:pStyle w:val="Zwykytekst11"/>
        <w:jc w:val="both"/>
        <w:rPr>
          <w:rFonts w:ascii="Tahoma" w:hAnsi="Tahoma" w:cs="Tahoma"/>
          <w:b/>
          <w:i/>
          <w:sz w:val="16"/>
          <w:szCs w:val="16"/>
        </w:rPr>
      </w:pPr>
      <w:r w:rsidRPr="006D254C">
        <w:rPr>
          <w:rFonts w:ascii="Tahoma" w:hAnsi="Tahoma" w:cs="Tahoma"/>
          <w:b/>
          <w:sz w:val="16"/>
          <w:szCs w:val="16"/>
        </w:rPr>
        <w:t xml:space="preserve">Wypełnioną Tabelę dotyczącą </w:t>
      </w:r>
      <w:r w:rsidRPr="006D254C">
        <w:rPr>
          <w:rFonts w:ascii="Tahoma" w:hAnsi="Tahoma" w:cs="Tahoma"/>
          <w:b/>
          <w:i/>
          <w:sz w:val="16"/>
          <w:szCs w:val="16"/>
          <w:u w:val="single"/>
        </w:rPr>
        <w:t>Niestandardowych czasów,</w:t>
      </w:r>
      <w:r w:rsidRPr="006D254C">
        <w:rPr>
          <w:rFonts w:ascii="Tahoma" w:hAnsi="Tahoma" w:cs="Tahoma"/>
          <w:b/>
          <w:i/>
          <w:sz w:val="16"/>
          <w:szCs w:val="16"/>
        </w:rPr>
        <w:t xml:space="preserve"> </w:t>
      </w:r>
      <w:r>
        <w:rPr>
          <w:rFonts w:ascii="Tahoma" w:hAnsi="Tahoma" w:cs="Tahoma"/>
          <w:b/>
          <w:i/>
          <w:sz w:val="16"/>
          <w:szCs w:val="16"/>
        </w:rPr>
        <w:t>n</w:t>
      </w:r>
      <w:r w:rsidRPr="00F000CE">
        <w:rPr>
          <w:rFonts w:ascii="Tahoma" w:hAnsi="Tahoma" w:cs="Tahoma"/>
          <w:b/>
          <w:sz w:val="16"/>
          <w:szCs w:val="16"/>
        </w:rPr>
        <w:t xml:space="preserve">ależy </w:t>
      </w:r>
      <w:r w:rsidRPr="006D254C">
        <w:rPr>
          <w:rFonts w:ascii="Tahoma" w:hAnsi="Tahoma" w:cs="Tahoma"/>
          <w:b/>
          <w:sz w:val="16"/>
          <w:szCs w:val="16"/>
        </w:rPr>
        <w:t xml:space="preserve"> dołączyć do</w:t>
      </w:r>
      <w:r>
        <w:rPr>
          <w:rFonts w:ascii="Tahoma" w:hAnsi="Tahoma" w:cs="Tahoma"/>
          <w:b/>
          <w:sz w:val="16"/>
          <w:szCs w:val="16"/>
        </w:rPr>
        <w:t xml:space="preserve"> Oferty Wykonawcy. Jeśli Tabela</w:t>
      </w:r>
      <w:r w:rsidRPr="006D254C">
        <w:rPr>
          <w:rFonts w:ascii="Tahoma" w:hAnsi="Tahoma" w:cs="Tahoma"/>
          <w:b/>
          <w:sz w:val="16"/>
          <w:szCs w:val="16"/>
        </w:rPr>
        <w:t xml:space="preserve"> nie zostan</w:t>
      </w:r>
      <w:r>
        <w:rPr>
          <w:rFonts w:ascii="Tahoma" w:hAnsi="Tahoma" w:cs="Tahoma"/>
          <w:b/>
          <w:sz w:val="16"/>
          <w:szCs w:val="16"/>
        </w:rPr>
        <w:t>ie dołączona</w:t>
      </w:r>
      <w:r w:rsidRPr="006D254C">
        <w:rPr>
          <w:rFonts w:ascii="Tahoma" w:hAnsi="Tahoma" w:cs="Tahoma"/>
          <w:b/>
          <w:sz w:val="16"/>
          <w:szCs w:val="16"/>
        </w:rPr>
        <w:t xml:space="preserve"> do Oferty, Zamawiający przyjmuje, że nie występują takie elementy, które nie są możliwe do naprawy w terminach podanych powyżej, jak </w:t>
      </w:r>
      <w:r w:rsidRPr="006D254C">
        <w:rPr>
          <w:rFonts w:ascii="Tahoma" w:hAnsi="Tahoma" w:cs="Tahoma"/>
          <w:b/>
          <w:i/>
          <w:sz w:val="16"/>
          <w:szCs w:val="16"/>
        </w:rPr>
        <w:t xml:space="preserve">Tabeli I </w:t>
      </w:r>
      <w:r w:rsidRPr="006D254C">
        <w:rPr>
          <w:rFonts w:ascii="Tahoma" w:hAnsi="Tahoma" w:cs="Tahoma"/>
          <w:b/>
          <w:sz w:val="16"/>
          <w:szCs w:val="16"/>
        </w:rPr>
        <w:t xml:space="preserve">- </w:t>
      </w:r>
      <w:r w:rsidRPr="006D254C">
        <w:rPr>
          <w:rFonts w:ascii="Tahoma" w:hAnsi="Tahoma" w:cs="Tahoma"/>
          <w:b/>
          <w:i/>
          <w:sz w:val="16"/>
          <w:szCs w:val="16"/>
        </w:rPr>
        <w:t>Warunki serwisu gwarancyjnego.</w:t>
      </w:r>
    </w:p>
    <w:p w:rsidR="00855382" w:rsidRPr="006D254C" w:rsidRDefault="00855382" w:rsidP="00855382">
      <w:pPr>
        <w:pStyle w:val="Zwykytekst11"/>
        <w:jc w:val="both"/>
        <w:rPr>
          <w:rFonts w:ascii="Tahoma" w:hAnsi="Tahoma" w:cs="Tahoma"/>
          <w:b/>
          <w:i/>
          <w:sz w:val="16"/>
          <w:szCs w:val="16"/>
        </w:rPr>
      </w:pPr>
    </w:p>
    <w:p w:rsidR="00855382" w:rsidRDefault="00855382" w:rsidP="00855382">
      <w:pPr>
        <w:pStyle w:val="Zwykytekst11"/>
        <w:jc w:val="right"/>
        <w:rPr>
          <w:rFonts w:ascii="Tahoma" w:hAnsi="Tahoma" w:cs="Tahoma"/>
          <w:sz w:val="16"/>
          <w:szCs w:val="16"/>
        </w:rPr>
      </w:pPr>
    </w:p>
    <w:p w:rsidR="0069761A" w:rsidRDefault="0069761A" w:rsidP="00855382">
      <w:pPr>
        <w:pStyle w:val="Zwykytekst11"/>
        <w:jc w:val="right"/>
        <w:rPr>
          <w:rFonts w:ascii="Tahoma" w:hAnsi="Tahoma" w:cs="Tahoma"/>
          <w:sz w:val="16"/>
          <w:szCs w:val="16"/>
        </w:rPr>
      </w:pPr>
    </w:p>
    <w:p w:rsidR="00855382" w:rsidRDefault="00855382" w:rsidP="00855382">
      <w:pPr>
        <w:pStyle w:val="Zwykytekst11"/>
        <w:jc w:val="right"/>
        <w:rPr>
          <w:rFonts w:ascii="Tahoma" w:hAnsi="Tahoma" w:cs="Tahoma"/>
          <w:sz w:val="16"/>
          <w:szCs w:val="16"/>
        </w:rPr>
      </w:pPr>
      <w:r>
        <w:rPr>
          <w:rFonts w:ascii="Tahoma" w:hAnsi="Tahoma" w:cs="Tahoma"/>
          <w:sz w:val="16"/>
          <w:szCs w:val="16"/>
        </w:rPr>
        <w:t xml:space="preserve">.......................................................... </w:t>
      </w:r>
    </w:p>
    <w:p w:rsidR="00855382" w:rsidRDefault="00855382" w:rsidP="00855382">
      <w:pPr>
        <w:pStyle w:val="Zwykytekst11"/>
        <w:jc w:val="right"/>
        <w:rPr>
          <w:rFonts w:ascii="Tahoma" w:hAnsi="Tahoma" w:cs="Tahoma"/>
          <w:i/>
          <w:sz w:val="16"/>
          <w:szCs w:val="16"/>
        </w:rPr>
      </w:pPr>
      <w:r>
        <w:rPr>
          <w:rFonts w:ascii="Tahoma" w:hAnsi="Tahoma" w:cs="Tahoma"/>
          <w:sz w:val="16"/>
          <w:szCs w:val="16"/>
        </w:rPr>
        <w:t xml:space="preserve"> </w:t>
      </w:r>
      <w:r>
        <w:rPr>
          <w:rFonts w:ascii="Tahoma" w:hAnsi="Tahoma" w:cs="Tahoma"/>
          <w:i/>
          <w:sz w:val="16"/>
          <w:szCs w:val="16"/>
        </w:rPr>
        <w:t xml:space="preserve">(podpis i pieczęć upełnomocnionego </w:t>
      </w:r>
    </w:p>
    <w:p w:rsidR="00855382" w:rsidRDefault="00855382" w:rsidP="00855382">
      <w:pPr>
        <w:pStyle w:val="Zwykytekst11"/>
        <w:jc w:val="right"/>
        <w:rPr>
          <w:rFonts w:ascii="Tahoma" w:hAnsi="Tahoma" w:cs="Tahoma"/>
          <w:sz w:val="16"/>
          <w:szCs w:val="16"/>
        </w:rPr>
      </w:pPr>
      <w:r>
        <w:rPr>
          <w:rFonts w:ascii="Tahoma" w:hAnsi="Tahoma" w:cs="Tahoma"/>
          <w:i/>
          <w:sz w:val="16"/>
          <w:szCs w:val="16"/>
        </w:rPr>
        <w:t xml:space="preserve"> przedstawiciela wykonawcy</w:t>
      </w:r>
      <w:r>
        <w:rPr>
          <w:rFonts w:ascii="Tahoma" w:hAnsi="Tahoma" w:cs="Tahoma"/>
          <w:sz w:val="16"/>
          <w:szCs w:val="16"/>
        </w:rPr>
        <w:t>)</w:t>
      </w:r>
    </w:p>
    <w:p w:rsidR="00855382" w:rsidRDefault="00855382" w:rsidP="00855382">
      <w:pPr>
        <w:pStyle w:val="Zwykytekst11"/>
        <w:jc w:val="right"/>
        <w:rPr>
          <w:rFonts w:ascii="Tahoma" w:hAnsi="Tahoma" w:cs="Tahoma"/>
          <w:sz w:val="16"/>
          <w:szCs w:val="16"/>
        </w:rPr>
      </w:pPr>
    </w:p>
    <w:p w:rsidR="00855382" w:rsidRDefault="00855382" w:rsidP="00855382">
      <w:pPr>
        <w:pStyle w:val="Zwykytekst11"/>
        <w:jc w:val="right"/>
        <w:rPr>
          <w:rFonts w:ascii="Tahoma" w:hAnsi="Tahoma" w:cs="Tahoma"/>
          <w:sz w:val="16"/>
          <w:szCs w:val="16"/>
        </w:rPr>
      </w:pPr>
    </w:p>
    <w:p w:rsidR="00855382" w:rsidRDefault="00855382" w:rsidP="00855382">
      <w:pPr>
        <w:pStyle w:val="Zwykytekst11"/>
        <w:jc w:val="right"/>
        <w:rPr>
          <w:rFonts w:ascii="Tahoma" w:hAnsi="Tahoma" w:cs="Tahoma"/>
          <w:sz w:val="16"/>
          <w:szCs w:val="16"/>
        </w:rPr>
      </w:pPr>
      <w:r>
        <w:rPr>
          <w:rFonts w:ascii="Tahoma" w:hAnsi="Tahoma" w:cs="Tahoma"/>
          <w:sz w:val="16"/>
          <w:szCs w:val="16"/>
        </w:rPr>
        <w:t>........................................................</w:t>
      </w:r>
    </w:p>
    <w:p w:rsidR="00855382" w:rsidRDefault="00855382" w:rsidP="00855382">
      <w:pPr>
        <w:tabs>
          <w:tab w:val="left" w:pos="540"/>
        </w:tabs>
        <w:rPr>
          <w:rFonts w:cs="Tahoma"/>
        </w:rPr>
      </w:pP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t>(miejscowość i data)</w:t>
      </w:r>
    </w:p>
    <w:p w:rsidR="00855382" w:rsidRDefault="00855382" w:rsidP="00855382">
      <w:pPr>
        <w:tabs>
          <w:tab w:val="left" w:pos="540"/>
        </w:tabs>
        <w:rPr>
          <w:rFonts w:cs="Tahoma"/>
          <w:i/>
          <w:color w:val="auto"/>
          <w:sz w:val="16"/>
          <w:szCs w:val="16"/>
        </w:rPr>
      </w:pPr>
      <w:r>
        <w:rPr>
          <w:rFonts w:cs="Tahoma"/>
          <w:i/>
          <w:sz w:val="20"/>
        </w:rPr>
        <w:br w:type="page"/>
      </w:r>
    </w:p>
    <w:p w:rsidR="00855382" w:rsidRDefault="00855382" w:rsidP="00855382">
      <w:pPr>
        <w:pStyle w:val="Tytunagwka"/>
        <w:numPr>
          <w:ilvl w:val="0"/>
          <w:numId w:val="0"/>
        </w:numPr>
        <w:pBdr>
          <w:top w:val="single" w:sz="4" w:space="0" w:color="auto"/>
          <w:left w:val="single" w:sz="4" w:space="0" w:color="auto"/>
          <w:bottom w:val="single" w:sz="4" w:space="1" w:color="auto"/>
          <w:right w:val="single" w:sz="4" w:space="4" w:color="auto"/>
        </w:pBdr>
        <w:shd w:val="clear" w:color="auto" w:fill="D6E3BC"/>
        <w:ind w:left="66"/>
        <w:jc w:val="center"/>
        <w:rPr>
          <w:sz w:val="22"/>
        </w:rPr>
      </w:pPr>
      <w:r>
        <w:rPr>
          <w:sz w:val="22"/>
        </w:rPr>
        <w:lastRenderedPageBreak/>
        <w:t xml:space="preserve">Załącznik nr 2.2 do SIWZ – Wzór Formularza Oferty - Część </w:t>
      </w:r>
      <w:proofErr w:type="spellStart"/>
      <w:r>
        <w:rPr>
          <w:sz w:val="22"/>
        </w:rPr>
        <w:t>B_Część</w:t>
      </w:r>
      <w:proofErr w:type="spellEnd"/>
      <w:r>
        <w:rPr>
          <w:sz w:val="22"/>
        </w:rPr>
        <w:t xml:space="preserve"> </w:t>
      </w:r>
      <w:r w:rsidRPr="005F5801">
        <w:rPr>
          <w:sz w:val="22"/>
        </w:rPr>
        <w:t>1</w:t>
      </w:r>
      <w:r w:rsidR="0026613B" w:rsidRPr="005F5801">
        <w:rPr>
          <w:sz w:val="22"/>
        </w:rPr>
        <w:t>2</w:t>
      </w:r>
    </w:p>
    <w:tbl>
      <w:tblPr>
        <w:tblW w:w="972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840"/>
        <w:gridCol w:w="2880"/>
      </w:tblGrid>
      <w:tr w:rsidR="00855382" w:rsidTr="00213EA8">
        <w:tc>
          <w:tcPr>
            <w:tcW w:w="6840" w:type="dxa"/>
            <w:tcBorders>
              <w:top w:val="single" w:sz="4" w:space="0" w:color="auto"/>
              <w:bottom w:val="single" w:sz="4" w:space="0" w:color="auto"/>
            </w:tcBorders>
          </w:tcPr>
          <w:p w:rsidR="00855382" w:rsidRDefault="00855382" w:rsidP="00213EA8">
            <w:pPr>
              <w:pStyle w:val="Nagwek7"/>
              <w:spacing w:before="0" w:after="0"/>
              <w:rPr>
                <w:rFonts w:ascii="Tahoma" w:hAnsi="Tahoma" w:cs="Tahoma"/>
                <w:b/>
                <w:color w:val="auto"/>
                <w:sz w:val="22"/>
                <w:szCs w:val="22"/>
                <w:lang w:eastAsia="pl-PL"/>
              </w:rPr>
            </w:pPr>
            <w:r>
              <w:rPr>
                <w:rFonts w:ascii="Tahoma" w:hAnsi="Tahoma" w:cs="Tahoma"/>
                <w:b/>
                <w:color w:val="auto"/>
                <w:sz w:val="22"/>
                <w:szCs w:val="22"/>
                <w:lang w:eastAsia="pl-PL"/>
              </w:rPr>
              <w:t xml:space="preserve">    Nr referencyjny nadany sprawie przez Zamawiającego     </w:t>
            </w:r>
          </w:p>
        </w:tc>
        <w:tc>
          <w:tcPr>
            <w:tcW w:w="2880" w:type="dxa"/>
            <w:tcBorders>
              <w:top w:val="single" w:sz="4" w:space="0" w:color="auto"/>
              <w:bottom w:val="single" w:sz="4" w:space="0" w:color="auto"/>
            </w:tcBorders>
          </w:tcPr>
          <w:p w:rsidR="00855382" w:rsidRDefault="00981C6A" w:rsidP="001B6F72">
            <w:pPr>
              <w:pStyle w:val="Nagwek7"/>
              <w:spacing w:before="0" w:after="0"/>
              <w:rPr>
                <w:rFonts w:ascii="Tahoma" w:hAnsi="Tahoma" w:cs="Tahoma"/>
                <w:b/>
                <w:color w:val="auto"/>
                <w:sz w:val="22"/>
                <w:szCs w:val="22"/>
                <w:lang w:eastAsia="pl-PL"/>
              </w:rPr>
            </w:pPr>
            <w:r w:rsidRPr="00E066A5">
              <w:rPr>
                <w:rFonts w:ascii="Tahoma" w:hAnsi="Tahoma" w:cs="Tahoma"/>
                <w:b/>
                <w:color w:val="auto"/>
                <w:sz w:val="22"/>
                <w:szCs w:val="22"/>
                <w:lang w:eastAsia="pl-PL"/>
              </w:rPr>
              <w:t>ZZ-271-</w:t>
            </w:r>
            <w:r>
              <w:rPr>
                <w:rFonts w:ascii="Tahoma" w:hAnsi="Tahoma" w:cs="Tahoma"/>
                <w:b/>
                <w:color w:val="auto"/>
                <w:sz w:val="22"/>
                <w:szCs w:val="22"/>
                <w:lang w:eastAsia="pl-PL"/>
              </w:rPr>
              <w:t>111</w:t>
            </w:r>
            <w:r w:rsidRPr="007D1701">
              <w:rPr>
                <w:rFonts w:ascii="Tahoma" w:hAnsi="Tahoma" w:cs="Tahoma"/>
                <w:b/>
                <w:color w:val="auto"/>
                <w:sz w:val="22"/>
                <w:szCs w:val="22"/>
                <w:lang w:eastAsia="pl-PL"/>
              </w:rPr>
              <w:t>-</w:t>
            </w:r>
            <w:r w:rsidRPr="00E066A5">
              <w:rPr>
                <w:rFonts w:ascii="Tahoma" w:hAnsi="Tahoma" w:cs="Tahoma"/>
                <w:b/>
                <w:color w:val="auto"/>
                <w:sz w:val="22"/>
                <w:szCs w:val="22"/>
                <w:lang w:eastAsia="pl-PL"/>
              </w:rPr>
              <w:t>D-PN/2015</w:t>
            </w:r>
          </w:p>
        </w:tc>
      </w:tr>
    </w:tbl>
    <w:p w:rsidR="00855382" w:rsidRDefault="00855382" w:rsidP="00107C32">
      <w:pPr>
        <w:pStyle w:val="NormalnyWeb"/>
        <w:tabs>
          <w:tab w:val="center" w:pos="4819"/>
        </w:tabs>
        <w:spacing w:before="120" w:beforeAutospacing="0" w:after="120" w:afterAutospacing="0"/>
        <w:ind w:left="539" w:hanging="539"/>
        <w:jc w:val="center"/>
        <w:rPr>
          <w:rFonts w:ascii="Tahoma" w:hAnsi="Tahoma" w:cs="Tahoma"/>
          <w:b/>
          <w:sz w:val="22"/>
          <w:szCs w:val="22"/>
        </w:rPr>
      </w:pPr>
      <w:r>
        <w:rPr>
          <w:rFonts w:ascii="Tahoma" w:hAnsi="Tahoma" w:cs="Tahoma"/>
          <w:b/>
        </w:rPr>
        <w:t>OŚWIADCZENIE WYKONAWCY</w:t>
      </w:r>
    </w:p>
    <w:p w:rsidR="00855382" w:rsidRDefault="00855382" w:rsidP="00855382">
      <w:pPr>
        <w:pStyle w:val="NormalnyWeb"/>
        <w:spacing w:before="120" w:beforeAutospacing="0" w:after="120" w:afterAutospacing="0"/>
        <w:ind w:left="539" w:hanging="539"/>
        <w:jc w:val="center"/>
        <w:rPr>
          <w:rFonts w:ascii="Tahoma" w:hAnsi="Tahoma" w:cs="Tahoma"/>
          <w:b/>
        </w:rPr>
      </w:pPr>
      <w:r>
        <w:rPr>
          <w:rFonts w:ascii="Tahoma" w:hAnsi="Tahoma" w:cs="Tahoma"/>
          <w:b/>
        </w:rPr>
        <w:t>O PARAMETRACH/ FUNKCJACH POSIADANYCH PRZEZ OFEROWANĄ APARATURĘ/URZĄDZENIA:</w:t>
      </w:r>
    </w:p>
    <w:tbl>
      <w:tblPr>
        <w:tblW w:w="9135" w:type="dxa"/>
        <w:jc w:val="center"/>
        <w:tblCellMar>
          <w:left w:w="70" w:type="dxa"/>
          <w:right w:w="70" w:type="dxa"/>
        </w:tblCellMar>
        <w:tblLook w:val="0000" w:firstRow="0" w:lastRow="0" w:firstColumn="0" w:lastColumn="0" w:noHBand="0" w:noVBand="0"/>
      </w:tblPr>
      <w:tblGrid>
        <w:gridCol w:w="617"/>
        <w:gridCol w:w="6078"/>
        <w:gridCol w:w="709"/>
        <w:gridCol w:w="1731"/>
      </w:tblGrid>
      <w:tr w:rsidR="00855382" w:rsidTr="00213EA8">
        <w:trPr>
          <w:trHeight w:val="315"/>
          <w:jc w:val="center"/>
        </w:trPr>
        <w:tc>
          <w:tcPr>
            <w:tcW w:w="617" w:type="dxa"/>
            <w:tcBorders>
              <w:top w:val="single" w:sz="8" w:space="0" w:color="auto"/>
              <w:left w:val="single" w:sz="8" w:space="0" w:color="auto"/>
              <w:bottom w:val="single" w:sz="8" w:space="0" w:color="auto"/>
              <w:right w:val="single" w:sz="4" w:space="0" w:color="auto"/>
            </w:tcBorders>
            <w:shd w:val="clear" w:color="auto" w:fill="FFCC99"/>
            <w:vAlign w:val="center"/>
          </w:tcPr>
          <w:p w:rsidR="00855382" w:rsidRDefault="00855382" w:rsidP="00213EA8">
            <w:pPr>
              <w:spacing w:after="0"/>
              <w:jc w:val="center"/>
              <w:rPr>
                <w:rFonts w:cs="Tahoma"/>
                <w:b/>
                <w:bCs/>
                <w:color w:val="auto"/>
                <w:sz w:val="20"/>
                <w:szCs w:val="20"/>
              </w:rPr>
            </w:pPr>
            <w:r>
              <w:rPr>
                <w:rFonts w:cs="Tahoma"/>
                <w:b/>
                <w:bCs/>
                <w:color w:val="auto"/>
                <w:sz w:val="20"/>
                <w:szCs w:val="20"/>
              </w:rPr>
              <w:t>Lp.</w:t>
            </w:r>
          </w:p>
        </w:tc>
        <w:tc>
          <w:tcPr>
            <w:tcW w:w="6078" w:type="dxa"/>
            <w:tcBorders>
              <w:top w:val="single" w:sz="8" w:space="0" w:color="auto"/>
              <w:left w:val="single" w:sz="8" w:space="0" w:color="auto"/>
              <w:bottom w:val="single" w:sz="8" w:space="0" w:color="auto"/>
              <w:right w:val="single" w:sz="4" w:space="0" w:color="auto"/>
            </w:tcBorders>
            <w:shd w:val="clear" w:color="auto" w:fill="FFCC99"/>
            <w:noWrap/>
            <w:vAlign w:val="center"/>
          </w:tcPr>
          <w:p w:rsidR="00855382" w:rsidRDefault="00855382" w:rsidP="00213EA8">
            <w:pPr>
              <w:spacing w:after="0"/>
              <w:jc w:val="center"/>
              <w:rPr>
                <w:rFonts w:cs="Tahoma"/>
                <w:b/>
                <w:bCs/>
                <w:color w:val="auto"/>
                <w:sz w:val="20"/>
                <w:szCs w:val="20"/>
              </w:rPr>
            </w:pPr>
            <w:r>
              <w:rPr>
                <w:rFonts w:cs="Tahoma"/>
                <w:b/>
                <w:bCs/>
                <w:color w:val="auto"/>
                <w:sz w:val="20"/>
                <w:szCs w:val="20"/>
              </w:rPr>
              <w:t>Nazwa Urządzenia</w:t>
            </w:r>
          </w:p>
        </w:tc>
        <w:tc>
          <w:tcPr>
            <w:tcW w:w="709" w:type="dxa"/>
            <w:tcBorders>
              <w:top w:val="single" w:sz="8" w:space="0" w:color="auto"/>
              <w:left w:val="nil"/>
              <w:bottom w:val="single" w:sz="8" w:space="0" w:color="auto"/>
              <w:right w:val="single" w:sz="4" w:space="0" w:color="auto"/>
            </w:tcBorders>
            <w:shd w:val="clear" w:color="auto" w:fill="FFCC99"/>
            <w:vAlign w:val="center"/>
          </w:tcPr>
          <w:p w:rsidR="00855382" w:rsidRDefault="00855382" w:rsidP="00213EA8">
            <w:pPr>
              <w:spacing w:after="0"/>
              <w:jc w:val="center"/>
              <w:rPr>
                <w:rFonts w:cs="Tahoma"/>
                <w:b/>
                <w:bCs/>
                <w:color w:val="auto"/>
                <w:sz w:val="20"/>
                <w:szCs w:val="20"/>
              </w:rPr>
            </w:pPr>
            <w:r>
              <w:rPr>
                <w:rFonts w:cs="Tahoma"/>
                <w:b/>
                <w:bCs/>
                <w:color w:val="auto"/>
                <w:sz w:val="20"/>
                <w:szCs w:val="20"/>
              </w:rPr>
              <w:t>Ilość</w:t>
            </w:r>
          </w:p>
          <w:p w:rsidR="00855382" w:rsidRDefault="00855382" w:rsidP="00213EA8">
            <w:pPr>
              <w:spacing w:after="0"/>
              <w:jc w:val="center"/>
              <w:rPr>
                <w:rFonts w:cs="Tahoma"/>
                <w:b/>
                <w:bCs/>
                <w:color w:val="auto"/>
                <w:sz w:val="20"/>
                <w:szCs w:val="20"/>
              </w:rPr>
            </w:pPr>
            <w:r>
              <w:rPr>
                <w:rFonts w:cs="Tahoma"/>
                <w:b/>
                <w:bCs/>
                <w:color w:val="auto"/>
                <w:sz w:val="20"/>
                <w:szCs w:val="20"/>
              </w:rPr>
              <w:t>[szt.]</w:t>
            </w:r>
          </w:p>
        </w:tc>
        <w:tc>
          <w:tcPr>
            <w:tcW w:w="1731" w:type="dxa"/>
            <w:tcBorders>
              <w:top w:val="single" w:sz="8" w:space="0" w:color="auto"/>
              <w:left w:val="single" w:sz="4" w:space="0" w:color="auto"/>
              <w:bottom w:val="single" w:sz="8" w:space="0" w:color="auto"/>
              <w:right w:val="single" w:sz="4" w:space="0" w:color="auto"/>
            </w:tcBorders>
            <w:shd w:val="clear" w:color="auto" w:fill="FFCC99"/>
            <w:noWrap/>
            <w:vAlign w:val="center"/>
          </w:tcPr>
          <w:p w:rsidR="00855382" w:rsidRDefault="00855382" w:rsidP="00213EA8">
            <w:pPr>
              <w:spacing w:after="0"/>
              <w:jc w:val="center"/>
              <w:rPr>
                <w:rFonts w:cs="Tahoma"/>
                <w:b/>
                <w:bCs/>
                <w:color w:val="auto"/>
                <w:sz w:val="20"/>
                <w:szCs w:val="20"/>
              </w:rPr>
            </w:pPr>
            <w:r>
              <w:rPr>
                <w:rFonts w:cs="Tahoma"/>
                <w:b/>
                <w:bCs/>
                <w:color w:val="auto"/>
                <w:sz w:val="20"/>
                <w:szCs w:val="20"/>
              </w:rPr>
              <w:t>Kod CPV</w:t>
            </w:r>
          </w:p>
        </w:tc>
      </w:tr>
      <w:tr w:rsidR="00855382" w:rsidRPr="00276D77" w:rsidTr="00213EA8">
        <w:trPr>
          <w:trHeight w:val="397"/>
          <w:jc w:val="center"/>
        </w:trPr>
        <w:tc>
          <w:tcPr>
            <w:tcW w:w="617" w:type="dxa"/>
            <w:tcBorders>
              <w:top w:val="nil"/>
              <w:left w:val="single" w:sz="8" w:space="0" w:color="auto"/>
              <w:bottom w:val="single" w:sz="4" w:space="0" w:color="auto"/>
              <w:right w:val="single" w:sz="4" w:space="0" w:color="auto"/>
            </w:tcBorders>
            <w:vAlign w:val="center"/>
          </w:tcPr>
          <w:p w:rsidR="00855382" w:rsidRPr="00276D77" w:rsidRDefault="00855382" w:rsidP="00213EA8">
            <w:pPr>
              <w:spacing w:after="0"/>
              <w:jc w:val="center"/>
              <w:rPr>
                <w:rFonts w:cs="Tahoma"/>
                <w:color w:val="auto"/>
                <w:sz w:val="20"/>
                <w:szCs w:val="20"/>
              </w:rPr>
            </w:pPr>
            <w:r>
              <w:rPr>
                <w:rFonts w:cs="Tahoma"/>
                <w:color w:val="auto"/>
                <w:sz w:val="20"/>
                <w:szCs w:val="20"/>
              </w:rPr>
              <w:t>2</w:t>
            </w:r>
          </w:p>
        </w:tc>
        <w:tc>
          <w:tcPr>
            <w:tcW w:w="6078" w:type="dxa"/>
            <w:tcBorders>
              <w:top w:val="nil"/>
              <w:left w:val="single" w:sz="8" w:space="0" w:color="auto"/>
              <w:bottom w:val="single" w:sz="4" w:space="0" w:color="auto"/>
              <w:right w:val="single" w:sz="4" w:space="0" w:color="auto"/>
            </w:tcBorders>
            <w:vAlign w:val="center"/>
          </w:tcPr>
          <w:p w:rsidR="00855382" w:rsidRPr="009F2880" w:rsidRDefault="00855382" w:rsidP="00213EA8">
            <w:pPr>
              <w:spacing w:after="0" w:line="240" w:lineRule="auto"/>
              <w:rPr>
                <w:color w:val="000000"/>
                <w:sz w:val="20"/>
                <w:szCs w:val="20"/>
                <w:highlight w:val="cyan"/>
              </w:rPr>
            </w:pPr>
            <w:r w:rsidRPr="009F2880">
              <w:rPr>
                <w:bCs/>
                <w:color w:val="auto"/>
                <w:sz w:val="20"/>
                <w:szCs w:val="20"/>
                <w:lang w:eastAsia="pl-PL"/>
              </w:rPr>
              <w:t>narzędzie do łamania próbek</w:t>
            </w:r>
          </w:p>
        </w:tc>
        <w:tc>
          <w:tcPr>
            <w:tcW w:w="709" w:type="dxa"/>
            <w:tcBorders>
              <w:top w:val="nil"/>
              <w:left w:val="nil"/>
              <w:bottom w:val="single" w:sz="4" w:space="0" w:color="auto"/>
              <w:right w:val="single" w:sz="4" w:space="0" w:color="auto"/>
            </w:tcBorders>
            <w:vAlign w:val="center"/>
          </w:tcPr>
          <w:p w:rsidR="00855382" w:rsidRPr="00276D77" w:rsidRDefault="00855382" w:rsidP="00213EA8">
            <w:pPr>
              <w:spacing w:after="0" w:line="240" w:lineRule="auto"/>
              <w:jc w:val="center"/>
              <w:rPr>
                <w:rFonts w:cs="Tahoma"/>
                <w:color w:val="auto"/>
                <w:sz w:val="20"/>
                <w:szCs w:val="20"/>
                <w:lang w:eastAsia="pl-PL"/>
              </w:rPr>
            </w:pPr>
            <w:r>
              <w:rPr>
                <w:color w:val="auto"/>
                <w:sz w:val="20"/>
                <w:szCs w:val="20"/>
              </w:rPr>
              <w:t>1</w:t>
            </w:r>
          </w:p>
        </w:tc>
        <w:tc>
          <w:tcPr>
            <w:tcW w:w="1731" w:type="dxa"/>
            <w:tcBorders>
              <w:top w:val="nil"/>
              <w:left w:val="single" w:sz="4" w:space="0" w:color="auto"/>
              <w:bottom w:val="single" w:sz="4" w:space="0" w:color="auto"/>
              <w:right w:val="single" w:sz="4" w:space="0" w:color="auto"/>
            </w:tcBorders>
            <w:noWrap/>
            <w:vAlign w:val="center"/>
          </w:tcPr>
          <w:p w:rsidR="00855382" w:rsidRPr="00276D77" w:rsidRDefault="00CF2D21" w:rsidP="00213EA8">
            <w:pPr>
              <w:spacing w:after="0" w:line="240" w:lineRule="auto"/>
              <w:jc w:val="center"/>
              <w:rPr>
                <w:rFonts w:cs="Tahoma"/>
                <w:color w:val="auto"/>
                <w:sz w:val="20"/>
                <w:szCs w:val="20"/>
                <w:lang w:eastAsia="pl-PL"/>
              </w:rPr>
            </w:pPr>
            <w:r>
              <w:rPr>
                <w:rFonts w:cs="Tahoma"/>
                <w:color w:val="auto"/>
                <w:sz w:val="20"/>
                <w:szCs w:val="20"/>
              </w:rPr>
              <w:t>38000000-5</w:t>
            </w:r>
          </w:p>
        </w:tc>
      </w:tr>
    </w:tbl>
    <w:p w:rsidR="00855382" w:rsidRDefault="00855382" w:rsidP="00855382">
      <w:pPr>
        <w:pStyle w:val="Zwykytekst1"/>
        <w:spacing w:line="276" w:lineRule="auto"/>
        <w:rPr>
          <w:rFonts w:ascii="Tahoma" w:hAnsi="Tahoma" w:cs="Tahoma"/>
          <w:b/>
          <w:sz w:val="24"/>
          <w:szCs w:val="24"/>
        </w:rPr>
      </w:pPr>
    </w:p>
    <w:p w:rsidR="00855382" w:rsidRDefault="00855382" w:rsidP="00855382">
      <w:pPr>
        <w:spacing w:after="0"/>
        <w:rPr>
          <w:rFonts w:cs="Tahoma"/>
          <w:b/>
          <w:color w:val="auto"/>
        </w:rPr>
      </w:pPr>
      <w:r>
        <w:rPr>
          <w:rFonts w:cs="Tahoma"/>
          <w:b/>
          <w:color w:val="auto"/>
        </w:rPr>
        <w:t>Nazwa aparatu:.......................................................................Typ:....................................</w:t>
      </w:r>
    </w:p>
    <w:p w:rsidR="00855382" w:rsidRDefault="00855382" w:rsidP="00855382">
      <w:pPr>
        <w:spacing w:after="0"/>
        <w:rPr>
          <w:rFonts w:cs="Tahoma"/>
          <w:b/>
          <w:color w:val="auto"/>
        </w:rPr>
      </w:pPr>
      <w:r>
        <w:rPr>
          <w:rFonts w:cs="Tahoma"/>
          <w:b/>
          <w:color w:val="auto"/>
        </w:rPr>
        <w:t>Producent:..............................................................................Model:………………………….</w:t>
      </w:r>
    </w:p>
    <w:p w:rsidR="00855382" w:rsidRDefault="00855382" w:rsidP="00855382">
      <w:pPr>
        <w:spacing w:after="0"/>
        <w:rPr>
          <w:rFonts w:cs="Tahoma"/>
          <w:b/>
          <w:color w:val="auto"/>
        </w:rPr>
      </w:pPr>
      <w:r>
        <w:rPr>
          <w:rFonts w:cs="Tahoma"/>
          <w:b/>
          <w:color w:val="auto"/>
        </w:rPr>
        <w:t>Nr katalogowy (jeśli istnieje):................................................. Rok produkcji:..................</w:t>
      </w:r>
    </w:p>
    <w:p w:rsidR="00855382" w:rsidRDefault="00855382" w:rsidP="00855382">
      <w:pPr>
        <w:pStyle w:val="Zwykytekst1"/>
        <w:rPr>
          <w:rFonts w:ascii="Tahoma" w:hAnsi="Tahoma" w:cs="Tahoma"/>
          <w:sz w:val="22"/>
        </w:rPr>
      </w:pPr>
    </w:p>
    <w:p w:rsidR="00855382" w:rsidRDefault="00855382" w:rsidP="00855382">
      <w:pPr>
        <w:pStyle w:val="Zwykytekst1"/>
        <w:rPr>
          <w:rFonts w:ascii="Tahoma" w:hAnsi="Tahoma" w:cs="Tahoma"/>
          <w:sz w:val="22"/>
          <w:szCs w:val="22"/>
        </w:rPr>
      </w:pPr>
      <w:r>
        <w:rPr>
          <w:rFonts w:ascii="Tahoma" w:hAnsi="Tahoma" w:cs="Tahoma"/>
          <w:sz w:val="22"/>
          <w:szCs w:val="22"/>
        </w:rPr>
        <w:t xml:space="preserve">Niżej wymieniony Wykonawca określony jako: </w:t>
      </w:r>
    </w:p>
    <w:p w:rsidR="00855382" w:rsidRDefault="00855382" w:rsidP="00855382">
      <w:pPr>
        <w:pStyle w:val="Zwykytekst1"/>
        <w:rPr>
          <w:rFonts w:ascii="Tahoma" w:hAnsi="Tahoma" w:cs="Tahoma"/>
          <w:sz w:val="22"/>
          <w:szCs w:val="22"/>
        </w:rPr>
      </w:pPr>
    </w:p>
    <w:p w:rsidR="00855382" w:rsidRDefault="00855382" w:rsidP="00855382">
      <w:pPr>
        <w:pStyle w:val="Zwykytekst1"/>
        <w:rPr>
          <w:rFonts w:ascii="Tahoma" w:hAnsi="Tahoma" w:cs="Tahoma"/>
          <w:sz w:val="22"/>
          <w:szCs w:val="22"/>
        </w:rPr>
      </w:pPr>
      <w:r>
        <w:rPr>
          <w:rFonts w:ascii="Tahoma" w:hAnsi="Tahoma" w:cs="Tahoma"/>
          <w:sz w:val="22"/>
          <w:szCs w:val="22"/>
        </w:rPr>
        <w:t xml:space="preserve">............................................................................................................................................... </w:t>
      </w:r>
    </w:p>
    <w:p w:rsidR="00855382" w:rsidRDefault="00855382" w:rsidP="00855382">
      <w:pPr>
        <w:pStyle w:val="Zwykytekst1"/>
        <w:jc w:val="center"/>
        <w:rPr>
          <w:rFonts w:ascii="Tahoma" w:hAnsi="Tahoma" w:cs="Tahoma"/>
        </w:rPr>
      </w:pPr>
      <w:r>
        <w:rPr>
          <w:rFonts w:ascii="Tahoma" w:hAnsi="Tahoma" w:cs="Tahoma"/>
          <w:i/>
        </w:rPr>
        <w:t>(podać nazwę i dokładny adres Wykonawcy)</w:t>
      </w:r>
    </w:p>
    <w:p w:rsidR="00855382" w:rsidRDefault="00855382" w:rsidP="00855382">
      <w:pPr>
        <w:pStyle w:val="Zwykytekst1"/>
        <w:rPr>
          <w:rFonts w:ascii="Tahoma" w:hAnsi="Tahoma" w:cs="Tahoma"/>
          <w:sz w:val="22"/>
          <w:szCs w:val="22"/>
        </w:rPr>
      </w:pPr>
    </w:p>
    <w:p w:rsidR="00855382" w:rsidRDefault="00855382" w:rsidP="00855382">
      <w:pPr>
        <w:pStyle w:val="Zwykytekst1"/>
        <w:rPr>
          <w:rFonts w:ascii="Tahoma" w:hAnsi="Tahoma" w:cs="Tahoma"/>
          <w:sz w:val="22"/>
          <w:szCs w:val="22"/>
        </w:rPr>
      </w:pPr>
      <w:r>
        <w:rPr>
          <w:rFonts w:ascii="Tahoma" w:hAnsi="Tahoma" w:cs="Tahoma"/>
          <w:sz w:val="22"/>
          <w:szCs w:val="22"/>
        </w:rPr>
        <w:t>niniejszym oświadcza, że oferowana aparatura/urządzenie:</w:t>
      </w:r>
    </w:p>
    <w:p w:rsidR="00855382" w:rsidRDefault="00855382" w:rsidP="00855382">
      <w:pPr>
        <w:pStyle w:val="Zwykytekst1"/>
        <w:jc w:val="both"/>
        <w:rPr>
          <w:rFonts w:ascii="Tahoma" w:hAnsi="Tahoma" w:cs="Tahoma"/>
          <w:sz w:val="22"/>
          <w:szCs w:val="22"/>
        </w:rPr>
      </w:pPr>
      <w:r>
        <w:rPr>
          <w:rFonts w:ascii="Tahoma" w:hAnsi="Tahoma" w:cs="Tahoma"/>
          <w:sz w:val="22"/>
          <w:szCs w:val="22"/>
        </w:rPr>
        <w:t xml:space="preserve">jest </w:t>
      </w:r>
      <w:r>
        <w:rPr>
          <w:rFonts w:ascii="Tahoma" w:hAnsi="Tahoma" w:cs="Tahoma"/>
          <w:b/>
          <w:sz w:val="22"/>
          <w:szCs w:val="22"/>
        </w:rPr>
        <w:t>kompletne</w:t>
      </w:r>
      <w:r>
        <w:rPr>
          <w:rFonts w:ascii="Tahoma" w:hAnsi="Tahoma" w:cs="Tahoma"/>
          <w:sz w:val="22"/>
          <w:szCs w:val="22"/>
        </w:rPr>
        <w:t xml:space="preserve"> i </w:t>
      </w:r>
      <w:r>
        <w:rPr>
          <w:rFonts w:ascii="Tahoma" w:hAnsi="Tahoma" w:cs="Tahoma"/>
          <w:b/>
          <w:sz w:val="22"/>
          <w:szCs w:val="22"/>
        </w:rPr>
        <w:t>fabrycznie nowe</w:t>
      </w:r>
      <w:r>
        <w:rPr>
          <w:rFonts w:ascii="Tahoma" w:hAnsi="Tahoma" w:cs="Tahoma"/>
          <w:sz w:val="22"/>
          <w:szCs w:val="22"/>
        </w:rPr>
        <w:t xml:space="preserve"> oraz posiada niżej wymienione wyposażenie oraz cechy </w:t>
      </w:r>
      <w:proofErr w:type="spellStart"/>
      <w:r>
        <w:rPr>
          <w:rFonts w:ascii="Tahoma" w:hAnsi="Tahoma" w:cs="Tahoma"/>
          <w:sz w:val="22"/>
          <w:szCs w:val="22"/>
        </w:rPr>
        <w:t>techniczno</w:t>
      </w:r>
      <w:proofErr w:type="spellEnd"/>
      <w:r>
        <w:rPr>
          <w:rFonts w:ascii="Tahoma" w:hAnsi="Tahoma" w:cs="Tahoma"/>
          <w:sz w:val="22"/>
          <w:szCs w:val="22"/>
        </w:rPr>
        <w:t xml:space="preserve"> – jakościowe (parametry i funkcje):</w:t>
      </w:r>
    </w:p>
    <w:p w:rsidR="00855382" w:rsidRDefault="00855382" w:rsidP="00855382">
      <w:pPr>
        <w:pStyle w:val="Zwykytekst1"/>
        <w:rPr>
          <w:rFonts w:ascii="Tahoma" w:hAnsi="Tahoma" w:cs="Tahoma"/>
          <w:sz w:val="22"/>
        </w:rPr>
      </w:pPr>
    </w:p>
    <w:tbl>
      <w:tblPr>
        <w:tblW w:w="4891"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2"/>
        <w:gridCol w:w="1417"/>
      </w:tblGrid>
      <w:tr w:rsidR="00855382" w:rsidTr="00213EA8">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855382" w:rsidRDefault="00855382" w:rsidP="00213EA8">
            <w:pPr>
              <w:spacing w:after="0"/>
              <w:jc w:val="center"/>
              <w:rPr>
                <w:rFonts w:cs="Tahoma"/>
                <w:b/>
                <w:color w:val="auto"/>
                <w:sz w:val="16"/>
                <w:szCs w:val="16"/>
              </w:rPr>
            </w:pPr>
            <w:r>
              <w:rPr>
                <w:rFonts w:cs="Tahoma"/>
                <w:b/>
                <w:color w:val="auto"/>
                <w:sz w:val="16"/>
                <w:szCs w:val="16"/>
              </w:rPr>
              <w:t>OBLIGATORYJNE (WYMAGANE) PARAMETRY LUB FUNKCJE:</w:t>
            </w:r>
          </w:p>
        </w:tc>
        <w:tc>
          <w:tcPr>
            <w:tcW w:w="735" w:type="pct"/>
            <w:tcBorders>
              <w:top w:val="single" w:sz="4" w:space="0" w:color="auto"/>
              <w:left w:val="single" w:sz="4" w:space="0" w:color="auto"/>
              <w:bottom w:val="single" w:sz="4" w:space="0" w:color="auto"/>
              <w:right w:val="single" w:sz="4" w:space="0" w:color="auto"/>
            </w:tcBorders>
            <w:vAlign w:val="center"/>
          </w:tcPr>
          <w:p w:rsidR="00855382" w:rsidRDefault="00855382" w:rsidP="00213EA8">
            <w:pPr>
              <w:spacing w:after="0" w:line="240" w:lineRule="auto"/>
              <w:jc w:val="center"/>
              <w:rPr>
                <w:rFonts w:cs="Tahoma"/>
                <w:b/>
                <w:color w:val="auto"/>
                <w:sz w:val="16"/>
                <w:szCs w:val="16"/>
              </w:rPr>
            </w:pPr>
            <w:r>
              <w:rPr>
                <w:rFonts w:cs="Tahoma"/>
                <w:b/>
                <w:color w:val="auto"/>
                <w:sz w:val="16"/>
                <w:szCs w:val="16"/>
              </w:rPr>
              <w:t>Potwierdzenie wymaganych parametrów i funkcji</w:t>
            </w:r>
          </w:p>
        </w:tc>
      </w:tr>
      <w:tr w:rsidR="00855382" w:rsidRPr="001B0283" w:rsidTr="00213EA8">
        <w:trPr>
          <w:cantSplit/>
          <w:trHeight w:val="281"/>
        </w:trPr>
        <w:tc>
          <w:tcPr>
            <w:tcW w:w="4265" w:type="pct"/>
            <w:tcBorders>
              <w:top w:val="single" w:sz="4" w:space="0" w:color="auto"/>
              <w:left w:val="single" w:sz="4" w:space="0" w:color="auto"/>
              <w:bottom w:val="single" w:sz="4" w:space="0" w:color="auto"/>
              <w:right w:val="single" w:sz="4" w:space="0" w:color="auto"/>
            </w:tcBorders>
            <w:vAlign w:val="bottom"/>
          </w:tcPr>
          <w:p w:rsidR="00E61133" w:rsidRPr="006727EE" w:rsidRDefault="00E61133" w:rsidP="00FD12D9">
            <w:pPr>
              <w:spacing w:after="0" w:line="240" w:lineRule="auto"/>
              <w:jc w:val="both"/>
              <w:rPr>
                <w:rFonts w:cs="Tahoma"/>
                <w:color w:val="000000"/>
                <w:sz w:val="20"/>
                <w:szCs w:val="20"/>
                <w:lang w:eastAsia="pl-PL"/>
              </w:rPr>
            </w:pPr>
            <w:r w:rsidRPr="006727EE">
              <w:rPr>
                <w:b/>
                <w:bCs/>
                <w:color w:val="auto"/>
                <w:sz w:val="20"/>
                <w:szCs w:val="20"/>
                <w:lang w:eastAsia="pl-PL"/>
              </w:rPr>
              <w:t xml:space="preserve">model wzorcowy </w:t>
            </w:r>
            <w:r w:rsidRPr="006727EE">
              <w:rPr>
                <w:rFonts w:cs="Tahoma"/>
                <w:b/>
                <w:color w:val="000000"/>
                <w:sz w:val="20"/>
                <w:szCs w:val="20"/>
                <w:lang w:eastAsia="pl-PL"/>
              </w:rPr>
              <w:t xml:space="preserve">TED </w:t>
            </w:r>
            <w:proofErr w:type="spellStart"/>
            <w:r w:rsidRPr="006727EE">
              <w:rPr>
                <w:rFonts w:cs="Tahoma"/>
                <w:b/>
                <w:color w:val="000000"/>
                <w:sz w:val="20"/>
                <w:szCs w:val="20"/>
                <w:lang w:eastAsia="pl-PL"/>
              </w:rPr>
              <w:t>Pella</w:t>
            </w:r>
            <w:proofErr w:type="spellEnd"/>
            <w:r w:rsidRPr="006727EE">
              <w:rPr>
                <w:rFonts w:cs="Tahoma"/>
                <w:b/>
                <w:color w:val="000000"/>
                <w:sz w:val="20"/>
                <w:szCs w:val="20"/>
                <w:lang w:eastAsia="pl-PL"/>
              </w:rPr>
              <w:t xml:space="preserve"> </w:t>
            </w:r>
            <w:r w:rsidRPr="006727EE">
              <w:rPr>
                <w:b/>
              </w:rPr>
              <w:t xml:space="preserve"> </w:t>
            </w:r>
            <w:r w:rsidRPr="006727EE">
              <w:rPr>
                <w:rFonts w:cs="Tahoma"/>
                <w:b/>
                <w:color w:val="000000"/>
                <w:sz w:val="20"/>
                <w:szCs w:val="20"/>
                <w:lang w:eastAsia="pl-PL"/>
              </w:rPr>
              <w:t>#7295</w:t>
            </w:r>
            <w:r w:rsidRPr="006727EE">
              <w:rPr>
                <w:rFonts w:cs="Tahoma"/>
                <w:color w:val="000000"/>
                <w:sz w:val="20"/>
                <w:szCs w:val="20"/>
                <w:lang w:eastAsia="pl-PL"/>
              </w:rPr>
              <w:t xml:space="preserve"> </w:t>
            </w:r>
            <w:r w:rsidRPr="006727EE">
              <w:rPr>
                <w:b/>
                <w:bCs/>
                <w:color w:val="auto"/>
                <w:sz w:val="20"/>
                <w:szCs w:val="20"/>
                <w:lang w:eastAsia="pl-PL"/>
              </w:rPr>
              <w:t>lub równoważny</w:t>
            </w:r>
            <w:r w:rsidRPr="006727EE">
              <w:rPr>
                <w:b/>
                <w:bCs/>
                <w:color w:val="000000"/>
                <w:sz w:val="20"/>
                <w:szCs w:val="20"/>
                <w:lang w:eastAsia="pl-PL"/>
              </w:rPr>
              <w:t xml:space="preserve"> o parametrach nie gorszych niż:</w:t>
            </w:r>
          </w:p>
          <w:p w:rsidR="00855382" w:rsidRPr="006727EE" w:rsidRDefault="00855382" w:rsidP="00FD12D9">
            <w:pPr>
              <w:spacing w:after="0" w:line="240" w:lineRule="auto"/>
              <w:jc w:val="both"/>
              <w:rPr>
                <w:rFonts w:cs="Tahoma"/>
                <w:color w:val="000000"/>
                <w:sz w:val="20"/>
                <w:szCs w:val="20"/>
                <w:lang w:eastAsia="pl-PL"/>
              </w:rPr>
            </w:pPr>
            <w:r w:rsidRPr="006727EE">
              <w:rPr>
                <w:rFonts w:cs="Tahoma"/>
                <w:color w:val="000000"/>
                <w:sz w:val="20"/>
                <w:szCs w:val="20"/>
                <w:lang w:eastAsia="pl-PL"/>
              </w:rPr>
              <w:t>szczypce do łamania podłóż półprzewodnikowych, kwarcowych i szklanych płytek. Szczypce wykonane ze wzmocnionego tworzywa sztucznego, wyposażone w dwa zestawy wkładek: jeden miękki do łamania nad rysą, jeden metalowy płaski do łamania równolegle do linii ci</w:t>
            </w:r>
            <w:r w:rsidR="00FD12D9" w:rsidRPr="006727EE">
              <w:rPr>
                <w:rFonts w:cs="Tahoma"/>
                <w:color w:val="000000"/>
                <w:sz w:val="20"/>
                <w:szCs w:val="20"/>
                <w:lang w:eastAsia="pl-PL"/>
              </w:rPr>
              <w:t>ę</w:t>
            </w:r>
            <w:r w:rsidRPr="006727EE">
              <w:rPr>
                <w:rFonts w:cs="Tahoma"/>
                <w:color w:val="000000"/>
                <w:sz w:val="20"/>
                <w:szCs w:val="20"/>
                <w:lang w:eastAsia="pl-PL"/>
              </w:rPr>
              <w:t xml:space="preserve">cia. </w:t>
            </w:r>
          </w:p>
        </w:tc>
        <w:tc>
          <w:tcPr>
            <w:tcW w:w="735" w:type="pct"/>
            <w:tcBorders>
              <w:top w:val="single" w:sz="4" w:space="0" w:color="auto"/>
              <w:left w:val="single" w:sz="4" w:space="0" w:color="auto"/>
              <w:bottom w:val="single" w:sz="4" w:space="0" w:color="auto"/>
              <w:right w:val="single" w:sz="4" w:space="0" w:color="auto"/>
            </w:tcBorders>
            <w:vAlign w:val="center"/>
          </w:tcPr>
          <w:p w:rsidR="00855382" w:rsidRPr="001B0283" w:rsidRDefault="00855382" w:rsidP="00213EA8">
            <w:pPr>
              <w:spacing w:after="0" w:line="240" w:lineRule="auto"/>
              <w:jc w:val="both"/>
              <w:rPr>
                <w:rFonts w:cs="Tahoma"/>
                <w:color w:val="auto"/>
                <w:sz w:val="20"/>
                <w:szCs w:val="20"/>
              </w:rPr>
            </w:pPr>
            <w:r w:rsidRPr="001B0283">
              <w:rPr>
                <w:rFonts w:cs="Tahoma"/>
                <w:color w:val="auto"/>
                <w:sz w:val="20"/>
                <w:szCs w:val="20"/>
              </w:rPr>
              <w:t>TAK</w:t>
            </w:r>
          </w:p>
        </w:tc>
      </w:tr>
    </w:tbl>
    <w:p w:rsidR="00855382" w:rsidRPr="002458D8" w:rsidRDefault="00855382" w:rsidP="00855382">
      <w:pPr>
        <w:tabs>
          <w:tab w:val="left" w:pos="1350"/>
        </w:tabs>
        <w:spacing w:after="0" w:line="240" w:lineRule="auto"/>
        <w:ind w:left="709"/>
        <w:rPr>
          <w:rFonts w:cs="Tahoma"/>
          <w:bCs/>
          <w:color w:val="auto"/>
          <w:lang w:eastAsia="pl-PL"/>
        </w:rPr>
      </w:pPr>
    </w:p>
    <w:p w:rsidR="00855382" w:rsidRPr="00211696" w:rsidRDefault="00855382" w:rsidP="00855382">
      <w:pPr>
        <w:spacing w:after="0" w:line="240" w:lineRule="auto"/>
        <w:ind w:left="-142"/>
        <w:rPr>
          <w:rFonts w:cs="Tahoma"/>
          <w:color w:val="auto"/>
          <w:sz w:val="20"/>
          <w:szCs w:val="20"/>
          <w:lang w:eastAsia="pl-PL"/>
        </w:rPr>
      </w:pPr>
      <w:r w:rsidRPr="00211696">
        <w:rPr>
          <w:rFonts w:cs="Tahoma"/>
          <w:b/>
          <w:bCs/>
          <w:color w:val="auto"/>
          <w:sz w:val="20"/>
          <w:szCs w:val="20"/>
          <w:lang w:eastAsia="pl-PL"/>
        </w:rPr>
        <w:t>Uwaga:</w:t>
      </w:r>
      <w:r w:rsidRPr="00211696">
        <w:rPr>
          <w:rFonts w:cs="Tahoma"/>
          <w:color w:val="auto"/>
          <w:sz w:val="20"/>
          <w:szCs w:val="20"/>
          <w:lang w:eastAsia="pl-PL"/>
        </w:rPr>
        <w:t xml:space="preserve"> </w:t>
      </w:r>
    </w:p>
    <w:p w:rsidR="00855382" w:rsidRPr="00211696" w:rsidRDefault="00855382" w:rsidP="00855382">
      <w:pPr>
        <w:numPr>
          <w:ilvl w:val="0"/>
          <w:numId w:val="8"/>
        </w:numPr>
        <w:spacing w:after="0" w:line="240" w:lineRule="auto"/>
        <w:ind w:left="426"/>
        <w:jc w:val="both"/>
        <w:rPr>
          <w:rFonts w:cs="Tahoma"/>
          <w:color w:val="auto"/>
          <w:sz w:val="20"/>
          <w:szCs w:val="20"/>
          <w:lang w:eastAsia="pl-PL"/>
        </w:rPr>
      </w:pPr>
      <w:r w:rsidRPr="00211696">
        <w:rPr>
          <w:rFonts w:cs="Tahoma"/>
          <w:color w:val="auto"/>
          <w:sz w:val="20"/>
          <w:szCs w:val="20"/>
          <w:lang w:eastAsia="pl-PL"/>
        </w:rPr>
        <w:t>w kolumnie „</w:t>
      </w:r>
      <w:r w:rsidRPr="00211696">
        <w:rPr>
          <w:rFonts w:cs="Tahoma"/>
          <w:color w:val="auto"/>
          <w:sz w:val="20"/>
          <w:szCs w:val="20"/>
        </w:rPr>
        <w:t>Potwierdzenie wymaganych parametrów i funkcji</w:t>
      </w:r>
      <w:r w:rsidRPr="00211696">
        <w:rPr>
          <w:rFonts w:cs="Tahoma"/>
          <w:color w:val="auto"/>
          <w:sz w:val="20"/>
          <w:szCs w:val="20"/>
          <w:lang w:eastAsia="pl-PL"/>
        </w:rPr>
        <w:t>” – Wykonawca winien wpisać TAK oraz w przypadku parametrów i funkcji lepszych niż minimalne należy je podać/opisać,</w:t>
      </w:r>
    </w:p>
    <w:p w:rsidR="00855382" w:rsidRPr="00211696" w:rsidRDefault="00855382" w:rsidP="00855382">
      <w:pPr>
        <w:numPr>
          <w:ilvl w:val="0"/>
          <w:numId w:val="8"/>
        </w:numPr>
        <w:spacing w:after="0" w:line="240" w:lineRule="auto"/>
        <w:ind w:left="426"/>
        <w:jc w:val="both"/>
        <w:rPr>
          <w:rFonts w:cs="Tahoma"/>
          <w:color w:val="auto"/>
          <w:sz w:val="20"/>
          <w:szCs w:val="20"/>
          <w:lang w:eastAsia="pl-PL"/>
        </w:rPr>
      </w:pPr>
      <w:r w:rsidRPr="00211696">
        <w:rPr>
          <w:rFonts w:cs="Tahoma"/>
          <w:b/>
          <w:bCs/>
          <w:color w:val="auto"/>
          <w:sz w:val="20"/>
          <w:szCs w:val="20"/>
          <w:u w:val="single"/>
          <w:lang w:eastAsia="pl-PL"/>
        </w:rPr>
        <w:t>nie spełnienie choćby jednego z parametrów obligatoryjnych spowoduje odrzucenie oferty.</w:t>
      </w:r>
    </w:p>
    <w:p w:rsidR="00855382" w:rsidRPr="00D36E91" w:rsidRDefault="00855382" w:rsidP="00855382">
      <w:pPr>
        <w:numPr>
          <w:ilvl w:val="0"/>
          <w:numId w:val="8"/>
        </w:numPr>
        <w:spacing w:after="0" w:line="240" w:lineRule="auto"/>
        <w:ind w:left="426"/>
        <w:jc w:val="both"/>
        <w:rPr>
          <w:rFonts w:cs="Tahoma"/>
          <w:color w:val="auto"/>
          <w:sz w:val="20"/>
          <w:szCs w:val="20"/>
          <w:lang w:eastAsia="pl-PL"/>
        </w:rPr>
      </w:pPr>
      <w:r w:rsidRPr="00D36E91">
        <w:rPr>
          <w:rFonts w:cs="Tahoma"/>
          <w:bCs/>
          <w:color w:val="auto"/>
          <w:sz w:val="20"/>
          <w:szCs w:val="20"/>
          <w:lang w:eastAsia="pl-PL"/>
        </w:rPr>
        <w:t xml:space="preserve">zalecane jest podanie </w:t>
      </w:r>
      <w:r w:rsidRPr="00D36E91">
        <w:rPr>
          <w:rFonts w:cs="Tahoma"/>
          <w:color w:val="auto"/>
          <w:sz w:val="20"/>
          <w:szCs w:val="20"/>
          <w:lang w:eastAsia="pl-PL"/>
        </w:rPr>
        <w:t>w kolumnie „</w:t>
      </w:r>
      <w:r w:rsidRPr="00D36E91">
        <w:rPr>
          <w:rFonts w:cs="Tahoma"/>
          <w:color w:val="auto"/>
          <w:sz w:val="20"/>
          <w:szCs w:val="20"/>
        </w:rPr>
        <w:t>Potwierdzenie wymaganych parametrów i funkcji</w:t>
      </w:r>
      <w:r w:rsidRPr="00D36E91">
        <w:rPr>
          <w:rFonts w:cs="Tahoma"/>
          <w:color w:val="auto"/>
          <w:sz w:val="20"/>
          <w:szCs w:val="20"/>
          <w:lang w:eastAsia="pl-PL"/>
        </w:rPr>
        <w:t xml:space="preserve">” </w:t>
      </w:r>
      <w:r w:rsidRPr="00D36E91">
        <w:rPr>
          <w:rFonts w:cs="Tahoma"/>
          <w:color w:val="auto"/>
          <w:sz w:val="20"/>
          <w:szCs w:val="20"/>
        </w:rPr>
        <w:t xml:space="preserve">numeru strony materiałów informacyjnych, na której wymagane parametry są potwierdzone oraz zaznaczenie w nich (np. </w:t>
      </w:r>
      <w:proofErr w:type="spellStart"/>
      <w:r w:rsidRPr="00D36E91">
        <w:rPr>
          <w:rFonts w:cs="Tahoma"/>
          <w:color w:val="auto"/>
          <w:sz w:val="20"/>
          <w:szCs w:val="20"/>
        </w:rPr>
        <w:t>zakreślaczem</w:t>
      </w:r>
      <w:proofErr w:type="spellEnd"/>
      <w:r w:rsidRPr="00D36E91">
        <w:rPr>
          <w:rFonts w:cs="Tahoma"/>
          <w:color w:val="auto"/>
          <w:sz w:val="20"/>
          <w:szCs w:val="20"/>
        </w:rPr>
        <w:t>) potwierdzenia wymaganego parametru.</w:t>
      </w:r>
    </w:p>
    <w:p w:rsidR="00855382" w:rsidRDefault="00855382" w:rsidP="00855382">
      <w:pPr>
        <w:tabs>
          <w:tab w:val="left" w:pos="6363"/>
        </w:tabs>
        <w:rPr>
          <w:rFonts w:cs="Tahoma"/>
          <w:color w:val="auto"/>
          <w:sz w:val="16"/>
          <w:szCs w:val="16"/>
        </w:rPr>
      </w:pPr>
      <w:r>
        <w:rPr>
          <w:rFonts w:cs="Tahoma"/>
          <w:color w:val="auto"/>
          <w:sz w:val="16"/>
          <w:szCs w:val="16"/>
        </w:rPr>
        <w:tab/>
      </w:r>
    </w:p>
    <w:p w:rsidR="00855382" w:rsidRDefault="00855382" w:rsidP="00855382">
      <w:pPr>
        <w:spacing w:after="0"/>
        <w:jc w:val="center"/>
        <w:rPr>
          <w:rFonts w:cs="Tahoma"/>
          <w:b/>
          <w:color w:val="auto"/>
          <w:sz w:val="24"/>
          <w:szCs w:val="24"/>
        </w:rPr>
      </w:pPr>
      <w:r>
        <w:rPr>
          <w:rFonts w:cs="Tahoma"/>
          <w:b/>
          <w:color w:val="auto"/>
          <w:sz w:val="24"/>
          <w:szCs w:val="24"/>
        </w:rPr>
        <w:lastRenderedPageBreak/>
        <w:t xml:space="preserve">OŚWIADCZENIE WYKONAWCY W SPRAWIE WARUNKÓW SERWISU NA OFEROWANĄ  APARATURĘ </w:t>
      </w:r>
    </w:p>
    <w:p w:rsidR="00855382" w:rsidRDefault="00855382" w:rsidP="00855382">
      <w:pPr>
        <w:spacing w:after="0"/>
        <w:jc w:val="center"/>
        <w:rPr>
          <w:rFonts w:cs="Tahoma"/>
          <w:b/>
          <w:color w:val="auto"/>
          <w:sz w:val="24"/>
          <w:szCs w:val="24"/>
        </w:rPr>
      </w:pPr>
      <w:r>
        <w:rPr>
          <w:rFonts w:cs="Tahoma"/>
          <w:b/>
          <w:color w:val="auto"/>
          <w:sz w:val="24"/>
          <w:szCs w:val="24"/>
        </w:rPr>
        <w:t>I/LUB URZĄDZENIA OBJĘTE PRZEDMIOTEM PRZETARGU</w:t>
      </w:r>
    </w:p>
    <w:p w:rsidR="00855382" w:rsidRPr="00E61133" w:rsidRDefault="00855382" w:rsidP="00855382">
      <w:pPr>
        <w:rPr>
          <w:rFonts w:cs="Tahoma"/>
          <w:color w:val="auto"/>
          <w:sz w:val="14"/>
          <w:szCs w:val="14"/>
        </w:rPr>
      </w:pPr>
    </w:p>
    <w:p w:rsidR="00855382" w:rsidRDefault="00855382" w:rsidP="00855382">
      <w:pPr>
        <w:rPr>
          <w:rFonts w:cs="Tahoma"/>
          <w:b/>
          <w:color w:val="auto"/>
        </w:rPr>
      </w:pPr>
      <w:r>
        <w:rPr>
          <w:rFonts w:cs="Tahoma"/>
          <w:b/>
          <w:color w:val="auto"/>
        </w:rPr>
        <w:t xml:space="preserve">Niżej wymieniony Wykonawca określony jako: </w:t>
      </w:r>
    </w:p>
    <w:p w:rsidR="00855382" w:rsidRDefault="00855382" w:rsidP="00855382">
      <w:pPr>
        <w:spacing w:after="0"/>
        <w:rPr>
          <w:rFonts w:cs="Tahoma"/>
          <w:color w:val="auto"/>
        </w:rPr>
      </w:pPr>
      <w:r>
        <w:rPr>
          <w:rFonts w:cs="Tahoma"/>
          <w:color w:val="auto"/>
        </w:rPr>
        <w:t>................................................................................................................................................</w:t>
      </w:r>
    </w:p>
    <w:p w:rsidR="00855382" w:rsidRDefault="00855382" w:rsidP="00855382">
      <w:pPr>
        <w:spacing w:after="0"/>
        <w:jc w:val="center"/>
        <w:rPr>
          <w:rFonts w:cs="Tahoma"/>
          <w:color w:val="auto"/>
          <w:sz w:val="20"/>
          <w:szCs w:val="20"/>
        </w:rPr>
      </w:pPr>
      <w:r>
        <w:rPr>
          <w:rFonts w:cs="Tahoma"/>
          <w:color w:val="auto"/>
          <w:sz w:val="20"/>
          <w:szCs w:val="20"/>
        </w:rPr>
        <w:t>(podać nazwę i dokładny adres Wykonawcy)</w:t>
      </w:r>
    </w:p>
    <w:p w:rsidR="00855382" w:rsidRPr="00E61133" w:rsidRDefault="00855382" w:rsidP="00855382">
      <w:pPr>
        <w:pStyle w:val="Zwykytekst11"/>
        <w:jc w:val="center"/>
        <w:rPr>
          <w:rFonts w:ascii="Tahoma" w:hAnsi="Tahoma" w:cs="Tahoma"/>
          <w:i/>
          <w:sz w:val="14"/>
          <w:szCs w:val="14"/>
        </w:rPr>
      </w:pPr>
    </w:p>
    <w:p w:rsidR="00855382" w:rsidRDefault="00855382" w:rsidP="00855382">
      <w:pPr>
        <w:pStyle w:val="Zwykytekst11"/>
        <w:ind w:left="57"/>
        <w:jc w:val="center"/>
        <w:rPr>
          <w:rFonts w:ascii="Tahoma" w:hAnsi="Tahoma" w:cs="Tahoma"/>
          <w:b/>
          <w:sz w:val="22"/>
          <w:szCs w:val="22"/>
        </w:rPr>
      </w:pPr>
      <w:r>
        <w:rPr>
          <w:rFonts w:ascii="Tahoma" w:hAnsi="Tahoma" w:cs="Tahoma"/>
          <w:b/>
          <w:sz w:val="22"/>
          <w:szCs w:val="22"/>
        </w:rPr>
        <w:t xml:space="preserve">Niniejszym oświadczam, że zapewniam następujące warunki serwisowe na sprzęt: </w:t>
      </w:r>
    </w:p>
    <w:p w:rsidR="00855382" w:rsidRPr="00E61133" w:rsidRDefault="00855382" w:rsidP="00855382">
      <w:pPr>
        <w:pStyle w:val="Zwykytekst11"/>
        <w:ind w:left="57"/>
        <w:jc w:val="center"/>
        <w:rPr>
          <w:rFonts w:ascii="Tahoma" w:hAnsi="Tahoma" w:cs="Tahoma"/>
          <w:b/>
          <w:sz w:val="14"/>
          <w:szCs w:val="14"/>
        </w:rPr>
      </w:pPr>
    </w:p>
    <w:p w:rsidR="00855382" w:rsidRDefault="00855382" w:rsidP="00855382">
      <w:pPr>
        <w:pStyle w:val="Zwykytekst11"/>
        <w:spacing w:after="240"/>
        <w:ind w:left="57"/>
        <w:rPr>
          <w:rFonts w:ascii="Tahoma" w:hAnsi="Tahoma" w:cs="Tahoma"/>
          <w:b/>
          <w:sz w:val="24"/>
          <w:szCs w:val="24"/>
        </w:rPr>
      </w:pPr>
      <w:r>
        <w:rPr>
          <w:rFonts w:ascii="Tahoma" w:hAnsi="Tahoma" w:cs="Tahoma"/>
          <w:b/>
          <w:sz w:val="22"/>
          <w:szCs w:val="22"/>
        </w:rPr>
        <w:t xml:space="preserve"> I. Warunki serwisu gwarancyjnego: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5812"/>
        <w:gridCol w:w="1415"/>
      </w:tblGrid>
      <w:tr w:rsidR="00855382" w:rsidTr="00213EA8">
        <w:trPr>
          <w:jc w:val="center"/>
        </w:trPr>
        <w:tc>
          <w:tcPr>
            <w:tcW w:w="718" w:type="dxa"/>
            <w:tcBorders>
              <w:top w:val="single" w:sz="4" w:space="0" w:color="auto"/>
              <w:left w:val="single" w:sz="4" w:space="0" w:color="auto"/>
              <w:bottom w:val="single" w:sz="4" w:space="0" w:color="auto"/>
              <w:right w:val="single" w:sz="4" w:space="0" w:color="auto"/>
            </w:tcBorders>
            <w:shd w:val="clear" w:color="auto" w:fill="FBD4B4"/>
          </w:tcPr>
          <w:p w:rsidR="00855382" w:rsidRDefault="00855382" w:rsidP="00213EA8">
            <w:pPr>
              <w:pStyle w:val="Zwykytekst11"/>
              <w:rPr>
                <w:rFonts w:ascii="Tahoma" w:hAnsi="Tahoma" w:cs="Tahoma"/>
                <w:sz w:val="22"/>
                <w:szCs w:val="22"/>
              </w:rPr>
            </w:pPr>
            <w:r>
              <w:rPr>
                <w:rFonts w:ascii="Tahoma" w:hAnsi="Tahoma" w:cs="Tahoma"/>
                <w:sz w:val="22"/>
                <w:szCs w:val="22"/>
              </w:rPr>
              <w:t>Lp.</w:t>
            </w:r>
          </w:p>
          <w:p w:rsidR="00855382" w:rsidRDefault="00855382" w:rsidP="00213EA8">
            <w:pPr>
              <w:pStyle w:val="Zwykytekst11"/>
              <w:rPr>
                <w:rFonts w:ascii="Tahoma" w:hAnsi="Tahoma" w:cs="Tahoma"/>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FBD4B4"/>
          </w:tcPr>
          <w:p w:rsidR="00855382" w:rsidRDefault="00855382" w:rsidP="00213EA8">
            <w:pPr>
              <w:pStyle w:val="Zwykytekst11"/>
              <w:jc w:val="center"/>
              <w:rPr>
                <w:rFonts w:ascii="Tahoma" w:hAnsi="Tahoma" w:cs="Tahoma"/>
                <w:sz w:val="22"/>
                <w:szCs w:val="22"/>
              </w:rPr>
            </w:pPr>
            <w:r>
              <w:rPr>
                <w:rFonts w:ascii="Tahoma" w:hAnsi="Tahoma" w:cs="Tahoma"/>
                <w:sz w:val="22"/>
                <w:szCs w:val="22"/>
              </w:rPr>
              <w:t>Warunki oczekiwane przez Zamawiającego</w:t>
            </w:r>
          </w:p>
        </w:tc>
        <w:tc>
          <w:tcPr>
            <w:tcW w:w="1415" w:type="dxa"/>
            <w:tcBorders>
              <w:top w:val="single" w:sz="4" w:space="0" w:color="auto"/>
              <w:left w:val="single" w:sz="4" w:space="0" w:color="auto"/>
              <w:bottom w:val="single" w:sz="4" w:space="0" w:color="auto"/>
              <w:right w:val="single" w:sz="4" w:space="0" w:color="auto"/>
            </w:tcBorders>
            <w:shd w:val="clear" w:color="auto" w:fill="FBD4B4"/>
          </w:tcPr>
          <w:p w:rsidR="00855382" w:rsidRDefault="00855382" w:rsidP="00213EA8">
            <w:pPr>
              <w:pStyle w:val="Adreszwrotnynakopercie"/>
              <w:rPr>
                <w:rFonts w:ascii="Tahoma" w:hAnsi="Tahoma" w:cs="Tahoma"/>
                <w:b/>
                <w:sz w:val="22"/>
                <w:szCs w:val="22"/>
              </w:rPr>
            </w:pPr>
            <w:r>
              <w:rPr>
                <w:rFonts w:ascii="Tahoma" w:hAnsi="Tahoma" w:cs="Tahoma"/>
                <w:b/>
                <w:sz w:val="22"/>
                <w:szCs w:val="22"/>
              </w:rPr>
              <w:t xml:space="preserve">Oferowane warunki </w:t>
            </w:r>
          </w:p>
        </w:tc>
      </w:tr>
      <w:tr w:rsidR="00855382" w:rsidTr="00213EA8">
        <w:trPr>
          <w:cantSplit/>
          <w:jc w:val="center"/>
        </w:trPr>
        <w:tc>
          <w:tcPr>
            <w:tcW w:w="718" w:type="dxa"/>
            <w:tcBorders>
              <w:top w:val="single" w:sz="4" w:space="0" w:color="auto"/>
              <w:left w:val="single" w:sz="4" w:space="0" w:color="auto"/>
              <w:bottom w:val="single" w:sz="4" w:space="0" w:color="auto"/>
              <w:right w:val="single" w:sz="4" w:space="0" w:color="auto"/>
            </w:tcBorders>
          </w:tcPr>
          <w:p w:rsidR="00855382" w:rsidRDefault="00855382" w:rsidP="00213EA8">
            <w:pPr>
              <w:pStyle w:val="Zwykytekst11"/>
              <w:jc w:val="center"/>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855382" w:rsidRDefault="00855382" w:rsidP="00213EA8">
            <w:pPr>
              <w:pStyle w:val="Zwykytekst11"/>
              <w:jc w:val="center"/>
              <w:rPr>
                <w:rFonts w:ascii="Tahoma" w:hAnsi="Tahoma" w:cs="Tahoma"/>
                <w:sz w:val="22"/>
                <w:szCs w:val="22"/>
              </w:rPr>
            </w:pPr>
            <w:r>
              <w:rPr>
                <w:rFonts w:ascii="Tahoma" w:hAnsi="Tahoma" w:cs="Tahoma"/>
                <w:sz w:val="22"/>
                <w:szCs w:val="22"/>
              </w:rPr>
              <w:t>2</w:t>
            </w:r>
          </w:p>
        </w:tc>
        <w:tc>
          <w:tcPr>
            <w:tcW w:w="1415" w:type="dxa"/>
            <w:tcBorders>
              <w:top w:val="single" w:sz="4" w:space="0" w:color="auto"/>
              <w:left w:val="single" w:sz="4" w:space="0" w:color="auto"/>
              <w:bottom w:val="single" w:sz="4" w:space="0" w:color="auto"/>
              <w:right w:val="single" w:sz="4" w:space="0" w:color="auto"/>
            </w:tcBorders>
          </w:tcPr>
          <w:p w:rsidR="00855382" w:rsidRDefault="00855382" w:rsidP="00213EA8">
            <w:pPr>
              <w:pStyle w:val="Zwykytekst11"/>
              <w:jc w:val="center"/>
              <w:rPr>
                <w:rFonts w:ascii="Tahoma" w:hAnsi="Tahoma" w:cs="Tahoma"/>
                <w:sz w:val="22"/>
                <w:szCs w:val="22"/>
              </w:rPr>
            </w:pPr>
            <w:r>
              <w:rPr>
                <w:rFonts w:ascii="Tahoma" w:hAnsi="Tahoma" w:cs="Tahoma"/>
                <w:sz w:val="22"/>
                <w:szCs w:val="22"/>
              </w:rPr>
              <w:t>3</w:t>
            </w:r>
          </w:p>
        </w:tc>
      </w:tr>
      <w:tr w:rsidR="00855382" w:rsidTr="00213EA8">
        <w:trPr>
          <w:cantSplit/>
          <w:jc w:val="center"/>
        </w:trPr>
        <w:tc>
          <w:tcPr>
            <w:tcW w:w="718" w:type="dxa"/>
            <w:tcBorders>
              <w:top w:val="single" w:sz="4" w:space="0" w:color="auto"/>
              <w:left w:val="single" w:sz="4" w:space="0" w:color="auto"/>
              <w:bottom w:val="single" w:sz="4" w:space="0" w:color="auto"/>
              <w:right w:val="single" w:sz="4" w:space="0" w:color="auto"/>
            </w:tcBorders>
          </w:tcPr>
          <w:p w:rsidR="00855382" w:rsidRDefault="00855382" w:rsidP="00213EA8">
            <w:pPr>
              <w:pStyle w:val="Zwykytekst11"/>
              <w:rPr>
                <w:rFonts w:ascii="Tahoma" w:hAnsi="Tahoma" w:cs="Tahoma"/>
                <w:b/>
                <w:sz w:val="22"/>
                <w:szCs w:val="22"/>
              </w:rPr>
            </w:pPr>
            <w:r>
              <w:rPr>
                <w:rFonts w:ascii="Tahoma" w:hAnsi="Tahoma" w:cs="Tahoma"/>
                <w:b/>
                <w:sz w:val="22"/>
                <w:szCs w:val="22"/>
              </w:rPr>
              <w:t>I.</w:t>
            </w:r>
          </w:p>
        </w:tc>
        <w:tc>
          <w:tcPr>
            <w:tcW w:w="7227" w:type="dxa"/>
            <w:gridSpan w:val="2"/>
            <w:tcBorders>
              <w:top w:val="single" w:sz="4" w:space="0" w:color="auto"/>
              <w:left w:val="single" w:sz="4" w:space="0" w:color="auto"/>
              <w:bottom w:val="single" w:sz="4" w:space="0" w:color="auto"/>
              <w:right w:val="single" w:sz="4" w:space="0" w:color="auto"/>
            </w:tcBorders>
          </w:tcPr>
          <w:p w:rsidR="00855382" w:rsidRDefault="00855382" w:rsidP="00213EA8">
            <w:pPr>
              <w:pStyle w:val="Zwykytekst11"/>
              <w:rPr>
                <w:rFonts w:ascii="Tahoma" w:hAnsi="Tahoma" w:cs="Tahoma"/>
                <w:b/>
                <w:sz w:val="22"/>
                <w:szCs w:val="22"/>
              </w:rPr>
            </w:pPr>
            <w:r>
              <w:rPr>
                <w:rFonts w:ascii="Tahoma" w:hAnsi="Tahoma" w:cs="Tahoma"/>
                <w:b/>
                <w:sz w:val="22"/>
                <w:szCs w:val="22"/>
              </w:rPr>
              <w:t>WARUNKI SERWISU GWARANCYJNEGO</w:t>
            </w:r>
          </w:p>
        </w:tc>
      </w:tr>
      <w:tr w:rsidR="00855382" w:rsidTr="00213EA8">
        <w:trPr>
          <w:jc w:val="center"/>
        </w:trPr>
        <w:tc>
          <w:tcPr>
            <w:tcW w:w="718" w:type="dxa"/>
            <w:tcBorders>
              <w:top w:val="single" w:sz="4" w:space="0" w:color="auto"/>
              <w:left w:val="single" w:sz="4" w:space="0" w:color="auto"/>
              <w:bottom w:val="single" w:sz="4" w:space="0" w:color="auto"/>
              <w:right w:val="single" w:sz="4" w:space="0" w:color="auto"/>
            </w:tcBorders>
          </w:tcPr>
          <w:p w:rsidR="00855382" w:rsidRDefault="00855382" w:rsidP="00213EA8">
            <w:pPr>
              <w:pStyle w:val="Zwykytekst11"/>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855382" w:rsidRDefault="00855382" w:rsidP="00213EA8">
            <w:pPr>
              <w:pStyle w:val="Zwykytekst11"/>
              <w:rPr>
                <w:rFonts w:ascii="Tahoma" w:hAnsi="Tahoma" w:cs="Tahoma"/>
                <w:sz w:val="22"/>
                <w:szCs w:val="22"/>
              </w:rPr>
            </w:pPr>
            <w:r>
              <w:rPr>
                <w:rFonts w:ascii="Tahoma" w:hAnsi="Tahoma" w:cs="Tahoma"/>
                <w:sz w:val="22"/>
                <w:szCs w:val="22"/>
              </w:rPr>
              <w:t xml:space="preserve">Czas reakcji serwisu od zgłoszenia max. </w:t>
            </w:r>
            <w:r>
              <w:rPr>
                <w:rFonts w:ascii="Tahoma" w:hAnsi="Tahoma" w:cs="Tahoma"/>
                <w:b/>
                <w:bCs/>
                <w:sz w:val="22"/>
                <w:szCs w:val="22"/>
              </w:rPr>
              <w:t>72</w:t>
            </w:r>
            <w:r w:rsidRPr="00583FA9">
              <w:rPr>
                <w:rFonts w:ascii="Tahoma" w:hAnsi="Tahoma" w:cs="Tahoma"/>
                <w:b/>
                <w:bCs/>
                <w:sz w:val="22"/>
                <w:szCs w:val="22"/>
              </w:rPr>
              <w:t xml:space="preserve"> </w:t>
            </w:r>
            <w:r>
              <w:rPr>
                <w:rFonts w:ascii="Tahoma" w:hAnsi="Tahoma" w:cs="Tahoma"/>
                <w:b/>
                <w:bCs/>
                <w:sz w:val="22"/>
                <w:szCs w:val="22"/>
              </w:rPr>
              <w:t>godz</w:t>
            </w:r>
            <w:r>
              <w:rPr>
                <w:rFonts w:ascii="Tahoma" w:hAnsi="Tahoma" w:cs="Tahoma"/>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855382" w:rsidRDefault="00855382" w:rsidP="00213EA8">
            <w:pPr>
              <w:spacing w:after="0"/>
              <w:rPr>
                <w:rFonts w:cs="Tahoma"/>
                <w:b/>
                <w:color w:val="auto"/>
              </w:rPr>
            </w:pPr>
            <w:r>
              <w:rPr>
                <w:rFonts w:cs="Tahoma"/>
                <w:b/>
                <w:color w:val="auto"/>
              </w:rPr>
              <w:t xml:space="preserve">Tak </w:t>
            </w:r>
          </w:p>
        </w:tc>
      </w:tr>
      <w:tr w:rsidR="00855382" w:rsidTr="00213EA8">
        <w:trPr>
          <w:jc w:val="center"/>
        </w:trPr>
        <w:tc>
          <w:tcPr>
            <w:tcW w:w="718" w:type="dxa"/>
            <w:tcBorders>
              <w:top w:val="single" w:sz="4" w:space="0" w:color="auto"/>
              <w:left w:val="single" w:sz="4" w:space="0" w:color="auto"/>
              <w:bottom w:val="single" w:sz="4" w:space="0" w:color="auto"/>
              <w:right w:val="single" w:sz="4" w:space="0" w:color="auto"/>
            </w:tcBorders>
          </w:tcPr>
          <w:p w:rsidR="00855382" w:rsidRDefault="00855382" w:rsidP="00213EA8">
            <w:pPr>
              <w:pStyle w:val="Zwykytekst11"/>
              <w:rPr>
                <w:rFonts w:ascii="Tahoma" w:hAnsi="Tahoma" w:cs="Tahoma"/>
                <w:sz w:val="22"/>
                <w:szCs w:val="22"/>
              </w:rPr>
            </w:pPr>
            <w:r>
              <w:rPr>
                <w:rFonts w:ascii="Tahoma" w:hAnsi="Tahoma" w:cs="Tahoma"/>
                <w:sz w:val="22"/>
                <w:szCs w:val="22"/>
              </w:rPr>
              <w:t>2.</w:t>
            </w:r>
          </w:p>
        </w:tc>
        <w:tc>
          <w:tcPr>
            <w:tcW w:w="5812" w:type="dxa"/>
            <w:tcBorders>
              <w:top w:val="single" w:sz="4" w:space="0" w:color="auto"/>
              <w:left w:val="single" w:sz="4" w:space="0" w:color="auto"/>
              <w:bottom w:val="single" w:sz="4" w:space="0" w:color="auto"/>
              <w:right w:val="single" w:sz="4" w:space="0" w:color="auto"/>
            </w:tcBorders>
          </w:tcPr>
          <w:p w:rsidR="00855382" w:rsidRDefault="00855382" w:rsidP="00213EA8">
            <w:pPr>
              <w:pStyle w:val="Zwykytekst11"/>
              <w:rPr>
                <w:rFonts w:ascii="Tahoma" w:hAnsi="Tahoma" w:cs="Tahoma"/>
                <w:sz w:val="22"/>
                <w:szCs w:val="22"/>
              </w:rPr>
            </w:pPr>
            <w:r>
              <w:rPr>
                <w:rFonts w:ascii="Tahoma" w:hAnsi="Tahoma" w:cs="Tahoma"/>
                <w:sz w:val="22"/>
                <w:szCs w:val="22"/>
              </w:rPr>
              <w:t xml:space="preserve">Max. czas naprawy do </w:t>
            </w:r>
            <w:r>
              <w:rPr>
                <w:rFonts w:ascii="Tahoma" w:hAnsi="Tahoma" w:cs="Tahoma"/>
                <w:b/>
                <w:bCs/>
                <w:sz w:val="22"/>
                <w:szCs w:val="22"/>
              </w:rPr>
              <w:t>8 dni  roboczych</w:t>
            </w:r>
          </w:p>
        </w:tc>
        <w:tc>
          <w:tcPr>
            <w:tcW w:w="1415" w:type="dxa"/>
            <w:tcBorders>
              <w:top w:val="single" w:sz="4" w:space="0" w:color="auto"/>
              <w:left w:val="single" w:sz="4" w:space="0" w:color="auto"/>
              <w:bottom w:val="single" w:sz="4" w:space="0" w:color="auto"/>
              <w:right w:val="single" w:sz="4" w:space="0" w:color="auto"/>
            </w:tcBorders>
          </w:tcPr>
          <w:p w:rsidR="00855382" w:rsidRDefault="00855382" w:rsidP="00213EA8">
            <w:pPr>
              <w:spacing w:after="0"/>
              <w:rPr>
                <w:rFonts w:cs="Tahoma"/>
                <w:color w:val="auto"/>
              </w:rPr>
            </w:pPr>
            <w:r>
              <w:rPr>
                <w:rFonts w:cs="Tahoma"/>
                <w:b/>
                <w:color w:val="auto"/>
              </w:rPr>
              <w:t xml:space="preserve">Tak </w:t>
            </w:r>
          </w:p>
        </w:tc>
      </w:tr>
      <w:tr w:rsidR="00855382" w:rsidTr="00213EA8">
        <w:trPr>
          <w:jc w:val="center"/>
        </w:trPr>
        <w:tc>
          <w:tcPr>
            <w:tcW w:w="718" w:type="dxa"/>
            <w:tcBorders>
              <w:top w:val="single" w:sz="4" w:space="0" w:color="auto"/>
              <w:left w:val="single" w:sz="4" w:space="0" w:color="auto"/>
              <w:bottom w:val="single" w:sz="4" w:space="0" w:color="auto"/>
              <w:right w:val="single" w:sz="4" w:space="0" w:color="auto"/>
            </w:tcBorders>
          </w:tcPr>
          <w:p w:rsidR="00855382" w:rsidRDefault="00855382" w:rsidP="00213EA8">
            <w:pPr>
              <w:pStyle w:val="Zwykytekst11"/>
              <w:rPr>
                <w:rFonts w:ascii="Tahoma" w:hAnsi="Tahoma" w:cs="Tahoma"/>
                <w:sz w:val="22"/>
                <w:szCs w:val="22"/>
              </w:rPr>
            </w:pPr>
            <w:r>
              <w:rPr>
                <w:rFonts w:ascii="Tahoma" w:hAnsi="Tahoma" w:cs="Tahoma"/>
                <w:sz w:val="22"/>
                <w:szCs w:val="22"/>
              </w:rPr>
              <w:t>3.</w:t>
            </w:r>
          </w:p>
        </w:tc>
        <w:tc>
          <w:tcPr>
            <w:tcW w:w="5812" w:type="dxa"/>
            <w:tcBorders>
              <w:top w:val="single" w:sz="4" w:space="0" w:color="auto"/>
              <w:left w:val="single" w:sz="4" w:space="0" w:color="auto"/>
              <w:bottom w:val="single" w:sz="4" w:space="0" w:color="auto"/>
              <w:right w:val="single" w:sz="4" w:space="0" w:color="auto"/>
            </w:tcBorders>
          </w:tcPr>
          <w:p w:rsidR="00855382" w:rsidRPr="00587F01" w:rsidRDefault="00855382" w:rsidP="00213EA8">
            <w:pPr>
              <w:pStyle w:val="Zwykytekst11"/>
              <w:jc w:val="both"/>
              <w:rPr>
                <w:rFonts w:ascii="Tahoma" w:hAnsi="Tahoma" w:cs="Tahoma"/>
                <w:sz w:val="22"/>
                <w:szCs w:val="22"/>
              </w:rPr>
            </w:pPr>
            <w:r w:rsidRPr="00587F01">
              <w:rPr>
                <w:rFonts w:ascii="Tahoma" w:hAnsi="Tahoma" w:cs="Tahoma"/>
                <w:sz w:val="22"/>
                <w:szCs w:val="22"/>
              </w:rPr>
              <w:t>Zapewnienie na czas naprawy Sprzętu/elementu zastępczego na czas naprawy o co najmniej takich samych parametrach i z zachowaniem jego 100% funkcjonalności, w następnym dniu roboczym po upływie czasu naprawy Sprzętu o którym mowa powyżej</w:t>
            </w:r>
          </w:p>
        </w:tc>
        <w:tc>
          <w:tcPr>
            <w:tcW w:w="1415" w:type="dxa"/>
            <w:tcBorders>
              <w:top w:val="single" w:sz="4" w:space="0" w:color="auto"/>
              <w:left w:val="single" w:sz="4" w:space="0" w:color="auto"/>
              <w:bottom w:val="single" w:sz="4" w:space="0" w:color="auto"/>
              <w:right w:val="single" w:sz="4" w:space="0" w:color="auto"/>
            </w:tcBorders>
          </w:tcPr>
          <w:p w:rsidR="00855382" w:rsidRDefault="00855382" w:rsidP="00213EA8">
            <w:pPr>
              <w:rPr>
                <w:rFonts w:cs="Tahoma"/>
                <w:color w:val="auto"/>
              </w:rPr>
            </w:pPr>
            <w:r>
              <w:rPr>
                <w:rFonts w:cs="Tahoma"/>
                <w:b/>
                <w:color w:val="auto"/>
              </w:rPr>
              <w:t xml:space="preserve">Tak </w:t>
            </w:r>
          </w:p>
        </w:tc>
      </w:tr>
      <w:tr w:rsidR="00855382" w:rsidRPr="0026415E" w:rsidTr="00213EA8">
        <w:trPr>
          <w:jc w:val="center"/>
        </w:trPr>
        <w:tc>
          <w:tcPr>
            <w:tcW w:w="718" w:type="dxa"/>
          </w:tcPr>
          <w:p w:rsidR="00855382" w:rsidRPr="0026415E" w:rsidRDefault="00855382" w:rsidP="00213EA8">
            <w:pPr>
              <w:pStyle w:val="Zwykytekst11"/>
              <w:rPr>
                <w:rFonts w:ascii="Tahoma" w:hAnsi="Tahoma" w:cs="Tahoma"/>
                <w:sz w:val="22"/>
                <w:szCs w:val="22"/>
              </w:rPr>
            </w:pPr>
            <w:r w:rsidRPr="0026415E">
              <w:rPr>
                <w:rFonts w:ascii="Tahoma" w:hAnsi="Tahoma" w:cs="Tahoma"/>
                <w:sz w:val="22"/>
                <w:szCs w:val="22"/>
              </w:rPr>
              <w:t xml:space="preserve">4. </w:t>
            </w:r>
          </w:p>
        </w:tc>
        <w:tc>
          <w:tcPr>
            <w:tcW w:w="5812" w:type="dxa"/>
          </w:tcPr>
          <w:p w:rsidR="00855382" w:rsidRPr="00583FA9" w:rsidRDefault="00855382" w:rsidP="00213EA8">
            <w:pPr>
              <w:pStyle w:val="Zwykytekst11"/>
              <w:jc w:val="both"/>
              <w:rPr>
                <w:rFonts w:ascii="Tahoma" w:hAnsi="Tahoma" w:cs="Tahoma"/>
                <w:sz w:val="22"/>
                <w:szCs w:val="22"/>
              </w:rPr>
            </w:pPr>
            <w:r w:rsidRPr="00583FA9">
              <w:rPr>
                <w:rFonts w:ascii="Tahoma" w:hAnsi="Tahoma" w:cs="Tahoma"/>
                <w:sz w:val="22"/>
                <w:szCs w:val="22"/>
              </w:rPr>
              <w:t>Warunki wymiany wadliwego sprzętu / elementu sprzętu na fabrycznie nowy w ciągu 3 miesięcy gdy:</w:t>
            </w:r>
          </w:p>
          <w:p w:rsidR="00855382" w:rsidRPr="0026415E" w:rsidRDefault="00855382" w:rsidP="00213EA8">
            <w:pPr>
              <w:numPr>
                <w:ilvl w:val="0"/>
                <w:numId w:val="15"/>
              </w:numPr>
              <w:tabs>
                <w:tab w:val="clear" w:pos="720"/>
                <w:tab w:val="num" w:pos="360"/>
              </w:tabs>
              <w:spacing w:after="0" w:line="240" w:lineRule="auto"/>
              <w:ind w:left="360"/>
              <w:jc w:val="both"/>
              <w:rPr>
                <w:color w:val="auto"/>
              </w:rPr>
            </w:pPr>
            <w:r w:rsidRPr="0026415E">
              <w:rPr>
                <w:color w:val="auto"/>
              </w:rPr>
              <w:t xml:space="preserve">w okresie gwarancji serwis dokona 3 napraw tej samej usterki, po których przedmiot zamówienia będzie nadal wykazywał wady uniemożliwiające użytkowanie go zgodnie z przeznaczeniem, </w:t>
            </w:r>
          </w:p>
          <w:p w:rsidR="00855382" w:rsidRPr="0026415E" w:rsidRDefault="00855382" w:rsidP="00213EA8">
            <w:pPr>
              <w:numPr>
                <w:ilvl w:val="0"/>
                <w:numId w:val="15"/>
              </w:numPr>
              <w:tabs>
                <w:tab w:val="clear" w:pos="720"/>
                <w:tab w:val="num" w:pos="360"/>
              </w:tabs>
              <w:spacing w:after="0" w:line="240" w:lineRule="auto"/>
              <w:ind w:left="360"/>
              <w:jc w:val="both"/>
              <w:rPr>
                <w:color w:val="auto"/>
              </w:rPr>
            </w:pPr>
            <w:r w:rsidRPr="0026415E">
              <w:rPr>
                <w:color w:val="auto"/>
              </w:rPr>
              <w:t xml:space="preserve">serwis stwierdzi, że usunięcie wady jest niemożliwe, </w:t>
            </w:r>
          </w:p>
          <w:p w:rsidR="00855382" w:rsidRPr="0026415E" w:rsidRDefault="00855382" w:rsidP="00213EA8">
            <w:pPr>
              <w:numPr>
                <w:ilvl w:val="0"/>
                <w:numId w:val="15"/>
              </w:numPr>
              <w:tabs>
                <w:tab w:val="clear" w:pos="720"/>
                <w:tab w:val="num" w:pos="360"/>
              </w:tabs>
              <w:spacing w:after="0" w:line="240" w:lineRule="auto"/>
              <w:ind w:left="360"/>
              <w:jc w:val="both"/>
              <w:rPr>
                <w:color w:val="auto"/>
              </w:rPr>
            </w:pPr>
            <w:r w:rsidRPr="0026415E">
              <w:rPr>
                <w:color w:val="auto"/>
              </w:rPr>
              <w:t>naprawa nie zostanie wykonana w ustalonych umową terminach.</w:t>
            </w:r>
          </w:p>
        </w:tc>
        <w:tc>
          <w:tcPr>
            <w:tcW w:w="1415" w:type="dxa"/>
          </w:tcPr>
          <w:p w:rsidR="00855382" w:rsidRPr="0026415E" w:rsidRDefault="00855382" w:rsidP="00213EA8">
            <w:pPr>
              <w:rPr>
                <w:color w:val="auto"/>
              </w:rPr>
            </w:pPr>
            <w:r w:rsidRPr="0026415E">
              <w:rPr>
                <w:b/>
                <w:bCs/>
                <w:color w:val="auto"/>
              </w:rPr>
              <w:t xml:space="preserve">Tak </w:t>
            </w:r>
          </w:p>
        </w:tc>
      </w:tr>
      <w:tr w:rsidR="00855382" w:rsidTr="00213EA8">
        <w:trPr>
          <w:jc w:val="center"/>
        </w:trPr>
        <w:tc>
          <w:tcPr>
            <w:tcW w:w="718" w:type="dxa"/>
            <w:tcBorders>
              <w:top w:val="single" w:sz="4" w:space="0" w:color="auto"/>
              <w:left w:val="single" w:sz="4" w:space="0" w:color="auto"/>
              <w:bottom w:val="single" w:sz="4" w:space="0" w:color="auto"/>
              <w:right w:val="single" w:sz="4" w:space="0" w:color="auto"/>
            </w:tcBorders>
          </w:tcPr>
          <w:p w:rsidR="00855382" w:rsidRDefault="00855382" w:rsidP="00213EA8">
            <w:pPr>
              <w:pStyle w:val="Zwykytekst11"/>
              <w:rPr>
                <w:rFonts w:ascii="Tahoma" w:hAnsi="Tahoma" w:cs="Tahoma"/>
                <w:sz w:val="22"/>
                <w:szCs w:val="22"/>
              </w:rPr>
            </w:pPr>
            <w:r>
              <w:rPr>
                <w:rFonts w:ascii="Tahoma" w:hAnsi="Tahoma" w:cs="Tahoma"/>
                <w:sz w:val="22"/>
                <w:szCs w:val="22"/>
              </w:rPr>
              <w:t>5</w:t>
            </w:r>
          </w:p>
        </w:tc>
        <w:tc>
          <w:tcPr>
            <w:tcW w:w="5812" w:type="dxa"/>
            <w:tcBorders>
              <w:top w:val="single" w:sz="4" w:space="0" w:color="auto"/>
              <w:left w:val="single" w:sz="4" w:space="0" w:color="auto"/>
              <w:bottom w:val="single" w:sz="4" w:space="0" w:color="auto"/>
              <w:right w:val="single" w:sz="4" w:space="0" w:color="auto"/>
            </w:tcBorders>
          </w:tcPr>
          <w:p w:rsidR="00855382" w:rsidRPr="00C25681" w:rsidRDefault="00855382" w:rsidP="00213EA8">
            <w:pPr>
              <w:pStyle w:val="Zwykytekst11"/>
              <w:jc w:val="both"/>
              <w:rPr>
                <w:rFonts w:ascii="Tahoma" w:hAnsi="Tahoma" w:cs="Tahoma"/>
                <w:sz w:val="22"/>
                <w:szCs w:val="22"/>
              </w:rPr>
            </w:pPr>
            <w:r w:rsidRPr="00C25681">
              <w:rPr>
                <w:rFonts w:ascii="Tahoma" w:hAnsi="Tahoma" w:cs="Tahoma"/>
                <w:sz w:val="22"/>
                <w:szCs w:val="22"/>
              </w:rPr>
              <w:t xml:space="preserve">Obowiązujący okres gwarancji zaoferowany w Załączniku nr 2 do SIWZ – Wzór Formularza Oferty: Część A, minimum </w:t>
            </w:r>
            <w:r>
              <w:rPr>
                <w:rFonts w:ascii="Tahoma" w:hAnsi="Tahoma" w:cs="Tahoma"/>
                <w:b/>
                <w:sz w:val="22"/>
                <w:szCs w:val="22"/>
              </w:rPr>
              <w:t>12 miesięcy</w:t>
            </w:r>
            <w:r w:rsidRPr="00C25681">
              <w:rPr>
                <w:rFonts w:ascii="Tahoma" w:hAnsi="Tahoma" w:cs="Tahoma"/>
                <w:sz w:val="22"/>
                <w:szCs w:val="22"/>
              </w:rPr>
              <w:t>, na każdy element wyposażenia od dnia odbioru końcowego „bez uwag”.”</w:t>
            </w:r>
          </w:p>
        </w:tc>
        <w:tc>
          <w:tcPr>
            <w:tcW w:w="1415" w:type="dxa"/>
            <w:tcBorders>
              <w:top w:val="single" w:sz="4" w:space="0" w:color="auto"/>
              <w:left w:val="single" w:sz="4" w:space="0" w:color="auto"/>
              <w:bottom w:val="single" w:sz="4" w:space="0" w:color="auto"/>
              <w:right w:val="single" w:sz="4" w:space="0" w:color="auto"/>
            </w:tcBorders>
          </w:tcPr>
          <w:p w:rsidR="00855382" w:rsidRDefault="00855382" w:rsidP="00213EA8">
            <w:pPr>
              <w:rPr>
                <w:rFonts w:cs="Tahoma"/>
                <w:b/>
                <w:color w:val="auto"/>
              </w:rPr>
            </w:pPr>
            <w:r>
              <w:rPr>
                <w:rFonts w:cs="Tahoma"/>
                <w:b/>
                <w:color w:val="auto"/>
              </w:rPr>
              <w:t xml:space="preserve">Tak </w:t>
            </w:r>
          </w:p>
        </w:tc>
      </w:tr>
    </w:tbl>
    <w:p w:rsidR="00855382" w:rsidRPr="00211696" w:rsidRDefault="00855382" w:rsidP="00855382">
      <w:pPr>
        <w:spacing w:after="0" w:line="240" w:lineRule="auto"/>
        <w:ind w:left="709"/>
        <w:rPr>
          <w:rFonts w:cs="Tahoma"/>
          <w:color w:val="auto"/>
          <w:sz w:val="20"/>
          <w:szCs w:val="20"/>
          <w:lang w:eastAsia="pl-PL"/>
        </w:rPr>
      </w:pPr>
      <w:r w:rsidRPr="00211696">
        <w:rPr>
          <w:rFonts w:cs="Tahoma"/>
          <w:b/>
          <w:bCs/>
          <w:color w:val="auto"/>
          <w:sz w:val="20"/>
          <w:szCs w:val="20"/>
          <w:lang w:eastAsia="pl-PL"/>
        </w:rPr>
        <w:t>Uwaga:</w:t>
      </w:r>
      <w:r w:rsidRPr="00211696">
        <w:rPr>
          <w:rFonts w:cs="Tahoma"/>
          <w:color w:val="auto"/>
          <w:sz w:val="20"/>
          <w:szCs w:val="20"/>
          <w:lang w:eastAsia="pl-PL"/>
        </w:rPr>
        <w:t xml:space="preserve"> </w:t>
      </w:r>
    </w:p>
    <w:p w:rsidR="00855382" w:rsidRPr="00211696" w:rsidRDefault="00855382" w:rsidP="00855382">
      <w:pPr>
        <w:numPr>
          <w:ilvl w:val="0"/>
          <w:numId w:val="9"/>
        </w:numPr>
        <w:spacing w:after="0" w:line="240" w:lineRule="auto"/>
        <w:ind w:left="1134"/>
        <w:jc w:val="both"/>
        <w:rPr>
          <w:rFonts w:cs="Tahoma"/>
          <w:color w:val="auto"/>
          <w:sz w:val="20"/>
          <w:szCs w:val="20"/>
          <w:lang w:eastAsia="pl-PL"/>
        </w:rPr>
      </w:pPr>
      <w:r w:rsidRPr="00211696">
        <w:rPr>
          <w:rFonts w:cs="Tahoma"/>
          <w:color w:val="auto"/>
          <w:sz w:val="20"/>
          <w:szCs w:val="20"/>
          <w:lang w:eastAsia="pl-PL"/>
        </w:rPr>
        <w:t>w kolumnie „Oferowane warunki” – Wykonawca winien wpisać TAK oraz w przypadku warunków lepszych niż minimalne należy je podać/opisać,</w:t>
      </w:r>
    </w:p>
    <w:p w:rsidR="00855382" w:rsidRPr="00211696" w:rsidRDefault="00855382" w:rsidP="00855382">
      <w:pPr>
        <w:numPr>
          <w:ilvl w:val="0"/>
          <w:numId w:val="9"/>
        </w:numPr>
        <w:spacing w:after="0" w:line="240" w:lineRule="auto"/>
        <w:ind w:left="1134"/>
        <w:jc w:val="both"/>
        <w:rPr>
          <w:rFonts w:cs="Tahoma"/>
          <w:color w:val="auto"/>
          <w:sz w:val="20"/>
          <w:szCs w:val="20"/>
          <w:lang w:eastAsia="pl-PL"/>
        </w:rPr>
      </w:pPr>
      <w:r w:rsidRPr="00211696">
        <w:rPr>
          <w:rFonts w:cs="Tahoma"/>
          <w:b/>
          <w:bCs/>
          <w:color w:val="auto"/>
          <w:sz w:val="20"/>
          <w:szCs w:val="20"/>
          <w:u w:val="single"/>
          <w:lang w:eastAsia="pl-PL"/>
        </w:rPr>
        <w:t>nie spełnienie choćby jednego z warunków obligatoryjnych spowoduje odrzucenie oferty.</w:t>
      </w:r>
    </w:p>
    <w:p w:rsidR="00855382" w:rsidRDefault="00855382" w:rsidP="00855382">
      <w:pPr>
        <w:pStyle w:val="Zwykytekst11"/>
        <w:ind w:left="464"/>
        <w:jc w:val="both"/>
        <w:rPr>
          <w:rFonts w:ascii="Tahoma" w:hAnsi="Tahoma" w:cs="Tahoma"/>
          <w:b/>
          <w:sz w:val="22"/>
          <w:szCs w:val="22"/>
        </w:rPr>
      </w:pPr>
    </w:p>
    <w:p w:rsidR="00855382" w:rsidRPr="00587F01" w:rsidRDefault="00855382" w:rsidP="00855382">
      <w:pPr>
        <w:ind w:left="567" w:hanging="567"/>
        <w:jc w:val="both"/>
        <w:rPr>
          <w:rFonts w:cs="Tahoma"/>
          <w:b/>
          <w:color w:val="auto"/>
        </w:rPr>
      </w:pPr>
      <w:r>
        <w:rPr>
          <w:rFonts w:cs="Tahoma"/>
          <w:b/>
          <w:color w:val="auto"/>
        </w:rPr>
        <w:t xml:space="preserve">II. </w:t>
      </w:r>
      <w:r w:rsidRPr="00587F01">
        <w:rPr>
          <w:rFonts w:cs="Tahoma"/>
          <w:b/>
          <w:color w:val="auto"/>
        </w:rPr>
        <w:t xml:space="preserve">Poniżej przedstawiamy </w:t>
      </w:r>
      <w:r w:rsidRPr="00587F01">
        <w:rPr>
          <w:rFonts w:cs="Tahoma"/>
          <w:b/>
          <w:i/>
          <w:color w:val="auto"/>
        </w:rPr>
        <w:t>Niestandardowe czasy naprawy (o ile występują)</w:t>
      </w:r>
      <w:r w:rsidRPr="00587F01">
        <w:rPr>
          <w:rStyle w:val="Odwoanieprzypisudolnego"/>
          <w:rFonts w:cs="Tahoma"/>
          <w:b/>
          <w:i/>
          <w:color w:val="auto"/>
        </w:rPr>
        <w:t xml:space="preserve"> </w:t>
      </w:r>
      <w:r w:rsidRPr="00587F01">
        <w:rPr>
          <w:rStyle w:val="Odwoanieprzypisudolnego"/>
          <w:rFonts w:cs="Tahoma"/>
          <w:b/>
          <w:i/>
          <w:color w:val="auto"/>
        </w:rPr>
        <w:footnoteReference w:id="35"/>
      </w:r>
      <w:r w:rsidRPr="00587F01">
        <w:rPr>
          <w:rFonts w:cs="Tahoma"/>
          <w:b/>
          <w:i/>
          <w:color w:val="auto"/>
        </w:rPr>
        <w:t>:</w:t>
      </w:r>
    </w:p>
    <w:tbl>
      <w:tblPr>
        <w:tblW w:w="8461"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33"/>
        <w:gridCol w:w="1561"/>
        <w:gridCol w:w="3519"/>
      </w:tblGrid>
      <w:tr w:rsidR="00855382" w:rsidRPr="00713701" w:rsidTr="00213EA8">
        <w:trPr>
          <w:jc w:val="center"/>
        </w:trPr>
        <w:tc>
          <w:tcPr>
            <w:tcW w:w="548" w:type="dxa"/>
            <w:shd w:val="clear" w:color="auto" w:fill="FDE9D9"/>
          </w:tcPr>
          <w:p w:rsidR="00855382" w:rsidRPr="00713701" w:rsidRDefault="00855382" w:rsidP="00213EA8">
            <w:pPr>
              <w:spacing w:after="0" w:line="240" w:lineRule="auto"/>
              <w:rPr>
                <w:rFonts w:cs="Tahoma"/>
                <w:color w:val="auto"/>
                <w:sz w:val="20"/>
                <w:szCs w:val="20"/>
              </w:rPr>
            </w:pPr>
            <w:r w:rsidRPr="00713701">
              <w:rPr>
                <w:rFonts w:cs="Tahoma"/>
                <w:color w:val="auto"/>
                <w:sz w:val="20"/>
                <w:szCs w:val="20"/>
              </w:rPr>
              <w:t>L.p.</w:t>
            </w:r>
          </w:p>
        </w:tc>
        <w:tc>
          <w:tcPr>
            <w:tcW w:w="2833" w:type="dxa"/>
            <w:shd w:val="clear" w:color="auto" w:fill="FDE9D9"/>
          </w:tcPr>
          <w:p w:rsidR="00855382" w:rsidRPr="00713701" w:rsidRDefault="00855382" w:rsidP="00213EA8">
            <w:pPr>
              <w:spacing w:after="0" w:line="240" w:lineRule="auto"/>
              <w:rPr>
                <w:rFonts w:cs="Tahoma"/>
                <w:color w:val="auto"/>
                <w:sz w:val="20"/>
                <w:szCs w:val="20"/>
              </w:rPr>
            </w:pPr>
            <w:r w:rsidRPr="00713701">
              <w:rPr>
                <w:rFonts w:cs="Tahoma"/>
                <w:color w:val="auto"/>
                <w:sz w:val="20"/>
                <w:szCs w:val="20"/>
              </w:rPr>
              <w:t>Podzespół/ Element</w:t>
            </w:r>
          </w:p>
        </w:tc>
        <w:tc>
          <w:tcPr>
            <w:tcW w:w="1561" w:type="dxa"/>
            <w:shd w:val="clear" w:color="auto" w:fill="FDE9D9"/>
          </w:tcPr>
          <w:p w:rsidR="00855382" w:rsidRPr="00713701" w:rsidRDefault="00855382" w:rsidP="00213EA8">
            <w:pPr>
              <w:spacing w:after="0" w:line="240" w:lineRule="auto"/>
              <w:rPr>
                <w:rFonts w:cs="Tahoma"/>
                <w:color w:val="auto"/>
                <w:sz w:val="20"/>
                <w:szCs w:val="20"/>
              </w:rPr>
            </w:pPr>
            <w:r w:rsidRPr="00713701">
              <w:rPr>
                <w:rFonts w:cs="Tahoma"/>
                <w:color w:val="auto"/>
                <w:sz w:val="20"/>
                <w:szCs w:val="20"/>
              </w:rPr>
              <w:t>Czas naprawy</w:t>
            </w:r>
          </w:p>
        </w:tc>
        <w:tc>
          <w:tcPr>
            <w:tcW w:w="3519" w:type="dxa"/>
            <w:shd w:val="clear" w:color="auto" w:fill="FDE9D9"/>
          </w:tcPr>
          <w:p w:rsidR="00855382" w:rsidRPr="00713701" w:rsidRDefault="00855382" w:rsidP="00213EA8">
            <w:pPr>
              <w:spacing w:after="0" w:line="240" w:lineRule="auto"/>
              <w:rPr>
                <w:rFonts w:cs="Tahoma"/>
                <w:color w:val="auto"/>
                <w:sz w:val="20"/>
                <w:szCs w:val="20"/>
              </w:rPr>
            </w:pPr>
            <w:r w:rsidRPr="00D801A4">
              <w:rPr>
                <w:rFonts w:cs="Tahoma"/>
                <w:color w:val="auto"/>
                <w:sz w:val="20"/>
                <w:szCs w:val="20"/>
              </w:rPr>
              <w:t>Wskazanie obiektywnej i uzasadnionej przyczyny</w:t>
            </w:r>
          </w:p>
        </w:tc>
      </w:tr>
      <w:tr w:rsidR="00855382" w:rsidRPr="00DA7357" w:rsidTr="00213EA8">
        <w:trPr>
          <w:jc w:val="center"/>
        </w:trPr>
        <w:tc>
          <w:tcPr>
            <w:tcW w:w="548" w:type="dxa"/>
          </w:tcPr>
          <w:p w:rsidR="00855382" w:rsidRPr="00DA7357" w:rsidRDefault="00855382" w:rsidP="00213EA8">
            <w:pPr>
              <w:spacing w:after="120"/>
              <w:rPr>
                <w:rFonts w:cs="Tahoma"/>
                <w:color w:val="auto"/>
                <w:sz w:val="20"/>
                <w:szCs w:val="20"/>
              </w:rPr>
            </w:pPr>
            <w:r w:rsidRPr="00DA7357">
              <w:rPr>
                <w:rFonts w:cs="Tahoma"/>
                <w:color w:val="auto"/>
                <w:sz w:val="20"/>
                <w:szCs w:val="20"/>
              </w:rPr>
              <w:t>1</w:t>
            </w:r>
          </w:p>
        </w:tc>
        <w:tc>
          <w:tcPr>
            <w:tcW w:w="2833" w:type="dxa"/>
          </w:tcPr>
          <w:p w:rsidR="00855382" w:rsidRPr="00DA7357" w:rsidRDefault="00855382" w:rsidP="00213EA8">
            <w:pPr>
              <w:spacing w:after="120"/>
              <w:rPr>
                <w:rFonts w:cs="Tahoma"/>
                <w:color w:val="auto"/>
                <w:sz w:val="20"/>
                <w:szCs w:val="20"/>
              </w:rPr>
            </w:pPr>
          </w:p>
        </w:tc>
        <w:tc>
          <w:tcPr>
            <w:tcW w:w="1561" w:type="dxa"/>
          </w:tcPr>
          <w:p w:rsidR="00855382" w:rsidRPr="00DA7357" w:rsidRDefault="00855382" w:rsidP="00213EA8">
            <w:pPr>
              <w:spacing w:after="120"/>
              <w:rPr>
                <w:rFonts w:cs="Tahoma"/>
                <w:color w:val="auto"/>
                <w:sz w:val="20"/>
                <w:szCs w:val="20"/>
              </w:rPr>
            </w:pPr>
          </w:p>
        </w:tc>
        <w:tc>
          <w:tcPr>
            <w:tcW w:w="3519" w:type="dxa"/>
          </w:tcPr>
          <w:p w:rsidR="00855382" w:rsidRPr="00DA7357" w:rsidRDefault="00855382" w:rsidP="00213EA8">
            <w:pPr>
              <w:spacing w:after="120"/>
              <w:rPr>
                <w:rFonts w:cs="Tahoma"/>
                <w:color w:val="auto"/>
                <w:sz w:val="20"/>
                <w:szCs w:val="20"/>
              </w:rPr>
            </w:pPr>
          </w:p>
        </w:tc>
      </w:tr>
      <w:tr w:rsidR="00855382" w:rsidRPr="00DA7357" w:rsidTr="00213EA8">
        <w:trPr>
          <w:jc w:val="center"/>
        </w:trPr>
        <w:tc>
          <w:tcPr>
            <w:tcW w:w="548" w:type="dxa"/>
          </w:tcPr>
          <w:p w:rsidR="00855382" w:rsidRPr="00DA7357" w:rsidRDefault="00855382" w:rsidP="00213EA8">
            <w:pPr>
              <w:spacing w:after="120"/>
              <w:rPr>
                <w:rFonts w:cs="Tahoma"/>
                <w:color w:val="auto"/>
                <w:sz w:val="20"/>
                <w:szCs w:val="20"/>
              </w:rPr>
            </w:pPr>
            <w:r w:rsidRPr="00DA7357">
              <w:rPr>
                <w:rFonts w:cs="Tahoma"/>
                <w:color w:val="auto"/>
                <w:sz w:val="20"/>
                <w:szCs w:val="20"/>
              </w:rPr>
              <w:t>2</w:t>
            </w:r>
          </w:p>
        </w:tc>
        <w:tc>
          <w:tcPr>
            <w:tcW w:w="2833" w:type="dxa"/>
          </w:tcPr>
          <w:p w:rsidR="00855382" w:rsidRPr="00DA7357" w:rsidRDefault="00855382" w:rsidP="00213EA8">
            <w:pPr>
              <w:spacing w:after="120"/>
              <w:rPr>
                <w:rFonts w:cs="Tahoma"/>
                <w:color w:val="auto"/>
                <w:sz w:val="20"/>
                <w:szCs w:val="20"/>
              </w:rPr>
            </w:pPr>
          </w:p>
        </w:tc>
        <w:tc>
          <w:tcPr>
            <w:tcW w:w="1561" w:type="dxa"/>
          </w:tcPr>
          <w:p w:rsidR="00855382" w:rsidRPr="00DA7357" w:rsidRDefault="00855382" w:rsidP="00213EA8">
            <w:pPr>
              <w:spacing w:after="120"/>
              <w:rPr>
                <w:rFonts w:cs="Tahoma"/>
                <w:color w:val="auto"/>
                <w:sz w:val="20"/>
                <w:szCs w:val="20"/>
              </w:rPr>
            </w:pPr>
          </w:p>
        </w:tc>
        <w:tc>
          <w:tcPr>
            <w:tcW w:w="3519" w:type="dxa"/>
          </w:tcPr>
          <w:p w:rsidR="00855382" w:rsidRPr="00DA7357" w:rsidRDefault="00855382" w:rsidP="00213EA8">
            <w:pPr>
              <w:spacing w:after="120"/>
              <w:rPr>
                <w:rFonts w:cs="Tahoma"/>
                <w:color w:val="auto"/>
                <w:sz w:val="20"/>
                <w:szCs w:val="20"/>
              </w:rPr>
            </w:pPr>
          </w:p>
        </w:tc>
      </w:tr>
    </w:tbl>
    <w:p w:rsidR="00855382" w:rsidRPr="006D254C" w:rsidRDefault="00855382" w:rsidP="00855382">
      <w:pPr>
        <w:pStyle w:val="Zwykytekst11"/>
        <w:rPr>
          <w:rFonts w:ascii="Tahoma" w:hAnsi="Tahoma" w:cs="Tahoma"/>
          <w:b/>
          <w:sz w:val="16"/>
          <w:szCs w:val="16"/>
        </w:rPr>
      </w:pPr>
      <w:r w:rsidRPr="006D254C">
        <w:rPr>
          <w:rFonts w:ascii="Tahoma" w:hAnsi="Tahoma" w:cs="Tahoma"/>
          <w:b/>
          <w:sz w:val="16"/>
          <w:szCs w:val="16"/>
        </w:rPr>
        <w:t xml:space="preserve">UWAGA: </w:t>
      </w:r>
    </w:p>
    <w:p w:rsidR="00855382" w:rsidRDefault="00855382" w:rsidP="00855382">
      <w:pPr>
        <w:pStyle w:val="Zwykytekst11"/>
        <w:jc w:val="both"/>
        <w:rPr>
          <w:rFonts w:ascii="Tahoma" w:hAnsi="Tahoma" w:cs="Tahoma"/>
          <w:b/>
          <w:i/>
          <w:sz w:val="16"/>
          <w:szCs w:val="16"/>
        </w:rPr>
      </w:pPr>
      <w:r w:rsidRPr="006D254C">
        <w:rPr>
          <w:rFonts w:ascii="Tahoma" w:hAnsi="Tahoma" w:cs="Tahoma"/>
          <w:b/>
          <w:sz w:val="16"/>
          <w:szCs w:val="16"/>
        </w:rPr>
        <w:t xml:space="preserve">Wypełnioną Tabelę dotyczącą </w:t>
      </w:r>
      <w:r w:rsidRPr="006D254C">
        <w:rPr>
          <w:rFonts w:ascii="Tahoma" w:hAnsi="Tahoma" w:cs="Tahoma"/>
          <w:b/>
          <w:i/>
          <w:sz w:val="16"/>
          <w:szCs w:val="16"/>
          <w:u w:val="single"/>
        </w:rPr>
        <w:t>Niestandardowych czasów,</w:t>
      </w:r>
      <w:r w:rsidRPr="006D254C">
        <w:rPr>
          <w:rFonts w:ascii="Tahoma" w:hAnsi="Tahoma" w:cs="Tahoma"/>
          <w:b/>
          <w:i/>
          <w:sz w:val="16"/>
          <w:szCs w:val="16"/>
        </w:rPr>
        <w:t xml:space="preserve"> </w:t>
      </w:r>
      <w:r>
        <w:rPr>
          <w:rFonts w:ascii="Tahoma" w:hAnsi="Tahoma" w:cs="Tahoma"/>
          <w:b/>
          <w:i/>
          <w:sz w:val="16"/>
          <w:szCs w:val="16"/>
        </w:rPr>
        <w:t>n</w:t>
      </w:r>
      <w:r w:rsidRPr="00F000CE">
        <w:rPr>
          <w:rFonts w:ascii="Tahoma" w:hAnsi="Tahoma" w:cs="Tahoma"/>
          <w:b/>
          <w:sz w:val="16"/>
          <w:szCs w:val="16"/>
        </w:rPr>
        <w:t xml:space="preserve">ależy </w:t>
      </w:r>
      <w:r w:rsidRPr="006D254C">
        <w:rPr>
          <w:rFonts w:ascii="Tahoma" w:hAnsi="Tahoma" w:cs="Tahoma"/>
          <w:b/>
          <w:sz w:val="16"/>
          <w:szCs w:val="16"/>
        </w:rPr>
        <w:t xml:space="preserve"> dołączyć do</w:t>
      </w:r>
      <w:r>
        <w:rPr>
          <w:rFonts w:ascii="Tahoma" w:hAnsi="Tahoma" w:cs="Tahoma"/>
          <w:b/>
          <w:sz w:val="16"/>
          <w:szCs w:val="16"/>
        </w:rPr>
        <w:t xml:space="preserve"> Oferty Wykonawcy. Jeśli Tabela</w:t>
      </w:r>
      <w:r w:rsidRPr="006D254C">
        <w:rPr>
          <w:rFonts w:ascii="Tahoma" w:hAnsi="Tahoma" w:cs="Tahoma"/>
          <w:b/>
          <w:sz w:val="16"/>
          <w:szCs w:val="16"/>
        </w:rPr>
        <w:t xml:space="preserve"> nie zostan</w:t>
      </w:r>
      <w:r>
        <w:rPr>
          <w:rFonts w:ascii="Tahoma" w:hAnsi="Tahoma" w:cs="Tahoma"/>
          <w:b/>
          <w:sz w:val="16"/>
          <w:szCs w:val="16"/>
        </w:rPr>
        <w:t>ie dołączona</w:t>
      </w:r>
      <w:r w:rsidRPr="006D254C">
        <w:rPr>
          <w:rFonts w:ascii="Tahoma" w:hAnsi="Tahoma" w:cs="Tahoma"/>
          <w:b/>
          <w:sz w:val="16"/>
          <w:szCs w:val="16"/>
        </w:rPr>
        <w:t xml:space="preserve"> do Oferty, Zamawiający przyjmuje, że nie występują takie elementy, które nie są możliwe do naprawy w terminach podanych powyżej, jak </w:t>
      </w:r>
      <w:r w:rsidRPr="006D254C">
        <w:rPr>
          <w:rFonts w:ascii="Tahoma" w:hAnsi="Tahoma" w:cs="Tahoma"/>
          <w:b/>
          <w:i/>
          <w:sz w:val="16"/>
          <w:szCs w:val="16"/>
        </w:rPr>
        <w:t xml:space="preserve">Tabeli I </w:t>
      </w:r>
      <w:r w:rsidRPr="006D254C">
        <w:rPr>
          <w:rFonts w:ascii="Tahoma" w:hAnsi="Tahoma" w:cs="Tahoma"/>
          <w:b/>
          <w:sz w:val="16"/>
          <w:szCs w:val="16"/>
        </w:rPr>
        <w:t xml:space="preserve">- </w:t>
      </w:r>
      <w:r w:rsidRPr="006D254C">
        <w:rPr>
          <w:rFonts w:ascii="Tahoma" w:hAnsi="Tahoma" w:cs="Tahoma"/>
          <w:b/>
          <w:i/>
          <w:sz w:val="16"/>
          <w:szCs w:val="16"/>
        </w:rPr>
        <w:t>Warunki serwisu gwarancyjnego.</w:t>
      </w:r>
    </w:p>
    <w:p w:rsidR="00855382" w:rsidRPr="006D254C" w:rsidRDefault="00855382" w:rsidP="00855382">
      <w:pPr>
        <w:pStyle w:val="Zwykytekst11"/>
        <w:jc w:val="both"/>
        <w:rPr>
          <w:rFonts w:ascii="Tahoma" w:hAnsi="Tahoma" w:cs="Tahoma"/>
          <w:b/>
          <w:i/>
          <w:sz w:val="16"/>
          <w:szCs w:val="16"/>
        </w:rPr>
      </w:pPr>
    </w:p>
    <w:p w:rsidR="00855382" w:rsidRDefault="00855382" w:rsidP="00855382">
      <w:pPr>
        <w:pStyle w:val="Zwykytekst11"/>
        <w:jc w:val="right"/>
        <w:rPr>
          <w:rFonts w:ascii="Tahoma" w:hAnsi="Tahoma" w:cs="Tahoma"/>
          <w:sz w:val="16"/>
          <w:szCs w:val="16"/>
        </w:rPr>
      </w:pPr>
    </w:p>
    <w:p w:rsidR="0069761A" w:rsidRDefault="0069761A" w:rsidP="00855382">
      <w:pPr>
        <w:pStyle w:val="Zwykytekst11"/>
        <w:jc w:val="right"/>
        <w:rPr>
          <w:rFonts w:ascii="Tahoma" w:hAnsi="Tahoma" w:cs="Tahoma"/>
          <w:sz w:val="16"/>
          <w:szCs w:val="16"/>
        </w:rPr>
      </w:pPr>
    </w:p>
    <w:p w:rsidR="00855382" w:rsidRDefault="00855382" w:rsidP="00855382">
      <w:pPr>
        <w:pStyle w:val="Zwykytekst11"/>
        <w:jc w:val="right"/>
        <w:rPr>
          <w:rFonts w:ascii="Tahoma" w:hAnsi="Tahoma" w:cs="Tahoma"/>
          <w:sz w:val="16"/>
          <w:szCs w:val="16"/>
        </w:rPr>
      </w:pPr>
      <w:r>
        <w:rPr>
          <w:rFonts w:ascii="Tahoma" w:hAnsi="Tahoma" w:cs="Tahoma"/>
          <w:sz w:val="16"/>
          <w:szCs w:val="16"/>
        </w:rPr>
        <w:t xml:space="preserve">.......................................................... </w:t>
      </w:r>
    </w:p>
    <w:p w:rsidR="00855382" w:rsidRDefault="00855382" w:rsidP="00855382">
      <w:pPr>
        <w:pStyle w:val="Zwykytekst11"/>
        <w:jc w:val="right"/>
        <w:rPr>
          <w:rFonts w:ascii="Tahoma" w:hAnsi="Tahoma" w:cs="Tahoma"/>
          <w:i/>
          <w:sz w:val="16"/>
          <w:szCs w:val="16"/>
        </w:rPr>
      </w:pPr>
      <w:r>
        <w:rPr>
          <w:rFonts w:ascii="Tahoma" w:hAnsi="Tahoma" w:cs="Tahoma"/>
          <w:sz w:val="16"/>
          <w:szCs w:val="16"/>
        </w:rPr>
        <w:t xml:space="preserve"> </w:t>
      </w:r>
      <w:r>
        <w:rPr>
          <w:rFonts w:ascii="Tahoma" w:hAnsi="Tahoma" w:cs="Tahoma"/>
          <w:i/>
          <w:sz w:val="16"/>
          <w:szCs w:val="16"/>
        </w:rPr>
        <w:t xml:space="preserve">(podpis i pieczęć upełnomocnionego </w:t>
      </w:r>
    </w:p>
    <w:p w:rsidR="00855382" w:rsidRDefault="00855382" w:rsidP="00855382">
      <w:pPr>
        <w:pStyle w:val="Zwykytekst11"/>
        <w:jc w:val="right"/>
        <w:rPr>
          <w:rFonts w:ascii="Tahoma" w:hAnsi="Tahoma" w:cs="Tahoma"/>
          <w:sz w:val="16"/>
          <w:szCs w:val="16"/>
        </w:rPr>
      </w:pPr>
      <w:r>
        <w:rPr>
          <w:rFonts w:ascii="Tahoma" w:hAnsi="Tahoma" w:cs="Tahoma"/>
          <w:i/>
          <w:sz w:val="16"/>
          <w:szCs w:val="16"/>
        </w:rPr>
        <w:t xml:space="preserve"> przedstawiciela wykonawcy</w:t>
      </w:r>
      <w:r>
        <w:rPr>
          <w:rFonts w:ascii="Tahoma" w:hAnsi="Tahoma" w:cs="Tahoma"/>
          <w:sz w:val="16"/>
          <w:szCs w:val="16"/>
        </w:rPr>
        <w:t>)</w:t>
      </w:r>
    </w:p>
    <w:p w:rsidR="00855382" w:rsidRDefault="00855382" w:rsidP="00855382">
      <w:pPr>
        <w:pStyle w:val="Zwykytekst11"/>
        <w:jc w:val="right"/>
        <w:rPr>
          <w:rFonts w:ascii="Tahoma" w:hAnsi="Tahoma" w:cs="Tahoma"/>
          <w:sz w:val="16"/>
          <w:szCs w:val="16"/>
        </w:rPr>
      </w:pPr>
    </w:p>
    <w:p w:rsidR="00855382" w:rsidRDefault="00855382" w:rsidP="00855382">
      <w:pPr>
        <w:pStyle w:val="Zwykytekst11"/>
        <w:jc w:val="right"/>
        <w:rPr>
          <w:rFonts w:ascii="Tahoma" w:hAnsi="Tahoma" w:cs="Tahoma"/>
          <w:sz w:val="16"/>
          <w:szCs w:val="16"/>
        </w:rPr>
      </w:pPr>
    </w:p>
    <w:p w:rsidR="00855382" w:rsidRDefault="00855382" w:rsidP="00855382">
      <w:pPr>
        <w:pStyle w:val="Zwykytekst11"/>
        <w:jc w:val="right"/>
        <w:rPr>
          <w:rFonts w:ascii="Tahoma" w:hAnsi="Tahoma" w:cs="Tahoma"/>
          <w:sz w:val="16"/>
          <w:szCs w:val="16"/>
        </w:rPr>
      </w:pPr>
      <w:r>
        <w:rPr>
          <w:rFonts w:ascii="Tahoma" w:hAnsi="Tahoma" w:cs="Tahoma"/>
          <w:sz w:val="16"/>
          <w:szCs w:val="16"/>
        </w:rPr>
        <w:t>........................................................</w:t>
      </w:r>
    </w:p>
    <w:p w:rsidR="00855382" w:rsidRDefault="00855382" w:rsidP="00855382">
      <w:pPr>
        <w:tabs>
          <w:tab w:val="left" w:pos="540"/>
        </w:tabs>
        <w:rPr>
          <w:rFonts w:cs="Tahoma"/>
        </w:rPr>
      </w:pP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t>(miejscowość i data)</w:t>
      </w:r>
    </w:p>
    <w:p w:rsidR="00965C45" w:rsidRDefault="00855382" w:rsidP="00965C45">
      <w:pPr>
        <w:tabs>
          <w:tab w:val="left" w:pos="540"/>
        </w:tabs>
        <w:rPr>
          <w:rFonts w:cs="Tahoma"/>
          <w:i/>
          <w:color w:val="auto"/>
          <w:sz w:val="16"/>
          <w:szCs w:val="16"/>
        </w:rPr>
      </w:pPr>
      <w:r>
        <w:rPr>
          <w:rFonts w:cs="Tahoma"/>
          <w:i/>
          <w:sz w:val="20"/>
        </w:rPr>
        <w:br w:type="page"/>
      </w:r>
    </w:p>
    <w:p w:rsidR="00965C45" w:rsidRDefault="00965C45" w:rsidP="00965C45">
      <w:pPr>
        <w:pStyle w:val="Tytunagwka"/>
        <w:numPr>
          <w:ilvl w:val="0"/>
          <w:numId w:val="0"/>
        </w:numPr>
        <w:pBdr>
          <w:top w:val="single" w:sz="4" w:space="0" w:color="auto"/>
          <w:left w:val="single" w:sz="4" w:space="0" w:color="auto"/>
          <w:bottom w:val="single" w:sz="4" w:space="1" w:color="auto"/>
          <w:right w:val="single" w:sz="4" w:space="4" w:color="auto"/>
        </w:pBdr>
        <w:shd w:val="clear" w:color="auto" w:fill="D6E3BC"/>
        <w:ind w:left="66"/>
        <w:jc w:val="center"/>
        <w:rPr>
          <w:sz w:val="22"/>
        </w:rPr>
      </w:pPr>
      <w:r>
        <w:rPr>
          <w:sz w:val="22"/>
        </w:rPr>
        <w:lastRenderedPageBreak/>
        <w:t xml:space="preserve">Załącznik nr 2.2 do SIWZ – Wzór Formularza Oferty - Część </w:t>
      </w:r>
      <w:proofErr w:type="spellStart"/>
      <w:r>
        <w:rPr>
          <w:sz w:val="22"/>
        </w:rPr>
        <w:t>B_Część</w:t>
      </w:r>
      <w:proofErr w:type="spellEnd"/>
      <w:r>
        <w:rPr>
          <w:sz w:val="22"/>
        </w:rPr>
        <w:t xml:space="preserve"> </w:t>
      </w:r>
      <w:r w:rsidR="00F30469" w:rsidRPr="005F5801">
        <w:rPr>
          <w:sz w:val="22"/>
        </w:rPr>
        <w:t>12</w:t>
      </w:r>
    </w:p>
    <w:tbl>
      <w:tblPr>
        <w:tblW w:w="972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840"/>
        <w:gridCol w:w="2880"/>
      </w:tblGrid>
      <w:tr w:rsidR="00965C45" w:rsidTr="00213EA8">
        <w:tc>
          <w:tcPr>
            <w:tcW w:w="6840" w:type="dxa"/>
            <w:tcBorders>
              <w:top w:val="single" w:sz="4" w:space="0" w:color="auto"/>
              <w:bottom w:val="single" w:sz="4" w:space="0" w:color="auto"/>
            </w:tcBorders>
          </w:tcPr>
          <w:p w:rsidR="00965C45" w:rsidRDefault="00965C45" w:rsidP="00213EA8">
            <w:pPr>
              <w:pStyle w:val="Nagwek7"/>
              <w:spacing w:before="0" w:after="0"/>
              <w:rPr>
                <w:rFonts w:ascii="Tahoma" w:hAnsi="Tahoma" w:cs="Tahoma"/>
                <w:b/>
                <w:color w:val="auto"/>
                <w:sz w:val="22"/>
                <w:szCs w:val="22"/>
                <w:lang w:eastAsia="pl-PL"/>
              </w:rPr>
            </w:pPr>
            <w:r>
              <w:rPr>
                <w:rFonts w:ascii="Tahoma" w:hAnsi="Tahoma" w:cs="Tahoma"/>
                <w:b/>
                <w:color w:val="auto"/>
                <w:sz w:val="22"/>
                <w:szCs w:val="22"/>
                <w:lang w:eastAsia="pl-PL"/>
              </w:rPr>
              <w:t xml:space="preserve">    Nr referencyjny nadany sprawie przez Zamawiającego     </w:t>
            </w:r>
          </w:p>
        </w:tc>
        <w:tc>
          <w:tcPr>
            <w:tcW w:w="2880" w:type="dxa"/>
            <w:tcBorders>
              <w:top w:val="single" w:sz="4" w:space="0" w:color="auto"/>
              <w:bottom w:val="single" w:sz="4" w:space="0" w:color="auto"/>
            </w:tcBorders>
          </w:tcPr>
          <w:p w:rsidR="00965C45" w:rsidRDefault="00981C6A" w:rsidP="001B6F72">
            <w:pPr>
              <w:pStyle w:val="Nagwek7"/>
              <w:spacing w:before="0" w:after="0"/>
              <w:rPr>
                <w:rFonts w:ascii="Tahoma" w:hAnsi="Tahoma" w:cs="Tahoma"/>
                <w:b/>
                <w:color w:val="auto"/>
                <w:sz w:val="22"/>
                <w:szCs w:val="22"/>
                <w:lang w:eastAsia="pl-PL"/>
              </w:rPr>
            </w:pPr>
            <w:r w:rsidRPr="00E066A5">
              <w:rPr>
                <w:rFonts w:ascii="Tahoma" w:hAnsi="Tahoma" w:cs="Tahoma"/>
                <w:b/>
                <w:color w:val="auto"/>
                <w:sz w:val="22"/>
                <w:szCs w:val="22"/>
                <w:lang w:eastAsia="pl-PL"/>
              </w:rPr>
              <w:t>ZZ-271-</w:t>
            </w:r>
            <w:r>
              <w:rPr>
                <w:rFonts w:ascii="Tahoma" w:hAnsi="Tahoma" w:cs="Tahoma"/>
                <w:b/>
                <w:color w:val="auto"/>
                <w:sz w:val="22"/>
                <w:szCs w:val="22"/>
                <w:lang w:eastAsia="pl-PL"/>
              </w:rPr>
              <w:t>111</w:t>
            </w:r>
            <w:r w:rsidRPr="007D1701">
              <w:rPr>
                <w:rFonts w:ascii="Tahoma" w:hAnsi="Tahoma" w:cs="Tahoma"/>
                <w:b/>
                <w:color w:val="auto"/>
                <w:sz w:val="22"/>
                <w:szCs w:val="22"/>
                <w:lang w:eastAsia="pl-PL"/>
              </w:rPr>
              <w:t>-</w:t>
            </w:r>
            <w:r w:rsidRPr="00E066A5">
              <w:rPr>
                <w:rFonts w:ascii="Tahoma" w:hAnsi="Tahoma" w:cs="Tahoma"/>
                <w:b/>
                <w:color w:val="auto"/>
                <w:sz w:val="22"/>
                <w:szCs w:val="22"/>
                <w:lang w:eastAsia="pl-PL"/>
              </w:rPr>
              <w:t>D-PN/2015</w:t>
            </w:r>
          </w:p>
        </w:tc>
      </w:tr>
    </w:tbl>
    <w:p w:rsidR="00965C45" w:rsidRDefault="00965C45" w:rsidP="00965C45">
      <w:pPr>
        <w:pStyle w:val="NormalnyWeb"/>
        <w:tabs>
          <w:tab w:val="center" w:pos="4819"/>
        </w:tabs>
        <w:spacing w:before="120" w:beforeAutospacing="0" w:after="120" w:afterAutospacing="0"/>
        <w:ind w:left="539" w:hanging="539"/>
        <w:jc w:val="center"/>
        <w:rPr>
          <w:rFonts w:ascii="Tahoma" w:hAnsi="Tahoma" w:cs="Tahoma"/>
          <w:b/>
          <w:sz w:val="22"/>
          <w:szCs w:val="22"/>
        </w:rPr>
      </w:pPr>
      <w:r>
        <w:rPr>
          <w:rFonts w:ascii="Tahoma" w:hAnsi="Tahoma" w:cs="Tahoma"/>
          <w:b/>
        </w:rPr>
        <w:t>OŚWIADCZENIE WYKONAWCY</w:t>
      </w:r>
    </w:p>
    <w:p w:rsidR="00965C45" w:rsidRDefault="00965C45" w:rsidP="00965C45">
      <w:pPr>
        <w:pStyle w:val="NormalnyWeb"/>
        <w:spacing w:before="120" w:beforeAutospacing="0" w:after="120" w:afterAutospacing="0"/>
        <w:ind w:left="539" w:hanging="539"/>
        <w:jc w:val="center"/>
        <w:rPr>
          <w:rFonts w:ascii="Tahoma" w:hAnsi="Tahoma" w:cs="Tahoma"/>
          <w:b/>
        </w:rPr>
      </w:pPr>
      <w:r>
        <w:rPr>
          <w:rFonts w:ascii="Tahoma" w:hAnsi="Tahoma" w:cs="Tahoma"/>
          <w:b/>
        </w:rPr>
        <w:t>O PARAMETRACH/ FUNKCJACH POSIADANYCH PRZEZ OFEROWANĄ APARATURĘ/URZĄDZENIA:</w:t>
      </w:r>
    </w:p>
    <w:tbl>
      <w:tblPr>
        <w:tblW w:w="9135" w:type="dxa"/>
        <w:jc w:val="center"/>
        <w:tblCellMar>
          <w:left w:w="70" w:type="dxa"/>
          <w:right w:w="70" w:type="dxa"/>
        </w:tblCellMar>
        <w:tblLook w:val="0000" w:firstRow="0" w:lastRow="0" w:firstColumn="0" w:lastColumn="0" w:noHBand="0" w:noVBand="0"/>
      </w:tblPr>
      <w:tblGrid>
        <w:gridCol w:w="617"/>
        <w:gridCol w:w="6078"/>
        <w:gridCol w:w="709"/>
        <w:gridCol w:w="1731"/>
      </w:tblGrid>
      <w:tr w:rsidR="00965C45" w:rsidTr="00213EA8">
        <w:trPr>
          <w:trHeight w:val="315"/>
          <w:jc w:val="center"/>
        </w:trPr>
        <w:tc>
          <w:tcPr>
            <w:tcW w:w="617" w:type="dxa"/>
            <w:tcBorders>
              <w:top w:val="single" w:sz="8" w:space="0" w:color="auto"/>
              <w:left w:val="single" w:sz="8" w:space="0" w:color="auto"/>
              <w:bottom w:val="single" w:sz="8" w:space="0" w:color="auto"/>
              <w:right w:val="single" w:sz="4" w:space="0" w:color="auto"/>
            </w:tcBorders>
            <w:shd w:val="clear" w:color="auto" w:fill="FFCC99"/>
            <w:vAlign w:val="center"/>
          </w:tcPr>
          <w:p w:rsidR="00965C45" w:rsidRDefault="00965C45" w:rsidP="00213EA8">
            <w:pPr>
              <w:spacing w:after="0"/>
              <w:jc w:val="center"/>
              <w:rPr>
                <w:rFonts w:cs="Tahoma"/>
                <w:b/>
                <w:bCs/>
                <w:color w:val="auto"/>
                <w:sz w:val="20"/>
                <w:szCs w:val="20"/>
              </w:rPr>
            </w:pPr>
            <w:r>
              <w:rPr>
                <w:rFonts w:cs="Tahoma"/>
                <w:b/>
                <w:bCs/>
                <w:color w:val="auto"/>
                <w:sz w:val="20"/>
                <w:szCs w:val="20"/>
              </w:rPr>
              <w:t>Lp.</w:t>
            </w:r>
          </w:p>
        </w:tc>
        <w:tc>
          <w:tcPr>
            <w:tcW w:w="6078" w:type="dxa"/>
            <w:tcBorders>
              <w:top w:val="single" w:sz="8" w:space="0" w:color="auto"/>
              <w:left w:val="single" w:sz="8" w:space="0" w:color="auto"/>
              <w:bottom w:val="single" w:sz="8" w:space="0" w:color="auto"/>
              <w:right w:val="single" w:sz="4" w:space="0" w:color="auto"/>
            </w:tcBorders>
            <w:shd w:val="clear" w:color="auto" w:fill="FFCC99"/>
            <w:noWrap/>
            <w:vAlign w:val="center"/>
          </w:tcPr>
          <w:p w:rsidR="00965C45" w:rsidRDefault="00965C45" w:rsidP="00213EA8">
            <w:pPr>
              <w:spacing w:after="0"/>
              <w:jc w:val="center"/>
              <w:rPr>
                <w:rFonts w:cs="Tahoma"/>
                <w:b/>
                <w:bCs/>
                <w:color w:val="auto"/>
                <w:sz w:val="20"/>
                <w:szCs w:val="20"/>
              </w:rPr>
            </w:pPr>
            <w:r>
              <w:rPr>
                <w:rFonts w:cs="Tahoma"/>
                <w:b/>
                <w:bCs/>
                <w:color w:val="auto"/>
                <w:sz w:val="20"/>
                <w:szCs w:val="20"/>
              </w:rPr>
              <w:t>Nazwa Urządzenia</w:t>
            </w:r>
          </w:p>
        </w:tc>
        <w:tc>
          <w:tcPr>
            <w:tcW w:w="709" w:type="dxa"/>
            <w:tcBorders>
              <w:top w:val="single" w:sz="8" w:space="0" w:color="auto"/>
              <w:left w:val="nil"/>
              <w:bottom w:val="single" w:sz="8" w:space="0" w:color="auto"/>
              <w:right w:val="single" w:sz="4" w:space="0" w:color="auto"/>
            </w:tcBorders>
            <w:shd w:val="clear" w:color="auto" w:fill="FFCC99"/>
            <w:vAlign w:val="center"/>
          </w:tcPr>
          <w:p w:rsidR="00965C45" w:rsidRDefault="00965C45" w:rsidP="00213EA8">
            <w:pPr>
              <w:spacing w:after="0"/>
              <w:jc w:val="center"/>
              <w:rPr>
                <w:rFonts w:cs="Tahoma"/>
                <w:b/>
                <w:bCs/>
                <w:color w:val="auto"/>
                <w:sz w:val="20"/>
                <w:szCs w:val="20"/>
              </w:rPr>
            </w:pPr>
            <w:r>
              <w:rPr>
                <w:rFonts w:cs="Tahoma"/>
                <w:b/>
                <w:bCs/>
                <w:color w:val="auto"/>
                <w:sz w:val="20"/>
                <w:szCs w:val="20"/>
              </w:rPr>
              <w:t>Ilość</w:t>
            </w:r>
          </w:p>
          <w:p w:rsidR="00965C45" w:rsidRDefault="00965C45" w:rsidP="00213EA8">
            <w:pPr>
              <w:spacing w:after="0"/>
              <w:jc w:val="center"/>
              <w:rPr>
                <w:rFonts w:cs="Tahoma"/>
                <w:b/>
                <w:bCs/>
                <w:color w:val="auto"/>
                <w:sz w:val="20"/>
                <w:szCs w:val="20"/>
              </w:rPr>
            </w:pPr>
            <w:r>
              <w:rPr>
                <w:rFonts w:cs="Tahoma"/>
                <w:b/>
                <w:bCs/>
                <w:color w:val="auto"/>
                <w:sz w:val="20"/>
                <w:szCs w:val="20"/>
              </w:rPr>
              <w:t>[szt.]</w:t>
            </w:r>
          </w:p>
        </w:tc>
        <w:tc>
          <w:tcPr>
            <w:tcW w:w="1731" w:type="dxa"/>
            <w:tcBorders>
              <w:top w:val="single" w:sz="8" w:space="0" w:color="auto"/>
              <w:left w:val="single" w:sz="4" w:space="0" w:color="auto"/>
              <w:bottom w:val="single" w:sz="8" w:space="0" w:color="auto"/>
              <w:right w:val="single" w:sz="4" w:space="0" w:color="auto"/>
            </w:tcBorders>
            <w:shd w:val="clear" w:color="auto" w:fill="FFCC99"/>
            <w:noWrap/>
            <w:vAlign w:val="center"/>
          </w:tcPr>
          <w:p w:rsidR="00965C45" w:rsidRDefault="00965C45" w:rsidP="00213EA8">
            <w:pPr>
              <w:spacing w:after="0"/>
              <w:jc w:val="center"/>
              <w:rPr>
                <w:rFonts w:cs="Tahoma"/>
                <w:b/>
                <w:bCs/>
                <w:color w:val="auto"/>
                <w:sz w:val="20"/>
                <w:szCs w:val="20"/>
              </w:rPr>
            </w:pPr>
            <w:r>
              <w:rPr>
                <w:rFonts w:cs="Tahoma"/>
                <w:b/>
                <w:bCs/>
                <w:color w:val="auto"/>
                <w:sz w:val="20"/>
                <w:szCs w:val="20"/>
              </w:rPr>
              <w:t>Kod CPV</w:t>
            </w:r>
          </w:p>
        </w:tc>
      </w:tr>
      <w:tr w:rsidR="00965C45" w:rsidRPr="00276D77" w:rsidTr="00213EA8">
        <w:trPr>
          <w:trHeight w:val="397"/>
          <w:jc w:val="center"/>
        </w:trPr>
        <w:tc>
          <w:tcPr>
            <w:tcW w:w="617" w:type="dxa"/>
            <w:tcBorders>
              <w:top w:val="nil"/>
              <w:left w:val="single" w:sz="8" w:space="0" w:color="auto"/>
              <w:bottom w:val="single" w:sz="4" w:space="0" w:color="auto"/>
              <w:right w:val="single" w:sz="4" w:space="0" w:color="auto"/>
            </w:tcBorders>
            <w:vAlign w:val="center"/>
          </w:tcPr>
          <w:p w:rsidR="00965C45" w:rsidRPr="00276D77" w:rsidRDefault="00965C45" w:rsidP="00213EA8">
            <w:pPr>
              <w:spacing w:after="0"/>
              <w:jc w:val="center"/>
              <w:rPr>
                <w:rFonts w:cs="Tahoma"/>
                <w:color w:val="auto"/>
                <w:sz w:val="20"/>
                <w:szCs w:val="20"/>
              </w:rPr>
            </w:pPr>
            <w:r>
              <w:rPr>
                <w:rFonts w:cs="Tahoma"/>
                <w:color w:val="auto"/>
                <w:sz w:val="20"/>
                <w:szCs w:val="20"/>
              </w:rPr>
              <w:t>3</w:t>
            </w:r>
          </w:p>
        </w:tc>
        <w:tc>
          <w:tcPr>
            <w:tcW w:w="6078" w:type="dxa"/>
            <w:tcBorders>
              <w:top w:val="nil"/>
              <w:left w:val="single" w:sz="8" w:space="0" w:color="auto"/>
              <w:bottom w:val="single" w:sz="4" w:space="0" w:color="auto"/>
              <w:right w:val="single" w:sz="4" w:space="0" w:color="auto"/>
            </w:tcBorders>
            <w:vAlign w:val="center"/>
          </w:tcPr>
          <w:p w:rsidR="00965C45" w:rsidRPr="009F2880" w:rsidRDefault="00965C45" w:rsidP="00213EA8">
            <w:pPr>
              <w:spacing w:after="0" w:line="240" w:lineRule="auto"/>
              <w:rPr>
                <w:color w:val="000000"/>
                <w:sz w:val="20"/>
                <w:szCs w:val="20"/>
                <w:highlight w:val="cyan"/>
              </w:rPr>
            </w:pPr>
            <w:r w:rsidRPr="009F2880">
              <w:rPr>
                <w:bCs/>
                <w:color w:val="auto"/>
                <w:sz w:val="20"/>
                <w:szCs w:val="20"/>
                <w:lang w:eastAsia="pl-PL"/>
              </w:rPr>
              <w:t>nożyczki laboratoryjne</w:t>
            </w:r>
          </w:p>
        </w:tc>
        <w:tc>
          <w:tcPr>
            <w:tcW w:w="709" w:type="dxa"/>
            <w:tcBorders>
              <w:top w:val="nil"/>
              <w:left w:val="nil"/>
              <w:bottom w:val="single" w:sz="4" w:space="0" w:color="auto"/>
              <w:right w:val="single" w:sz="4" w:space="0" w:color="auto"/>
            </w:tcBorders>
            <w:vAlign w:val="center"/>
          </w:tcPr>
          <w:p w:rsidR="00965C45" w:rsidRPr="00276D77" w:rsidRDefault="00965C45" w:rsidP="00213EA8">
            <w:pPr>
              <w:spacing w:after="0" w:line="240" w:lineRule="auto"/>
              <w:jc w:val="center"/>
              <w:rPr>
                <w:rFonts w:cs="Tahoma"/>
                <w:color w:val="auto"/>
                <w:sz w:val="20"/>
                <w:szCs w:val="20"/>
                <w:lang w:eastAsia="pl-PL"/>
              </w:rPr>
            </w:pPr>
            <w:r>
              <w:rPr>
                <w:color w:val="auto"/>
                <w:sz w:val="20"/>
                <w:szCs w:val="20"/>
              </w:rPr>
              <w:t>2</w:t>
            </w:r>
          </w:p>
        </w:tc>
        <w:tc>
          <w:tcPr>
            <w:tcW w:w="1731" w:type="dxa"/>
            <w:tcBorders>
              <w:top w:val="nil"/>
              <w:left w:val="single" w:sz="4" w:space="0" w:color="auto"/>
              <w:bottom w:val="single" w:sz="4" w:space="0" w:color="auto"/>
              <w:right w:val="single" w:sz="4" w:space="0" w:color="auto"/>
            </w:tcBorders>
            <w:noWrap/>
            <w:vAlign w:val="center"/>
          </w:tcPr>
          <w:p w:rsidR="00965C45" w:rsidRPr="00276D77" w:rsidRDefault="00B80AED" w:rsidP="00213EA8">
            <w:pPr>
              <w:spacing w:after="0" w:line="240" w:lineRule="auto"/>
              <w:jc w:val="center"/>
              <w:rPr>
                <w:rFonts w:cs="Tahoma"/>
                <w:color w:val="auto"/>
                <w:sz w:val="20"/>
                <w:szCs w:val="20"/>
                <w:lang w:eastAsia="pl-PL"/>
              </w:rPr>
            </w:pPr>
            <w:r w:rsidRPr="003A0C00">
              <w:rPr>
                <w:color w:val="auto"/>
                <w:sz w:val="20"/>
                <w:szCs w:val="20"/>
              </w:rPr>
              <w:t>39241200-5</w:t>
            </w:r>
          </w:p>
        </w:tc>
      </w:tr>
    </w:tbl>
    <w:p w:rsidR="00965C45" w:rsidRDefault="00965C45" w:rsidP="00965C45">
      <w:pPr>
        <w:pStyle w:val="Zwykytekst1"/>
        <w:spacing w:line="276" w:lineRule="auto"/>
        <w:rPr>
          <w:rFonts w:ascii="Tahoma" w:hAnsi="Tahoma" w:cs="Tahoma"/>
          <w:b/>
          <w:sz w:val="24"/>
          <w:szCs w:val="24"/>
        </w:rPr>
      </w:pPr>
    </w:p>
    <w:p w:rsidR="00965C45" w:rsidRDefault="00965C45" w:rsidP="00965C45">
      <w:pPr>
        <w:spacing w:after="0"/>
        <w:rPr>
          <w:rFonts w:cs="Tahoma"/>
          <w:b/>
          <w:color w:val="auto"/>
        </w:rPr>
      </w:pPr>
      <w:r>
        <w:rPr>
          <w:rFonts w:cs="Tahoma"/>
          <w:b/>
          <w:color w:val="auto"/>
        </w:rPr>
        <w:t>Nazwa aparatu:.......................................................................Typ:....................................</w:t>
      </w:r>
    </w:p>
    <w:p w:rsidR="00965C45" w:rsidRDefault="00965C45" w:rsidP="00965C45">
      <w:pPr>
        <w:spacing w:after="0"/>
        <w:rPr>
          <w:rFonts w:cs="Tahoma"/>
          <w:b/>
          <w:color w:val="auto"/>
        </w:rPr>
      </w:pPr>
      <w:r>
        <w:rPr>
          <w:rFonts w:cs="Tahoma"/>
          <w:b/>
          <w:color w:val="auto"/>
        </w:rPr>
        <w:t>Producent:..............................................................................Model:………………………….</w:t>
      </w:r>
    </w:p>
    <w:p w:rsidR="00965C45" w:rsidRDefault="00965C45" w:rsidP="00965C45">
      <w:pPr>
        <w:spacing w:after="0"/>
        <w:rPr>
          <w:rFonts w:cs="Tahoma"/>
          <w:b/>
          <w:color w:val="auto"/>
        </w:rPr>
      </w:pPr>
      <w:r>
        <w:rPr>
          <w:rFonts w:cs="Tahoma"/>
          <w:b/>
          <w:color w:val="auto"/>
        </w:rPr>
        <w:t>Nr katalogowy (jeśli istnieje):................................................. Rok produkcji:..................</w:t>
      </w:r>
    </w:p>
    <w:p w:rsidR="00965C45" w:rsidRDefault="00965C45" w:rsidP="00965C45">
      <w:pPr>
        <w:pStyle w:val="Zwykytekst1"/>
        <w:rPr>
          <w:rFonts w:ascii="Tahoma" w:hAnsi="Tahoma" w:cs="Tahoma"/>
          <w:sz w:val="22"/>
        </w:rPr>
      </w:pPr>
    </w:p>
    <w:p w:rsidR="00965C45" w:rsidRDefault="00965C45" w:rsidP="00965C45">
      <w:pPr>
        <w:pStyle w:val="Zwykytekst1"/>
        <w:rPr>
          <w:rFonts w:ascii="Tahoma" w:hAnsi="Tahoma" w:cs="Tahoma"/>
          <w:sz w:val="22"/>
          <w:szCs w:val="22"/>
        </w:rPr>
      </w:pPr>
      <w:r>
        <w:rPr>
          <w:rFonts w:ascii="Tahoma" w:hAnsi="Tahoma" w:cs="Tahoma"/>
          <w:sz w:val="22"/>
          <w:szCs w:val="22"/>
        </w:rPr>
        <w:t xml:space="preserve">Niżej wymieniony Wykonawca określony jako: </w:t>
      </w:r>
    </w:p>
    <w:p w:rsidR="00965C45" w:rsidRDefault="00965C45" w:rsidP="00965C45">
      <w:pPr>
        <w:pStyle w:val="Zwykytekst1"/>
        <w:rPr>
          <w:rFonts w:ascii="Tahoma" w:hAnsi="Tahoma" w:cs="Tahoma"/>
          <w:sz w:val="22"/>
          <w:szCs w:val="22"/>
        </w:rPr>
      </w:pPr>
    </w:p>
    <w:p w:rsidR="00965C45" w:rsidRDefault="00965C45" w:rsidP="00965C45">
      <w:pPr>
        <w:pStyle w:val="Zwykytekst1"/>
        <w:rPr>
          <w:rFonts w:ascii="Tahoma" w:hAnsi="Tahoma" w:cs="Tahoma"/>
          <w:sz w:val="22"/>
          <w:szCs w:val="22"/>
        </w:rPr>
      </w:pPr>
      <w:r>
        <w:rPr>
          <w:rFonts w:ascii="Tahoma" w:hAnsi="Tahoma" w:cs="Tahoma"/>
          <w:sz w:val="22"/>
          <w:szCs w:val="22"/>
        </w:rPr>
        <w:t xml:space="preserve">............................................................................................................................................... </w:t>
      </w:r>
    </w:p>
    <w:p w:rsidR="00965C45" w:rsidRDefault="00965C45" w:rsidP="00965C45">
      <w:pPr>
        <w:pStyle w:val="Zwykytekst1"/>
        <w:jc w:val="center"/>
        <w:rPr>
          <w:rFonts w:ascii="Tahoma" w:hAnsi="Tahoma" w:cs="Tahoma"/>
        </w:rPr>
      </w:pPr>
      <w:r>
        <w:rPr>
          <w:rFonts w:ascii="Tahoma" w:hAnsi="Tahoma" w:cs="Tahoma"/>
          <w:i/>
        </w:rPr>
        <w:t>(podać nazwę i dokładny adres Wykonawcy)</w:t>
      </w:r>
    </w:p>
    <w:p w:rsidR="00965C45" w:rsidRDefault="00965C45" w:rsidP="00965C45">
      <w:pPr>
        <w:pStyle w:val="Zwykytekst1"/>
        <w:rPr>
          <w:rFonts w:ascii="Tahoma" w:hAnsi="Tahoma" w:cs="Tahoma"/>
          <w:sz w:val="22"/>
          <w:szCs w:val="22"/>
        </w:rPr>
      </w:pPr>
    </w:p>
    <w:p w:rsidR="00965C45" w:rsidRDefault="00965C45" w:rsidP="00965C45">
      <w:pPr>
        <w:pStyle w:val="Zwykytekst1"/>
        <w:rPr>
          <w:rFonts w:ascii="Tahoma" w:hAnsi="Tahoma" w:cs="Tahoma"/>
          <w:sz w:val="22"/>
          <w:szCs w:val="22"/>
        </w:rPr>
      </w:pPr>
      <w:r>
        <w:rPr>
          <w:rFonts w:ascii="Tahoma" w:hAnsi="Tahoma" w:cs="Tahoma"/>
          <w:sz w:val="22"/>
          <w:szCs w:val="22"/>
        </w:rPr>
        <w:t>niniejszym oświadcza, że oferowana aparatura/urządzenie:</w:t>
      </w:r>
    </w:p>
    <w:p w:rsidR="00965C45" w:rsidRDefault="00965C45" w:rsidP="00965C45">
      <w:pPr>
        <w:pStyle w:val="Zwykytekst1"/>
        <w:jc w:val="both"/>
        <w:rPr>
          <w:rFonts w:ascii="Tahoma" w:hAnsi="Tahoma" w:cs="Tahoma"/>
          <w:sz w:val="22"/>
          <w:szCs w:val="22"/>
        </w:rPr>
      </w:pPr>
      <w:r>
        <w:rPr>
          <w:rFonts w:ascii="Tahoma" w:hAnsi="Tahoma" w:cs="Tahoma"/>
          <w:sz w:val="22"/>
          <w:szCs w:val="22"/>
        </w:rPr>
        <w:t xml:space="preserve">jest </w:t>
      </w:r>
      <w:r>
        <w:rPr>
          <w:rFonts w:ascii="Tahoma" w:hAnsi="Tahoma" w:cs="Tahoma"/>
          <w:b/>
          <w:sz w:val="22"/>
          <w:szCs w:val="22"/>
        </w:rPr>
        <w:t>kompletne</w:t>
      </w:r>
      <w:r>
        <w:rPr>
          <w:rFonts w:ascii="Tahoma" w:hAnsi="Tahoma" w:cs="Tahoma"/>
          <w:sz w:val="22"/>
          <w:szCs w:val="22"/>
        </w:rPr>
        <w:t xml:space="preserve"> i </w:t>
      </w:r>
      <w:r>
        <w:rPr>
          <w:rFonts w:ascii="Tahoma" w:hAnsi="Tahoma" w:cs="Tahoma"/>
          <w:b/>
          <w:sz w:val="22"/>
          <w:szCs w:val="22"/>
        </w:rPr>
        <w:t>fabrycznie nowe</w:t>
      </w:r>
      <w:r>
        <w:rPr>
          <w:rFonts w:ascii="Tahoma" w:hAnsi="Tahoma" w:cs="Tahoma"/>
          <w:sz w:val="22"/>
          <w:szCs w:val="22"/>
        </w:rPr>
        <w:t xml:space="preserve"> oraz posiada niżej wymienione wyposażenie oraz cechy </w:t>
      </w:r>
      <w:proofErr w:type="spellStart"/>
      <w:r>
        <w:rPr>
          <w:rFonts w:ascii="Tahoma" w:hAnsi="Tahoma" w:cs="Tahoma"/>
          <w:sz w:val="22"/>
          <w:szCs w:val="22"/>
        </w:rPr>
        <w:t>techniczno</w:t>
      </w:r>
      <w:proofErr w:type="spellEnd"/>
      <w:r>
        <w:rPr>
          <w:rFonts w:ascii="Tahoma" w:hAnsi="Tahoma" w:cs="Tahoma"/>
          <w:sz w:val="22"/>
          <w:szCs w:val="22"/>
        </w:rPr>
        <w:t xml:space="preserve"> – jakościowe (parametry i funkcje):</w:t>
      </w:r>
    </w:p>
    <w:p w:rsidR="00965C45" w:rsidRDefault="00965C45" w:rsidP="00965C45">
      <w:pPr>
        <w:pStyle w:val="Zwykytekst1"/>
        <w:rPr>
          <w:rFonts w:ascii="Tahoma" w:hAnsi="Tahoma" w:cs="Tahoma"/>
          <w:sz w:val="22"/>
        </w:rPr>
      </w:pPr>
    </w:p>
    <w:tbl>
      <w:tblPr>
        <w:tblW w:w="4891"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2"/>
        <w:gridCol w:w="1417"/>
      </w:tblGrid>
      <w:tr w:rsidR="00965C45" w:rsidTr="00213EA8">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965C45" w:rsidRDefault="00965C45" w:rsidP="00213EA8">
            <w:pPr>
              <w:spacing w:after="0"/>
              <w:jc w:val="center"/>
              <w:rPr>
                <w:rFonts w:cs="Tahoma"/>
                <w:b/>
                <w:color w:val="auto"/>
                <w:sz w:val="16"/>
                <w:szCs w:val="16"/>
              </w:rPr>
            </w:pPr>
            <w:r>
              <w:rPr>
                <w:rFonts w:cs="Tahoma"/>
                <w:b/>
                <w:color w:val="auto"/>
                <w:sz w:val="16"/>
                <w:szCs w:val="16"/>
              </w:rPr>
              <w:t>OBLIGATORYJNE (WYMAGANE) PARAMETRY LUB FUNKCJE:</w:t>
            </w:r>
          </w:p>
        </w:tc>
        <w:tc>
          <w:tcPr>
            <w:tcW w:w="735" w:type="pct"/>
            <w:tcBorders>
              <w:top w:val="single" w:sz="4" w:space="0" w:color="auto"/>
              <w:left w:val="single" w:sz="4" w:space="0" w:color="auto"/>
              <w:bottom w:val="single" w:sz="4" w:space="0" w:color="auto"/>
              <w:right w:val="single" w:sz="4" w:space="0" w:color="auto"/>
            </w:tcBorders>
            <w:vAlign w:val="center"/>
          </w:tcPr>
          <w:p w:rsidR="00965C45" w:rsidRDefault="00965C45" w:rsidP="00213EA8">
            <w:pPr>
              <w:spacing w:after="0" w:line="240" w:lineRule="auto"/>
              <w:jc w:val="center"/>
              <w:rPr>
                <w:rFonts w:cs="Tahoma"/>
                <w:b/>
                <w:color w:val="auto"/>
                <w:sz w:val="16"/>
                <w:szCs w:val="16"/>
              </w:rPr>
            </w:pPr>
            <w:r>
              <w:rPr>
                <w:rFonts w:cs="Tahoma"/>
                <w:b/>
                <w:color w:val="auto"/>
                <w:sz w:val="16"/>
                <w:szCs w:val="16"/>
              </w:rPr>
              <w:t>Potwierdzenie wymaganych parametrów i funkcji</w:t>
            </w:r>
          </w:p>
        </w:tc>
      </w:tr>
      <w:tr w:rsidR="00965C45" w:rsidRPr="001B0283" w:rsidTr="00213EA8">
        <w:trPr>
          <w:cantSplit/>
          <w:trHeight w:val="281"/>
        </w:trPr>
        <w:tc>
          <w:tcPr>
            <w:tcW w:w="4265" w:type="pct"/>
            <w:tcBorders>
              <w:top w:val="single" w:sz="4" w:space="0" w:color="auto"/>
              <w:left w:val="single" w:sz="4" w:space="0" w:color="auto"/>
              <w:bottom w:val="single" w:sz="4" w:space="0" w:color="auto"/>
              <w:right w:val="single" w:sz="4" w:space="0" w:color="auto"/>
            </w:tcBorders>
            <w:vAlign w:val="bottom"/>
          </w:tcPr>
          <w:p w:rsidR="00965C45" w:rsidRPr="003A7E2A" w:rsidRDefault="00965C45" w:rsidP="00213EA8">
            <w:pPr>
              <w:spacing w:after="0" w:line="240" w:lineRule="auto"/>
              <w:jc w:val="both"/>
              <w:rPr>
                <w:rFonts w:cs="Tahoma"/>
                <w:color w:val="000000"/>
                <w:sz w:val="20"/>
                <w:szCs w:val="20"/>
                <w:lang w:eastAsia="pl-PL"/>
              </w:rPr>
            </w:pPr>
            <w:r w:rsidRPr="003A7E2A">
              <w:rPr>
                <w:rFonts w:cs="Tahoma"/>
                <w:color w:val="000000"/>
                <w:sz w:val="20"/>
                <w:szCs w:val="20"/>
                <w:lang w:eastAsia="pl-PL"/>
              </w:rPr>
              <w:t>wykonane ze stali nierdzewnej, długość ostrza min.10cm</w:t>
            </w:r>
          </w:p>
        </w:tc>
        <w:tc>
          <w:tcPr>
            <w:tcW w:w="735" w:type="pct"/>
            <w:tcBorders>
              <w:top w:val="single" w:sz="4" w:space="0" w:color="auto"/>
              <w:left w:val="single" w:sz="4" w:space="0" w:color="auto"/>
              <w:bottom w:val="single" w:sz="4" w:space="0" w:color="auto"/>
              <w:right w:val="single" w:sz="4" w:space="0" w:color="auto"/>
            </w:tcBorders>
            <w:vAlign w:val="center"/>
          </w:tcPr>
          <w:p w:rsidR="00965C45" w:rsidRPr="001B0283" w:rsidRDefault="00965C45" w:rsidP="00213EA8">
            <w:pPr>
              <w:spacing w:after="0" w:line="240" w:lineRule="auto"/>
              <w:jc w:val="both"/>
              <w:rPr>
                <w:rFonts w:cs="Tahoma"/>
                <w:color w:val="auto"/>
                <w:sz w:val="20"/>
                <w:szCs w:val="20"/>
              </w:rPr>
            </w:pPr>
            <w:r w:rsidRPr="001B0283">
              <w:rPr>
                <w:rFonts w:cs="Tahoma"/>
                <w:color w:val="auto"/>
                <w:sz w:val="20"/>
                <w:szCs w:val="20"/>
              </w:rPr>
              <w:t>TAK</w:t>
            </w:r>
          </w:p>
        </w:tc>
      </w:tr>
    </w:tbl>
    <w:p w:rsidR="00965C45" w:rsidRPr="002458D8" w:rsidRDefault="00965C45" w:rsidP="00965C45">
      <w:pPr>
        <w:tabs>
          <w:tab w:val="left" w:pos="1350"/>
        </w:tabs>
        <w:spacing w:after="0" w:line="240" w:lineRule="auto"/>
        <w:ind w:left="709"/>
        <w:rPr>
          <w:rFonts w:cs="Tahoma"/>
          <w:bCs/>
          <w:color w:val="auto"/>
          <w:lang w:eastAsia="pl-PL"/>
        </w:rPr>
      </w:pPr>
    </w:p>
    <w:p w:rsidR="00965C45" w:rsidRPr="00211696" w:rsidRDefault="00965C45" w:rsidP="00965C45">
      <w:pPr>
        <w:spacing w:after="0" w:line="240" w:lineRule="auto"/>
        <w:ind w:left="-142"/>
        <w:rPr>
          <w:rFonts w:cs="Tahoma"/>
          <w:color w:val="auto"/>
          <w:sz w:val="20"/>
          <w:szCs w:val="20"/>
          <w:lang w:eastAsia="pl-PL"/>
        </w:rPr>
      </w:pPr>
      <w:r w:rsidRPr="00211696">
        <w:rPr>
          <w:rFonts w:cs="Tahoma"/>
          <w:b/>
          <w:bCs/>
          <w:color w:val="auto"/>
          <w:sz w:val="20"/>
          <w:szCs w:val="20"/>
          <w:lang w:eastAsia="pl-PL"/>
        </w:rPr>
        <w:t>Uwaga:</w:t>
      </w:r>
      <w:r w:rsidRPr="00211696">
        <w:rPr>
          <w:rFonts w:cs="Tahoma"/>
          <w:color w:val="auto"/>
          <w:sz w:val="20"/>
          <w:szCs w:val="20"/>
          <w:lang w:eastAsia="pl-PL"/>
        </w:rPr>
        <w:t xml:space="preserve"> </w:t>
      </w:r>
    </w:p>
    <w:p w:rsidR="00965C45" w:rsidRPr="00211696" w:rsidRDefault="00965C45" w:rsidP="00965C45">
      <w:pPr>
        <w:numPr>
          <w:ilvl w:val="0"/>
          <w:numId w:val="8"/>
        </w:numPr>
        <w:spacing w:after="0" w:line="240" w:lineRule="auto"/>
        <w:ind w:left="426"/>
        <w:jc w:val="both"/>
        <w:rPr>
          <w:rFonts w:cs="Tahoma"/>
          <w:color w:val="auto"/>
          <w:sz w:val="20"/>
          <w:szCs w:val="20"/>
          <w:lang w:eastAsia="pl-PL"/>
        </w:rPr>
      </w:pPr>
      <w:r w:rsidRPr="00211696">
        <w:rPr>
          <w:rFonts w:cs="Tahoma"/>
          <w:color w:val="auto"/>
          <w:sz w:val="20"/>
          <w:szCs w:val="20"/>
          <w:lang w:eastAsia="pl-PL"/>
        </w:rPr>
        <w:t>w kolumnie „</w:t>
      </w:r>
      <w:r w:rsidRPr="00211696">
        <w:rPr>
          <w:rFonts w:cs="Tahoma"/>
          <w:color w:val="auto"/>
          <w:sz w:val="20"/>
          <w:szCs w:val="20"/>
        </w:rPr>
        <w:t>Potwierdzenie wymaganych parametrów i funkcji</w:t>
      </w:r>
      <w:r w:rsidRPr="00211696">
        <w:rPr>
          <w:rFonts w:cs="Tahoma"/>
          <w:color w:val="auto"/>
          <w:sz w:val="20"/>
          <w:szCs w:val="20"/>
          <w:lang w:eastAsia="pl-PL"/>
        </w:rPr>
        <w:t>” – Wykonawca winien wpisać TAK oraz w przypadku parametrów i funkcji lepszych niż minimalne należy je podać/opisać,</w:t>
      </w:r>
    </w:p>
    <w:p w:rsidR="00965C45" w:rsidRPr="00211696" w:rsidRDefault="00965C45" w:rsidP="00965C45">
      <w:pPr>
        <w:numPr>
          <w:ilvl w:val="0"/>
          <w:numId w:val="8"/>
        </w:numPr>
        <w:spacing w:after="0" w:line="240" w:lineRule="auto"/>
        <w:ind w:left="426"/>
        <w:jc w:val="both"/>
        <w:rPr>
          <w:rFonts w:cs="Tahoma"/>
          <w:color w:val="auto"/>
          <w:sz w:val="20"/>
          <w:szCs w:val="20"/>
          <w:lang w:eastAsia="pl-PL"/>
        </w:rPr>
      </w:pPr>
      <w:r w:rsidRPr="00211696">
        <w:rPr>
          <w:rFonts w:cs="Tahoma"/>
          <w:b/>
          <w:bCs/>
          <w:color w:val="auto"/>
          <w:sz w:val="20"/>
          <w:szCs w:val="20"/>
          <w:u w:val="single"/>
          <w:lang w:eastAsia="pl-PL"/>
        </w:rPr>
        <w:t>nie spełnienie choćby jednego z parametrów obligatoryjnych spowoduje odrzucenie oferty.</w:t>
      </w:r>
    </w:p>
    <w:p w:rsidR="00965C45" w:rsidRPr="00D36E91" w:rsidRDefault="00965C45" w:rsidP="00965C45">
      <w:pPr>
        <w:numPr>
          <w:ilvl w:val="0"/>
          <w:numId w:val="8"/>
        </w:numPr>
        <w:spacing w:after="0" w:line="240" w:lineRule="auto"/>
        <w:ind w:left="426"/>
        <w:jc w:val="both"/>
        <w:rPr>
          <w:rFonts w:cs="Tahoma"/>
          <w:color w:val="auto"/>
          <w:sz w:val="20"/>
          <w:szCs w:val="20"/>
          <w:lang w:eastAsia="pl-PL"/>
        </w:rPr>
      </w:pPr>
      <w:r w:rsidRPr="00D36E91">
        <w:rPr>
          <w:rFonts w:cs="Tahoma"/>
          <w:bCs/>
          <w:color w:val="auto"/>
          <w:sz w:val="20"/>
          <w:szCs w:val="20"/>
          <w:lang w:eastAsia="pl-PL"/>
        </w:rPr>
        <w:t xml:space="preserve">zalecane jest podanie </w:t>
      </w:r>
      <w:r w:rsidRPr="00D36E91">
        <w:rPr>
          <w:rFonts w:cs="Tahoma"/>
          <w:color w:val="auto"/>
          <w:sz w:val="20"/>
          <w:szCs w:val="20"/>
          <w:lang w:eastAsia="pl-PL"/>
        </w:rPr>
        <w:t>w kolumnie „</w:t>
      </w:r>
      <w:r w:rsidRPr="00D36E91">
        <w:rPr>
          <w:rFonts w:cs="Tahoma"/>
          <w:color w:val="auto"/>
          <w:sz w:val="20"/>
          <w:szCs w:val="20"/>
        </w:rPr>
        <w:t>Potwierdzenie wymaganych parametrów i funkcji</w:t>
      </w:r>
      <w:r w:rsidRPr="00D36E91">
        <w:rPr>
          <w:rFonts w:cs="Tahoma"/>
          <w:color w:val="auto"/>
          <w:sz w:val="20"/>
          <w:szCs w:val="20"/>
          <w:lang w:eastAsia="pl-PL"/>
        </w:rPr>
        <w:t xml:space="preserve">” </w:t>
      </w:r>
      <w:r w:rsidRPr="00D36E91">
        <w:rPr>
          <w:rFonts w:cs="Tahoma"/>
          <w:color w:val="auto"/>
          <w:sz w:val="20"/>
          <w:szCs w:val="20"/>
        </w:rPr>
        <w:t xml:space="preserve">numeru strony materiałów informacyjnych, na której wymagane parametry są potwierdzone oraz zaznaczenie w nich (np. </w:t>
      </w:r>
      <w:proofErr w:type="spellStart"/>
      <w:r w:rsidRPr="00D36E91">
        <w:rPr>
          <w:rFonts w:cs="Tahoma"/>
          <w:color w:val="auto"/>
          <w:sz w:val="20"/>
          <w:szCs w:val="20"/>
        </w:rPr>
        <w:t>zakreślaczem</w:t>
      </w:r>
      <w:proofErr w:type="spellEnd"/>
      <w:r w:rsidRPr="00D36E91">
        <w:rPr>
          <w:rFonts w:cs="Tahoma"/>
          <w:color w:val="auto"/>
          <w:sz w:val="20"/>
          <w:szCs w:val="20"/>
        </w:rPr>
        <w:t>) potwierdzenia wymaganego parametru.</w:t>
      </w:r>
    </w:p>
    <w:p w:rsidR="00965C45" w:rsidRDefault="00965C45" w:rsidP="00965C45">
      <w:pPr>
        <w:tabs>
          <w:tab w:val="left" w:pos="6363"/>
        </w:tabs>
        <w:rPr>
          <w:rFonts w:cs="Tahoma"/>
          <w:color w:val="auto"/>
          <w:sz w:val="16"/>
          <w:szCs w:val="16"/>
        </w:rPr>
      </w:pPr>
      <w:r>
        <w:rPr>
          <w:rFonts w:cs="Tahoma"/>
          <w:color w:val="auto"/>
          <w:sz w:val="16"/>
          <w:szCs w:val="16"/>
        </w:rPr>
        <w:tab/>
      </w:r>
    </w:p>
    <w:p w:rsidR="00965C45" w:rsidRDefault="00965C45" w:rsidP="00965C45">
      <w:pPr>
        <w:spacing w:after="0"/>
        <w:jc w:val="center"/>
        <w:rPr>
          <w:rFonts w:cs="Tahoma"/>
          <w:b/>
          <w:color w:val="auto"/>
          <w:sz w:val="24"/>
          <w:szCs w:val="24"/>
        </w:rPr>
      </w:pPr>
      <w:r>
        <w:rPr>
          <w:rFonts w:cs="Tahoma"/>
          <w:b/>
          <w:color w:val="auto"/>
          <w:sz w:val="24"/>
          <w:szCs w:val="24"/>
        </w:rPr>
        <w:t xml:space="preserve">OŚWIADCZENIE WYKONAWCY W SPRAWIE WARUNKÓW SERWISU NA OFEROWANĄ  APARATURĘ </w:t>
      </w:r>
    </w:p>
    <w:p w:rsidR="00965C45" w:rsidRDefault="00965C45" w:rsidP="00965C45">
      <w:pPr>
        <w:spacing w:after="0"/>
        <w:jc w:val="center"/>
        <w:rPr>
          <w:rFonts w:cs="Tahoma"/>
          <w:b/>
          <w:color w:val="auto"/>
          <w:sz w:val="24"/>
          <w:szCs w:val="24"/>
        </w:rPr>
      </w:pPr>
      <w:r>
        <w:rPr>
          <w:rFonts w:cs="Tahoma"/>
          <w:b/>
          <w:color w:val="auto"/>
          <w:sz w:val="24"/>
          <w:szCs w:val="24"/>
        </w:rPr>
        <w:t>I/LUB URZĄDZENIA OBJĘTE PRZEDMIOTEM PRZETARGU</w:t>
      </w:r>
    </w:p>
    <w:p w:rsidR="00965C45" w:rsidRPr="0069761A" w:rsidRDefault="00965C45" w:rsidP="00965C45">
      <w:pPr>
        <w:rPr>
          <w:rFonts w:cs="Tahoma"/>
          <w:color w:val="auto"/>
          <w:sz w:val="14"/>
          <w:szCs w:val="14"/>
        </w:rPr>
      </w:pPr>
    </w:p>
    <w:p w:rsidR="00965C45" w:rsidRDefault="00965C45" w:rsidP="00965C45">
      <w:pPr>
        <w:rPr>
          <w:rFonts w:cs="Tahoma"/>
          <w:b/>
          <w:color w:val="auto"/>
        </w:rPr>
      </w:pPr>
      <w:r>
        <w:rPr>
          <w:rFonts w:cs="Tahoma"/>
          <w:b/>
          <w:color w:val="auto"/>
        </w:rPr>
        <w:t xml:space="preserve">Niżej wymieniony Wykonawca określony jako: </w:t>
      </w:r>
    </w:p>
    <w:p w:rsidR="00965C45" w:rsidRDefault="00965C45" w:rsidP="00965C45">
      <w:pPr>
        <w:spacing w:after="0"/>
        <w:rPr>
          <w:rFonts w:cs="Tahoma"/>
          <w:color w:val="auto"/>
        </w:rPr>
      </w:pPr>
      <w:r>
        <w:rPr>
          <w:rFonts w:cs="Tahoma"/>
          <w:color w:val="auto"/>
        </w:rPr>
        <w:t>................................................................................................................................................</w:t>
      </w:r>
    </w:p>
    <w:p w:rsidR="00965C45" w:rsidRDefault="00965C45" w:rsidP="00965C45">
      <w:pPr>
        <w:spacing w:after="0"/>
        <w:jc w:val="center"/>
        <w:rPr>
          <w:rFonts w:cs="Tahoma"/>
          <w:color w:val="auto"/>
          <w:sz w:val="20"/>
          <w:szCs w:val="20"/>
        </w:rPr>
      </w:pPr>
      <w:r>
        <w:rPr>
          <w:rFonts w:cs="Tahoma"/>
          <w:color w:val="auto"/>
          <w:sz w:val="20"/>
          <w:szCs w:val="20"/>
        </w:rPr>
        <w:t>(podać nazwę i dokładny adres Wykonawcy)</w:t>
      </w:r>
    </w:p>
    <w:p w:rsidR="00965C45" w:rsidRPr="0069761A" w:rsidRDefault="00965C45" w:rsidP="00965C45">
      <w:pPr>
        <w:pStyle w:val="Zwykytekst11"/>
        <w:jc w:val="center"/>
        <w:rPr>
          <w:rFonts w:ascii="Tahoma" w:hAnsi="Tahoma" w:cs="Tahoma"/>
          <w:i/>
          <w:sz w:val="14"/>
          <w:szCs w:val="14"/>
        </w:rPr>
      </w:pPr>
    </w:p>
    <w:p w:rsidR="00965C45" w:rsidRDefault="00965C45" w:rsidP="00965C45">
      <w:pPr>
        <w:pStyle w:val="Zwykytekst11"/>
        <w:ind w:left="57"/>
        <w:jc w:val="center"/>
        <w:rPr>
          <w:rFonts w:ascii="Tahoma" w:hAnsi="Tahoma" w:cs="Tahoma"/>
          <w:b/>
          <w:sz w:val="22"/>
          <w:szCs w:val="22"/>
        </w:rPr>
      </w:pPr>
      <w:r>
        <w:rPr>
          <w:rFonts w:ascii="Tahoma" w:hAnsi="Tahoma" w:cs="Tahoma"/>
          <w:b/>
          <w:sz w:val="22"/>
          <w:szCs w:val="22"/>
        </w:rPr>
        <w:t xml:space="preserve">Niniejszym oświadczam, że zapewniam następujące warunki serwisowe na sprzęt: </w:t>
      </w:r>
    </w:p>
    <w:p w:rsidR="00965C45" w:rsidRPr="0069761A" w:rsidRDefault="00965C45" w:rsidP="00965C45">
      <w:pPr>
        <w:pStyle w:val="Zwykytekst11"/>
        <w:ind w:left="57"/>
        <w:jc w:val="center"/>
        <w:rPr>
          <w:rFonts w:ascii="Tahoma" w:hAnsi="Tahoma" w:cs="Tahoma"/>
          <w:b/>
          <w:sz w:val="14"/>
          <w:szCs w:val="14"/>
        </w:rPr>
      </w:pPr>
    </w:p>
    <w:p w:rsidR="00965C45" w:rsidRDefault="00965C45" w:rsidP="00965C45">
      <w:pPr>
        <w:pStyle w:val="Zwykytekst11"/>
        <w:spacing w:after="240"/>
        <w:ind w:left="57"/>
        <w:rPr>
          <w:rFonts w:ascii="Tahoma" w:hAnsi="Tahoma" w:cs="Tahoma"/>
          <w:b/>
          <w:sz w:val="24"/>
          <w:szCs w:val="24"/>
        </w:rPr>
      </w:pPr>
      <w:r>
        <w:rPr>
          <w:rFonts w:ascii="Tahoma" w:hAnsi="Tahoma" w:cs="Tahoma"/>
          <w:b/>
          <w:sz w:val="22"/>
          <w:szCs w:val="22"/>
        </w:rPr>
        <w:t xml:space="preserve"> I. Warunki serwisu gwarancyjnego: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5812"/>
        <w:gridCol w:w="1415"/>
      </w:tblGrid>
      <w:tr w:rsidR="00965C45" w:rsidTr="00213EA8">
        <w:trPr>
          <w:jc w:val="center"/>
        </w:trPr>
        <w:tc>
          <w:tcPr>
            <w:tcW w:w="718" w:type="dxa"/>
            <w:tcBorders>
              <w:top w:val="single" w:sz="4" w:space="0" w:color="auto"/>
              <w:left w:val="single" w:sz="4" w:space="0" w:color="auto"/>
              <w:bottom w:val="single" w:sz="4" w:space="0" w:color="auto"/>
              <w:right w:val="single" w:sz="4" w:space="0" w:color="auto"/>
            </w:tcBorders>
            <w:shd w:val="clear" w:color="auto" w:fill="FBD4B4"/>
          </w:tcPr>
          <w:p w:rsidR="00965C45" w:rsidRDefault="00965C45" w:rsidP="00213EA8">
            <w:pPr>
              <w:pStyle w:val="Zwykytekst11"/>
              <w:rPr>
                <w:rFonts w:ascii="Tahoma" w:hAnsi="Tahoma" w:cs="Tahoma"/>
                <w:sz w:val="22"/>
                <w:szCs w:val="22"/>
              </w:rPr>
            </w:pPr>
            <w:r>
              <w:rPr>
                <w:rFonts w:ascii="Tahoma" w:hAnsi="Tahoma" w:cs="Tahoma"/>
                <w:sz w:val="22"/>
                <w:szCs w:val="22"/>
              </w:rPr>
              <w:t>Lp.</w:t>
            </w:r>
          </w:p>
          <w:p w:rsidR="00965C45" w:rsidRDefault="00965C45" w:rsidP="00213EA8">
            <w:pPr>
              <w:pStyle w:val="Zwykytekst11"/>
              <w:rPr>
                <w:rFonts w:ascii="Tahoma" w:hAnsi="Tahoma" w:cs="Tahoma"/>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FBD4B4"/>
          </w:tcPr>
          <w:p w:rsidR="00965C45" w:rsidRDefault="00965C45" w:rsidP="00213EA8">
            <w:pPr>
              <w:pStyle w:val="Zwykytekst11"/>
              <w:jc w:val="center"/>
              <w:rPr>
                <w:rFonts w:ascii="Tahoma" w:hAnsi="Tahoma" w:cs="Tahoma"/>
                <w:sz w:val="22"/>
                <w:szCs w:val="22"/>
              </w:rPr>
            </w:pPr>
            <w:r>
              <w:rPr>
                <w:rFonts w:ascii="Tahoma" w:hAnsi="Tahoma" w:cs="Tahoma"/>
                <w:sz w:val="22"/>
                <w:szCs w:val="22"/>
              </w:rPr>
              <w:t>Warunki oczekiwane przez Zamawiającego</w:t>
            </w:r>
          </w:p>
        </w:tc>
        <w:tc>
          <w:tcPr>
            <w:tcW w:w="1415" w:type="dxa"/>
            <w:tcBorders>
              <w:top w:val="single" w:sz="4" w:space="0" w:color="auto"/>
              <w:left w:val="single" w:sz="4" w:space="0" w:color="auto"/>
              <w:bottom w:val="single" w:sz="4" w:space="0" w:color="auto"/>
              <w:right w:val="single" w:sz="4" w:space="0" w:color="auto"/>
            </w:tcBorders>
            <w:shd w:val="clear" w:color="auto" w:fill="FBD4B4"/>
          </w:tcPr>
          <w:p w:rsidR="00965C45" w:rsidRDefault="00965C45" w:rsidP="00213EA8">
            <w:pPr>
              <w:pStyle w:val="Adreszwrotnynakopercie"/>
              <w:rPr>
                <w:rFonts w:ascii="Tahoma" w:hAnsi="Tahoma" w:cs="Tahoma"/>
                <w:b/>
                <w:sz w:val="22"/>
                <w:szCs w:val="22"/>
              </w:rPr>
            </w:pPr>
            <w:r>
              <w:rPr>
                <w:rFonts w:ascii="Tahoma" w:hAnsi="Tahoma" w:cs="Tahoma"/>
                <w:b/>
                <w:sz w:val="22"/>
                <w:szCs w:val="22"/>
              </w:rPr>
              <w:t xml:space="preserve">Oferowane warunki </w:t>
            </w:r>
          </w:p>
        </w:tc>
      </w:tr>
      <w:tr w:rsidR="00965C45" w:rsidTr="00213EA8">
        <w:trPr>
          <w:cantSplit/>
          <w:jc w:val="center"/>
        </w:trPr>
        <w:tc>
          <w:tcPr>
            <w:tcW w:w="718" w:type="dxa"/>
            <w:tcBorders>
              <w:top w:val="single" w:sz="4" w:space="0" w:color="auto"/>
              <w:left w:val="single" w:sz="4" w:space="0" w:color="auto"/>
              <w:bottom w:val="single" w:sz="4" w:space="0" w:color="auto"/>
              <w:right w:val="single" w:sz="4" w:space="0" w:color="auto"/>
            </w:tcBorders>
          </w:tcPr>
          <w:p w:rsidR="00965C45" w:rsidRDefault="00965C45" w:rsidP="00213EA8">
            <w:pPr>
              <w:pStyle w:val="Zwykytekst11"/>
              <w:jc w:val="center"/>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965C45" w:rsidRDefault="00965C45" w:rsidP="00213EA8">
            <w:pPr>
              <w:pStyle w:val="Zwykytekst11"/>
              <w:jc w:val="center"/>
              <w:rPr>
                <w:rFonts w:ascii="Tahoma" w:hAnsi="Tahoma" w:cs="Tahoma"/>
                <w:sz w:val="22"/>
                <w:szCs w:val="22"/>
              </w:rPr>
            </w:pPr>
            <w:r>
              <w:rPr>
                <w:rFonts w:ascii="Tahoma" w:hAnsi="Tahoma" w:cs="Tahoma"/>
                <w:sz w:val="22"/>
                <w:szCs w:val="22"/>
              </w:rPr>
              <w:t>2</w:t>
            </w:r>
          </w:p>
        </w:tc>
        <w:tc>
          <w:tcPr>
            <w:tcW w:w="1415" w:type="dxa"/>
            <w:tcBorders>
              <w:top w:val="single" w:sz="4" w:space="0" w:color="auto"/>
              <w:left w:val="single" w:sz="4" w:space="0" w:color="auto"/>
              <w:bottom w:val="single" w:sz="4" w:space="0" w:color="auto"/>
              <w:right w:val="single" w:sz="4" w:space="0" w:color="auto"/>
            </w:tcBorders>
          </w:tcPr>
          <w:p w:rsidR="00965C45" w:rsidRDefault="00965C45" w:rsidP="00213EA8">
            <w:pPr>
              <w:pStyle w:val="Zwykytekst11"/>
              <w:jc w:val="center"/>
              <w:rPr>
                <w:rFonts w:ascii="Tahoma" w:hAnsi="Tahoma" w:cs="Tahoma"/>
                <w:sz w:val="22"/>
                <w:szCs w:val="22"/>
              </w:rPr>
            </w:pPr>
            <w:r>
              <w:rPr>
                <w:rFonts w:ascii="Tahoma" w:hAnsi="Tahoma" w:cs="Tahoma"/>
                <w:sz w:val="22"/>
                <w:szCs w:val="22"/>
              </w:rPr>
              <w:t>3</w:t>
            </w:r>
          </w:p>
        </w:tc>
      </w:tr>
      <w:tr w:rsidR="00965C45" w:rsidTr="00213EA8">
        <w:trPr>
          <w:cantSplit/>
          <w:jc w:val="center"/>
        </w:trPr>
        <w:tc>
          <w:tcPr>
            <w:tcW w:w="718" w:type="dxa"/>
            <w:tcBorders>
              <w:top w:val="single" w:sz="4" w:space="0" w:color="auto"/>
              <w:left w:val="single" w:sz="4" w:space="0" w:color="auto"/>
              <w:bottom w:val="single" w:sz="4" w:space="0" w:color="auto"/>
              <w:right w:val="single" w:sz="4" w:space="0" w:color="auto"/>
            </w:tcBorders>
          </w:tcPr>
          <w:p w:rsidR="00965C45" w:rsidRDefault="00965C45" w:rsidP="00213EA8">
            <w:pPr>
              <w:pStyle w:val="Zwykytekst11"/>
              <w:rPr>
                <w:rFonts w:ascii="Tahoma" w:hAnsi="Tahoma" w:cs="Tahoma"/>
                <w:b/>
                <w:sz w:val="22"/>
                <w:szCs w:val="22"/>
              </w:rPr>
            </w:pPr>
            <w:r>
              <w:rPr>
                <w:rFonts w:ascii="Tahoma" w:hAnsi="Tahoma" w:cs="Tahoma"/>
                <w:b/>
                <w:sz w:val="22"/>
                <w:szCs w:val="22"/>
              </w:rPr>
              <w:t>I.</w:t>
            </w:r>
          </w:p>
        </w:tc>
        <w:tc>
          <w:tcPr>
            <w:tcW w:w="7227" w:type="dxa"/>
            <w:gridSpan w:val="2"/>
            <w:tcBorders>
              <w:top w:val="single" w:sz="4" w:space="0" w:color="auto"/>
              <w:left w:val="single" w:sz="4" w:space="0" w:color="auto"/>
              <w:bottom w:val="single" w:sz="4" w:space="0" w:color="auto"/>
              <w:right w:val="single" w:sz="4" w:space="0" w:color="auto"/>
            </w:tcBorders>
          </w:tcPr>
          <w:p w:rsidR="00965C45" w:rsidRDefault="00965C45" w:rsidP="00213EA8">
            <w:pPr>
              <w:pStyle w:val="Zwykytekst11"/>
              <w:rPr>
                <w:rFonts w:ascii="Tahoma" w:hAnsi="Tahoma" w:cs="Tahoma"/>
                <w:b/>
                <w:sz w:val="22"/>
                <w:szCs w:val="22"/>
              </w:rPr>
            </w:pPr>
            <w:r>
              <w:rPr>
                <w:rFonts w:ascii="Tahoma" w:hAnsi="Tahoma" w:cs="Tahoma"/>
                <w:b/>
                <w:sz w:val="22"/>
                <w:szCs w:val="22"/>
              </w:rPr>
              <w:t>WARUNKI SERWISU GWARANCYJNEGO</w:t>
            </w:r>
          </w:p>
        </w:tc>
      </w:tr>
      <w:tr w:rsidR="00965C45" w:rsidTr="00213EA8">
        <w:trPr>
          <w:jc w:val="center"/>
        </w:trPr>
        <w:tc>
          <w:tcPr>
            <w:tcW w:w="718" w:type="dxa"/>
            <w:tcBorders>
              <w:top w:val="single" w:sz="4" w:space="0" w:color="auto"/>
              <w:left w:val="single" w:sz="4" w:space="0" w:color="auto"/>
              <w:bottom w:val="single" w:sz="4" w:space="0" w:color="auto"/>
              <w:right w:val="single" w:sz="4" w:space="0" w:color="auto"/>
            </w:tcBorders>
          </w:tcPr>
          <w:p w:rsidR="00965C45" w:rsidRDefault="00965C45" w:rsidP="00213EA8">
            <w:pPr>
              <w:pStyle w:val="Zwykytekst11"/>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965C45" w:rsidRDefault="00965C45" w:rsidP="00213EA8">
            <w:pPr>
              <w:pStyle w:val="Zwykytekst11"/>
              <w:rPr>
                <w:rFonts w:ascii="Tahoma" w:hAnsi="Tahoma" w:cs="Tahoma"/>
                <w:sz w:val="22"/>
                <w:szCs w:val="22"/>
              </w:rPr>
            </w:pPr>
            <w:r>
              <w:rPr>
                <w:rFonts w:ascii="Tahoma" w:hAnsi="Tahoma" w:cs="Tahoma"/>
                <w:sz w:val="22"/>
                <w:szCs w:val="22"/>
              </w:rPr>
              <w:t xml:space="preserve">Czas reakcji serwisu od zgłoszenia max. </w:t>
            </w:r>
            <w:r>
              <w:rPr>
                <w:rFonts w:ascii="Tahoma" w:hAnsi="Tahoma" w:cs="Tahoma"/>
                <w:b/>
                <w:bCs/>
                <w:sz w:val="22"/>
                <w:szCs w:val="22"/>
              </w:rPr>
              <w:t>72</w:t>
            </w:r>
            <w:r w:rsidRPr="00583FA9">
              <w:rPr>
                <w:rFonts w:ascii="Tahoma" w:hAnsi="Tahoma" w:cs="Tahoma"/>
                <w:b/>
                <w:bCs/>
                <w:sz w:val="22"/>
                <w:szCs w:val="22"/>
              </w:rPr>
              <w:t xml:space="preserve"> </w:t>
            </w:r>
            <w:r>
              <w:rPr>
                <w:rFonts w:ascii="Tahoma" w:hAnsi="Tahoma" w:cs="Tahoma"/>
                <w:b/>
                <w:bCs/>
                <w:sz w:val="22"/>
                <w:szCs w:val="22"/>
              </w:rPr>
              <w:t>godz</w:t>
            </w:r>
            <w:r>
              <w:rPr>
                <w:rFonts w:ascii="Tahoma" w:hAnsi="Tahoma" w:cs="Tahoma"/>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965C45" w:rsidRDefault="00965C45" w:rsidP="00213EA8">
            <w:pPr>
              <w:spacing w:after="0"/>
              <w:rPr>
                <w:rFonts w:cs="Tahoma"/>
                <w:b/>
                <w:color w:val="auto"/>
              </w:rPr>
            </w:pPr>
            <w:r>
              <w:rPr>
                <w:rFonts w:cs="Tahoma"/>
                <w:b/>
                <w:color w:val="auto"/>
              </w:rPr>
              <w:t xml:space="preserve">Tak </w:t>
            </w:r>
          </w:p>
        </w:tc>
      </w:tr>
      <w:tr w:rsidR="00965C45" w:rsidTr="00213EA8">
        <w:trPr>
          <w:jc w:val="center"/>
        </w:trPr>
        <w:tc>
          <w:tcPr>
            <w:tcW w:w="718" w:type="dxa"/>
            <w:tcBorders>
              <w:top w:val="single" w:sz="4" w:space="0" w:color="auto"/>
              <w:left w:val="single" w:sz="4" w:space="0" w:color="auto"/>
              <w:bottom w:val="single" w:sz="4" w:space="0" w:color="auto"/>
              <w:right w:val="single" w:sz="4" w:space="0" w:color="auto"/>
            </w:tcBorders>
          </w:tcPr>
          <w:p w:rsidR="00965C45" w:rsidRDefault="00965C45" w:rsidP="00213EA8">
            <w:pPr>
              <w:pStyle w:val="Zwykytekst11"/>
              <w:rPr>
                <w:rFonts w:ascii="Tahoma" w:hAnsi="Tahoma" w:cs="Tahoma"/>
                <w:sz w:val="22"/>
                <w:szCs w:val="22"/>
              </w:rPr>
            </w:pPr>
            <w:r>
              <w:rPr>
                <w:rFonts w:ascii="Tahoma" w:hAnsi="Tahoma" w:cs="Tahoma"/>
                <w:sz w:val="22"/>
                <w:szCs w:val="22"/>
              </w:rPr>
              <w:t>2.</w:t>
            </w:r>
          </w:p>
        </w:tc>
        <w:tc>
          <w:tcPr>
            <w:tcW w:w="5812" w:type="dxa"/>
            <w:tcBorders>
              <w:top w:val="single" w:sz="4" w:space="0" w:color="auto"/>
              <w:left w:val="single" w:sz="4" w:space="0" w:color="auto"/>
              <w:bottom w:val="single" w:sz="4" w:space="0" w:color="auto"/>
              <w:right w:val="single" w:sz="4" w:space="0" w:color="auto"/>
            </w:tcBorders>
          </w:tcPr>
          <w:p w:rsidR="00965C45" w:rsidRDefault="00965C45" w:rsidP="00213EA8">
            <w:pPr>
              <w:pStyle w:val="Zwykytekst11"/>
              <w:rPr>
                <w:rFonts w:ascii="Tahoma" w:hAnsi="Tahoma" w:cs="Tahoma"/>
                <w:sz w:val="22"/>
                <w:szCs w:val="22"/>
              </w:rPr>
            </w:pPr>
            <w:r>
              <w:rPr>
                <w:rFonts w:ascii="Tahoma" w:hAnsi="Tahoma" w:cs="Tahoma"/>
                <w:sz w:val="22"/>
                <w:szCs w:val="22"/>
              </w:rPr>
              <w:t xml:space="preserve">Max. czas naprawy do </w:t>
            </w:r>
            <w:r>
              <w:rPr>
                <w:rFonts w:ascii="Tahoma" w:hAnsi="Tahoma" w:cs="Tahoma"/>
                <w:b/>
                <w:bCs/>
                <w:sz w:val="22"/>
                <w:szCs w:val="22"/>
              </w:rPr>
              <w:t>8 dni  roboczych</w:t>
            </w:r>
          </w:p>
        </w:tc>
        <w:tc>
          <w:tcPr>
            <w:tcW w:w="1415" w:type="dxa"/>
            <w:tcBorders>
              <w:top w:val="single" w:sz="4" w:space="0" w:color="auto"/>
              <w:left w:val="single" w:sz="4" w:space="0" w:color="auto"/>
              <w:bottom w:val="single" w:sz="4" w:space="0" w:color="auto"/>
              <w:right w:val="single" w:sz="4" w:space="0" w:color="auto"/>
            </w:tcBorders>
          </w:tcPr>
          <w:p w:rsidR="00965C45" w:rsidRDefault="00965C45" w:rsidP="00213EA8">
            <w:pPr>
              <w:spacing w:after="0"/>
              <w:rPr>
                <w:rFonts w:cs="Tahoma"/>
                <w:color w:val="auto"/>
              </w:rPr>
            </w:pPr>
            <w:r>
              <w:rPr>
                <w:rFonts w:cs="Tahoma"/>
                <w:b/>
                <w:color w:val="auto"/>
              </w:rPr>
              <w:t xml:space="preserve">Tak </w:t>
            </w:r>
          </w:p>
        </w:tc>
      </w:tr>
      <w:tr w:rsidR="00965C45" w:rsidTr="00213EA8">
        <w:trPr>
          <w:jc w:val="center"/>
        </w:trPr>
        <w:tc>
          <w:tcPr>
            <w:tcW w:w="718" w:type="dxa"/>
            <w:tcBorders>
              <w:top w:val="single" w:sz="4" w:space="0" w:color="auto"/>
              <w:left w:val="single" w:sz="4" w:space="0" w:color="auto"/>
              <w:bottom w:val="single" w:sz="4" w:space="0" w:color="auto"/>
              <w:right w:val="single" w:sz="4" w:space="0" w:color="auto"/>
            </w:tcBorders>
          </w:tcPr>
          <w:p w:rsidR="00965C45" w:rsidRDefault="00965C45" w:rsidP="00213EA8">
            <w:pPr>
              <w:pStyle w:val="Zwykytekst11"/>
              <w:rPr>
                <w:rFonts w:ascii="Tahoma" w:hAnsi="Tahoma" w:cs="Tahoma"/>
                <w:sz w:val="22"/>
                <w:szCs w:val="22"/>
              </w:rPr>
            </w:pPr>
            <w:r>
              <w:rPr>
                <w:rFonts w:ascii="Tahoma" w:hAnsi="Tahoma" w:cs="Tahoma"/>
                <w:sz w:val="22"/>
                <w:szCs w:val="22"/>
              </w:rPr>
              <w:t>3.</w:t>
            </w:r>
          </w:p>
        </w:tc>
        <w:tc>
          <w:tcPr>
            <w:tcW w:w="5812" w:type="dxa"/>
            <w:tcBorders>
              <w:top w:val="single" w:sz="4" w:space="0" w:color="auto"/>
              <w:left w:val="single" w:sz="4" w:space="0" w:color="auto"/>
              <w:bottom w:val="single" w:sz="4" w:space="0" w:color="auto"/>
              <w:right w:val="single" w:sz="4" w:space="0" w:color="auto"/>
            </w:tcBorders>
          </w:tcPr>
          <w:p w:rsidR="00965C45" w:rsidRPr="00587F01" w:rsidRDefault="00965C45" w:rsidP="00213EA8">
            <w:pPr>
              <w:pStyle w:val="Zwykytekst11"/>
              <w:jc w:val="both"/>
              <w:rPr>
                <w:rFonts w:ascii="Tahoma" w:hAnsi="Tahoma" w:cs="Tahoma"/>
                <w:sz w:val="22"/>
                <w:szCs w:val="22"/>
              </w:rPr>
            </w:pPr>
            <w:r w:rsidRPr="00587F01">
              <w:rPr>
                <w:rFonts w:ascii="Tahoma" w:hAnsi="Tahoma" w:cs="Tahoma"/>
                <w:sz w:val="22"/>
                <w:szCs w:val="22"/>
              </w:rPr>
              <w:t>Zapewnienie na czas naprawy Sprzętu/elementu zastępczego na czas naprawy o co najmniej takich samych parametrach i z zachowaniem jego 100% funkcjonalności, w następnym dniu roboczym po upływie czasu naprawy Sprzętu o którym mowa powyżej</w:t>
            </w:r>
          </w:p>
        </w:tc>
        <w:tc>
          <w:tcPr>
            <w:tcW w:w="1415" w:type="dxa"/>
            <w:tcBorders>
              <w:top w:val="single" w:sz="4" w:space="0" w:color="auto"/>
              <w:left w:val="single" w:sz="4" w:space="0" w:color="auto"/>
              <w:bottom w:val="single" w:sz="4" w:space="0" w:color="auto"/>
              <w:right w:val="single" w:sz="4" w:space="0" w:color="auto"/>
            </w:tcBorders>
          </w:tcPr>
          <w:p w:rsidR="00965C45" w:rsidRDefault="00965C45" w:rsidP="00213EA8">
            <w:pPr>
              <w:rPr>
                <w:rFonts w:cs="Tahoma"/>
                <w:color w:val="auto"/>
              </w:rPr>
            </w:pPr>
            <w:r>
              <w:rPr>
                <w:rFonts w:cs="Tahoma"/>
                <w:b/>
                <w:color w:val="auto"/>
              </w:rPr>
              <w:t xml:space="preserve">Tak </w:t>
            </w:r>
          </w:p>
        </w:tc>
      </w:tr>
      <w:tr w:rsidR="00965C45" w:rsidRPr="0026415E" w:rsidTr="00213EA8">
        <w:trPr>
          <w:jc w:val="center"/>
        </w:trPr>
        <w:tc>
          <w:tcPr>
            <w:tcW w:w="718" w:type="dxa"/>
          </w:tcPr>
          <w:p w:rsidR="00965C45" w:rsidRPr="0026415E" w:rsidRDefault="00965C45" w:rsidP="00213EA8">
            <w:pPr>
              <w:pStyle w:val="Zwykytekst11"/>
              <w:rPr>
                <w:rFonts w:ascii="Tahoma" w:hAnsi="Tahoma" w:cs="Tahoma"/>
                <w:sz w:val="22"/>
                <w:szCs w:val="22"/>
              </w:rPr>
            </w:pPr>
            <w:r w:rsidRPr="0026415E">
              <w:rPr>
                <w:rFonts w:ascii="Tahoma" w:hAnsi="Tahoma" w:cs="Tahoma"/>
                <w:sz w:val="22"/>
                <w:szCs w:val="22"/>
              </w:rPr>
              <w:t xml:space="preserve">4. </w:t>
            </w:r>
          </w:p>
        </w:tc>
        <w:tc>
          <w:tcPr>
            <w:tcW w:w="5812" w:type="dxa"/>
          </w:tcPr>
          <w:p w:rsidR="00965C45" w:rsidRPr="00583FA9" w:rsidRDefault="00965C45" w:rsidP="00213EA8">
            <w:pPr>
              <w:pStyle w:val="Zwykytekst11"/>
              <w:jc w:val="both"/>
              <w:rPr>
                <w:rFonts w:ascii="Tahoma" w:hAnsi="Tahoma" w:cs="Tahoma"/>
                <w:sz w:val="22"/>
                <w:szCs w:val="22"/>
              </w:rPr>
            </w:pPr>
            <w:r w:rsidRPr="00583FA9">
              <w:rPr>
                <w:rFonts w:ascii="Tahoma" w:hAnsi="Tahoma" w:cs="Tahoma"/>
                <w:sz w:val="22"/>
                <w:szCs w:val="22"/>
              </w:rPr>
              <w:t>Warunki wymiany wadliwego sprzętu / elementu sprzętu na fabrycznie nowy w ciągu 3 miesięcy gdy:</w:t>
            </w:r>
          </w:p>
          <w:p w:rsidR="00965C45" w:rsidRPr="0026415E" w:rsidRDefault="00965C45" w:rsidP="00213EA8">
            <w:pPr>
              <w:numPr>
                <w:ilvl w:val="0"/>
                <w:numId w:val="15"/>
              </w:numPr>
              <w:tabs>
                <w:tab w:val="clear" w:pos="720"/>
                <w:tab w:val="num" w:pos="360"/>
              </w:tabs>
              <w:spacing w:after="0" w:line="240" w:lineRule="auto"/>
              <w:ind w:left="360"/>
              <w:jc w:val="both"/>
              <w:rPr>
                <w:color w:val="auto"/>
              </w:rPr>
            </w:pPr>
            <w:r w:rsidRPr="0026415E">
              <w:rPr>
                <w:color w:val="auto"/>
              </w:rPr>
              <w:t xml:space="preserve">w okresie gwarancji serwis dokona 3 napraw tej samej usterki, po których przedmiot zamówienia będzie nadal wykazywał wady uniemożliwiające użytkowanie go zgodnie z przeznaczeniem, </w:t>
            </w:r>
          </w:p>
          <w:p w:rsidR="00965C45" w:rsidRPr="0026415E" w:rsidRDefault="00965C45" w:rsidP="00213EA8">
            <w:pPr>
              <w:numPr>
                <w:ilvl w:val="0"/>
                <w:numId w:val="15"/>
              </w:numPr>
              <w:tabs>
                <w:tab w:val="clear" w:pos="720"/>
                <w:tab w:val="num" w:pos="360"/>
              </w:tabs>
              <w:spacing w:after="0" w:line="240" w:lineRule="auto"/>
              <w:ind w:left="360"/>
              <w:jc w:val="both"/>
              <w:rPr>
                <w:color w:val="auto"/>
              </w:rPr>
            </w:pPr>
            <w:r w:rsidRPr="0026415E">
              <w:rPr>
                <w:color w:val="auto"/>
              </w:rPr>
              <w:t xml:space="preserve">serwis stwierdzi, że usunięcie wady jest niemożliwe, </w:t>
            </w:r>
          </w:p>
          <w:p w:rsidR="00965C45" w:rsidRPr="0026415E" w:rsidRDefault="00965C45" w:rsidP="00213EA8">
            <w:pPr>
              <w:numPr>
                <w:ilvl w:val="0"/>
                <w:numId w:val="15"/>
              </w:numPr>
              <w:tabs>
                <w:tab w:val="clear" w:pos="720"/>
                <w:tab w:val="num" w:pos="360"/>
              </w:tabs>
              <w:spacing w:after="0" w:line="240" w:lineRule="auto"/>
              <w:ind w:left="360"/>
              <w:jc w:val="both"/>
              <w:rPr>
                <w:color w:val="auto"/>
              </w:rPr>
            </w:pPr>
            <w:r w:rsidRPr="0026415E">
              <w:rPr>
                <w:color w:val="auto"/>
              </w:rPr>
              <w:t>naprawa nie zostanie wykonana w ustalonych umową terminach.</w:t>
            </w:r>
          </w:p>
        </w:tc>
        <w:tc>
          <w:tcPr>
            <w:tcW w:w="1415" w:type="dxa"/>
          </w:tcPr>
          <w:p w:rsidR="00965C45" w:rsidRPr="0026415E" w:rsidRDefault="00965C45" w:rsidP="00213EA8">
            <w:pPr>
              <w:rPr>
                <w:color w:val="auto"/>
              </w:rPr>
            </w:pPr>
            <w:r w:rsidRPr="0026415E">
              <w:rPr>
                <w:b/>
                <w:bCs/>
                <w:color w:val="auto"/>
              </w:rPr>
              <w:t xml:space="preserve">Tak </w:t>
            </w:r>
          </w:p>
        </w:tc>
      </w:tr>
      <w:tr w:rsidR="00965C45" w:rsidTr="00213EA8">
        <w:trPr>
          <w:jc w:val="center"/>
        </w:trPr>
        <w:tc>
          <w:tcPr>
            <w:tcW w:w="718" w:type="dxa"/>
            <w:tcBorders>
              <w:top w:val="single" w:sz="4" w:space="0" w:color="auto"/>
              <w:left w:val="single" w:sz="4" w:space="0" w:color="auto"/>
              <w:bottom w:val="single" w:sz="4" w:space="0" w:color="auto"/>
              <w:right w:val="single" w:sz="4" w:space="0" w:color="auto"/>
            </w:tcBorders>
          </w:tcPr>
          <w:p w:rsidR="00965C45" w:rsidRDefault="00965C45" w:rsidP="00213EA8">
            <w:pPr>
              <w:pStyle w:val="Zwykytekst11"/>
              <w:rPr>
                <w:rFonts w:ascii="Tahoma" w:hAnsi="Tahoma" w:cs="Tahoma"/>
                <w:sz w:val="22"/>
                <w:szCs w:val="22"/>
              </w:rPr>
            </w:pPr>
            <w:r>
              <w:rPr>
                <w:rFonts w:ascii="Tahoma" w:hAnsi="Tahoma" w:cs="Tahoma"/>
                <w:sz w:val="22"/>
                <w:szCs w:val="22"/>
              </w:rPr>
              <w:t>5</w:t>
            </w:r>
          </w:p>
        </w:tc>
        <w:tc>
          <w:tcPr>
            <w:tcW w:w="5812" w:type="dxa"/>
            <w:tcBorders>
              <w:top w:val="single" w:sz="4" w:space="0" w:color="auto"/>
              <w:left w:val="single" w:sz="4" w:space="0" w:color="auto"/>
              <w:bottom w:val="single" w:sz="4" w:space="0" w:color="auto"/>
              <w:right w:val="single" w:sz="4" w:space="0" w:color="auto"/>
            </w:tcBorders>
          </w:tcPr>
          <w:p w:rsidR="00965C45" w:rsidRPr="00C25681" w:rsidRDefault="00965C45" w:rsidP="00213EA8">
            <w:pPr>
              <w:pStyle w:val="Zwykytekst11"/>
              <w:jc w:val="both"/>
              <w:rPr>
                <w:rFonts w:ascii="Tahoma" w:hAnsi="Tahoma" w:cs="Tahoma"/>
                <w:sz w:val="22"/>
                <w:szCs w:val="22"/>
              </w:rPr>
            </w:pPr>
            <w:r w:rsidRPr="00C25681">
              <w:rPr>
                <w:rFonts w:ascii="Tahoma" w:hAnsi="Tahoma" w:cs="Tahoma"/>
                <w:sz w:val="22"/>
                <w:szCs w:val="22"/>
              </w:rPr>
              <w:t xml:space="preserve">Obowiązujący okres gwarancji zaoferowany w Załączniku nr 2 do SIWZ – Wzór Formularza Oferty: Część A, minimum </w:t>
            </w:r>
            <w:r>
              <w:rPr>
                <w:rFonts w:ascii="Tahoma" w:hAnsi="Tahoma" w:cs="Tahoma"/>
                <w:b/>
                <w:sz w:val="22"/>
                <w:szCs w:val="22"/>
              </w:rPr>
              <w:t>12 miesięcy</w:t>
            </w:r>
            <w:r w:rsidRPr="00C25681">
              <w:rPr>
                <w:rFonts w:ascii="Tahoma" w:hAnsi="Tahoma" w:cs="Tahoma"/>
                <w:sz w:val="22"/>
                <w:szCs w:val="22"/>
              </w:rPr>
              <w:t>, na każdy element wyposażenia od dnia odbioru końcowego „bez uwag”.”</w:t>
            </w:r>
          </w:p>
        </w:tc>
        <w:tc>
          <w:tcPr>
            <w:tcW w:w="1415" w:type="dxa"/>
            <w:tcBorders>
              <w:top w:val="single" w:sz="4" w:space="0" w:color="auto"/>
              <w:left w:val="single" w:sz="4" w:space="0" w:color="auto"/>
              <w:bottom w:val="single" w:sz="4" w:space="0" w:color="auto"/>
              <w:right w:val="single" w:sz="4" w:space="0" w:color="auto"/>
            </w:tcBorders>
          </w:tcPr>
          <w:p w:rsidR="00965C45" w:rsidRDefault="00965C45" w:rsidP="00213EA8">
            <w:pPr>
              <w:rPr>
                <w:rFonts w:cs="Tahoma"/>
                <w:b/>
                <w:color w:val="auto"/>
              </w:rPr>
            </w:pPr>
            <w:r>
              <w:rPr>
                <w:rFonts w:cs="Tahoma"/>
                <w:b/>
                <w:color w:val="auto"/>
              </w:rPr>
              <w:t xml:space="preserve">Tak </w:t>
            </w:r>
          </w:p>
        </w:tc>
      </w:tr>
    </w:tbl>
    <w:p w:rsidR="00965C45" w:rsidRPr="00211696" w:rsidRDefault="00965C45" w:rsidP="00965C45">
      <w:pPr>
        <w:spacing w:after="0" w:line="240" w:lineRule="auto"/>
        <w:ind w:left="709"/>
        <w:rPr>
          <w:rFonts w:cs="Tahoma"/>
          <w:color w:val="auto"/>
          <w:sz w:val="20"/>
          <w:szCs w:val="20"/>
          <w:lang w:eastAsia="pl-PL"/>
        </w:rPr>
      </w:pPr>
      <w:r w:rsidRPr="00211696">
        <w:rPr>
          <w:rFonts w:cs="Tahoma"/>
          <w:b/>
          <w:bCs/>
          <w:color w:val="auto"/>
          <w:sz w:val="20"/>
          <w:szCs w:val="20"/>
          <w:lang w:eastAsia="pl-PL"/>
        </w:rPr>
        <w:t>Uwaga:</w:t>
      </w:r>
      <w:r w:rsidRPr="00211696">
        <w:rPr>
          <w:rFonts w:cs="Tahoma"/>
          <w:color w:val="auto"/>
          <w:sz w:val="20"/>
          <w:szCs w:val="20"/>
          <w:lang w:eastAsia="pl-PL"/>
        </w:rPr>
        <w:t xml:space="preserve"> </w:t>
      </w:r>
    </w:p>
    <w:p w:rsidR="00965C45" w:rsidRPr="00211696" w:rsidRDefault="00965C45" w:rsidP="00965C45">
      <w:pPr>
        <w:numPr>
          <w:ilvl w:val="0"/>
          <w:numId w:val="9"/>
        </w:numPr>
        <w:spacing w:after="0" w:line="240" w:lineRule="auto"/>
        <w:ind w:left="1134"/>
        <w:jc w:val="both"/>
        <w:rPr>
          <w:rFonts w:cs="Tahoma"/>
          <w:color w:val="auto"/>
          <w:sz w:val="20"/>
          <w:szCs w:val="20"/>
          <w:lang w:eastAsia="pl-PL"/>
        </w:rPr>
      </w:pPr>
      <w:r w:rsidRPr="00211696">
        <w:rPr>
          <w:rFonts w:cs="Tahoma"/>
          <w:color w:val="auto"/>
          <w:sz w:val="20"/>
          <w:szCs w:val="20"/>
          <w:lang w:eastAsia="pl-PL"/>
        </w:rPr>
        <w:t>w kolumnie „Oferowane warunki” – Wykonawca winien wpisać TAK oraz w przypadku warunków lepszych niż minimalne należy je podać/opisać,</w:t>
      </w:r>
    </w:p>
    <w:p w:rsidR="00965C45" w:rsidRPr="00211696" w:rsidRDefault="00965C45" w:rsidP="00965C45">
      <w:pPr>
        <w:numPr>
          <w:ilvl w:val="0"/>
          <w:numId w:val="9"/>
        </w:numPr>
        <w:spacing w:after="0" w:line="240" w:lineRule="auto"/>
        <w:ind w:left="1134"/>
        <w:jc w:val="both"/>
        <w:rPr>
          <w:rFonts w:cs="Tahoma"/>
          <w:color w:val="auto"/>
          <w:sz w:val="20"/>
          <w:szCs w:val="20"/>
          <w:lang w:eastAsia="pl-PL"/>
        </w:rPr>
      </w:pPr>
      <w:r w:rsidRPr="00211696">
        <w:rPr>
          <w:rFonts w:cs="Tahoma"/>
          <w:b/>
          <w:bCs/>
          <w:color w:val="auto"/>
          <w:sz w:val="20"/>
          <w:szCs w:val="20"/>
          <w:u w:val="single"/>
          <w:lang w:eastAsia="pl-PL"/>
        </w:rPr>
        <w:t>nie spełnienie choćby jednego z warunków obligatoryjnych spowoduje odrzucenie oferty.</w:t>
      </w:r>
    </w:p>
    <w:p w:rsidR="00965C45" w:rsidRDefault="00965C45" w:rsidP="00965C45">
      <w:pPr>
        <w:pStyle w:val="Zwykytekst11"/>
        <w:ind w:left="464"/>
        <w:jc w:val="both"/>
        <w:rPr>
          <w:rFonts w:ascii="Tahoma" w:hAnsi="Tahoma" w:cs="Tahoma"/>
          <w:b/>
          <w:sz w:val="22"/>
          <w:szCs w:val="22"/>
        </w:rPr>
      </w:pPr>
    </w:p>
    <w:p w:rsidR="00965C45" w:rsidRPr="00587F01" w:rsidRDefault="00965C45" w:rsidP="00965C45">
      <w:pPr>
        <w:ind w:left="567" w:hanging="567"/>
        <w:jc w:val="both"/>
        <w:rPr>
          <w:rFonts w:cs="Tahoma"/>
          <w:b/>
          <w:color w:val="auto"/>
        </w:rPr>
      </w:pPr>
      <w:r>
        <w:rPr>
          <w:rFonts w:cs="Tahoma"/>
          <w:b/>
          <w:color w:val="auto"/>
        </w:rPr>
        <w:lastRenderedPageBreak/>
        <w:t xml:space="preserve">II. </w:t>
      </w:r>
      <w:r w:rsidRPr="00587F01">
        <w:rPr>
          <w:rFonts w:cs="Tahoma"/>
          <w:b/>
          <w:color w:val="auto"/>
        </w:rPr>
        <w:t xml:space="preserve">Poniżej przedstawiamy </w:t>
      </w:r>
      <w:r w:rsidRPr="00587F01">
        <w:rPr>
          <w:rFonts w:cs="Tahoma"/>
          <w:b/>
          <w:i/>
          <w:color w:val="auto"/>
        </w:rPr>
        <w:t>Niestandardowe czasy naprawy (o ile występują)</w:t>
      </w:r>
      <w:r w:rsidRPr="00587F01">
        <w:rPr>
          <w:rStyle w:val="Odwoanieprzypisudolnego"/>
          <w:rFonts w:cs="Tahoma"/>
          <w:b/>
          <w:i/>
          <w:color w:val="auto"/>
        </w:rPr>
        <w:t xml:space="preserve"> </w:t>
      </w:r>
      <w:r w:rsidRPr="00587F01">
        <w:rPr>
          <w:rStyle w:val="Odwoanieprzypisudolnego"/>
          <w:rFonts w:cs="Tahoma"/>
          <w:b/>
          <w:i/>
          <w:color w:val="auto"/>
        </w:rPr>
        <w:footnoteReference w:id="36"/>
      </w:r>
      <w:r w:rsidRPr="00587F01">
        <w:rPr>
          <w:rFonts w:cs="Tahoma"/>
          <w:b/>
          <w:i/>
          <w:color w:val="auto"/>
        </w:rPr>
        <w:t>:</w:t>
      </w:r>
    </w:p>
    <w:tbl>
      <w:tblPr>
        <w:tblW w:w="8461"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33"/>
        <w:gridCol w:w="1561"/>
        <w:gridCol w:w="3519"/>
      </w:tblGrid>
      <w:tr w:rsidR="00965C45" w:rsidRPr="00713701" w:rsidTr="00213EA8">
        <w:trPr>
          <w:jc w:val="center"/>
        </w:trPr>
        <w:tc>
          <w:tcPr>
            <w:tcW w:w="548" w:type="dxa"/>
            <w:shd w:val="clear" w:color="auto" w:fill="FDE9D9"/>
          </w:tcPr>
          <w:p w:rsidR="00965C45" w:rsidRPr="00713701" w:rsidRDefault="00965C45" w:rsidP="00213EA8">
            <w:pPr>
              <w:spacing w:after="0" w:line="240" w:lineRule="auto"/>
              <w:rPr>
                <w:rFonts w:cs="Tahoma"/>
                <w:color w:val="auto"/>
                <w:sz w:val="20"/>
                <w:szCs w:val="20"/>
              </w:rPr>
            </w:pPr>
            <w:r w:rsidRPr="00713701">
              <w:rPr>
                <w:rFonts w:cs="Tahoma"/>
                <w:color w:val="auto"/>
                <w:sz w:val="20"/>
                <w:szCs w:val="20"/>
              </w:rPr>
              <w:t>L.p.</w:t>
            </w:r>
          </w:p>
        </w:tc>
        <w:tc>
          <w:tcPr>
            <w:tcW w:w="2833" w:type="dxa"/>
            <w:shd w:val="clear" w:color="auto" w:fill="FDE9D9"/>
          </w:tcPr>
          <w:p w:rsidR="00965C45" w:rsidRPr="00713701" w:rsidRDefault="00965C45" w:rsidP="00213EA8">
            <w:pPr>
              <w:spacing w:after="0" w:line="240" w:lineRule="auto"/>
              <w:rPr>
                <w:rFonts w:cs="Tahoma"/>
                <w:color w:val="auto"/>
                <w:sz w:val="20"/>
                <w:szCs w:val="20"/>
              </w:rPr>
            </w:pPr>
            <w:r w:rsidRPr="00713701">
              <w:rPr>
                <w:rFonts w:cs="Tahoma"/>
                <w:color w:val="auto"/>
                <w:sz w:val="20"/>
                <w:szCs w:val="20"/>
              </w:rPr>
              <w:t>Podzespół/ Element</w:t>
            </w:r>
          </w:p>
        </w:tc>
        <w:tc>
          <w:tcPr>
            <w:tcW w:w="1561" w:type="dxa"/>
            <w:shd w:val="clear" w:color="auto" w:fill="FDE9D9"/>
          </w:tcPr>
          <w:p w:rsidR="00965C45" w:rsidRPr="00713701" w:rsidRDefault="00965C45" w:rsidP="00213EA8">
            <w:pPr>
              <w:spacing w:after="0" w:line="240" w:lineRule="auto"/>
              <w:rPr>
                <w:rFonts w:cs="Tahoma"/>
                <w:color w:val="auto"/>
                <w:sz w:val="20"/>
                <w:szCs w:val="20"/>
              </w:rPr>
            </w:pPr>
            <w:r w:rsidRPr="00713701">
              <w:rPr>
                <w:rFonts w:cs="Tahoma"/>
                <w:color w:val="auto"/>
                <w:sz w:val="20"/>
                <w:szCs w:val="20"/>
              </w:rPr>
              <w:t>Czas naprawy</w:t>
            </w:r>
          </w:p>
        </w:tc>
        <w:tc>
          <w:tcPr>
            <w:tcW w:w="3519" w:type="dxa"/>
            <w:shd w:val="clear" w:color="auto" w:fill="FDE9D9"/>
          </w:tcPr>
          <w:p w:rsidR="00965C45" w:rsidRPr="00713701" w:rsidRDefault="00965C45" w:rsidP="00213EA8">
            <w:pPr>
              <w:spacing w:after="0" w:line="240" w:lineRule="auto"/>
              <w:rPr>
                <w:rFonts w:cs="Tahoma"/>
                <w:color w:val="auto"/>
                <w:sz w:val="20"/>
                <w:szCs w:val="20"/>
              </w:rPr>
            </w:pPr>
            <w:r w:rsidRPr="00D801A4">
              <w:rPr>
                <w:rFonts w:cs="Tahoma"/>
                <w:color w:val="auto"/>
                <w:sz w:val="20"/>
                <w:szCs w:val="20"/>
              </w:rPr>
              <w:t>Wskazanie obiektywnej i uzasadnionej przyczyny</w:t>
            </w:r>
          </w:p>
        </w:tc>
      </w:tr>
      <w:tr w:rsidR="00965C45" w:rsidRPr="00DA7357" w:rsidTr="00213EA8">
        <w:trPr>
          <w:jc w:val="center"/>
        </w:trPr>
        <w:tc>
          <w:tcPr>
            <w:tcW w:w="548" w:type="dxa"/>
          </w:tcPr>
          <w:p w:rsidR="00965C45" w:rsidRPr="00DA7357" w:rsidRDefault="00965C45" w:rsidP="00213EA8">
            <w:pPr>
              <w:spacing w:after="120"/>
              <w:rPr>
                <w:rFonts w:cs="Tahoma"/>
                <w:color w:val="auto"/>
                <w:sz w:val="20"/>
                <w:szCs w:val="20"/>
              </w:rPr>
            </w:pPr>
            <w:r w:rsidRPr="00DA7357">
              <w:rPr>
                <w:rFonts w:cs="Tahoma"/>
                <w:color w:val="auto"/>
                <w:sz w:val="20"/>
                <w:szCs w:val="20"/>
              </w:rPr>
              <w:t>1</w:t>
            </w:r>
          </w:p>
        </w:tc>
        <w:tc>
          <w:tcPr>
            <w:tcW w:w="2833" w:type="dxa"/>
          </w:tcPr>
          <w:p w:rsidR="00965C45" w:rsidRPr="00DA7357" w:rsidRDefault="00965C45" w:rsidP="00213EA8">
            <w:pPr>
              <w:spacing w:after="120"/>
              <w:rPr>
                <w:rFonts w:cs="Tahoma"/>
                <w:color w:val="auto"/>
                <w:sz w:val="20"/>
                <w:szCs w:val="20"/>
              </w:rPr>
            </w:pPr>
          </w:p>
        </w:tc>
        <w:tc>
          <w:tcPr>
            <w:tcW w:w="1561" w:type="dxa"/>
          </w:tcPr>
          <w:p w:rsidR="00965C45" w:rsidRPr="00DA7357" w:rsidRDefault="00965C45" w:rsidP="00213EA8">
            <w:pPr>
              <w:spacing w:after="120"/>
              <w:rPr>
                <w:rFonts w:cs="Tahoma"/>
                <w:color w:val="auto"/>
                <w:sz w:val="20"/>
                <w:szCs w:val="20"/>
              </w:rPr>
            </w:pPr>
          </w:p>
        </w:tc>
        <w:tc>
          <w:tcPr>
            <w:tcW w:w="3519" w:type="dxa"/>
          </w:tcPr>
          <w:p w:rsidR="00965C45" w:rsidRPr="00DA7357" w:rsidRDefault="00965C45" w:rsidP="00213EA8">
            <w:pPr>
              <w:spacing w:after="120"/>
              <w:rPr>
                <w:rFonts w:cs="Tahoma"/>
                <w:color w:val="auto"/>
                <w:sz w:val="20"/>
                <w:szCs w:val="20"/>
              </w:rPr>
            </w:pPr>
          </w:p>
        </w:tc>
      </w:tr>
      <w:tr w:rsidR="00965C45" w:rsidRPr="00DA7357" w:rsidTr="00213EA8">
        <w:trPr>
          <w:jc w:val="center"/>
        </w:trPr>
        <w:tc>
          <w:tcPr>
            <w:tcW w:w="548" w:type="dxa"/>
          </w:tcPr>
          <w:p w:rsidR="00965C45" w:rsidRPr="00DA7357" w:rsidRDefault="00965C45" w:rsidP="00213EA8">
            <w:pPr>
              <w:spacing w:after="120"/>
              <w:rPr>
                <w:rFonts w:cs="Tahoma"/>
                <w:color w:val="auto"/>
                <w:sz w:val="20"/>
                <w:szCs w:val="20"/>
              </w:rPr>
            </w:pPr>
            <w:r w:rsidRPr="00DA7357">
              <w:rPr>
                <w:rFonts w:cs="Tahoma"/>
                <w:color w:val="auto"/>
                <w:sz w:val="20"/>
                <w:szCs w:val="20"/>
              </w:rPr>
              <w:t>2</w:t>
            </w:r>
          </w:p>
        </w:tc>
        <w:tc>
          <w:tcPr>
            <w:tcW w:w="2833" w:type="dxa"/>
          </w:tcPr>
          <w:p w:rsidR="00965C45" w:rsidRPr="00DA7357" w:rsidRDefault="00965C45" w:rsidP="00213EA8">
            <w:pPr>
              <w:spacing w:after="120"/>
              <w:rPr>
                <w:rFonts w:cs="Tahoma"/>
                <w:color w:val="auto"/>
                <w:sz w:val="20"/>
                <w:szCs w:val="20"/>
              </w:rPr>
            </w:pPr>
          </w:p>
        </w:tc>
        <w:tc>
          <w:tcPr>
            <w:tcW w:w="1561" w:type="dxa"/>
          </w:tcPr>
          <w:p w:rsidR="00965C45" w:rsidRPr="00DA7357" w:rsidRDefault="00965C45" w:rsidP="00213EA8">
            <w:pPr>
              <w:spacing w:after="120"/>
              <w:rPr>
                <w:rFonts w:cs="Tahoma"/>
                <w:color w:val="auto"/>
                <w:sz w:val="20"/>
                <w:szCs w:val="20"/>
              </w:rPr>
            </w:pPr>
          </w:p>
        </w:tc>
        <w:tc>
          <w:tcPr>
            <w:tcW w:w="3519" w:type="dxa"/>
          </w:tcPr>
          <w:p w:rsidR="00965C45" w:rsidRPr="00DA7357" w:rsidRDefault="00965C45" w:rsidP="00213EA8">
            <w:pPr>
              <w:spacing w:after="120"/>
              <w:rPr>
                <w:rFonts w:cs="Tahoma"/>
                <w:color w:val="auto"/>
                <w:sz w:val="20"/>
                <w:szCs w:val="20"/>
              </w:rPr>
            </w:pPr>
          </w:p>
        </w:tc>
      </w:tr>
    </w:tbl>
    <w:p w:rsidR="00965C45" w:rsidRPr="006D254C" w:rsidRDefault="00965C45" w:rsidP="00965C45">
      <w:pPr>
        <w:pStyle w:val="Zwykytekst11"/>
        <w:rPr>
          <w:rFonts w:ascii="Tahoma" w:hAnsi="Tahoma" w:cs="Tahoma"/>
          <w:b/>
          <w:sz w:val="16"/>
          <w:szCs w:val="16"/>
        </w:rPr>
      </w:pPr>
      <w:r w:rsidRPr="006D254C">
        <w:rPr>
          <w:rFonts w:ascii="Tahoma" w:hAnsi="Tahoma" w:cs="Tahoma"/>
          <w:b/>
          <w:sz w:val="16"/>
          <w:szCs w:val="16"/>
        </w:rPr>
        <w:t xml:space="preserve">UWAGA: </w:t>
      </w:r>
    </w:p>
    <w:p w:rsidR="00965C45" w:rsidRDefault="00965C45" w:rsidP="00965C45">
      <w:pPr>
        <w:pStyle w:val="Zwykytekst11"/>
        <w:jc w:val="both"/>
        <w:rPr>
          <w:rFonts w:ascii="Tahoma" w:hAnsi="Tahoma" w:cs="Tahoma"/>
          <w:b/>
          <w:i/>
          <w:sz w:val="16"/>
          <w:szCs w:val="16"/>
        </w:rPr>
      </w:pPr>
      <w:r w:rsidRPr="006D254C">
        <w:rPr>
          <w:rFonts w:ascii="Tahoma" w:hAnsi="Tahoma" w:cs="Tahoma"/>
          <w:b/>
          <w:sz w:val="16"/>
          <w:szCs w:val="16"/>
        </w:rPr>
        <w:t xml:space="preserve">Wypełnioną Tabelę dotyczącą </w:t>
      </w:r>
      <w:r w:rsidRPr="006D254C">
        <w:rPr>
          <w:rFonts w:ascii="Tahoma" w:hAnsi="Tahoma" w:cs="Tahoma"/>
          <w:b/>
          <w:i/>
          <w:sz w:val="16"/>
          <w:szCs w:val="16"/>
          <w:u w:val="single"/>
        </w:rPr>
        <w:t>Niestandardowych czasów,</w:t>
      </w:r>
      <w:r w:rsidRPr="006D254C">
        <w:rPr>
          <w:rFonts w:ascii="Tahoma" w:hAnsi="Tahoma" w:cs="Tahoma"/>
          <w:b/>
          <w:i/>
          <w:sz w:val="16"/>
          <w:szCs w:val="16"/>
        </w:rPr>
        <w:t xml:space="preserve"> </w:t>
      </w:r>
      <w:r>
        <w:rPr>
          <w:rFonts w:ascii="Tahoma" w:hAnsi="Tahoma" w:cs="Tahoma"/>
          <w:b/>
          <w:i/>
          <w:sz w:val="16"/>
          <w:szCs w:val="16"/>
        </w:rPr>
        <w:t>n</w:t>
      </w:r>
      <w:r w:rsidRPr="00F000CE">
        <w:rPr>
          <w:rFonts w:ascii="Tahoma" w:hAnsi="Tahoma" w:cs="Tahoma"/>
          <w:b/>
          <w:sz w:val="16"/>
          <w:szCs w:val="16"/>
        </w:rPr>
        <w:t xml:space="preserve">ależy </w:t>
      </w:r>
      <w:r w:rsidRPr="006D254C">
        <w:rPr>
          <w:rFonts w:ascii="Tahoma" w:hAnsi="Tahoma" w:cs="Tahoma"/>
          <w:b/>
          <w:sz w:val="16"/>
          <w:szCs w:val="16"/>
        </w:rPr>
        <w:t xml:space="preserve"> dołączyć do</w:t>
      </w:r>
      <w:r>
        <w:rPr>
          <w:rFonts w:ascii="Tahoma" w:hAnsi="Tahoma" w:cs="Tahoma"/>
          <w:b/>
          <w:sz w:val="16"/>
          <w:szCs w:val="16"/>
        </w:rPr>
        <w:t xml:space="preserve"> Oferty Wykonawcy. Jeśli Tabela</w:t>
      </w:r>
      <w:r w:rsidRPr="006D254C">
        <w:rPr>
          <w:rFonts w:ascii="Tahoma" w:hAnsi="Tahoma" w:cs="Tahoma"/>
          <w:b/>
          <w:sz w:val="16"/>
          <w:szCs w:val="16"/>
        </w:rPr>
        <w:t xml:space="preserve"> nie zostan</w:t>
      </w:r>
      <w:r>
        <w:rPr>
          <w:rFonts w:ascii="Tahoma" w:hAnsi="Tahoma" w:cs="Tahoma"/>
          <w:b/>
          <w:sz w:val="16"/>
          <w:szCs w:val="16"/>
        </w:rPr>
        <w:t>ie dołączona</w:t>
      </w:r>
      <w:r w:rsidRPr="006D254C">
        <w:rPr>
          <w:rFonts w:ascii="Tahoma" w:hAnsi="Tahoma" w:cs="Tahoma"/>
          <w:b/>
          <w:sz w:val="16"/>
          <w:szCs w:val="16"/>
        </w:rPr>
        <w:t xml:space="preserve"> do Oferty, Zamawiający przyjmuje, że nie występują takie elementy, które nie są możliwe do naprawy w terminach podanych powyżej, jak </w:t>
      </w:r>
      <w:r w:rsidRPr="006D254C">
        <w:rPr>
          <w:rFonts w:ascii="Tahoma" w:hAnsi="Tahoma" w:cs="Tahoma"/>
          <w:b/>
          <w:i/>
          <w:sz w:val="16"/>
          <w:szCs w:val="16"/>
        </w:rPr>
        <w:t xml:space="preserve">Tabeli I </w:t>
      </w:r>
      <w:r w:rsidRPr="006D254C">
        <w:rPr>
          <w:rFonts w:ascii="Tahoma" w:hAnsi="Tahoma" w:cs="Tahoma"/>
          <w:b/>
          <w:sz w:val="16"/>
          <w:szCs w:val="16"/>
        </w:rPr>
        <w:t xml:space="preserve">- </w:t>
      </w:r>
      <w:r w:rsidRPr="006D254C">
        <w:rPr>
          <w:rFonts w:ascii="Tahoma" w:hAnsi="Tahoma" w:cs="Tahoma"/>
          <w:b/>
          <w:i/>
          <w:sz w:val="16"/>
          <w:szCs w:val="16"/>
        </w:rPr>
        <w:t>Warunki serwisu gwarancyjnego.</w:t>
      </w:r>
    </w:p>
    <w:p w:rsidR="00965C45" w:rsidRPr="006D254C" w:rsidRDefault="00965C45" w:rsidP="00965C45">
      <w:pPr>
        <w:pStyle w:val="Zwykytekst11"/>
        <w:jc w:val="both"/>
        <w:rPr>
          <w:rFonts w:ascii="Tahoma" w:hAnsi="Tahoma" w:cs="Tahoma"/>
          <w:b/>
          <w:i/>
          <w:sz w:val="16"/>
          <w:szCs w:val="16"/>
        </w:rPr>
      </w:pPr>
    </w:p>
    <w:p w:rsidR="00965C45" w:rsidRDefault="00965C45" w:rsidP="00965C45">
      <w:pPr>
        <w:pStyle w:val="Zwykytekst11"/>
        <w:jc w:val="right"/>
        <w:rPr>
          <w:rFonts w:ascii="Tahoma" w:hAnsi="Tahoma" w:cs="Tahoma"/>
          <w:sz w:val="16"/>
          <w:szCs w:val="16"/>
        </w:rPr>
      </w:pPr>
    </w:p>
    <w:p w:rsidR="0069761A" w:rsidRDefault="0069761A" w:rsidP="00965C45">
      <w:pPr>
        <w:pStyle w:val="Zwykytekst11"/>
        <w:jc w:val="right"/>
        <w:rPr>
          <w:rFonts w:ascii="Tahoma" w:hAnsi="Tahoma" w:cs="Tahoma"/>
          <w:sz w:val="16"/>
          <w:szCs w:val="16"/>
        </w:rPr>
      </w:pPr>
    </w:p>
    <w:p w:rsidR="00965C45" w:rsidRDefault="00965C45" w:rsidP="00965C45">
      <w:pPr>
        <w:pStyle w:val="Zwykytekst11"/>
        <w:jc w:val="right"/>
        <w:rPr>
          <w:rFonts w:ascii="Tahoma" w:hAnsi="Tahoma" w:cs="Tahoma"/>
          <w:sz w:val="16"/>
          <w:szCs w:val="16"/>
        </w:rPr>
      </w:pPr>
      <w:r>
        <w:rPr>
          <w:rFonts w:ascii="Tahoma" w:hAnsi="Tahoma" w:cs="Tahoma"/>
          <w:sz w:val="16"/>
          <w:szCs w:val="16"/>
        </w:rPr>
        <w:t xml:space="preserve">.......................................................... </w:t>
      </w:r>
    </w:p>
    <w:p w:rsidR="00965C45" w:rsidRDefault="00965C45" w:rsidP="00965C45">
      <w:pPr>
        <w:pStyle w:val="Zwykytekst11"/>
        <w:jc w:val="right"/>
        <w:rPr>
          <w:rFonts w:ascii="Tahoma" w:hAnsi="Tahoma" w:cs="Tahoma"/>
          <w:i/>
          <w:sz w:val="16"/>
          <w:szCs w:val="16"/>
        </w:rPr>
      </w:pPr>
      <w:r>
        <w:rPr>
          <w:rFonts w:ascii="Tahoma" w:hAnsi="Tahoma" w:cs="Tahoma"/>
          <w:sz w:val="16"/>
          <w:szCs w:val="16"/>
        </w:rPr>
        <w:t xml:space="preserve"> </w:t>
      </w:r>
      <w:r>
        <w:rPr>
          <w:rFonts w:ascii="Tahoma" w:hAnsi="Tahoma" w:cs="Tahoma"/>
          <w:i/>
          <w:sz w:val="16"/>
          <w:szCs w:val="16"/>
        </w:rPr>
        <w:t xml:space="preserve">(podpis i pieczęć upełnomocnionego </w:t>
      </w:r>
    </w:p>
    <w:p w:rsidR="00965C45" w:rsidRDefault="00965C45" w:rsidP="00965C45">
      <w:pPr>
        <w:pStyle w:val="Zwykytekst11"/>
        <w:jc w:val="right"/>
        <w:rPr>
          <w:rFonts w:ascii="Tahoma" w:hAnsi="Tahoma" w:cs="Tahoma"/>
          <w:sz w:val="16"/>
          <w:szCs w:val="16"/>
        </w:rPr>
      </w:pPr>
      <w:r>
        <w:rPr>
          <w:rFonts w:ascii="Tahoma" w:hAnsi="Tahoma" w:cs="Tahoma"/>
          <w:i/>
          <w:sz w:val="16"/>
          <w:szCs w:val="16"/>
        </w:rPr>
        <w:t xml:space="preserve"> przedstawiciela wykonawcy</w:t>
      </w:r>
      <w:r>
        <w:rPr>
          <w:rFonts w:ascii="Tahoma" w:hAnsi="Tahoma" w:cs="Tahoma"/>
          <w:sz w:val="16"/>
          <w:szCs w:val="16"/>
        </w:rPr>
        <w:t>)</w:t>
      </w:r>
    </w:p>
    <w:p w:rsidR="00965C45" w:rsidRDefault="00965C45" w:rsidP="00965C45">
      <w:pPr>
        <w:pStyle w:val="Zwykytekst11"/>
        <w:jc w:val="right"/>
        <w:rPr>
          <w:rFonts w:ascii="Tahoma" w:hAnsi="Tahoma" w:cs="Tahoma"/>
          <w:sz w:val="16"/>
          <w:szCs w:val="16"/>
        </w:rPr>
      </w:pPr>
    </w:p>
    <w:p w:rsidR="00965C45" w:rsidRDefault="00965C45" w:rsidP="00965C45">
      <w:pPr>
        <w:pStyle w:val="Zwykytekst11"/>
        <w:jc w:val="right"/>
        <w:rPr>
          <w:rFonts w:ascii="Tahoma" w:hAnsi="Tahoma" w:cs="Tahoma"/>
          <w:sz w:val="16"/>
          <w:szCs w:val="16"/>
        </w:rPr>
      </w:pPr>
    </w:p>
    <w:p w:rsidR="00965C45" w:rsidRDefault="00965C45" w:rsidP="00965C45">
      <w:pPr>
        <w:pStyle w:val="Zwykytekst11"/>
        <w:jc w:val="right"/>
        <w:rPr>
          <w:rFonts w:ascii="Tahoma" w:hAnsi="Tahoma" w:cs="Tahoma"/>
          <w:sz w:val="16"/>
          <w:szCs w:val="16"/>
        </w:rPr>
      </w:pPr>
      <w:r>
        <w:rPr>
          <w:rFonts w:ascii="Tahoma" w:hAnsi="Tahoma" w:cs="Tahoma"/>
          <w:sz w:val="16"/>
          <w:szCs w:val="16"/>
        </w:rPr>
        <w:t>........................................................</w:t>
      </w:r>
    </w:p>
    <w:p w:rsidR="00965C45" w:rsidRDefault="00965C45" w:rsidP="00965C45">
      <w:pPr>
        <w:tabs>
          <w:tab w:val="left" w:pos="540"/>
        </w:tabs>
        <w:rPr>
          <w:rFonts w:cs="Tahoma"/>
        </w:rPr>
      </w:pP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t>(miejscowość i data)</w:t>
      </w:r>
    </w:p>
    <w:p w:rsidR="00965C45" w:rsidRDefault="00965C45" w:rsidP="00965C45">
      <w:pPr>
        <w:tabs>
          <w:tab w:val="left" w:pos="540"/>
        </w:tabs>
        <w:rPr>
          <w:rFonts w:cs="Tahoma"/>
          <w:i/>
          <w:color w:val="auto"/>
          <w:sz w:val="16"/>
          <w:szCs w:val="16"/>
        </w:rPr>
      </w:pPr>
      <w:r>
        <w:rPr>
          <w:rFonts w:cs="Tahoma"/>
          <w:i/>
          <w:sz w:val="20"/>
        </w:rPr>
        <w:br w:type="page"/>
      </w:r>
    </w:p>
    <w:p w:rsidR="00965C45" w:rsidRDefault="00965C45" w:rsidP="00965C45">
      <w:pPr>
        <w:pStyle w:val="Tytunagwka"/>
        <w:numPr>
          <w:ilvl w:val="0"/>
          <w:numId w:val="0"/>
        </w:numPr>
        <w:pBdr>
          <w:top w:val="single" w:sz="4" w:space="0" w:color="auto"/>
          <w:left w:val="single" w:sz="4" w:space="0" w:color="auto"/>
          <w:bottom w:val="single" w:sz="4" w:space="1" w:color="auto"/>
          <w:right w:val="single" w:sz="4" w:space="4" w:color="auto"/>
        </w:pBdr>
        <w:shd w:val="clear" w:color="auto" w:fill="D6E3BC"/>
        <w:ind w:left="66"/>
        <w:jc w:val="center"/>
        <w:rPr>
          <w:sz w:val="22"/>
        </w:rPr>
      </w:pPr>
      <w:r>
        <w:rPr>
          <w:sz w:val="22"/>
        </w:rPr>
        <w:lastRenderedPageBreak/>
        <w:t xml:space="preserve">Załącznik nr 2.2 do SIWZ – Wzór Formularza Oferty - Część </w:t>
      </w:r>
      <w:proofErr w:type="spellStart"/>
      <w:r>
        <w:rPr>
          <w:sz w:val="22"/>
        </w:rPr>
        <w:t>B_Część</w:t>
      </w:r>
      <w:proofErr w:type="spellEnd"/>
      <w:r>
        <w:rPr>
          <w:sz w:val="22"/>
        </w:rPr>
        <w:t xml:space="preserve"> </w:t>
      </w:r>
      <w:r w:rsidRPr="005F5801">
        <w:rPr>
          <w:sz w:val="22"/>
        </w:rPr>
        <w:t>1</w:t>
      </w:r>
      <w:r w:rsidR="000A742C" w:rsidRPr="005F5801">
        <w:rPr>
          <w:sz w:val="22"/>
        </w:rPr>
        <w:t>2</w:t>
      </w:r>
    </w:p>
    <w:tbl>
      <w:tblPr>
        <w:tblW w:w="972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840"/>
        <w:gridCol w:w="2880"/>
      </w:tblGrid>
      <w:tr w:rsidR="00965C45" w:rsidTr="00213EA8">
        <w:tc>
          <w:tcPr>
            <w:tcW w:w="6840" w:type="dxa"/>
            <w:tcBorders>
              <w:top w:val="single" w:sz="4" w:space="0" w:color="auto"/>
              <w:bottom w:val="single" w:sz="4" w:space="0" w:color="auto"/>
            </w:tcBorders>
          </w:tcPr>
          <w:p w:rsidR="00965C45" w:rsidRDefault="00965C45" w:rsidP="00213EA8">
            <w:pPr>
              <w:pStyle w:val="Nagwek7"/>
              <w:spacing w:before="0" w:after="0"/>
              <w:rPr>
                <w:rFonts w:ascii="Tahoma" w:hAnsi="Tahoma" w:cs="Tahoma"/>
                <w:b/>
                <w:color w:val="auto"/>
                <w:sz w:val="22"/>
                <w:szCs w:val="22"/>
                <w:lang w:eastAsia="pl-PL"/>
              </w:rPr>
            </w:pPr>
            <w:r>
              <w:rPr>
                <w:rFonts w:ascii="Tahoma" w:hAnsi="Tahoma" w:cs="Tahoma"/>
                <w:b/>
                <w:color w:val="auto"/>
                <w:sz w:val="22"/>
                <w:szCs w:val="22"/>
                <w:lang w:eastAsia="pl-PL"/>
              </w:rPr>
              <w:t xml:space="preserve">    Nr referencyjny nadany sprawie przez Zamawiającego     </w:t>
            </w:r>
          </w:p>
        </w:tc>
        <w:tc>
          <w:tcPr>
            <w:tcW w:w="2880" w:type="dxa"/>
            <w:tcBorders>
              <w:top w:val="single" w:sz="4" w:space="0" w:color="auto"/>
              <w:bottom w:val="single" w:sz="4" w:space="0" w:color="auto"/>
            </w:tcBorders>
          </w:tcPr>
          <w:p w:rsidR="00965C45" w:rsidRDefault="00981C6A" w:rsidP="001B6F72">
            <w:pPr>
              <w:pStyle w:val="Nagwek7"/>
              <w:spacing w:before="0" w:after="0"/>
              <w:rPr>
                <w:rFonts w:ascii="Tahoma" w:hAnsi="Tahoma" w:cs="Tahoma"/>
                <w:b/>
                <w:color w:val="auto"/>
                <w:sz w:val="22"/>
                <w:szCs w:val="22"/>
                <w:lang w:eastAsia="pl-PL"/>
              </w:rPr>
            </w:pPr>
            <w:r w:rsidRPr="00E066A5">
              <w:rPr>
                <w:rFonts w:ascii="Tahoma" w:hAnsi="Tahoma" w:cs="Tahoma"/>
                <w:b/>
                <w:color w:val="auto"/>
                <w:sz w:val="22"/>
                <w:szCs w:val="22"/>
                <w:lang w:eastAsia="pl-PL"/>
              </w:rPr>
              <w:t>ZZ-271-</w:t>
            </w:r>
            <w:r>
              <w:rPr>
                <w:rFonts w:ascii="Tahoma" w:hAnsi="Tahoma" w:cs="Tahoma"/>
                <w:b/>
                <w:color w:val="auto"/>
                <w:sz w:val="22"/>
                <w:szCs w:val="22"/>
                <w:lang w:eastAsia="pl-PL"/>
              </w:rPr>
              <w:t>111</w:t>
            </w:r>
            <w:r w:rsidRPr="007D1701">
              <w:rPr>
                <w:rFonts w:ascii="Tahoma" w:hAnsi="Tahoma" w:cs="Tahoma"/>
                <w:b/>
                <w:color w:val="auto"/>
                <w:sz w:val="22"/>
                <w:szCs w:val="22"/>
                <w:lang w:eastAsia="pl-PL"/>
              </w:rPr>
              <w:t>-</w:t>
            </w:r>
            <w:r w:rsidRPr="00E066A5">
              <w:rPr>
                <w:rFonts w:ascii="Tahoma" w:hAnsi="Tahoma" w:cs="Tahoma"/>
                <w:b/>
                <w:color w:val="auto"/>
                <w:sz w:val="22"/>
                <w:szCs w:val="22"/>
                <w:lang w:eastAsia="pl-PL"/>
              </w:rPr>
              <w:t>D-PN/2015</w:t>
            </w:r>
          </w:p>
        </w:tc>
      </w:tr>
    </w:tbl>
    <w:p w:rsidR="00965C45" w:rsidRDefault="00965C45" w:rsidP="00965C45">
      <w:pPr>
        <w:pStyle w:val="NormalnyWeb"/>
        <w:tabs>
          <w:tab w:val="center" w:pos="4819"/>
        </w:tabs>
        <w:spacing w:before="120" w:beforeAutospacing="0" w:after="120" w:afterAutospacing="0"/>
        <w:ind w:left="539" w:hanging="539"/>
        <w:jc w:val="center"/>
        <w:rPr>
          <w:rFonts w:ascii="Tahoma" w:hAnsi="Tahoma" w:cs="Tahoma"/>
          <w:b/>
          <w:sz w:val="22"/>
          <w:szCs w:val="22"/>
        </w:rPr>
      </w:pPr>
      <w:r>
        <w:rPr>
          <w:rFonts w:ascii="Tahoma" w:hAnsi="Tahoma" w:cs="Tahoma"/>
          <w:b/>
        </w:rPr>
        <w:t>OŚWIADCZENIE WYKONAWCY</w:t>
      </w:r>
    </w:p>
    <w:p w:rsidR="00965C45" w:rsidRDefault="00965C45" w:rsidP="00965C45">
      <w:pPr>
        <w:pStyle w:val="NormalnyWeb"/>
        <w:spacing w:before="120" w:beforeAutospacing="0" w:after="120" w:afterAutospacing="0"/>
        <w:ind w:left="539" w:hanging="539"/>
        <w:jc w:val="center"/>
        <w:rPr>
          <w:rFonts w:ascii="Tahoma" w:hAnsi="Tahoma" w:cs="Tahoma"/>
          <w:b/>
        </w:rPr>
      </w:pPr>
      <w:r>
        <w:rPr>
          <w:rFonts w:ascii="Tahoma" w:hAnsi="Tahoma" w:cs="Tahoma"/>
          <w:b/>
        </w:rPr>
        <w:t>O PARAMETRACH/ FUNKCJACH POSIADANYCH PRZEZ OFEROWANĄ APARATURĘ/URZĄDZENIA:</w:t>
      </w:r>
    </w:p>
    <w:tbl>
      <w:tblPr>
        <w:tblW w:w="9135" w:type="dxa"/>
        <w:jc w:val="center"/>
        <w:tblCellMar>
          <w:left w:w="70" w:type="dxa"/>
          <w:right w:w="70" w:type="dxa"/>
        </w:tblCellMar>
        <w:tblLook w:val="0000" w:firstRow="0" w:lastRow="0" w:firstColumn="0" w:lastColumn="0" w:noHBand="0" w:noVBand="0"/>
      </w:tblPr>
      <w:tblGrid>
        <w:gridCol w:w="617"/>
        <w:gridCol w:w="6078"/>
        <w:gridCol w:w="709"/>
        <w:gridCol w:w="1731"/>
      </w:tblGrid>
      <w:tr w:rsidR="00965C45" w:rsidTr="00213EA8">
        <w:trPr>
          <w:trHeight w:val="315"/>
          <w:jc w:val="center"/>
        </w:trPr>
        <w:tc>
          <w:tcPr>
            <w:tcW w:w="617" w:type="dxa"/>
            <w:tcBorders>
              <w:top w:val="single" w:sz="8" w:space="0" w:color="auto"/>
              <w:left w:val="single" w:sz="8" w:space="0" w:color="auto"/>
              <w:bottom w:val="single" w:sz="8" w:space="0" w:color="auto"/>
              <w:right w:val="single" w:sz="4" w:space="0" w:color="auto"/>
            </w:tcBorders>
            <w:shd w:val="clear" w:color="auto" w:fill="FFCC99"/>
            <w:vAlign w:val="center"/>
          </w:tcPr>
          <w:p w:rsidR="00965C45" w:rsidRDefault="00965C45" w:rsidP="00213EA8">
            <w:pPr>
              <w:spacing w:after="0"/>
              <w:jc w:val="center"/>
              <w:rPr>
                <w:rFonts w:cs="Tahoma"/>
                <w:b/>
                <w:bCs/>
                <w:color w:val="auto"/>
                <w:sz w:val="20"/>
                <w:szCs w:val="20"/>
              </w:rPr>
            </w:pPr>
            <w:r>
              <w:rPr>
                <w:rFonts w:cs="Tahoma"/>
                <w:b/>
                <w:bCs/>
                <w:color w:val="auto"/>
                <w:sz w:val="20"/>
                <w:szCs w:val="20"/>
              </w:rPr>
              <w:t>Lp.</w:t>
            </w:r>
          </w:p>
        </w:tc>
        <w:tc>
          <w:tcPr>
            <w:tcW w:w="6078" w:type="dxa"/>
            <w:tcBorders>
              <w:top w:val="single" w:sz="8" w:space="0" w:color="auto"/>
              <w:left w:val="single" w:sz="8" w:space="0" w:color="auto"/>
              <w:bottom w:val="single" w:sz="8" w:space="0" w:color="auto"/>
              <w:right w:val="single" w:sz="4" w:space="0" w:color="auto"/>
            </w:tcBorders>
            <w:shd w:val="clear" w:color="auto" w:fill="FFCC99"/>
            <w:noWrap/>
            <w:vAlign w:val="center"/>
          </w:tcPr>
          <w:p w:rsidR="00965C45" w:rsidRDefault="00965C45" w:rsidP="00213EA8">
            <w:pPr>
              <w:spacing w:after="0"/>
              <w:jc w:val="center"/>
              <w:rPr>
                <w:rFonts w:cs="Tahoma"/>
                <w:b/>
                <w:bCs/>
                <w:color w:val="auto"/>
                <w:sz w:val="20"/>
                <w:szCs w:val="20"/>
              </w:rPr>
            </w:pPr>
            <w:r>
              <w:rPr>
                <w:rFonts w:cs="Tahoma"/>
                <w:b/>
                <w:bCs/>
                <w:color w:val="auto"/>
                <w:sz w:val="20"/>
                <w:szCs w:val="20"/>
              </w:rPr>
              <w:t>Nazwa Urządzenia</w:t>
            </w:r>
          </w:p>
        </w:tc>
        <w:tc>
          <w:tcPr>
            <w:tcW w:w="709" w:type="dxa"/>
            <w:tcBorders>
              <w:top w:val="single" w:sz="8" w:space="0" w:color="auto"/>
              <w:left w:val="nil"/>
              <w:bottom w:val="single" w:sz="8" w:space="0" w:color="auto"/>
              <w:right w:val="single" w:sz="4" w:space="0" w:color="auto"/>
            </w:tcBorders>
            <w:shd w:val="clear" w:color="auto" w:fill="FFCC99"/>
            <w:vAlign w:val="center"/>
          </w:tcPr>
          <w:p w:rsidR="00965C45" w:rsidRDefault="00965C45" w:rsidP="00213EA8">
            <w:pPr>
              <w:spacing w:after="0"/>
              <w:jc w:val="center"/>
              <w:rPr>
                <w:rFonts w:cs="Tahoma"/>
                <w:b/>
                <w:bCs/>
                <w:color w:val="auto"/>
                <w:sz w:val="20"/>
                <w:szCs w:val="20"/>
              </w:rPr>
            </w:pPr>
            <w:r>
              <w:rPr>
                <w:rFonts w:cs="Tahoma"/>
                <w:b/>
                <w:bCs/>
                <w:color w:val="auto"/>
                <w:sz w:val="20"/>
                <w:szCs w:val="20"/>
              </w:rPr>
              <w:t>Ilość</w:t>
            </w:r>
          </w:p>
          <w:p w:rsidR="00965C45" w:rsidRDefault="00965C45" w:rsidP="00213EA8">
            <w:pPr>
              <w:spacing w:after="0"/>
              <w:jc w:val="center"/>
              <w:rPr>
                <w:rFonts w:cs="Tahoma"/>
                <w:b/>
                <w:bCs/>
                <w:color w:val="auto"/>
                <w:sz w:val="20"/>
                <w:szCs w:val="20"/>
              </w:rPr>
            </w:pPr>
            <w:r>
              <w:rPr>
                <w:rFonts w:cs="Tahoma"/>
                <w:b/>
                <w:bCs/>
                <w:color w:val="auto"/>
                <w:sz w:val="20"/>
                <w:szCs w:val="20"/>
              </w:rPr>
              <w:t>[szt.]</w:t>
            </w:r>
          </w:p>
        </w:tc>
        <w:tc>
          <w:tcPr>
            <w:tcW w:w="1731" w:type="dxa"/>
            <w:tcBorders>
              <w:top w:val="single" w:sz="8" w:space="0" w:color="auto"/>
              <w:left w:val="single" w:sz="4" w:space="0" w:color="auto"/>
              <w:bottom w:val="single" w:sz="8" w:space="0" w:color="auto"/>
              <w:right w:val="single" w:sz="4" w:space="0" w:color="auto"/>
            </w:tcBorders>
            <w:shd w:val="clear" w:color="auto" w:fill="FFCC99"/>
            <w:noWrap/>
            <w:vAlign w:val="center"/>
          </w:tcPr>
          <w:p w:rsidR="00965C45" w:rsidRDefault="00965C45" w:rsidP="00213EA8">
            <w:pPr>
              <w:spacing w:after="0"/>
              <w:jc w:val="center"/>
              <w:rPr>
                <w:rFonts w:cs="Tahoma"/>
                <w:b/>
                <w:bCs/>
                <w:color w:val="auto"/>
                <w:sz w:val="20"/>
                <w:szCs w:val="20"/>
              </w:rPr>
            </w:pPr>
            <w:r>
              <w:rPr>
                <w:rFonts w:cs="Tahoma"/>
                <w:b/>
                <w:bCs/>
                <w:color w:val="auto"/>
                <w:sz w:val="20"/>
                <w:szCs w:val="20"/>
              </w:rPr>
              <w:t>Kod CPV</w:t>
            </w:r>
          </w:p>
        </w:tc>
      </w:tr>
      <w:tr w:rsidR="00965C45" w:rsidRPr="00276D77" w:rsidTr="00213EA8">
        <w:trPr>
          <w:trHeight w:val="397"/>
          <w:jc w:val="center"/>
        </w:trPr>
        <w:tc>
          <w:tcPr>
            <w:tcW w:w="617" w:type="dxa"/>
            <w:tcBorders>
              <w:top w:val="nil"/>
              <w:left w:val="single" w:sz="8" w:space="0" w:color="auto"/>
              <w:bottom w:val="single" w:sz="4" w:space="0" w:color="auto"/>
              <w:right w:val="single" w:sz="4" w:space="0" w:color="auto"/>
            </w:tcBorders>
            <w:vAlign w:val="center"/>
          </w:tcPr>
          <w:p w:rsidR="00965C45" w:rsidRPr="00276D77" w:rsidRDefault="00965C45" w:rsidP="00213EA8">
            <w:pPr>
              <w:spacing w:after="0"/>
              <w:jc w:val="center"/>
              <w:rPr>
                <w:rFonts w:cs="Tahoma"/>
                <w:color w:val="auto"/>
                <w:sz w:val="20"/>
                <w:szCs w:val="20"/>
              </w:rPr>
            </w:pPr>
            <w:r>
              <w:rPr>
                <w:rFonts w:cs="Tahoma"/>
                <w:color w:val="auto"/>
                <w:sz w:val="20"/>
                <w:szCs w:val="20"/>
              </w:rPr>
              <w:t>4</w:t>
            </w:r>
          </w:p>
        </w:tc>
        <w:tc>
          <w:tcPr>
            <w:tcW w:w="6078" w:type="dxa"/>
            <w:tcBorders>
              <w:top w:val="nil"/>
              <w:left w:val="single" w:sz="8" w:space="0" w:color="auto"/>
              <w:bottom w:val="single" w:sz="4" w:space="0" w:color="auto"/>
              <w:right w:val="single" w:sz="4" w:space="0" w:color="auto"/>
            </w:tcBorders>
            <w:vAlign w:val="center"/>
          </w:tcPr>
          <w:p w:rsidR="00965C45" w:rsidRPr="009F2880" w:rsidRDefault="00965C45" w:rsidP="00213EA8">
            <w:pPr>
              <w:spacing w:after="0" w:line="240" w:lineRule="auto"/>
              <w:rPr>
                <w:color w:val="000000"/>
                <w:sz w:val="20"/>
                <w:szCs w:val="20"/>
                <w:highlight w:val="cyan"/>
              </w:rPr>
            </w:pPr>
            <w:r w:rsidRPr="009F2880">
              <w:rPr>
                <w:bCs/>
                <w:color w:val="auto"/>
                <w:sz w:val="20"/>
                <w:szCs w:val="20"/>
                <w:lang w:eastAsia="pl-PL"/>
              </w:rPr>
              <w:t>stoper laboratoryjny</w:t>
            </w:r>
          </w:p>
        </w:tc>
        <w:tc>
          <w:tcPr>
            <w:tcW w:w="709" w:type="dxa"/>
            <w:tcBorders>
              <w:top w:val="nil"/>
              <w:left w:val="nil"/>
              <w:bottom w:val="single" w:sz="4" w:space="0" w:color="auto"/>
              <w:right w:val="single" w:sz="4" w:space="0" w:color="auto"/>
            </w:tcBorders>
            <w:vAlign w:val="center"/>
          </w:tcPr>
          <w:p w:rsidR="00965C45" w:rsidRPr="00276D77" w:rsidRDefault="00965C45" w:rsidP="00213EA8">
            <w:pPr>
              <w:spacing w:after="0" w:line="240" w:lineRule="auto"/>
              <w:jc w:val="center"/>
              <w:rPr>
                <w:rFonts w:cs="Tahoma"/>
                <w:color w:val="auto"/>
                <w:sz w:val="20"/>
                <w:szCs w:val="20"/>
                <w:lang w:eastAsia="pl-PL"/>
              </w:rPr>
            </w:pPr>
            <w:r>
              <w:rPr>
                <w:color w:val="auto"/>
                <w:sz w:val="20"/>
                <w:szCs w:val="20"/>
              </w:rPr>
              <w:t>3</w:t>
            </w:r>
          </w:p>
        </w:tc>
        <w:tc>
          <w:tcPr>
            <w:tcW w:w="1731" w:type="dxa"/>
            <w:tcBorders>
              <w:top w:val="nil"/>
              <w:left w:val="single" w:sz="4" w:space="0" w:color="auto"/>
              <w:bottom w:val="single" w:sz="4" w:space="0" w:color="auto"/>
              <w:right w:val="single" w:sz="4" w:space="0" w:color="auto"/>
            </w:tcBorders>
            <w:noWrap/>
            <w:vAlign w:val="center"/>
          </w:tcPr>
          <w:p w:rsidR="00965C45" w:rsidRPr="00276D77" w:rsidRDefault="00B80AED" w:rsidP="00213EA8">
            <w:pPr>
              <w:spacing w:after="0" w:line="240" w:lineRule="auto"/>
              <w:jc w:val="center"/>
              <w:rPr>
                <w:rFonts w:cs="Tahoma"/>
                <w:color w:val="auto"/>
                <w:sz w:val="20"/>
                <w:szCs w:val="20"/>
                <w:lang w:eastAsia="pl-PL"/>
              </w:rPr>
            </w:pPr>
            <w:r w:rsidRPr="003A0C00">
              <w:rPr>
                <w:color w:val="auto"/>
                <w:sz w:val="20"/>
                <w:szCs w:val="20"/>
              </w:rPr>
              <w:t>18523000-1</w:t>
            </w:r>
          </w:p>
        </w:tc>
      </w:tr>
    </w:tbl>
    <w:p w:rsidR="00965C45" w:rsidRDefault="00965C45" w:rsidP="00965C45">
      <w:pPr>
        <w:pStyle w:val="Zwykytekst1"/>
        <w:spacing w:line="276" w:lineRule="auto"/>
        <w:rPr>
          <w:rFonts w:ascii="Tahoma" w:hAnsi="Tahoma" w:cs="Tahoma"/>
          <w:b/>
          <w:sz w:val="24"/>
          <w:szCs w:val="24"/>
        </w:rPr>
      </w:pPr>
    </w:p>
    <w:p w:rsidR="00965C45" w:rsidRDefault="00965C45" w:rsidP="00965C45">
      <w:pPr>
        <w:spacing w:after="0"/>
        <w:rPr>
          <w:rFonts w:cs="Tahoma"/>
          <w:b/>
          <w:color w:val="auto"/>
        </w:rPr>
      </w:pPr>
      <w:r>
        <w:rPr>
          <w:rFonts w:cs="Tahoma"/>
          <w:b/>
          <w:color w:val="auto"/>
        </w:rPr>
        <w:t>Nazwa aparatu:.......................................................................Typ:....................................</w:t>
      </w:r>
    </w:p>
    <w:p w:rsidR="00965C45" w:rsidRDefault="00965C45" w:rsidP="00965C45">
      <w:pPr>
        <w:spacing w:after="0"/>
        <w:rPr>
          <w:rFonts w:cs="Tahoma"/>
          <w:b/>
          <w:color w:val="auto"/>
        </w:rPr>
      </w:pPr>
      <w:r>
        <w:rPr>
          <w:rFonts w:cs="Tahoma"/>
          <w:b/>
          <w:color w:val="auto"/>
        </w:rPr>
        <w:t>Producent:..............................................................................Model:………………………….</w:t>
      </w:r>
    </w:p>
    <w:p w:rsidR="00965C45" w:rsidRDefault="00965C45" w:rsidP="00965C45">
      <w:pPr>
        <w:spacing w:after="0"/>
        <w:rPr>
          <w:rFonts w:cs="Tahoma"/>
          <w:b/>
          <w:color w:val="auto"/>
        </w:rPr>
      </w:pPr>
      <w:r>
        <w:rPr>
          <w:rFonts w:cs="Tahoma"/>
          <w:b/>
          <w:color w:val="auto"/>
        </w:rPr>
        <w:t>Nr katalogowy (jeśli istnieje):................................................. Rok produkcji:..................</w:t>
      </w:r>
    </w:p>
    <w:p w:rsidR="00965C45" w:rsidRDefault="00965C45" w:rsidP="00965C45">
      <w:pPr>
        <w:pStyle w:val="Zwykytekst1"/>
        <w:rPr>
          <w:rFonts w:ascii="Tahoma" w:hAnsi="Tahoma" w:cs="Tahoma"/>
          <w:sz w:val="22"/>
        </w:rPr>
      </w:pPr>
    </w:p>
    <w:p w:rsidR="00965C45" w:rsidRDefault="00965C45" w:rsidP="00965C45">
      <w:pPr>
        <w:pStyle w:val="Zwykytekst1"/>
        <w:rPr>
          <w:rFonts w:ascii="Tahoma" w:hAnsi="Tahoma" w:cs="Tahoma"/>
          <w:sz w:val="22"/>
          <w:szCs w:val="22"/>
        </w:rPr>
      </w:pPr>
      <w:r>
        <w:rPr>
          <w:rFonts w:ascii="Tahoma" w:hAnsi="Tahoma" w:cs="Tahoma"/>
          <w:sz w:val="22"/>
          <w:szCs w:val="22"/>
        </w:rPr>
        <w:t xml:space="preserve">Niżej wymieniony Wykonawca określony jako: </w:t>
      </w:r>
    </w:p>
    <w:p w:rsidR="00965C45" w:rsidRDefault="00965C45" w:rsidP="00965C45">
      <w:pPr>
        <w:pStyle w:val="Zwykytekst1"/>
        <w:rPr>
          <w:rFonts w:ascii="Tahoma" w:hAnsi="Tahoma" w:cs="Tahoma"/>
          <w:sz w:val="22"/>
          <w:szCs w:val="22"/>
        </w:rPr>
      </w:pPr>
    </w:p>
    <w:p w:rsidR="00965C45" w:rsidRDefault="00965C45" w:rsidP="00965C45">
      <w:pPr>
        <w:pStyle w:val="Zwykytekst1"/>
        <w:rPr>
          <w:rFonts w:ascii="Tahoma" w:hAnsi="Tahoma" w:cs="Tahoma"/>
          <w:sz w:val="22"/>
          <w:szCs w:val="22"/>
        </w:rPr>
      </w:pPr>
      <w:r>
        <w:rPr>
          <w:rFonts w:ascii="Tahoma" w:hAnsi="Tahoma" w:cs="Tahoma"/>
          <w:sz w:val="22"/>
          <w:szCs w:val="22"/>
        </w:rPr>
        <w:t xml:space="preserve">............................................................................................................................................... </w:t>
      </w:r>
    </w:p>
    <w:p w:rsidR="00965C45" w:rsidRDefault="00965C45" w:rsidP="00965C45">
      <w:pPr>
        <w:pStyle w:val="Zwykytekst1"/>
        <w:jc w:val="center"/>
        <w:rPr>
          <w:rFonts w:ascii="Tahoma" w:hAnsi="Tahoma" w:cs="Tahoma"/>
        </w:rPr>
      </w:pPr>
      <w:r>
        <w:rPr>
          <w:rFonts w:ascii="Tahoma" w:hAnsi="Tahoma" w:cs="Tahoma"/>
          <w:i/>
        </w:rPr>
        <w:t>(podać nazwę i dokładny adres Wykonawcy)</w:t>
      </w:r>
    </w:p>
    <w:p w:rsidR="00965C45" w:rsidRDefault="00965C45" w:rsidP="00965C45">
      <w:pPr>
        <w:pStyle w:val="Zwykytekst1"/>
        <w:rPr>
          <w:rFonts w:ascii="Tahoma" w:hAnsi="Tahoma" w:cs="Tahoma"/>
          <w:sz w:val="22"/>
          <w:szCs w:val="22"/>
        </w:rPr>
      </w:pPr>
    </w:p>
    <w:p w:rsidR="00965C45" w:rsidRDefault="00965C45" w:rsidP="00965C45">
      <w:pPr>
        <w:pStyle w:val="Zwykytekst1"/>
        <w:rPr>
          <w:rFonts w:ascii="Tahoma" w:hAnsi="Tahoma" w:cs="Tahoma"/>
          <w:sz w:val="22"/>
          <w:szCs w:val="22"/>
        </w:rPr>
      </w:pPr>
      <w:r>
        <w:rPr>
          <w:rFonts w:ascii="Tahoma" w:hAnsi="Tahoma" w:cs="Tahoma"/>
          <w:sz w:val="22"/>
          <w:szCs w:val="22"/>
        </w:rPr>
        <w:t>niniejszym oświadcza, że oferowana aparatura/urządzenie:</w:t>
      </w:r>
    </w:p>
    <w:p w:rsidR="00965C45" w:rsidRDefault="00965C45" w:rsidP="00965C45">
      <w:pPr>
        <w:pStyle w:val="Zwykytekst1"/>
        <w:jc w:val="both"/>
        <w:rPr>
          <w:rFonts w:ascii="Tahoma" w:hAnsi="Tahoma" w:cs="Tahoma"/>
          <w:sz w:val="22"/>
          <w:szCs w:val="22"/>
        </w:rPr>
      </w:pPr>
      <w:r>
        <w:rPr>
          <w:rFonts w:ascii="Tahoma" w:hAnsi="Tahoma" w:cs="Tahoma"/>
          <w:sz w:val="22"/>
          <w:szCs w:val="22"/>
        </w:rPr>
        <w:t xml:space="preserve">jest </w:t>
      </w:r>
      <w:r>
        <w:rPr>
          <w:rFonts w:ascii="Tahoma" w:hAnsi="Tahoma" w:cs="Tahoma"/>
          <w:b/>
          <w:sz w:val="22"/>
          <w:szCs w:val="22"/>
        </w:rPr>
        <w:t>kompletne</w:t>
      </w:r>
      <w:r>
        <w:rPr>
          <w:rFonts w:ascii="Tahoma" w:hAnsi="Tahoma" w:cs="Tahoma"/>
          <w:sz w:val="22"/>
          <w:szCs w:val="22"/>
        </w:rPr>
        <w:t xml:space="preserve"> i </w:t>
      </w:r>
      <w:r>
        <w:rPr>
          <w:rFonts w:ascii="Tahoma" w:hAnsi="Tahoma" w:cs="Tahoma"/>
          <w:b/>
          <w:sz w:val="22"/>
          <w:szCs w:val="22"/>
        </w:rPr>
        <w:t>fabrycznie nowe</w:t>
      </w:r>
      <w:r>
        <w:rPr>
          <w:rFonts w:ascii="Tahoma" w:hAnsi="Tahoma" w:cs="Tahoma"/>
          <w:sz w:val="22"/>
          <w:szCs w:val="22"/>
        </w:rPr>
        <w:t xml:space="preserve"> oraz posiada niżej wymienione wyposażenie oraz cechy </w:t>
      </w:r>
      <w:proofErr w:type="spellStart"/>
      <w:r>
        <w:rPr>
          <w:rFonts w:ascii="Tahoma" w:hAnsi="Tahoma" w:cs="Tahoma"/>
          <w:sz w:val="22"/>
          <w:szCs w:val="22"/>
        </w:rPr>
        <w:t>techniczno</w:t>
      </w:r>
      <w:proofErr w:type="spellEnd"/>
      <w:r>
        <w:rPr>
          <w:rFonts w:ascii="Tahoma" w:hAnsi="Tahoma" w:cs="Tahoma"/>
          <w:sz w:val="22"/>
          <w:szCs w:val="22"/>
        </w:rPr>
        <w:t xml:space="preserve"> – jakościowe (parametry i funkcje):</w:t>
      </w:r>
    </w:p>
    <w:p w:rsidR="00965C45" w:rsidRDefault="00965C45" w:rsidP="00965C45">
      <w:pPr>
        <w:pStyle w:val="Zwykytekst1"/>
        <w:rPr>
          <w:rFonts w:ascii="Tahoma" w:hAnsi="Tahoma" w:cs="Tahoma"/>
          <w:sz w:val="22"/>
        </w:rPr>
      </w:pPr>
    </w:p>
    <w:tbl>
      <w:tblPr>
        <w:tblW w:w="4891"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2"/>
        <w:gridCol w:w="1417"/>
      </w:tblGrid>
      <w:tr w:rsidR="00965C45" w:rsidTr="00213EA8">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965C45" w:rsidRDefault="00965C45" w:rsidP="00213EA8">
            <w:pPr>
              <w:spacing w:after="0"/>
              <w:jc w:val="center"/>
              <w:rPr>
                <w:rFonts w:cs="Tahoma"/>
                <w:b/>
                <w:color w:val="auto"/>
                <w:sz w:val="16"/>
                <w:szCs w:val="16"/>
              </w:rPr>
            </w:pPr>
            <w:r>
              <w:rPr>
                <w:rFonts w:cs="Tahoma"/>
                <w:b/>
                <w:color w:val="auto"/>
                <w:sz w:val="16"/>
                <w:szCs w:val="16"/>
              </w:rPr>
              <w:t>OBLIGATORYJNE (WYMAGANE) PARAMETRY LUB FUNKCJE:</w:t>
            </w:r>
          </w:p>
        </w:tc>
        <w:tc>
          <w:tcPr>
            <w:tcW w:w="735" w:type="pct"/>
            <w:tcBorders>
              <w:top w:val="single" w:sz="4" w:space="0" w:color="auto"/>
              <w:left w:val="single" w:sz="4" w:space="0" w:color="auto"/>
              <w:bottom w:val="single" w:sz="4" w:space="0" w:color="auto"/>
              <w:right w:val="single" w:sz="4" w:space="0" w:color="auto"/>
            </w:tcBorders>
            <w:vAlign w:val="center"/>
          </w:tcPr>
          <w:p w:rsidR="00965C45" w:rsidRDefault="00965C45" w:rsidP="00213EA8">
            <w:pPr>
              <w:spacing w:after="0" w:line="240" w:lineRule="auto"/>
              <w:jc w:val="center"/>
              <w:rPr>
                <w:rFonts w:cs="Tahoma"/>
                <w:b/>
                <w:color w:val="auto"/>
                <w:sz w:val="16"/>
                <w:szCs w:val="16"/>
              </w:rPr>
            </w:pPr>
            <w:r>
              <w:rPr>
                <w:rFonts w:cs="Tahoma"/>
                <w:b/>
                <w:color w:val="auto"/>
                <w:sz w:val="16"/>
                <w:szCs w:val="16"/>
              </w:rPr>
              <w:t>Potwierdzenie wymaganych parametrów i funkcji</w:t>
            </w:r>
          </w:p>
        </w:tc>
      </w:tr>
      <w:tr w:rsidR="003B03D6" w:rsidRPr="003B03D6" w:rsidTr="00213EA8">
        <w:trPr>
          <w:cantSplit/>
          <w:trHeight w:val="281"/>
        </w:trPr>
        <w:tc>
          <w:tcPr>
            <w:tcW w:w="4265" w:type="pct"/>
            <w:tcBorders>
              <w:top w:val="single" w:sz="4" w:space="0" w:color="auto"/>
              <w:left w:val="single" w:sz="4" w:space="0" w:color="auto"/>
              <w:bottom w:val="single" w:sz="4" w:space="0" w:color="auto"/>
              <w:right w:val="single" w:sz="4" w:space="0" w:color="auto"/>
            </w:tcBorders>
            <w:vAlign w:val="bottom"/>
          </w:tcPr>
          <w:p w:rsidR="004610E8" w:rsidRPr="003B03D6" w:rsidRDefault="004610E8" w:rsidP="004610E8">
            <w:pPr>
              <w:spacing w:after="0" w:line="240" w:lineRule="auto"/>
              <w:jc w:val="both"/>
              <w:rPr>
                <w:rFonts w:cs="Tahoma"/>
                <w:color w:val="auto"/>
                <w:sz w:val="20"/>
                <w:szCs w:val="20"/>
                <w:lang w:eastAsia="pl-PL"/>
              </w:rPr>
            </w:pPr>
            <w:r w:rsidRPr="003B03D6">
              <w:rPr>
                <w:rFonts w:cs="Tahoma"/>
                <w:color w:val="auto"/>
                <w:sz w:val="20"/>
                <w:szCs w:val="20"/>
                <w:lang w:eastAsia="pl-PL"/>
              </w:rPr>
              <w:t>Stoper elektroniczny z czytelnym wyświetlaczem dla minut i sekund. Duży przycisk Start-/Stop. Funkcja pamięci i odliczania w dół. Z magnesem mocującym (na tylnej stronie urządzenia), klipsem lub podstawką. Dołączona bateria.</w:t>
            </w:r>
          </w:p>
        </w:tc>
        <w:tc>
          <w:tcPr>
            <w:tcW w:w="735" w:type="pct"/>
            <w:tcBorders>
              <w:top w:val="single" w:sz="4" w:space="0" w:color="auto"/>
              <w:left w:val="single" w:sz="4" w:space="0" w:color="auto"/>
              <w:bottom w:val="single" w:sz="4" w:space="0" w:color="auto"/>
              <w:right w:val="single" w:sz="4" w:space="0" w:color="auto"/>
            </w:tcBorders>
            <w:vAlign w:val="center"/>
          </w:tcPr>
          <w:p w:rsidR="004610E8" w:rsidRPr="003B03D6" w:rsidRDefault="004610E8" w:rsidP="00213EA8">
            <w:pPr>
              <w:spacing w:after="0" w:line="240" w:lineRule="auto"/>
              <w:jc w:val="both"/>
              <w:rPr>
                <w:rFonts w:cs="Tahoma"/>
                <w:color w:val="auto"/>
                <w:sz w:val="20"/>
                <w:szCs w:val="20"/>
              </w:rPr>
            </w:pPr>
            <w:r w:rsidRPr="003B03D6">
              <w:rPr>
                <w:rFonts w:cs="Tahoma"/>
                <w:color w:val="auto"/>
                <w:sz w:val="20"/>
                <w:szCs w:val="20"/>
              </w:rPr>
              <w:t>TAK</w:t>
            </w:r>
          </w:p>
        </w:tc>
      </w:tr>
    </w:tbl>
    <w:p w:rsidR="00965C45" w:rsidRPr="002458D8" w:rsidRDefault="00965C45" w:rsidP="00965C45">
      <w:pPr>
        <w:tabs>
          <w:tab w:val="left" w:pos="1350"/>
        </w:tabs>
        <w:spacing w:after="0" w:line="240" w:lineRule="auto"/>
        <w:ind w:left="709"/>
        <w:rPr>
          <w:rFonts w:cs="Tahoma"/>
          <w:bCs/>
          <w:color w:val="auto"/>
          <w:lang w:eastAsia="pl-PL"/>
        </w:rPr>
      </w:pPr>
    </w:p>
    <w:p w:rsidR="00965C45" w:rsidRPr="00211696" w:rsidRDefault="00965C45" w:rsidP="00965C45">
      <w:pPr>
        <w:spacing w:after="0" w:line="240" w:lineRule="auto"/>
        <w:ind w:left="-142"/>
        <w:rPr>
          <w:rFonts w:cs="Tahoma"/>
          <w:color w:val="auto"/>
          <w:sz w:val="20"/>
          <w:szCs w:val="20"/>
          <w:lang w:eastAsia="pl-PL"/>
        </w:rPr>
      </w:pPr>
      <w:r w:rsidRPr="00211696">
        <w:rPr>
          <w:rFonts w:cs="Tahoma"/>
          <w:b/>
          <w:bCs/>
          <w:color w:val="auto"/>
          <w:sz w:val="20"/>
          <w:szCs w:val="20"/>
          <w:lang w:eastAsia="pl-PL"/>
        </w:rPr>
        <w:t>Uwaga:</w:t>
      </w:r>
      <w:r w:rsidRPr="00211696">
        <w:rPr>
          <w:rFonts w:cs="Tahoma"/>
          <w:color w:val="auto"/>
          <w:sz w:val="20"/>
          <w:szCs w:val="20"/>
          <w:lang w:eastAsia="pl-PL"/>
        </w:rPr>
        <w:t xml:space="preserve"> </w:t>
      </w:r>
    </w:p>
    <w:p w:rsidR="00965C45" w:rsidRPr="00211696" w:rsidRDefault="00965C45" w:rsidP="00965C45">
      <w:pPr>
        <w:numPr>
          <w:ilvl w:val="0"/>
          <w:numId w:val="8"/>
        </w:numPr>
        <w:spacing w:after="0" w:line="240" w:lineRule="auto"/>
        <w:ind w:left="426"/>
        <w:jc w:val="both"/>
        <w:rPr>
          <w:rFonts w:cs="Tahoma"/>
          <w:color w:val="auto"/>
          <w:sz w:val="20"/>
          <w:szCs w:val="20"/>
          <w:lang w:eastAsia="pl-PL"/>
        </w:rPr>
      </w:pPr>
      <w:r w:rsidRPr="00211696">
        <w:rPr>
          <w:rFonts w:cs="Tahoma"/>
          <w:color w:val="auto"/>
          <w:sz w:val="20"/>
          <w:szCs w:val="20"/>
          <w:lang w:eastAsia="pl-PL"/>
        </w:rPr>
        <w:t>w kolumnie „</w:t>
      </w:r>
      <w:r w:rsidRPr="00211696">
        <w:rPr>
          <w:rFonts w:cs="Tahoma"/>
          <w:color w:val="auto"/>
          <w:sz w:val="20"/>
          <w:szCs w:val="20"/>
        </w:rPr>
        <w:t>Potwierdzenie wymaganych parametrów i funkcji</w:t>
      </w:r>
      <w:r w:rsidRPr="00211696">
        <w:rPr>
          <w:rFonts w:cs="Tahoma"/>
          <w:color w:val="auto"/>
          <w:sz w:val="20"/>
          <w:szCs w:val="20"/>
          <w:lang w:eastAsia="pl-PL"/>
        </w:rPr>
        <w:t>” – Wykonawca winien wpisać TAK oraz w przypadku parametrów i funkcji lepszych niż minimalne należy je podać/opisać,</w:t>
      </w:r>
    </w:p>
    <w:p w:rsidR="00965C45" w:rsidRPr="00D36E91" w:rsidRDefault="00965C45" w:rsidP="00965C45">
      <w:pPr>
        <w:numPr>
          <w:ilvl w:val="0"/>
          <w:numId w:val="8"/>
        </w:numPr>
        <w:spacing w:after="0" w:line="240" w:lineRule="auto"/>
        <w:ind w:left="426"/>
        <w:jc w:val="both"/>
        <w:rPr>
          <w:rFonts w:cs="Tahoma"/>
          <w:color w:val="auto"/>
          <w:sz w:val="20"/>
          <w:szCs w:val="20"/>
          <w:lang w:eastAsia="pl-PL"/>
        </w:rPr>
      </w:pPr>
      <w:r w:rsidRPr="00D36E91">
        <w:rPr>
          <w:rFonts w:cs="Tahoma"/>
          <w:b/>
          <w:bCs/>
          <w:color w:val="auto"/>
          <w:sz w:val="20"/>
          <w:szCs w:val="20"/>
          <w:u w:val="single"/>
          <w:lang w:eastAsia="pl-PL"/>
        </w:rPr>
        <w:t>nie spełnienie choćby jednego z parametrów obligatoryjnych spowoduje odrzucenie oferty.</w:t>
      </w:r>
    </w:p>
    <w:p w:rsidR="00965C45" w:rsidRPr="00D36E91" w:rsidRDefault="00965C45" w:rsidP="00965C45">
      <w:pPr>
        <w:numPr>
          <w:ilvl w:val="0"/>
          <w:numId w:val="8"/>
        </w:numPr>
        <w:spacing w:after="0" w:line="240" w:lineRule="auto"/>
        <w:ind w:left="426"/>
        <w:jc w:val="both"/>
        <w:rPr>
          <w:rFonts w:cs="Tahoma"/>
          <w:color w:val="auto"/>
          <w:sz w:val="20"/>
          <w:szCs w:val="20"/>
          <w:lang w:eastAsia="pl-PL"/>
        </w:rPr>
      </w:pPr>
      <w:r w:rsidRPr="00D36E91">
        <w:rPr>
          <w:rFonts w:cs="Tahoma"/>
          <w:bCs/>
          <w:color w:val="auto"/>
          <w:sz w:val="20"/>
          <w:szCs w:val="20"/>
          <w:lang w:eastAsia="pl-PL"/>
        </w:rPr>
        <w:t xml:space="preserve">zalecane jest podanie </w:t>
      </w:r>
      <w:r w:rsidRPr="00D36E91">
        <w:rPr>
          <w:rFonts w:cs="Tahoma"/>
          <w:color w:val="auto"/>
          <w:sz w:val="20"/>
          <w:szCs w:val="20"/>
          <w:lang w:eastAsia="pl-PL"/>
        </w:rPr>
        <w:t>w kolumnie „</w:t>
      </w:r>
      <w:r w:rsidRPr="00D36E91">
        <w:rPr>
          <w:rFonts w:cs="Tahoma"/>
          <w:color w:val="auto"/>
          <w:sz w:val="20"/>
          <w:szCs w:val="20"/>
        </w:rPr>
        <w:t>Potwierdzenie wymaganych parametrów i funkcji</w:t>
      </w:r>
      <w:r w:rsidRPr="00D36E91">
        <w:rPr>
          <w:rFonts w:cs="Tahoma"/>
          <w:color w:val="auto"/>
          <w:sz w:val="20"/>
          <w:szCs w:val="20"/>
          <w:lang w:eastAsia="pl-PL"/>
        </w:rPr>
        <w:t xml:space="preserve">” </w:t>
      </w:r>
      <w:r w:rsidRPr="00D36E91">
        <w:rPr>
          <w:rFonts w:cs="Tahoma"/>
          <w:color w:val="auto"/>
          <w:sz w:val="20"/>
          <w:szCs w:val="20"/>
        </w:rPr>
        <w:t xml:space="preserve">numeru strony materiałów informacyjnych, na której wymagane parametry są potwierdzone oraz zaznaczenie w nich (np. </w:t>
      </w:r>
      <w:proofErr w:type="spellStart"/>
      <w:r w:rsidRPr="00D36E91">
        <w:rPr>
          <w:rFonts w:cs="Tahoma"/>
          <w:color w:val="auto"/>
          <w:sz w:val="20"/>
          <w:szCs w:val="20"/>
        </w:rPr>
        <w:t>zakreślaczem</w:t>
      </w:r>
      <w:proofErr w:type="spellEnd"/>
      <w:r w:rsidRPr="00D36E91">
        <w:rPr>
          <w:rFonts w:cs="Tahoma"/>
          <w:color w:val="auto"/>
          <w:sz w:val="20"/>
          <w:szCs w:val="20"/>
        </w:rPr>
        <w:t>) potwierdzenia wymaganego parametru.</w:t>
      </w:r>
    </w:p>
    <w:p w:rsidR="00965C45" w:rsidRDefault="00965C45" w:rsidP="00965C45">
      <w:pPr>
        <w:tabs>
          <w:tab w:val="left" w:pos="6363"/>
        </w:tabs>
        <w:rPr>
          <w:rFonts w:cs="Tahoma"/>
          <w:color w:val="auto"/>
          <w:sz w:val="16"/>
          <w:szCs w:val="16"/>
        </w:rPr>
      </w:pPr>
      <w:r>
        <w:rPr>
          <w:rFonts w:cs="Tahoma"/>
          <w:color w:val="auto"/>
          <w:sz w:val="16"/>
          <w:szCs w:val="16"/>
        </w:rPr>
        <w:tab/>
      </w:r>
    </w:p>
    <w:p w:rsidR="00965C45" w:rsidRDefault="00965C45" w:rsidP="00965C45">
      <w:pPr>
        <w:spacing w:after="0"/>
        <w:jc w:val="center"/>
        <w:rPr>
          <w:rFonts w:cs="Tahoma"/>
          <w:b/>
          <w:color w:val="auto"/>
          <w:sz w:val="24"/>
          <w:szCs w:val="24"/>
        </w:rPr>
      </w:pPr>
      <w:r>
        <w:rPr>
          <w:rFonts w:cs="Tahoma"/>
          <w:b/>
          <w:color w:val="auto"/>
          <w:sz w:val="24"/>
          <w:szCs w:val="24"/>
        </w:rPr>
        <w:t xml:space="preserve">OŚWIADCZENIE WYKONAWCY W SPRAWIE WARUNKÓW SERWISU NA OFEROWANĄ  APARATURĘ </w:t>
      </w:r>
    </w:p>
    <w:p w:rsidR="00965C45" w:rsidRDefault="00965C45" w:rsidP="00965C45">
      <w:pPr>
        <w:spacing w:after="0"/>
        <w:jc w:val="center"/>
        <w:rPr>
          <w:rFonts w:cs="Tahoma"/>
          <w:b/>
          <w:color w:val="auto"/>
          <w:sz w:val="24"/>
          <w:szCs w:val="24"/>
        </w:rPr>
      </w:pPr>
      <w:r>
        <w:rPr>
          <w:rFonts w:cs="Tahoma"/>
          <w:b/>
          <w:color w:val="auto"/>
          <w:sz w:val="24"/>
          <w:szCs w:val="24"/>
        </w:rPr>
        <w:lastRenderedPageBreak/>
        <w:t>I/LUB URZĄDZENIA OBJĘTE PRZEDMIOTEM PRZETARGU</w:t>
      </w:r>
    </w:p>
    <w:p w:rsidR="00965C45" w:rsidRPr="00587F01" w:rsidRDefault="00965C45" w:rsidP="00965C45">
      <w:pPr>
        <w:rPr>
          <w:rFonts w:cs="Tahoma"/>
          <w:color w:val="auto"/>
        </w:rPr>
      </w:pPr>
    </w:p>
    <w:p w:rsidR="00965C45" w:rsidRDefault="00965C45" w:rsidP="00965C45">
      <w:pPr>
        <w:rPr>
          <w:rFonts w:cs="Tahoma"/>
          <w:b/>
          <w:color w:val="auto"/>
        </w:rPr>
      </w:pPr>
      <w:r>
        <w:rPr>
          <w:rFonts w:cs="Tahoma"/>
          <w:b/>
          <w:color w:val="auto"/>
        </w:rPr>
        <w:t xml:space="preserve">Niżej wymieniony Wykonawca określony jako: </w:t>
      </w:r>
    </w:p>
    <w:p w:rsidR="00965C45" w:rsidRDefault="00965C45" w:rsidP="00965C45">
      <w:pPr>
        <w:spacing w:after="0"/>
        <w:rPr>
          <w:rFonts w:cs="Tahoma"/>
          <w:color w:val="auto"/>
        </w:rPr>
      </w:pPr>
      <w:r>
        <w:rPr>
          <w:rFonts w:cs="Tahoma"/>
          <w:color w:val="auto"/>
        </w:rPr>
        <w:t>................................................................................................................................................</w:t>
      </w:r>
    </w:p>
    <w:p w:rsidR="00965C45" w:rsidRDefault="00965C45" w:rsidP="00965C45">
      <w:pPr>
        <w:spacing w:after="0"/>
        <w:jc w:val="center"/>
        <w:rPr>
          <w:rFonts w:cs="Tahoma"/>
          <w:color w:val="auto"/>
          <w:sz w:val="20"/>
          <w:szCs w:val="20"/>
        </w:rPr>
      </w:pPr>
      <w:r>
        <w:rPr>
          <w:rFonts w:cs="Tahoma"/>
          <w:color w:val="auto"/>
          <w:sz w:val="20"/>
          <w:szCs w:val="20"/>
        </w:rPr>
        <w:t>(podać nazwę i dokładny adres Wykonawcy)</w:t>
      </w:r>
    </w:p>
    <w:p w:rsidR="00965C45" w:rsidRDefault="00965C45" w:rsidP="00965C45">
      <w:pPr>
        <w:pStyle w:val="Zwykytekst11"/>
        <w:jc w:val="center"/>
        <w:rPr>
          <w:rFonts w:ascii="Tahoma" w:hAnsi="Tahoma" w:cs="Tahoma"/>
          <w:i/>
          <w:sz w:val="22"/>
          <w:szCs w:val="22"/>
        </w:rPr>
      </w:pPr>
    </w:p>
    <w:p w:rsidR="00965C45" w:rsidRDefault="00965C45" w:rsidP="00965C45">
      <w:pPr>
        <w:pStyle w:val="Zwykytekst11"/>
        <w:ind w:left="57"/>
        <w:jc w:val="center"/>
        <w:rPr>
          <w:rFonts w:ascii="Tahoma" w:hAnsi="Tahoma" w:cs="Tahoma"/>
          <w:b/>
          <w:sz w:val="22"/>
          <w:szCs w:val="22"/>
        </w:rPr>
      </w:pPr>
      <w:r>
        <w:rPr>
          <w:rFonts w:ascii="Tahoma" w:hAnsi="Tahoma" w:cs="Tahoma"/>
          <w:b/>
          <w:sz w:val="22"/>
          <w:szCs w:val="22"/>
        </w:rPr>
        <w:t xml:space="preserve">Niniejszym oświadczam, że zapewniam następujące warunki serwisowe na sprzęt: </w:t>
      </w:r>
    </w:p>
    <w:p w:rsidR="00965C45" w:rsidRDefault="00965C45" w:rsidP="00965C45">
      <w:pPr>
        <w:pStyle w:val="Zwykytekst11"/>
        <w:ind w:left="57"/>
        <w:jc w:val="center"/>
        <w:rPr>
          <w:rFonts w:ascii="Tahoma" w:hAnsi="Tahoma" w:cs="Tahoma"/>
          <w:b/>
          <w:sz w:val="22"/>
          <w:szCs w:val="22"/>
        </w:rPr>
      </w:pPr>
    </w:p>
    <w:p w:rsidR="00965C45" w:rsidRDefault="00965C45" w:rsidP="00965C45">
      <w:pPr>
        <w:pStyle w:val="Zwykytekst11"/>
        <w:spacing w:after="240"/>
        <w:ind w:left="57"/>
        <w:rPr>
          <w:rFonts w:ascii="Tahoma" w:hAnsi="Tahoma" w:cs="Tahoma"/>
          <w:b/>
          <w:sz w:val="24"/>
          <w:szCs w:val="24"/>
        </w:rPr>
      </w:pPr>
      <w:r>
        <w:rPr>
          <w:rFonts w:ascii="Tahoma" w:hAnsi="Tahoma" w:cs="Tahoma"/>
          <w:b/>
          <w:sz w:val="22"/>
          <w:szCs w:val="22"/>
        </w:rPr>
        <w:t xml:space="preserve"> I. Warunki serwisu gwarancyjnego: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5812"/>
        <w:gridCol w:w="1415"/>
      </w:tblGrid>
      <w:tr w:rsidR="00965C45" w:rsidTr="00213EA8">
        <w:trPr>
          <w:jc w:val="center"/>
        </w:trPr>
        <w:tc>
          <w:tcPr>
            <w:tcW w:w="718" w:type="dxa"/>
            <w:tcBorders>
              <w:top w:val="single" w:sz="4" w:space="0" w:color="auto"/>
              <w:left w:val="single" w:sz="4" w:space="0" w:color="auto"/>
              <w:bottom w:val="single" w:sz="4" w:space="0" w:color="auto"/>
              <w:right w:val="single" w:sz="4" w:space="0" w:color="auto"/>
            </w:tcBorders>
            <w:shd w:val="clear" w:color="auto" w:fill="FBD4B4"/>
          </w:tcPr>
          <w:p w:rsidR="00965C45" w:rsidRDefault="00965C45" w:rsidP="00213EA8">
            <w:pPr>
              <w:pStyle w:val="Zwykytekst11"/>
              <w:rPr>
                <w:rFonts w:ascii="Tahoma" w:hAnsi="Tahoma" w:cs="Tahoma"/>
                <w:sz w:val="22"/>
                <w:szCs w:val="22"/>
              </w:rPr>
            </w:pPr>
            <w:r>
              <w:rPr>
                <w:rFonts w:ascii="Tahoma" w:hAnsi="Tahoma" w:cs="Tahoma"/>
                <w:sz w:val="22"/>
                <w:szCs w:val="22"/>
              </w:rPr>
              <w:t>Lp.</w:t>
            </w:r>
          </w:p>
          <w:p w:rsidR="00965C45" w:rsidRDefault="00965C45" w:rsidP="00213EA8">
            <w:pPr>
              <w:pStyle w:val="Zwykytekst11"/>
              <w:rPr>
                <w:rFonts w:ascii="Tahoma" w:hAnsi="Tahoma" w:cs="Tahoma"/>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FBD4B4"/>
          </w:tcPr>
          <w:p w:rsidR="00965C45" w:rsidRDefault="00965C45" w:rsidP="00213EA8">
            <w:pPr>
              <w:pStyle w:val="Zwykytekst11"/>
              <w:jc w:val="center"/>
              <w:rPr>
                <w:rFonts w:ascii="Tahoma" w:hAnsi="Tahoma" w:cs="Tahoma"/>
                <w:sz w:val="22"/>
                <w:szCs w:val="22"/>
              </w:rPr>
            </w:pPr>
            <w:r>
              <w:rPr>
                <w:rFonts w:ascii="Tahoma" w:hAnsi="Tahoma" w:cs="Tahoma"/>
                <w:sz w:val="22"/>
                <w:szCs w:val="22"/>
              </w:rPr>
              <w:t>Warunki oczekiwane przez Zamawiającego</w:t>
            </w:r>
          </w:p>
        </w:tc>
        <w:tc>
          <w:tcPr>
            <w:tcW w:w="1415" w:type="dxa"/>
            <w:tcBorders>
              <w:top w:val="single" w:sz="4" w:space="0" w:color="auto"/>
              <w:left w:val="single" w:sz="4" w:space="0" w:color="auto"/>
              <w:bottom w:val="single" w:sz="4" w:space="0" w:color="auto"/>
              <w:right w:val="single" w:sz="4" w:space="0" w:color="auto"/>
            </w:tcBorders>
            <w:shd w:val="clear" w:color="auto" w:fill="FBD4B4"/>
          </w:tcPr>
          <w:p w:rsidR="00965C45" w:rsidRDefault="00965C45" w:rsidP="00213EA8">
            <w:pPr>
              <w:pStyle w:val="Adreszwrotnynakopercie"/>
              <w:rPr>
                <w:rFonts w:ascii="Tahoma" w:hAnsi="Tahoma" w:cs="Tahoma"/>
                <w:b/>
                <w:sz w:val="22"/>
                <w:szCs w:val="22"/>
              </w:rPr>
            </w:pPr>
            <w:r>
              <w:rPr>
                <w:rFonts w:ascii="Tahoma" w:hAnsi="Tahoma" w:cs="Tahoma"/>
                <w:b/>
                <w:sz w:val="22"/>
                <w:szCs w:val="22"/>
              </w:rPr>
              <w:t xml:space="preserve">Oferowane warunki </w:t>
            </w:r>
          </w:p>
        </w:tc>
      </w:tr>
      <w:tr w:rsidR="00965C45" w:rsidTr="00213EA8">
        <w:trPr>
          <w:cantSplit/>
          <w:jc w:val="center"/>
        </w:trPr>
        <w:tc>
          <w:tcPr>
            <w:tcW w:w="718" w:type="dxa"/>
            <w:tcBorders>
              <w:top w:val="single" w:sz="4" w:space="0" w:color="auto"/>
              <w:left w:val="single" w:sz="4" w:space="0" w:color="auto"/>
              <w:bottom w:val="single" w:sz="4" w:space="0" w:color="auto"/>
              <w:right w:val="single" w:sz="4" w:space="0" w:color="auto"/>
            </w:tcBorders>
          </w:tcPr>
          <w:p w:rsidR="00965C45" w:rsidRDefault="00965C45" w:rsidP="00213EA8">
            <w:pPr>
              <w:pStyle w:val="Zwykytekst11"/>
              <w:jc w:val="center"/>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965C45" w:rsidRDefault="00965C45" w:rsidP="00213EA8">
            <w:pPr>
              <w:pStyle w:val="Zwykytekst11"/>
              <w:jc w:val="center"/>
              <w:rPr>
                <w:rFonts w:ascii="Tahoma" w:hAnsi="Tahoma" w:cs="Tahoma"/>
                <w:sz w:val="22"/>
                <w:szCs w:val="22"/>
              </w:rPr>
            </w:pPr>
            <w:r>
              <w:rPr>
                <w:rFonts w:ascii="Tahoma" w:hAnsi="Tahoma" w:cs="Tahoma"/>
                <w:sz w:val="22"/>
                <w:szCs w:val="22"/>
              </w:rPr>
              <w:t>2</w:t>
            </w:r>
          </w:p>
        </w:tc>
        <w:tc>
          <w:tcPr>
            <w:tcW w:w="1415" w:type="dxa"/>
            <w:tcBorders>
              <w:top w:val="single" w:sz="4" w:space="0" w:color="auto"/>
              <w:left w:val="single" w:sz="4" w:space="0" w:color="auto"/>
              <w:bottom w:val="single" w:sz="4" w:space="0" w:color="auto"/>
              <w:right w:val="single" w:sz="4" w:space="0" w:color="auto"/>
            </w:tcBorders>
          </w:tcPr>
          <w:p w:rsidR="00965C45" w:rsidRDefault="00965C45" w:rsidP="00213EA8">
            <w:pPr>
              <w:pStyle w:val="Zwykytekst11"/>
              <w:jc w:val="center"/>
              <w:rPr>
                <w:rFonts w:ascii="Tahoma" w:hAnsi="Tahoma" w:cs="Tahoma"/>
                <w:sz w:val="22"/>
                <w:szCs w:val="22"/>
              </w:rPr>
            </w:pPr>
            <w:r>
              <w:rPr>
                <w:rFonts w:ascii="Tahoma" w:hAnsi="Tahoma" w:cs="Tahoma"/>
                <w:sz w:val="22"/>
                <w:szCs w:val="22"/>
              </w:rPr>
              <w:t>3</w:t>
            </w:r>
          </w:p>
        </w:tc>
      </w:tr>
      <w:tr w:rsidR="00965C45" w:rsidTr="00213EA8">
        <w:trPr>
          <w:cantSplit/>
          <w:jc w:val="center"/>
        </w:trPr>
        <w:tc>
          <w:tcPr>
            <w:tcW w:w="718" w:type="dxa"/>
            <w:tcBorders>
              <w:top w:val="single" w:sz="4" w:space="0" w:color="auto"/>
              <w:left w:val="single" w:sz="4" w:space="0" w:color="auto"/>
              <w:bottom w:val="single" w:sz="4" w:space="0" w:color="auto"/>
              <w:right w:val="single" w:sz="4" w:space="0" w:color="auto"/>
            </w:tcBorders>
          </w:tcPr>
          <w:p w:rsidR="00965C45" w:rsidRDefault="00965C45" w:rsidP="00213EA8">
            <w:pPr>
              <w:pStyle w:val="Zwykytekst11"/>
              <w:rPr>
                <w:rFonts w:ascii="Tahoma" w:hAnsi="Tahoma" w:cs="Tahoma"/>
                <w:b/>
                <w:sz w:val="22"/>
                <w:szCs w:val="22"/>
              </w:rPr>
            </w:pPr>
            <w:r>
              <w:rPr>
                <w:rFonts w:ascii="Tahoma" w:hAnsi="Tahoma" w:cs="Tahoma"/>
                <w:b/>
                <w:sz w:val="22"/>
                <w:szCs w:val="22"/>
              </w:rPr>
              <w:t>I.</w:t>
            </w:r>
          </w:p>
        </w:tc>
        <w:tc>
          <w:tcPr>
            <w:tcW w:w="7227" w:type="dxa"/>
            <w:gridSpan w:val="2"/>
            <w:tcBorders>
              <w:top w:val="single" w:sz="4" w:space="0" w:color="auto"/>
              <w:left w:val="single" w:sz="4" w:space="0" w:color="auto"/>
              <w:bottom w:val="single" w:sz="4" w:space="0" w:color="auto"/>
              <w:right w:val="single" w:sz="4" w:space="0" w:color="auto"/>
            </w:tcBorders>
          </w:tcPr>
          <w:p w:rsidR="00965C45" w:rsidRDefault="00965C45" w:rsidP="00213EA8">
            <w:pPr>
              <w:pStyle w:val="Zwykytekst11"/>
              <w:rPr>
                <w:rFonts w:ascii="Tahoma" w:hAnsi="Tahoma" w:cs="Tahoma"/>
                <w:b/>
                <w:sz w:val="22"/>
                <w:szCs w:val="22"/>
              </w:rPr>
            </w:pPr>
            <w:r>
              <w:rPr>
                <w:rFonts w:ascii="Tahoma" w:hAnsi="Tahoma" w:cs="Tahoma"/>
                <w:b/>
                <w:sz w:val="22"/>
                <w:szCs w:val="22"/>
              </w:rPr>
              <w:t>WARUNKI SERWISU GWARANCYJNEGO</w:t>
            </w:r>
          </w:p>
        </w:tc>
      </w:tr>
      <w:tr w:rsidR="00965C45" w:rsidTr="00213EA8">
        <w:trPr>
          <w:jc w:val="center"/>
        </w:trPr>
        <w:tc>
          <w:tcPr>
            <w:tcW w:w="718" w:type="dxa"/>
            <w:tcBorders>
              <w:top w:val="single" w:sz="4" w:space="0" w:color="auto"/>
              <w:left w:val="single" w:sz="4" w:space="0" w:color="auto"/>
              <w:bottom w:val="single" w:sz="4" w:space="0" w:color="auto"/>
              <w:right w:val="single" w:sz="4" w:space="0" w:color="auto"/>
            </w:tcBorders>
          </w:tcPr>
          <w:p w:rsidR="00965C45" w:rsidRDefault="00965C45" w:rsidP="00213EA8">
            <w:pPr>
              <w:pStyle w:val="Zwykytekst11"/>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965C45" w:rsidRDefault="00965C45" w:rsidP="00213EA8">
            <w:pPr>
              <w:pStyle w:val="Zwykytekst11"/>
              <w:rPr>
                <w:rFonts w:ascii="Tahoma" w:hAnsi="Tahoma" w:cs="Tahoma"/>
                <w:sz w:val="22"/>
                <w:szCs w:val="22"/>
              </w:rPr>
            </w:pPr>
            <w:r>
              <w:rPr>
                <w:rFonts w:ascii="Tahoma" w:hAnsi="Tahoma" w:cs="Tahoma"/>
                <w:sz w:val="22"/>
                <w:szCs w:val="22"/>
              </w:rPr>
              <w:t xml:space="preserve">Czas reakcji serwisu od zgłoszenia max. </w:t>
            </w:r>
            <w:r>
              <w:rPr>
                <w:rFonts w:ascii="Tahoma" w:hAnsi="Tahoma" w:cs="Tahoma"/>
                <w:b/>
                <w:bCs/>
                <w:sz w:val="22"/>
                <w:szCs w:val="22"/>
              </w:rPr>
              <w:t>72</w:t>
            </w:r>
            <w:r w:rsidRPr="00583FA9">
              <w:rPr>
                <w:rFonts w:ascii="Tahoma" w:hAnsi="Tahoma" w:cs="Tahoma"/>
                <w:b/>
                <w:bCs/>
                <w:sz w:val="22"/>
                <w:szCs w:val="22"/>
              </w:rPr>
              <w:t xml:space="preserve"> </w:t>
            </w:r>
            <w:r>
              <w:rPr>
                <w:rFonts w:ascii="Tahoma" w:hAnsi="Tahoma" w:cs="Tahoma"/>
                <w:b/>
                <w:bCs/>
                <w:sz w:val="22"/>
                <w:szCs w:val="22"/>
              </w:rPr>
              <w:t>godz</w:t>
            </w:r>
            <w:r>
              <w:rPr>
                <w:rFonts w:ascii="Tahoma" w:hAnsi="Tahoma" w:cs="Tahoma"/>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965C45" w:rsidRDefault="00965C45" w:rsidP="00213EA8">
            <w:pPr>
              <w:spacing w:after="0"/>
              <w:rPr>
                <w:rFonts w:cs="Tahoma"/>
                <w:b/>
                <w:color w:val="auto"/>
              </w:rPr>
            </w:pPr>
            <w:r>
              <w:rPr>
                <w:rFonts w:cs="Tahoma"/>
                <w:b/>
                <w:color w:val="auto"/>
              </w:rPr>
              <w:t xml:space="preserve">Tak </w:t>
            </w:r>
          </w:p>
        </w:tc>
      </w:tr>
      <w:tr w:rsidR="00965C45" w:rsidTr="00213EA8">
        <w:trPr>
          <w:jc w:val="center"/>
        </w:trPr>
        <w:tc>
          <w:tcPr>
            <w:tcW w:w="718" w:type="dxa"/>
            <w:tcBorders>
              <w:top w:val="single" w:sz="4" w:space="0" w:color="auto"/>
              <w:left w:val="single" w:sz="4" w:space="0" w:color="auto"/>
              <w:bottom w:val="single" w:sz="4" w:space="0" w:color="auto"/>
              <w:right w:val="single" w:sz="4" w:space="0" w:color="auto"/>
            </w:tcBorders>
          </w:tcPr>
          <w:p w:rsidR="00965C45" w:rsidRDefault="00965C45" w:rsidP="00213EA8">
            <w:pPr>
              <w:pStyle w:val="Zwykytekst11"/>
              <w:rPr>
                <w:rFonts w:ascii="Tahoma" w:hAnsi="Tahoma" w:cs="Tahoma"/>
                <w:sz w:val="22"/>
                <w:szCs w:val="22"/>
              </w:rPr>
            </w:pPr>
            <w:r>
              <w:rPr>
                <w:rFonts w:ascii="Tahoma" w:hAnsi="Tahoma" w:cs="Tahoma"/>
                <w:sz w:val="22"/>
                <w:szCs w:val="22"/>
              </w:rPr>
              <w:t>2.</w:t>
            </w:r>
          </w:p>
        </w:tc>
        <w:tc>
          <w:tcPr>
            <w:tcW w:w="5812" w:type="dxa"/>
            <w:tcBorders>
              <w:top w:val="single" w:sz="4" w:space="0" w:color="auto"/>
              <w:left w:val="single" w:sz="4" w:space="0" w:color="auto"/>
              <w:bottom w:val="single" w:sz="4" w:space="0" w:color="auto"/>
              <w:right w:val="single" w:sz="4" w:space="0" w:color="auto"/>
            </w:tcBorders>
          </w:tcPr>
          <w:p w:rsidR="00965C45" w:rsidRDefault="00965C45" w:rsidP="00213EA8">
            <w:pPr>
              <w:pStyle w:val="Zwykytekst11"/>
              <w:rPr>
                <w:rFonts w:ascii="Tahoma" w:hAnsi="Tahoma" w:cs="Tahoma"/>
                <w:sz w:val="22"/>
                <w:szCs w:val="22"/>
              </w:rPr>
            </w:pPr>
            <w:r>
              <w:rPr>
                <w:rFonts w:ascii="Tahoma" w:hAnsi="Tahoma" w:cs="Tahoma"/>
                <w:sz w:val="22"/>
                <w:szCs w:val="22"/>
              </w:rPr>
              <w:t xml:space="preserve">Max. czas naprawy do </w:t>
            </w:r>
            <w:r>
              <w:rPr>
                <w:rFonts w:ascii="Tahoma" w:hAnsi="Tahoma" w:cs="Tahoma"/>
                <w:b/>
                <w:bCs/>
                <w:sz w:val="22"/>
                <w:szCs w:val="22"/>
              </w:rPr>
              <w:t>8 dni  roboczych</w:t>
            </w:r>
          </w:p>
        </w:tc>
        <w:tc>
          <w:tcPr>
            <w:tcW w:w="1415" w:type="dxa"/>
            <w:tcBorders>
              <w:top w:val="single" w:sz="4" w:space="0" w:color="auto"/>
              <w:left w:val="single" w:sz="4" w:space="0" w:color="auto"/>
              <w:bottom w:val="single" w:sz="4" w:space="0" w:color="auto"/>
              <w:right w:val="single" w:sz="4" w:space="0" w:color="auto"/>
            </w:tcBorders>
          </w:tcPr>
          <w:p w:rsidR="00965C45" w:rsidRDefault="00965C45" w:rsidP="00213EA8">
            <w:pPr>
              <w:spacing w:after="0"/>
              <w:rPr>
                <w:rFonts w:cs="Tahoma"/>
                <w:color w:val="auto"/>
              </w:rPr>
            </w:pPr>
            <w:r>
              <w:rPr>
                <w:rFonts w:cs="Tahoma"/>
                <w:b/>
                <w:color w:val="auto"/>
              </w:rPr>
              <w:t xml:space="preserve">Tak </w:t>
            </w:r>
          </w:p>
        </w:tc>
      </w:tr>
      <w:tr w:rsidR="00965C45" w:rsidTr="00213EA8">
        <w:trPr>
          <w:jc w:val="center"/>
        </w:trPr>
        <w:tc>
          <w:tcPr>
            <w:tcW w:w="718" w:type="dxa"/>
            <w:tcBorders>
              <w:top w:val="single" w:sz="4" w:space="0" w:color="auto"/>
              <w:left w:val="single" w:sz="4" w:space="0" w:color="auto"/>
              <w:bottom w:val="single" w:sz="4" w:space="0" w:color="auto"/>
              <w:right w:val="single" w:sz="4" w:space="0" w:color="auto"/>
            </w:tcBorders>
          </w:tcPr>
          <w:p w:rsidR="00965C45" w:rsidRDefault="00965C45" w:rsidP="00213EA8">
            <w:pPr>
              <w:pStyle w:val="Zwykytekst11"/>
              <w:rPr>
                <w:rFonts w:ascii="Tahoma" w:hAnsi="Tahoma" w:cs="Tahoma"/>
                <w:sz w:val="22"/>
                <w:szCs w:val="22"/>
              </w:rPr>
            </w:pPr>
            <w:r>
              <w:rPr>
                <w:rFonts w:ascii="Tahoma" w:hAnsi="Tahoma" w:cs="Tahoma"/>
                <w:sz w:val="22"/>
                <w:szCs w:val="22"/>
              </w:rPr>
              <w:t>3.</w:t>
            </w:r>
          </w:p>
        </w:tc>
        <w:tc>
          <w:tcPr>
            <w:tcW w:w="5812" w:type="dxa"/>
            <w:tcBorders>
              <w:top w:val="single" w:sz="4" w:space="0" w:color="auto"/>
              <w:left w:val="single" w:sz="4" w:space="0" w:color="auto"/>
              <w:bottom w:val="single" w:sz="4" w:space="0" w:color="auto"/>
              <w:right w:val="single" w:sz="4" w:space="0" w:color="auto"/>
            </w:tcBorders>
          </w:tcPr>
          <w:p w:rsidR="00965C45" w:rsidRPr="00587F01" w:rsidRDefault="00965C45" w:rsidP="00213EA8">
            <w:pPr>
              <w:pStyle w:val="Zwykytekst11"/>
              <w:jc w:val="both"/>
              <w:rPr>
                <w:rFonts w:ascii="Tahoma" w:hAnsi="Tahoma" w:cs="Tahoma"/>
                <w:sz w:val="22"/>
                <w:szCs w:val="22"/>
              </w:rPr>
            </w:pPr>
            <w:r w:rsidRPr="00587F01">
              <w:rPr>
                <w:rFonts w:ascii="Tahoma" w:hAnsi="Tahoma" w:cs="Tahoma"/>
                <w:sz w:val="22"/>
                <w:szCs w:val="22"/>
              </w:rPr>
              <w:t>Zapewnienie na czas naprawy Sprzętu/elementu zastępczego na czas naprawy o co najmniej takich samych parametrach i z zachowaniem jego 100% funkcjonalności, w następnym dniu roboczym po upływie czasu naprawy Sprzętu o którym mowa powyżej</w:t>
            </w:r>
          </w:p>
        </w:tc>
        <w:tc>
          <w:tcPr>
            <w:tcW w:w="1415" w:type="dxa"/>
            <w:tcBorders>
              <w:top w:val="single" w:sz="4" w:space="0" w:color="auto"/>
              <w:left w:val="single" w:sz="4" w:space="0" w:color="auto"/>
              <w:bottom w:val="single" w:sz="4" w:space="0" w:color="auto"/>
              <w:right w:val="single" w:sz="4" w:space="0" w:color="auto"/>
            </w:tcBorders>
          </w:tcPr>
          <w:p w:rsidR="00965C45" w:rsidRDefault="00965C45" w:rsidP="00213EA8">
            <w:pPr>
              <w:rPr>
                <w:rFonts w:cs="Tahoma"/>
                <w:color w:val="auto"/>
              </w:rPr>
            </w:pPr>
            <w:r>
              <w:rPr>
                <w:rFonts w:cs="Tahoma"/>
                <w:b/>
                <w:color w:val="auto"/>
              </w:rPr>
              <w:t xml:space="preserve">Tak </w:t>
            </w:r>
          </w:p>
        </w:tc>
      </w:tr>
      <w:tr w:rsidR="00965C45" w:rsidRPr="0026415E" w:rsidTr="00213EA8">
        <w:trPr>
          <w:jc w:val="center"/>
        </w:trPr>
        <w:tc>
          <w:tcPr>
            <w:tcW w:w="718" w:type="dxa"/>
          </w:tcPr>
          <w:p w:rsidR="00965C45" w:rsidRPr="0026415E" w:rsidRDefault="00965C45" w:rsidP="00213EA8">
            <w:pPr>
              <w:pStyle w:val="Zwykytekst11"/>
              <w:rPr>
                <w:rFonts w:ascii="Tahoma" w:hAnsi="Tahoma" w:cs="Tahoma"/>
                <w:sz w:val="22"/>
                <w:szCs w:val="22"/>
              </w:rPr>
            </w:pPr>
            <w:r w:rsidRPr="0026415E">
              <w:rPr>
                <w:rFonts w:ascii="Tahoma" w:hAnsi="Tahoma" w:cs="Tahoma"/>
                <w:sz w:val="22"/>
                <w:szCs w:val="22"/>
              </w:rPr>
              <w:t xml:space="preserve">4. </w:t>
            </w:r>
          </w:p>
        </w:tc>
        <w:tc>
          <w:tcPr>
            <w:tcW w:w="5812" w:type="dxa"/>
          </w:tcPr>
          <w:p w:rsidR="00965C45" w:rsidRPr="00583FA9" w:rsidRDefault="00965C45" w:rsidP="00213EA8">
            <w:pPr>
              <w:pStyle w:val="Zwykytekst11"/>
              <w:jc w:val="both"/>
              <w:rPr>
                <w:rFonts w:ascii="Tahoma" w:hAnsi="Tahoma" w:cs="Tahoma"/>
                <w:sz w:val="22"/>
                <w:szCs w:val="22"/>
              </w:rPr>
            </w:pPr>
            <w:r w:rsidRPr="00583FA9">
              <w:rPr>
                <w:rFonts w:ascii="Tahoma" w:hAnsi="Tahoma" w:cs="Tahoma"/>
                <w:sz w:val="22"/>
                <w:szCs w:val="22"/>
              </w:rPr>
              <w:t>Warunki wymiany wadliwego sprzętu / elementu sprzętu na fabrycznie nowy w ciągu 3 miesięcy gdy:</w:t>
            </w:r>
          </w:p>
          <w:p w:rsidR="00965C45" w:rsidRPr="0026415E" w:rsidRDefault="00965C45" w:rsidP="00213EA8">
            <w:pPr>
              <w:numPr>
                <w:ilvl w:val="0"/>
                <w:numId w:val="15"/>
              </w:numPr>
              <w:tabs>
                <w:tab w:val="clear" w:pos="720"/>
                <w:tab w:val="num" w:pos="360"/>
              </w:tabs>
              <w:spacing w:after="0" w:line="240" w:lineRule="auto"/>
              <w:ind w:left="360"/>
              <w:jc w:val="both"/>
              <w:rPr>
                <w:color w:val="auto"/>
              </w:rPr>
            </w:pPr>
            <w:r w:rsidRPr="0026415E">
              <w:rPr>
                <w:color w:val="auto"/>
              </w:rPr>
              <w:t xml:space="preserve">w okresie gwarancji serwis dokona 3 napraw tej samej usterki, po których przedmiot zamówienia będzie nadal wykazywał wady uniemożliwiające użytkowanie go zgodnie z przeznaczeniem, </w:t>
            </w:r>
          </w:p>
          <w:p w:rsidR="00965C45" w:rsidRPr="0026415E" w:rsidRDefault="00965C45" w:rsidP="00213EA8">
            <w:pPr>
              <w:numPr>
                <w:ilvl w:val="0"/>
                <w:numId w:val="15"/>
              </w:numPr>
              <w:tabs>
                <w:tab w:val="clear" w:pos="720"/>
                <w:tab w:val="num" w:pos="360"/>
              </w:tabs>
              <w:spacing w:after="0" w:line="240" w:lineRule="auto"/>
              <w:ind w:left="360"/>
              <w:jc w:val="both"/>
              <w:rPr>
                <w:color w:val="auto"/>
              </w:rPr>
            </w:pPr>
            <w:r w:rsidRPr="0026415E">
              <w:rPr>
                <w:color w:val="auto"/>
              </w:rPr>
              <w:t xml:space="preserve">serwis stwierdzi, że usunięcie wady jest niemożliwe, </w:t>
            </w:r>
          </w:p>
          <w:p w:rsidR="00965C45" w:rsidRPr="0026415E" w:rsidRDefault="00965C45" w:rsidP="00213EA8">
            <w:pPr>
              <w:numPr>
                <w:ilvl w:val="0"/>
                <w:numId w:val="15"/>
              </w:numPr>
              <w:tabs>
                <w:tab w:val="clear" w:pos="720"/>
                <w:tab w:val="num" w:pos="360"/>
              </w:tabs>
              <w:spacing w:after="0" w:line="240" w:lineRule="auto"/>
              <w:ind w:left="360"/>
              <w:jc w:val="both"/>
              <w:rPr>
                <w:color w:val="auto"/>
              </w:rPr>
            </w:pPr>
            <w:r w:rsidRPr="0026415E">
              <w:rPr>
                <w:color w:val="auto"/>
              </w:rPr>
              <w:t>naprawa nie zostanie wykonana w ustalonych umową terminach.</w:t>
            </w:r>
          </w:p>
        </w:tc>
        <w:tc>
          <w:tcPr>
            <w:tcW w:w="1415" w:type="dxa"/>
          </w:tcPr>
          <w:p w:rsidR="00965C45" w:rsidRPr="0026415E" w:rsidRDefault="00965C45" w:rsidP="00213EA8">
            <w:pPr>
              <w:rPr>
                <w:color w:val="auto"/>
              </w:rPr>
            </w:pPr>
            <w:r w:rsidRPr="0026415E">
              <w:rPr>
                <w:b/>
                <w:bCs/>
                <w:color w:val="auto"/>
              </w:rPr>
              <w:t xml:space="preserve">Tak </w:t>
            </w:r>
          </w:p>
        </w:tc>
      </w:tr>
      <w:tr w:rsidR="00965C45" w:rsidTr="00213EA8">
        <w:trPr>
          <w:jc w:val="center"/>
        </w:trPr>
        <w:tc>
          <w:tcPr>
            <w:tcW w:w="718" w:type="dxa"/>
            <w:tcBorders>
              <w:top w:val="single" w:sz="4" w:space="0" w:color="auto"/>
              <w:left w:val="single" w:sz="4" w:space="0" w:color="auto"/>
              <w:bottom w:val="single" w:sz="4" w:space="0" w:color="auto"/>
              <w:right w:val="single" w:sz="4" w:space="0" w:color="auto"/>
            </w:tcBorders>
          </w:tcPr>
          <w:p w:rsidR="00965C45" w:rsidRDefault="00965C45" w:rsidP="00213EA8">
            <w:pPr>
              <w:pStyle w:val="Zwykytekst11"/>
              <w:rPr>
                <w:rFonts w:ascii="Tahoma" w:hAnsi="Tahoma" w:cs="Tahoma"/>
                <w:sz w:val="22"/>
                <w:szCs w:val="22"/>
              </w:rPr>
            </w:pPr>
            <w:r>
              <w:rPr>
                <w:rFonts w:ascii="Tahoma" w:hAnsi="Tahoma" w:cs="Tahoma"/>
                <w:sz w:val="22"/>
                <w:szCs w:val="22"/>
              </w:rPr>
              <w:t>5</w:t>
            </w:r>
          </w:p>
        </w:tc>
        <w:tc>
          <w:tcPr>
            <w:tcW w:w="5812" w:type="dxa"/>
            <w:tcBorders>
              <w:top w:val="single" w:sz="4" w:space="0" w:color="auto"/>
              <w:left w:val="single" w:sz="4" w:space="0" w:color="auto"/>
              <w:bottom w:val="single" w:sz="4" w:space="0" w:color="auto"/>
              <w:right w:val="single" w:sz="4" w:space="0" w:color="auto"/>
            </w:tcBorders>
          </w:tcPr>
          <w:p w:rsidR="00965C45" w:rsidRPr="00C25681" w:rsidRDefault="00965C45" w:rsidP="00213EA8">
            <w:pPr>
              <w:pStyle w:val="Zwykytekst11"/>
              <w:jc w:val="both"/>
              <w:rPr>
                <w:rFonts w:ascii="Tahoma" w:hAnsi="Tahoma" w:cs="Tahoma"/>
                <w:sz w:val="22"/>
                <w:szCs w:val="22"/>
              </w:rPr>
            </w:pPr>
            <w:r w:rsidRPr="00C25681">
              <w:rPr>
                <w:rFonts w:ascii="Tahoma" w:hAnsi="Tahoma" w:cs="Tahoma"/>
                <w:sz w:val="22"/>
                <w:szCs w:val="22"/>
              </w:rPr>
              <w:t xml:space="preserve">Obowiązujący okres gwarancji zaoferowany w Załączniku nr 2 do SIWZ – Wzór Formularza Oferty: Część A, minimum </w:t>
            </w:r>
            <w:r>
              <w:rPr>
                <w:rFonts w:ascii="Tahoma" w:hAnsi="Tahoma" w:cs="Tahoma"/>
                <w:b/>
                <w:sz w:val="22"/>
                <w:szCs w:val="22"/>
              </w:rPr>
              <w:t>12 miesięcy</w:t>
            </w:r>
            <w:r w:rsidRPr="00C25681">
              <w:rPr>
                <w:rFonts w:ascii="Tahoma" w:hAnsi="Tahoma" w:cs="Tahoma"/>
                <w:sz w:val="22"/>
                <w:szCs w:val="22"/>
              </w:rPr>
              <w:t>, na każdy element wyposażenia od dnia odbioru końcowego „bez uwag”.”</w:t>
            </w:r>
          </w:p>
        </w:tc>
        <w:tc>
          <w:tcPr>
            <w:tcW w:w="1415" w:type="dxa"/>
            <w:tcBorders>
              <w:top w:val="single" w:sz="4" w:space="0" w:color="auto"/>
              <w:left w:val="single" w:sz="4" w:space="0" w:color="auto"/>
              <w:bottom w:val="single" w:sz="4" w:space="0" w:color="auto"/>
              <w:right w:val="single" w:sz="4" w:space="0" w:color="auto"/>
            </w:tcBorders>
          </w:tcPr>
          <w:p w:rsidR="00965C45" w:rsidRDefault="00965C45" w:rsidP="00213EA8">
            <w:pPr>
              <w:rPr>
                <w:rFonts w:cs="Tahoma"/>
                <w:b/>
                <w:color w:val="auto"/>
              </w:rPr>
            </w:pPr>
            <w:r>
              <w:rPr>
                <w:rFonts w:cs="Tahoma"/>
                <w:b/>
                <w:color w:val="auto"/>
              </w:rPr>
              <w:t xml:space="preserve">Tak </w:t>
            </w:r>
          </w:p>
        </w:tc>
      </w:tr>
    </w:tbl>
    <w:p w:rsidR="00965C45" w:rsidRPr="00211696" w:rsidRDefault="00965C45" w:rsidP="00965C45">
      <w:pPr>
        <w:spacing w:after="0" w:line="240" w:lineRule="auto"/>
        <w:ind w:left="709"/>
        <w:rPr>
          <w:rFonts w:cs="Tahoma"/>
          <w:color w:val="auto"/>
          <w:sz w:val="20"/>
          <w:szCs w:val="20"/>
          <w:lang w:eastAsia="pl-PL"/>
        </w:rPr>
      </w:pPr>
      <w:r w:rsidRPr="00211696">
        <w:rPr>
          <w:rFonts w:cs="Tahoma"/>
          <w:b/>
          <w:bCs/>
          <w:color w:val="auto"/>
          <w:sz w:val="20"/>
          <w:szCs w:val="20"/>
          <w:lang w:eastAsia="pl-PL"/>
        </w:rPr>
        <w:t>Uwaga:</w:t>
      </w:r>
      <w:r w:rsidRPr="00211696">
        <w:rPr>
          <w:rFonts w:cs="Tahoma"/>
          <w:color w:val="auto"/>
          <w:sz w:val="20"/>
          <w:szCs w:val="20"/>
          <w:lang w:eastAsia="pl-PL"/>
        </w:rPr>
        <w:t xml:space="preserve"> </w:t>
      </w:r>
    </w:p>
    <w:p w:rsidR="00965C45" w:rsidRPr="00211696" w:rsidRDefault="00965C45" w:rsidP="00965C45">
      <w:pPr>
        <w:numPr>
          <w:ilvl w:val="0"/>
          <w:numId w:val="9"/>
        </w:numPr>
        <w:spacing w:after="0" w:line="240" w:lineRule="auto"/>
        <w:ind w:left="1134"/>
        <w:jc w:val="both"/>
        <w:rPr>
          <w:rFonts w:cs="Tahoma"/>
          <w:color w:val="auto"/>
          <w:sz w:val="20"/>
          <w:szCs w:val="20"/>
          <w:lang w:eastAsia="pl-PL"/>
        </w:rPr>
      </w:pPr>
      <w:r w:rsidRPr="00211696">
        <w:rPr>
          <w:rFonts w:cs="Tahoma"/>
          <w:color w:val="auto"/>
          <w:sz w:val="20"/>
          <w:szCs w:val="20"/>
          <w:lang w:eastAsia="pl-PL"/>
        </w:rPr>
        <w:t>w kolumnie „Oferowane warunki” – Wykonawca winien wpisać TAK oraz w przypadku warunków lepszych niż minimalne należy je podać/opisać,</w:t>
      </w:r>
    </w:p>
    <w:p w:rsidR="00965C45" w:rsidRPr="00211696" w:rsidRDefault="00965C45" w:rsidP="00965C45">
      <w:pPr>
        <w:numPr>
          <w:ilvl w:val="0"/>
          <w:numId w:val="9"/>
        </w:numPr>
        <w:spacing w:after="0" w:line="240" w:lineRule="auto"/>
        <w:ind w:left="1134"/>
        <w:jc w:val="both"/>
        <w:rPr>
          <w:rFonts w:cs="Tahoma"/>
          <w:color w:val="auto"/>
          <w:sz w:val="20"/>
          <w:szCs w:val="20"/>
          <w:lang w:eastAsia="pl-PL"/>
        </w:rPr>
      </w:pPr>
      <w:r w:rsidRPr="00211696">
        <w:rPr>
          <w:rFonts w:cs="Tahoma"/>
          <w:b/>
          <w:bCs/>
          <w:color w:val="auto"/>
          <w:sz w:val="20"/>
          <w:szCs w:val="20"/>
          <w:u w:val="single"/>
          <w:lang w:eastAsia="pl-PL"/>
        </w:rPr>
        <w:t>nie spełnienie choćby jednego z warunków obligatoryjnych spowoduje odrzucenie oferty.</w:t>
      </w:r>
    </w:p>
    <w:p w:rsidR="00965C45" w:rsidRDefault="00965C45" w:rsidP="00965C45">
      <w:pPr>
        <w:pStyle w:val="Zwykytekst11"/>
        <w:ind w:left="464"/>
        <w:jc w:val="both"/>
        <w:rPr>
          <w:rFonts w:ascii="Tahoma" w:hAnsi="Tahoma" w:cs="Tahoma"/>
          <w:b/>
          <w:sz w:val="22"/>
          <w:szCs w:val="22"/>
        </w:rPr>
      </w:pPr>
    </w:p>
    <w:p w:rsidR="00965C45" w:rsidRPr="00587F01" w:rsidRDefault="00965C45" w:rsidP="00965C45">
      <w:pPr>
        <w:ind w:left="567" w:hanging="567"/>
        <w:jc w:val="both"/>
        <w:rPr>
          <w:rFonts w:cs="Tahoma"/>
          <w:b/>
          <w:color w:val="auto"/>
        </w:rPr>
      </w:pPr>
      <w:r>
        <w:rPr>
          <w:rFonts w:cs="Tahoma"/>
          <w:b/>
          <w:color w:val="auto"/>
        </w:rPr>
        <w:lastRenderedPageBreak/>
        <w:t xml:space="preserve">II. </w:t>
      </w:r>
      <w:r w:rsidRPr="00587F01">
        <w:rPr>
          <w:rFonts w:cs="Tahoma"/>
          <w:b/>
          <w:color w:val="auto"/>
        </w:rPr>
        <w:t xml:space="preserve">Poniżej przedstawiamy </w:t>
      </w:r>
      <w:r w:rsidRPr="00587F01">
        <w:rPr>
          <w:rFonts w:cs="Tahoma"/>
          <w:b/>
          <w:i/>
          <w:color w:val="auto"/>
        </w:rPr>
        <w:t>Niestandardowe czasy naprawy (o ile występują)</w:t>
      </w:r>
      <w:r w:rsidRPr="00587F01">
        <w:rPr>
          <w:rStyle w:val="Odwoanieprzypisudolnego"/>
          <w:rFonts w:cs="Tahoma"/>
          <w:b/>
          <w:i/>
          <w:color w:val="auto"/>
        </w:rPr>
        <w:t xml:space="preserve"> </w:t>
      </w:r>
      <w:r w:rsidRPr="00587F01">
        <w:rPr>
          <w:rStyle w:val="Odwoanieprzypisudolnego"/>
          <w:rFonts w:cs="Tahoma"/>
          <w:b/>
          <w:i/>
          <w:color w:val="auto"/>
        </w:rPr>
        <w:footnoteReference w:id="37"/>
      </w:r>
      <w:r w:rsidRPr="00587F01">
        <w:rPr>
          <w:rFonts w:cs="Tahoma"/>
          <w:b/>
          <w:i/>
          <w:color w:val="auto"/>
        </w:rPr>
        <w:t>:</w:t>
      </w:r>
    </w:p>
    <w:tbl>
      <w:tblPr>
        <w:tblW w:w="8461"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33"/>
        <w:gridCol w:w="1561"/>
        <w:gridCol w:w="3519"/>
      </w:tblGrid>
      <w:tr w:rsidR="00965C45" w:rsidRPr="00713701" w:rsidTr="00213EA8">
        <w:trPr>
          <w:jc w:val="center"/>
        </w:trPr>
        <w:tc>
          <w:tcPr>
            <w:tcW w:w="548" w:type="dxa"/>
            <w:shd w:val="clear" w:color="auto" w:fill="FDE9D9"/>
          </w:tcPr>
          <w:p w:rsidR="00965C45" w:rsidRPr="00713701" w:rsidRDefault="00965C45" w:rsidP="00213EA8">
            <w:pPr>
              <w:spacing w:after="0" w:line="240" w:lineRule="auto"/>
              <w:rPr>
                <w:rFonts w:cs="Tahoma"/>
                <w:color w:val="auto"/>
                <w:sz w:val="20"/>
                <w:szCs w:val="20"/>
              </w:rPr>
            </w:pPr>
            <w:r w:rsidRPr="00713701">
              <w:rPr>
                <w:rFonts w:cs="Tahoma"/>
                <w:color w:val="auto"/>
                <w:sz w:val="20"/>
                <w:szCs w:val="20"/>
              </w:rPr>
              <w:t>L.p.</w:t>
            </w:r>
          </w:p>
        </w:tc>
        <w:tc>
          <w:tcPr>
            <w:tcW w:w="2833" w:type="dxa"/>
            <w:shd w:val="clear" w:color="auto" w:fill="FDE9D9"/>
          </w:tcPr>
          <w:p w:rsidR="00965C45" w:rsidRPr="00713701" w:rsidRDefault="00965C45" w:rsidP="00213EA8">
            <w:pPr>
              <w:spacing w:after="0" w:line="240" w:lineRule="auto"/>
              <w:rPr>
                <w:rFonts w:cs="Tahoma"/>
                <w:color w:val="auto"/>
                <w:sz w:val="20"/>
                <w:szCs w:val="20"/>
              </w:rPr>
            </w:pPr>
            <w:r w:rsidRPr="00713701">
              <w:rPr>
                <w:rFonts w:cs="Tahoma"/>
                <w:color w:val="auto"/>
                <w:sz w:val="20"/>
                <w:szCs w:val="20"/>
              </w:rPr>
              <w:t>Podzespół/ Element</w:t>
            </w:r>
          </w:p>
        </w:tc>
        <w:tc>
          <w:tcPr>
            <w:tcW w:w="1561" w:type="dxa"/>
            <w:shd w:val="clear" w:color="auto" w:fill="FDE9D9"/>
          </w:tcPr>
          <w:p w:rsidR="00965C45" w:rsidRPr="00713701" w:rsidRDefault="00965C45" w:rsidP="00213EA8">
            <w:pPr>
              <w:spacing w:after="0" w:line="240" w:lineRule="auto"/>
              <w:rPr>
                <w:rFonts w:cs="Tahoma"/>
                <w:color w:val="auto"/>
                <w:sz w:val="20"/>
                <w:szCs w:val="20"/>
              </w:rPr>
            </w:pPr>
            <w:r w:rsidRPr="00713701">
              <w:rPr>
                <w:rFonts w:cs="Tahoma"/>
                <w:color w:val="auto"/>
                <w:sz w:val="20"/>
                <w:szCs w:val="20"/>
              </w:rPr>
              <w:t>Czas naprawy</w:t>
            </w:r>
          </w:p>
        </w:tc>
        <w:tc>
          <w:tcPr>
            <w:tcW w:w="3519" w:type="dxa"/>
            <w:shd w:val="clear" w:color="auto" w:fill="FDE9D9"/>
          </w:tcPr>
          <w:p w:rsidR="00965C45" w:rsidRPr="00713701" w:rsidRDefault="00965C45" w:rsidP="00213EA8">
            <w:pPr>
              <w:spacing w:after="0" w:line="240" w:lineRule="auto"/>
              <w:rPr>
                <w:rFonts w:cs="Tahoma"/>
                <w:color w:val="auto"/>
                <w:sz w:val="20"/>
                <w:szCs w:val="20"/>
              </w:rPr>
            </w:pPr>
            <w:r w:rsidRPr="00D801A4">
              <w:rPr>
                <w:rFonts w:cs="Tahoma"/>
                <w:color w:val="auto"/>
                <w:sz w:val="20"/>
                <w:szCs w:val="20"/>
              </w:rPr>
              <w:t>Wskazanie obiektywnej i uzasadnionej przyczyny</w:t>
            </w:r>
          </w:p>
        </w:tc>
      </w:tr>
      <w:tr w:rsidR="00965C45" w:rsidRPr="00DA7357" w:rsidTr="00213EA8">
        <w:trPr>
          <w:jc w:val="center"/>
        </w:trPr>
        <w:tc>
          <w:tcPr>
            <w:tcW w:w="548" w:type="dxa"/>
          </w:tcPr>
          <w:p w:rsidR="00965C45" w:rsidRPr="00DA7357" w:rsidRDefault="00965C45" w:rsidP="00213EA8">
            <w:pPr>
              <w:spacing w:after="120"/>
              <w:rPr>
                <w:rFonts w:cs="Tahoma"/>
                <w:color w:val="auto"/>
                <w:sz w:val="20"/>
                <w:szCs w:val="20"/>
              </w:rPr>
            </w:pPr>
            <w:r w:rsidRPr="00DA7357">
              <w:rPr>
                <w:rFonts w:cs="Tahoma"/>
                <w:color w:val="auto"/>
                <w:sz w:val="20"/>
                <w:szCs w:val="20"/>
              </w:rPr>
              <w:t>1</w:t>
            </w:r>
          </w:p>
        </w:tc>
        <w:tc>
          <w:tcPr>
            <w:tcW w:w="2833" w:type="dxa"/>
          </w:tcPr>
          <w:p w:rsidR="00965C45" w:rsidRPr="00DA7357" w:rsidRDefault="00965C45" w:rsidP="00213EA8">
            <w:pPr>
              <w:spacing w:after="120"/>
              <w:rPr>
                <w:rFonts w:cs="Tahoma"/>
                <w:color w:val="auto"/>
                <w:sz w:val="20"/>
                <w:szCs w:val="20"/>
              </w:rPr>
            </w:pPr>
          </w:p>
        </w:tc>
        <w:tc>
          <w:tcPr>
            <w:tcW w:w="1561" w:type="dxa"/>
          </w:tcPr>
          <w:p w:rsidR="00965C45" w:rsidRPr="00DA7357" w:rsidRDefault="00965C45" w:rsidP="00213EA8">
            <w:pPr>
              <w:spacing w:after="120"/>
              <w:rPr>
                <w:rFonts w:cs="Tahoma"/>
                <w:color w:val="auto"/>
                <w:sz w:val="20"/>
                <w:szCs w:val="20"/>
              </w:rPr>
            </w:pPr>
          </w:p>
        </w:tc>
        <w:tc>
          <w:tcPr>
            <w:tcW w:w="3519" w:type="dxa"/>
          </w:tcPr>
          <w:p w:rsidR="00965C45" w:rsidRPr="00DA7357" w:rsidRDefault="00965C45" w:rsidP="00213EA8">
            <w:pPr>
              <w:spacing w:after="120"/>
              <w:rPr>
                <w:rFonts w:cs="Tahoma"/>
                <w:color w:val="auto"/>
                <w:sz w:val="20"/>
                <w:szCs w:val="20"/>
              </w:rPr>
            </w:pPr>
          </w:p>
        </w:tc>
      </w:tr>
      <w:tr w:rsidR="00965C45" w:rsidRPr="00DA7357" w:rsidTr="00213EA8">
        <w:trPr>
          <w:jc w:val="center"/>
        </w:trPr>
        <w:tc>
          <w:tcPr>
            <w:tcW w:w="548" w:type="dxa"/>
          </w:tcPr>
          <w:p w:rsidR="00965C45" w:rsidRPr="00DA7357" w:rsidRDefault="00965C45" w:rsidP="00213EA8">
            <w:pPr>
              <w:spacing w:after="120"/>
              <w:rPr>
                <w:rFonts w:cs="Tahoma"/>
                <w:color w:val="auto"/>
                <w:sz w:val="20"/>
                <w:szCs w:val="20"/>
              </w:rPr>
            </w:pPr>
            <w:r w:rsidRPr="00DA7357">
              <w:rPr>
                <w:rFonts w:cs="Tahoma"/>
                <w:color w:val="auto"/>
                <w:sz w:val="20"/>
                <w:szCs w:val="20"/>
              </w:rPr>
              <w:t>2</w:t>
            </w:r>
          </w:p>
        </w:tc>
        <w:tc>
          <w:tcPr>
            <w:tcW w:w="2833" w:type="dxa"/>
          </w:tcPr>
          <w:p w:rsidR="00965C45" w:rsidRPr="00DA7357" w:rsidRDefault="00965C45" w:rsidP="00213EA8">
            <w:pPr>
              <w:spacing w:after="120"/>
              <w:rPr>
                <w:rFonts w:cs="Tahoma"/>
                <w:color w:val="auto"/>
                <w:sz w:val="20"/>
                <w:szCs w:val="20"/>
              </w:rPr>
            </w:pPr>
          </w:p>
        </w:tc>
        <w:tc>
          <w:tcPr>
            <w:tcW w:w="1561" w:type="dxa"/>
          </w:tcPr>
          <w:p w:rsidR="00965C45" w:rsidRPr="00DA7357" w:rsidRDefault="00965C45" w:rsidP="00213EA8">
            <w:pPr>
              <w:spacing w:after="120"/>
              <w:rPr>
                <w:rFonts w:cs="Tahoma"/>
                <w:color w:val="auto"/>
                <w:sz w:val="20"/>
                <w:szCs w:val="20"/>
              </w:rPr>
            </w:pPr>
          </w:p>
        </w:tc>
        <w:tc>
          <w:tcPr>
            <w:tcW w:w="3519" w:type="dxa"/>
          </w:tcPr>
          <w:p w:rsidR="00965C45" w:rsidRPr="00DA7357" w:rsidRDefault="00965C45" w:rsidP="00213EA8">
            <w:pPr>
              <w:spacing w:after="120"/>
              <w:rPr>
                <w:rFonts w:cs="Tahoma"/>
                <w:color w:val="auto"/>
                <w:sz w:val="20"/>
                <w:szCs w:val="20"/>
              </w:rPr>
            </w:pPr>
          </w:p>
        </w:tc>
      </w:tr>
    </w:tbl>
    <w:p w:rsidR="00965C45" w:rsidRPr="006D254C" w:rsidRDefault="00965C45" w:rsidP="00965C45">
      <w:pPr>
        <w:pStyle w:val="Zwykytekst11"/>
        <w:rPr>
          <w:rFonts w:ascii="Tahoma" w:hAnsi="Tahoma" w:cs="Tahoma"/>
          <w:b/>
          <w:sz w:val="16"/>
          <w:szCs w:val="16"/>
        </w:rPr>
      </w:pPr>
      <w:r w:rsidRPr="006D254C">
        <w:rPr>
          <w:rFonts w:ascii="Tahoma" w:hAnsi="Tahoma" w:cs="Tahoma"/>
          <w:b/>
          <w:sz w:val="16"/>
          <w:szCs w:val="16"/>
        </w:rPr>
        <w:t xml:space="preserve">UWAGA: </w:t>
      </w:r>
    </w:p>
    <w:p w:rsidR="00965C45" w:rsidRDefault="00965C45" w:rsidP="00965C45">
      <w:pPr>
        <w:pStyle w:val="Zwykytekst11"/>
        <w:jc w:val="both"/>
        <w:rPr>
          <w:rFonts w:ascii="Tahoma" w:hAnsi="Tahoma" w:cs="Tahoma"/>
          <w:b/>
          <w:i/>
          <w:sz w:val="16"/>
          <w:szCs w:val="16"/>
        </w:rPr>
      </w:pPr>
      <w:r w:rsidRPr="006D254C">
        <w:rPr>
          <w:rFonts w:ascii="Tahoma" w:hAnsi="Tahoma" w:cs="Tahoma"/>
          <w:b/>
          <w:sz w:val="16"/>
          <w:szCs w:val="16"/>
        </w:rPr>
        <w:t xml:space="preserve">Wypełnioną Tabelę dotyczącą </w:t>
      </w:r>
      <w:r w:rsidRPr="006D254C">
        <w:rPr>
          <w:rFonts w:ascii="Tahoma" w:hAnsi="Tahoma" w:cs="Tahoma"/>
          <w:b/>
          <w:i/>
          <w:sz w:val="16"/>
          <w:szCs w:val="16"/>
          <w:u w:val="single"/>
        </w:rPr>
        <w:t>Niestandardowych czasów,</w:t>
      </w:r>
      <w:r w:rsidRPr="006D254C">
        <w:rPr>
          <w:rFonts w:ascii="Tahoma" w:hAnsi="Tahoma" w:cs="Tahoma"/>
          <w:b/>
          <w:i/>
          <w:sz w:val="16"/>
          <w:szCs w:val="16"/>
        </w:rPr>
        <w:t xml:space="preserve"> </w:t>
      </w:r>
      <w:r>
        <w:rPr>
          <w:rFonts w:ascii="Tahoma" w:hAnsi="Tahoma" w:cs="Tahoma"/>
          <w:b/>
          <w:i/>
          <w:sz w:val="16"/>
          <w:szCs w:val="16"/>
        </w:rPr>
        <w:t>n</w:t>
      </w:r>
      <w:r w:rsidRPr="00F000CE">
        <w:rPr>
          <w:rFonts w:ascii="Tahoma" w:hAnsi="Tahoma" w:cs="Tahoma"/>
          <w:b/>
          <w:sz w:val="16"/>
          <w:szCs w:val="16"/>
        </w:rPr>
        <w:t xml:space="preserve">ależy </w:t>
      </w:r>
      <w:r w:rsidRPr="006D254C">
        <w:rPr>
          <w:rFonts w:ascii="Tahoma" w:hAnsi="Tahoma" w:cs="Tahoma"/>
          <w:b/>
          <w:sz w:val="16"/>
          <w:szCs w:val="16"/>
        </w:rPr>
        <w:t xml:space="preserve"> dołączyć do</w:t>
      </w:r>
      <w:r>
        <w:rPr>
          <w:rFonts w:ascii="Tahoma" w:hAnsi="Tahoma" w:cs="Tahoma"/>
          <w:b/>
          <w:sz w:val="16"/>
          <w:szCs w:val="16"/>
        </w:rPr>
        <w:t xml:space="preserve"> Oferty Wykonawcy. Jeśli Tabela</w:t>
      </w:r>
      <w:r w:rsidRPr="006D254C">
        <w:rPr>
          <w:rFonts w:ascii="Tahoma" w:hAnsi="Tahoma" w:cs="Tahoma"/>
          <w:b/>
          <w:sz w:val="16"/>
          <w:szCs w:val="16"/>
        </w:rPr>
        <w:t xml:space="preserve"> nie zostan</w:t>
      </w:r>
      <w:r>
        <w:rPr>
          <w:rFonts w:ascii="Tahoma" w:hAnsi="Tahoma" w:cs="Tahoma"/>
          <w:b/>
          <w:sz w:val="16"/>
          <w:szCs w:val="16"/>
        </w:rPr>
        <w:t>ie dołączona</w:t>
      </w:r>
      <w:r w:rsidRPr="006D254C">
        <w:rPr>
          <w:rFonts w:ascii="Tahoma" w:hAnsi="Tahoma" w:cs="Tahoma"/>
          <w:b/>
          <w:sz w:val="16"/>
          <w:szCs w:val="16"/>
        </w:rPr>
        <w:t xml:space="preserve"> do Oferty, Zamawiający przyjmuje, że nie występują takie elementy, które nie są możliwe do naprawy w terminach podanych powyżej, jak </w:t>
      </w:r>
      <w:r w:rsidRPr="006D254C">
        <w:rPr>
          <w:rFonts w:ascii="Tahoma" w:hAnsi="Tahoma" w:cs="Tahoma"/>
          <w:b/>
          <w:i/>
          <w:sz w:val="16"/>
          <w:szCs w:val="16"/>
        </w:rPr>
        <w:t xml:space="preserve">Tabeli I </w:t>
      </w:r>
      <w:r w:rsidRPr="006D254C">
        <w:rPr>
          <w:rFonts w:ascii="Tahoma" w:hAnsi="Tahoma" w:cs="Tahoma"/>
          <w:b/>
          <w:sz w:val="16"/>
          <w:szCs w:val="16"/>
        </w:rPr>
        <w:t xml:space="preserve">- </w:t>
      </w:r>
      <w:r w:rsidRPr="006D254C">
        <w:rPr>
          <w:rFonts w:ascii="Tahoma" w:hAnsi="Tahoma" w:cs="Tahoma"/>
          <w:b/>
          <w:i/>
          <w:sz w:val="16"/>
          <w:szCs w:val="16"/>
        </w:rPr>
        <w:t>Warunki serwisu gwarancyjnego.</w:t>
      </w:r>
    </w:p>
    <w:p w:rsidR="00965C45" w:rsidRPr="006D254C" w:rsidRDefault="00965C45" w:rsidP="00965C45">
      <w:pPr>
        <w:pStyle w:val="Zwykytekst11"/>
        <w:jc w:val="both"/>
        <w:rPr>
          <w:rFonts w:ascii="Tahoma" w:hAnsi="Tahoma" w:cs="Tahoma"/>
          <w:b/>
          <w:i/>
          <w:sz w:val="16"/>
          <w:szCs w:val="16"/>
        </w:rPr>
      </w:pPr>
    </w:p>
    <w:p w:rsidR="00965C45" w:rsidRDefault="00965C45" w:rsidP="00965C45">
      <w:pPr>
        <w:pStyle w:val="Zwykytekst11"/>
        <w:jc w:val="right"/>
        <w:rPr>
          <w:rFonts w:ascii="Tahoma" w:hAnsi="Tahoma" w:cs="Tahoma"/>
          <w:sz w:val="16"/>
          <w:szCs w:val="16"/>
        </w:rPr>
      </w:pPr>
    </w:p>
    <w:p w:rsidR="0069761A" w:rsidRDefault="0069761A" w:rsidP="00965C45">
      <w:pPr>
        <w:pStyle w:val="Zwykytekst11"/>
        <w:jc w:val="right"/>
        <w:rPr>
          <w:rFonts w:ascii="Tahoma" w:hAnsi="Tahoma" w:cs="Tahoma"/>
          <w:sz w:val="16"/>
          <w:szCs w:val="16"/>
        </w:rPr>
      </w:pPr>
    </w:p>
    <w:p w:rsidR="00965C45" w:rsidRDefault="00965C45" w:rsidP="00965C45">
      <w:pPr>
        <w:pStyle w:val="Zwykytekst11"/>
        <w:jc w:val="right"/>
        <w:rPr>
          <w:rFonts w:ascii="Tahoma" w:hAnsi="Tahoma" w:cs="Tahoma"/>
          <w:sz w:val="16"/>
          <w:szCs w:val="16"/>
        </w:rPr>
      </w:pPr>
      <w:r>
        <w:rPr>
          <w:rFonts w:ascii="Tahoma" w:hAnsi="Tahoma" w:cs="Tahoma"/>
          <w:sz w:val="16"/>
          <w:szCs w:val="16"/>
        </w:rPr>
        <w:t xml:space="preserve">.......................................................... </w:t>
      </w:r>
    </w:p>
    <w:p w:rsidR="00965C45" w:rsidRDefault="00965C45" w:rsidP="00965C45">
      <w:pPr>
        <w:pStyle w:val="Zwykytekst11"/>
        <w:jc w:val="right"/>
        <w:rPr>
          <w:rFonts w:ascii="Tahoma" w:hAnsi="Tahoma" w:cs="Tahoma"/>
          <w:i/>
          <w:sz w:val="16"/>
          <w:szCs w:val="16"/>
        </w:rPr>
      </w:pPr>
      <w:r>
        <w:rPr>
          <w:rFonts w:ascii="Tahoma" w:hAnsi="Tahoma" w:cs="Tahoma"/>
          <w:sz w:val="16"/>
          <w:szCs w:val="16"/>
        </w:rPr>
        <w:t xml:space="preserve"> </w:t>
      </w:r>
      <w:r>
        <w:rPr>
          <w:rFonts w:ascii="Tahoma" w:hAnsi="Tahoma" w:cs="Tahoma"/>
          <w:i/>
          <w:sz w:val="16"/>
          <w:szCs w:val="16"/>
        </w:rPr>
        <w:t xml:space="preserve">(podpis i pieczęć upełnomocnionego </w:t>
      </w:r>
    </w:p>
    <w:p w:rsidR="00965C45" w:rsidRDefault="00965C45" w:rsidP="00965C45">
      <w:pPr>
        <w:pStyle w:val="Zwykytekst11"/>
        <w:jc w:val="right"/>
        <w:rPr>
          <w:rFonts w:ascii="Tahoma" w:hAnsi="Tahoma" w:cs="Tahoma"/>
          <w:sz w:val="16"/>
          <w:szCs w:val="16"/>
        </w:rPr>
      </w:pPr>
      <w:r>
        <w:rPr>
          <w:rFonts w:ascii="Tahoma" w:hAnsi="Tahoma" w:cs="Tahoma"/>
          <w:i/>
          <w:sz w:val="16"/>
          <w:szCs w:val="16"/>
        </w:rPr>
        <w:t xml:space="preserve"> przedstawiciela wykonawcy</w:t>
      </w:r>
      <w:r>
        <w:rPr>
          <w:rFonts w:ascii="Tahoma" w:hAnsi="Tahoma" w:cs="Tahoma"/>
          <w:sz w:val="16"/>
          <w:szCs w:val="16"/>
        </w:rPr>
        <w:t>)</w:t>
      </w:r>
    </w:p>
    <w:p w:rsidR="00965C45" w:rsidRDefault="00965C45" w:rsidP="00965C45">
      <w:pPr>
        <w:pStyle w:val="Zwykytekst11"/>
        <w:jc w:val="right"/>
        <w:rPr>
          <w:rFonts w:ascii="Tahoma" w:hAnsi="Tahoma" w:cs="Tahoma"/>
          <w:sz w:val="16"/>
          <w:szCs w:val="16"/>
        </w:rPr>
      </w:pPr>
    </w:p>
    <w:p w:rsidR="00965C45" w:rsidRDefault="00965C45" w:rsidP="00965C45">
      <w:pPr>
        <w:pStyle w:val="Zwykytekst11"/>
        <w:jc w:val="right"/>
        <w:rPr>
          <w:rFonts w:ascii="Tahoma" w:hAnsi="Tahoma" w:cs="Tahoma"/>
          <w:sz w:val="16"/>
          <w:szCs w:val="16"/>
        </w:rPr>
      </w:pPr>
    </w:p>
    <w:p w:rsidR="00965C45" w:rsidRDefault="00965C45" w:rsidP="00965C45">
      <w:pPr>
        <w:pStyle w:val="Zwykytekst11"/>
        <w:jc w:val="right"/>
        <w:rPr>
          <w:rFonts w:ascii="Tahoma" w:hAnsi="Tahoma" w:cs="Tahoma"/>
          <w:sz w:val="16"/>
          <w:szCs w:val="16"/>
        </w:rPr>
      </w:pPr>
      <w:r>
        <w:rPr>
          <w:rFonts w:ascii="Tahoma" w:hAnsi="Tahoma" w:cs="Tahoma"/>
          <w:sz w:val="16"/>
          <w:szCs w:val="16"/>
        </w:rPr>
        <w:t>........................................................</w:t>
      </w:r>
    </w:p>
    <w:p w:rsidR="00965C45" w:rsidRDefault="00965C45" w:rsidP="00965C45">
      <w:pPr>
        <w:tabs>
          <w:tab w:val="left" w:pos="540"/>
        </w:tabs>
        <w:rPr>
          <w:rFonts w:cs="Tahoma"/>
        </w:rPr>
      </w:pP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t>(miejscowość i data)</w:t>
      </w:r>
    </w:p>
    <w:p w:rsidR="004610E8" w:rsidRDefault="00965C45" w:rsidP="004610E8">
      <w:pPr>
        <w:tabs>
          <w:tab w:val="left" w:pos="540"/>
        </w:tabs>
        <w:rPr>
          <w:rFonts w:cs="Tahoma"/>
          <w:i/>
          <w:color w:val="auto"/>
          <w:sz w:val="16"/>
          <w:szCs w:val="16"/>
        </w:rPr>
      </w:pPr>
      <w:r>
        <w:rPr>
          <w:rFonts w:cs="Tahoma"/>
          <w:i/>
          <w:sz w:val="20"/>
        </w:rPr>
        <w:br w:type="page"/>
      </w:r>
    </w:p>
    <w:p w:rsidR="004610E8" w:rsidRDefault="004610E8" w:rsidP="004610E8">
      <w:pPr>
        <w:pStyle w:val="Tytunagwka"/>
        <w:numPr>
          <w:ilvl w:val="0"/>
          <w:numId w:val="0"/>
        </w:numPr>
        <w:pBdr>
          <w:top w:val="single" w:sz="4" w:space="0" w:color="auto"/>
          <w:left w:val="single" w:sz="4" w:space="0" w:color="auto"/>
          <w:bottom w:val="single" w:sz="4" w:space="1" w:color="auto"/>
          <w:right w:val="single" w:sz="4" w:space="4" w:color="auto"/>
        </w:pBdr>
        <w:shd w:val="clear" w:color="auto" w:fill="D6E3BC"/>
        <w:ind w:left="66"/>
        <w:jc w:val="center"/>
        <w:rPr>
          <w:sz w:val="22"/>
        </w:rPr>
      </w:pPr>
      <w:r>
        <w:rPr>
          <w:sz w:val="22"/>
        </w:rPr>
        <w:lastRenderedPageBreak/>
        <w:t xml:space="preserve">Załącznik nr 2.2 do SIWZ – Wzór Formularza Oferty - Część </w:t>
      </w:r>
      <w:proofErr w:type="spellStart"/>
      <w:r>
        <w:rPr>
          <w:sz w:val="22"/>
        </w:rPr>
        <w:t>B_Część</w:t>
      </w:r>
      <w:proofErr w:type="spellEnd"/>
      <w:r>
        <w:rPr>
          <w:sz w:val="22"/>
        </w:rPr>
        <w:t xml:space="preserve"> </w:t>
      </w:r>
      <w:r w:rsidR="00235592" w:rsidRPr="005F5801">
        <w:rPr>
          <w:sz w:val="22"/>
        </w:rPr>
        <w:t>12</w:t>
      </w:r>
    </w:p>
    <w:tbl>
      <w:tblPr>
        <w:tblW w:w="972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840"/>
        <w:gridCol w:w="2880"/>
      </w:tblGrid>
      <w:tr w:rsidR="004610E8" w:rsidTr="00213EA8">
        <w:tc>
          <w:tcPr>
            <w:tcW w:w="6840" w:type="dxa"/>
            <w:tcBorders>
              <w:top w:val="single" w:sz="4" w:space="0" w:color="auto"/>
              <w:bottom w:val="single" w:sz="4" w:space="0" w:color="auto"/>
            </w:tcBorders>
          </w:tcPr>
          <w:p w:rsidR="004610E8" w:rsidRDefault="004610E8" w:rsidP="00213EA8">
            <w:pPr>
              <w:pStyle w:val="Nagwek7"/>
              <w:spacing w:before="0" w:after="0"/>
              <w:rPr>
                <w:rFonts w:ascii="Tahoma" w:hAnsi="Tahoma" w:cs="Tahoma"/>
                <w:b/>
                <w:color w:val="auto"/>
                <w:sz w:val="22"/>
                <w:szCs w:val="22"/>
                <w:lang w:eastAsia="pl-PL"/>
              </w:rPr>
            </w:pPr>
            <w:r>
              <w:rPr>
                <w:rFonts w:ascii="Tahoma" w:hAnsi="Tahoma" w:cs="Tahoma"/>
                <w:b/>
                <w:color w:val="auto"/>
                <w:sz w:val="22"/>
                <w:szCs w:val="22"/>
                <w:lang w:eastAsia="pl-PL"/>
              </w:rPr>
              <w:t xml:space="preserve">    Nr referencyjny nadany sprawie przez Zamawiającego     </w:t>
            </w:r>
          </w:p>
        </w:tc>
        <w:tc>
          <w:tcPr>
            <w:tcW w:w="2880" w:type="dxa"/>
            <w:tcBorders>
              <w:top w:val="single" w:sz="4" w:space="0" w:color="auto"/>
              <w:bottom w:val="single" w:sz="4" w:space="0" w:color="auto"/>
            </w:tcBorders>
          </w:tcPr>
          <w:p w:rsidR="004610E8" w:rsidRDefault="00981C6A" w:rsidP="001B6F72">
            <w:pPr>
              <w:pStyle w:val="Nagwek7"/>
              <w:spacing w:before="0" w:after="0"/>
              <w:rPr>
                <w:rFonts w:ascii="Tahoma" w:hAnsi="Tahoma" w:cs="Tahoma"/>
                <w:b/>
                <w:color w:val="auto"/>
                <w:sz w:val="22"/>
                <w:szCs w:val="22"/>
                <w:lang w:eastAsia="pl-PL"/>
              </w:rPr>
            </w:pPr>
            <w:r w:rsidRPr="00E066A5">
              <w:rPr>
                <w:rFonts w:ascii="Tahoma" w:hAnsi="Tahoma" w:cs="Tahoma"/>
                <w:b/>
                <w:color w:val="auto"/>
                <w:sz w:val="22"/>
                <w:szCs w:val="22"/>
                <w:lang w:eastAsia="pl-PL"/>
              </w:rPr>
              <w:t>ZZ-271-</w:t>
            </w:r>
            <w:r>
              <w:rPr>
                <w:rFonts w:ascii="Tahoma" w:hAnsi="Tahoma" w:cs="Tahoma"/>
                <w:b/>
                <w:color w:val="auto"/>
                <w:sz w:val="22"/>
                <w:szCs w:val="22"/>
                <w:lang w:eastAsia="pl-PL"/>
              </w:rPr>
              <w:t>111</w:t>
            </w:r>
            <w:r w:rsidRPr="007D1701">
              <w:rPr>
                <w:rFonts w:ascii="Tahoma" w:hAnsi="Tahoma" w:cs="Tahoma"/>
                <w:b/>
                <w:color w:val="auto"/>
                <w:sz w:val="22"/>
                <w:szCs w:val="22"/>
                <w:lang w:eastAsia="pl-PL"/>
              </w:rPr>
              <w:t>-</w:t>
            </w:r>
            <w:r w:rsidRPr="00E066A5">
              <w:rPr>
                <w:rFonts w:ascii="Tahoma" w:hAnsi="Tahoma" w:cs="Tahoma"/>
                <w:b/>
                <w:color w:val="auto"/>
                <w:sz w:val="22"/>
                <w:szCs w:val="22"/>
                <w:lang w:eastAsia="pl-PL"/>
              </w:rPr>
              <w:t>D-PN/2015</w:t>
            </w:r>
          </w:p>
        </w:tc>
      </w:tr>
    </w:tbl>
    <w:p w:rsidR="004610E8" w:rsidRDefault="004610E8" w:rsidP="004610E8">
      <w:pPr>
        <w:pStyle w:val="NormalnyWeb"/>
        <w:tabs>
          <w:tab w:val="center" w:pos="4819"/>
        </w:tabs>
        <w:spacing w:before="120" w:beforeAutospacing="0" w:after="120" w:afterAutospacing="0"/>
        <w:ind w:left="539" w:hanging="539"/>
        <w:jc w:val="center"/>
        <w:rPr>
          <w:rFonts w:ascii="Tahoma" w:hAnsi="Tahoma" w:cs="Tahoma"/>
          <w:b/>
          <w:sz w:val="22"/>
          <w:szCs w:val="22"/>
        </w:rPr>
      </w:pPr>
      <w:r>
        <w:rPr>
          <w:rFonts w:ascii="Tahoma" w:hAnsi="Tahoma" w:cs="Tahoma"/>
          <w:b/>
        </w:rPr>
        <w:t>OŚWIADCZENIE WYKONAWCY</w:t>
      </w:r>
    </w:p>
    <w:p w:rsidR="004610E8" w:rsidRDefault="004610E8" w:rsidP="004610E8">
      <w:pPr>
        <w:pStyle w:val="NormalnyWeb"/>
        <w:spacing w:before="120" w:beforeAutospacing="0" w:after="120" w:afterAutospacing="0"/>
        <w:ind w:left="539" w:hanging="539"/>
        <w:jc w:val="center"/>
        <w:rPr>
          <w:rFonts w:ascii="Tahoma" w:hAnsi="Tahoma" w:cs="Tahoma"/>
          <w:b/>
        </w:rPr>
      </w:pPr>
      <w:r>
        <w:rPr>
          <w:rFonts w:ascii="Tahoma" w:hAnsi="Tahoma" w:cs="Tahoma"/>
          <w:b/>
        </w:rPr>
        <w:t>O PARAMETRACH/ FUNKCJACH POSIADANYCH PRZEZ OFEROWANĄ APARATURĘ/URZĄDZENIA:</w:t>
      </w:r>
    </w:p>
    <w:tbl>
      <w:tblPr>
        <w:tblW w:w="9135" w:type="dxa"/>
        <w:jc w:val="center"/>
        <w:tblCellMar>
          <w:left w:w="70" w:type="dxa"/>
          <w:right w:w="70" w:type="dxa"/>
        </w:tblCellMar>
        <w:tblLook w:val="0000" w:firstRow="0" w:lastRow="0" w:firstColumn="0" w:lastColumn="0" w:noHBand="0" w:noVBand="0"/>
      </w:tblPr>
      <w:tblGrid>
        <w:gridCol w:w="617"/>
        <w:gridCol w:w="6078"/>
        <w:gridCol w:w="709"/>
        <w:gridCol w:w="1731"/>
      </w:tblGrid>
      <w:tr w:rsidR="004610E8" w:rsidTr="00213EA8">
        <w:trPr>
          <w:trHeight w:val="315"/>
          <w:jc w:val="center"/>
        </w:trPr>
        <w:tc>
          <w:tcPr>
            <w:tcW w:w="617" w:type="dxa"/>
            <w:tcBorders>
              <w:top w:val="single" w:sz="8" w:space="0" w:color="auto"/>
              <w:left w:val="single" w:sz="8" w:space="0" w:color="auto"/>
              <w:bottom w:val="single" w:sz="8" w:space="0" w:color="auto"/>
              <w:right w:val="single" w:sz="4" w:space="0" w:color="auto"/>
            </w:tcBorders>
            <w:shd w:val="clear" w:color="auto" w:fill="FFCC99"/>
            <w:vAlign w:val="center"/>
          </w:tcPr>
          <w:p w:rsidR="004610E8" w:rsidRDefault="004610E8" w:rsidP="00213EA8">
            <w:pPr>
              <w:spacing w:after="0"/>
              <w:jc w:val="center"/>
              <w:rPr>
                <w:rFonts w:cs="Tahoma"/>
                <w:b/>
                <w:bCs/>
                <w:color w:val="auto"/>
                <w:sz w:val="20"/>
                <w:szCs w:val="20"/>
              </w:rPr>
            </w:pPr>
            <w:r>
              <w:rPr>
                <w:rFonts w:cs="Tahoma"/>
                <w:b/>
                <w:bCs/>
                <w:color w:val="auto"/>
                <w:sz w:val="20"/>
                <w:szCs w:val="20"/>
              </w:rPr>
              <w:t>Lp.</w:t>
            </w:r>
          </w:p>
        </w:tc>
        <w:tc>
          <w:tcPr>
            <w:tcW w:w="6078" w:type="dxa"/>
            <w:tcBorders>
              <w:top w:val="single" w:sz="8" w:space="0" w:color="auto"/>
              <w:left w:val="single" w:sz="8" w:space="0" w:color="auto"/>
              <w:bottom w:val="single" w:sz="8" w:space="0" w:color="auto"/>
              <w:right w:val="single" w:sz="4" w:space="0" w:color="auto"/>
            </w:tcBorders>
            <w:shd w:val="clear" w:color="auto" w:fill="FFCC99"/>
            <w:noWrap/>
            <w:vAlign w:val="center"/>
          </w:tcPr>
          <w:p w:rsidR="004610E8" w:rsidRDefault="004610E8" w:rsidP="00213EA8">
            <w:pPr>
              <w:spacing w:after="0"/>
              <w:jc w:val="center"/>
              <w:rPr>
                <w:rFonts w:cs="Tahoma"/>
                <w:b/>
                <w:bCs/>
                <w:color w:val="auto"/>
                <w:sz w:val="20"/>
                <w:szCs w:val="20"/>
              </w:rPr>
            </w:pPr>
            <w:r>
              <w:rPr>
                <w:rFonts w:cs="Tahoma"/>
                <w:b/>
                <w:bCs/>
                <w:color w:val="auto"/>
                <w:sz w:val="20"/>
                <w:szCs w:val="20"/>
              </w:rPr>
              <w:t>Nazwa Urządzenia</w:t>
            </w:r>
          </w:p>
        </w:tc>
        <w:tc>
          <w:tcPr>
            <w:tcW w:w="709" w:type="dxa"/>
            <w:tcBorders>
              <w:top w:val="single" w:sz="8" w:space="0" w:color="auto"/>
              <w:left w:val="nil"/>
              <w:bottom w:val="single" w:sz="8" w:space="0" w:color="auto"/>
              <w:right w:val="single" w:sz="4" w:space="0" w:color="auto"/>
            </w:tcBorders>
            <w:shd w:val="clear" w:color="auto" w:fill="FFCC99"/>
            <w:vAlign w:val="center"/>
          </w:tcPr>
          <w:p w:rsidR="004610E8" w:rsidRDefault="004610E8" w:rsidP="00213EA8">
            <w:pPr>
              <w:spacing w:after="0"/>
              <w:jc w:val="center"/>
              <w:rPr>
                <w:rFonts w:cs="Tahoma"/>
                <w:b/>
                <w:bCs/>
                <w:color w:val="auto"/>
                <w:sz w:val="20"/>
                <w:szCs w:val="20"/>
              </w:rPr>
            </w:pPr>
            <w:r>
              <w:rPr>
                <w:rFonts w:cs="Tahoma"/>
                <w:b/>
                <w:bCs/>
                <w:color w:val="auto"/>
                <w:sz w:val="20"/>
                <w:szCs w:val="20"/>
              </w:rPr>
              <w:t>Ilość</w:t>
            </w:r>
          </w:p>
          <w:p w:rsidR="004610E8" w:rsidRDefault="004610E8" w:rsidP="00213EA8">
            <w:pPr>
              <w:spacing w:after="0"/>
              <w:jc w:val="center"/>
              <w:rPr>
                <w:rFonts w:cs="Tahoma"/>
                <w:b/>
                <w:bCs/>
                <w:color w:val="auto"/>
                <w:sz w:val="20"/>
                <w:szCs w:val="20"/>
              </w:rPr>
            </w:pPr>
            <w:r>
              <w:rPr>
                <w:rFonts w:cs="Tahoma"/>
                <w:b/>
                <w:bCs/>
                <w:color w:val="auto"/>
                <w:sz w:val="20"/>
                <w:szCs w:val="20"/>
              </w:rPr>
              <w:t>[szt.]</w:t>
            </w:r>
          </w:p>
        </w:tc>
        <w:tc>
          <w:tcPr>
            <w:tcW w:w="1731" w:type="dxa"/>
            <w:tcBorders>
              <w:top w:val="single" w:sz="8" w:space="0" w:color="auto"/>
              <w:left w:val="single" w:sz="4" w:space="0" w:color="auto"/>
              <w:bottom w:val="single" w:sz="8" w:space="0" w:color="auto"/>
              <w:right w:val="single" w:sz="4" w:space="0" w:color="auto"/>
            </w:tcBorders>
            <w:shd w:val="clear" w:color="auto" w:fill="FFCC99"/>
            <w:noWrap/>
            <w:vAlign w:val="center"/>
          </w:tcPr>
          <w:p w:rsidR="004610E8" w:rsidRDefault="004610E8" w:rsidP="00213EA8">
            <w:pPr>
              <w:spacing w:after="0"/>
              <w:jc w:val="center"/>
              <w:rPr>
                <w:rFonts w:cs="Tahoma"/>
                <w:b/>
                <w:bCs/>
                <w:color w:val="auto"/>
                <w:sz w:val="20"/>
                <w:szCs w:val="20"/>
              </w:rPr>
            </w:pPr>
            <w:r>
              <w:rPr>
                <w:rFonts w:cs="Tahoma"/>
                <w:b/>
                <w:bCs/>
                <w:color w:val="auto"/>
                <w:sz w:val="20"/>
                <w:szCs w:val="20"/>
              </w:rPr>
              <w:t>Kod CPV</w:t>
            </w:r>
          </w:p>
        </w:tc>
      </w:tr>
      <w:tr w:rsidR="004610E8" w:rsidRPr="00276D77" w:rsidTr="00213EA8">
        <w:trPr>
          <w:trHeight w:val="397"/>
          <w:jc w:val="center"/>
        </w:trPr>
        <w:tc>
          <w:tcPr>
            <w:tcW w:w="617" w:type="dxa"/>
            <w:tcBorders>
              <w:top w:val="nil"/>
              <w:left w:val="single" w:sz="8" w:space="0" w:color="auto"/>
              <w:bottom w:val="single" w:sz="4" w:space="0" w:color="auto"/>
              <w:right w:val="single" w:sz="4" w:space="0" w:color="auto"/>
            </w:tcBorders>
            <w:vAlign w:val="center"/>
          </w:tcPr>
          <w:p w:rsidR="004610E8" w:rsidRPr="00276D77" w:rsidRDefault="004610E8" w:rsidP="00213EA8">
            <w:pPr>
              <w:spacing w:after="0"/>
              <w:jc w:val="center"/>
              <w:rPr>
                <w:rFonts w:cs="Tahoma"/>
                <w:color w:val="auto"/>
                <w:sz w:val="20"/>
                <w:szCs w:val="20"/>
              </w:rPr>
            </w:pPr>
            <w:r>
              <w:rPr>
                <w:rFonts w:cs="Tahoma"/>
                <w:color w:val="auto"/>
                <w:sz w:val="20"/>
                <w:szCs w:val="20"/>
              </w:rPr>
              <w:t>5</w:t>
            </w:r>
          </w:p>
        </w:tc>
        <w:tc>
          <w:tcPr>
            <w:tcW w:w="6078" w:type="dxa"/>
            <w:tcBorders>
              <w:top w:val="nil"/>
              <w:left w:val="single" w:sz="8" w:space="0" w:color="auto"/>
              <w:bottom w:val="single" w:sz="4" w:space="0" w:color="auto"/>
              <w:right w:val="single" w:sz="4" w:space="0" w:color="auto"/>
            </w:tcBorders>
            <w:vAlign w:val="center"/>
          </w:tcPr>
          <w:p w:rsidR="004610E8" w:rsidRPr="009F2880" w:rsidRDefault="004610E8" w:rsidP="00213EA8">
            <w:pPr>
              <w:spacing w:after="0" w:line="240" w:lineRule="auto"/>
              <w:rPr>
                <w:bCs/>
                <w:color w:val="auto"/>
                <w:sz w:val="20"/>
                <w:szCs w:val="20"/>
                <w:lang w:eastAsia="pl-PL"/>
              </w:rPr>
            </w:pPr>
            <w:r w:rsidRPr="009F2880">
              <w:rPr>
                <w:bCs/>
                <w:color w:val="auto"/>
                <w:sz w:val="20"/>
                <w:szCs w:val="20"/>
                <w:lang w:eastAsia="pl-PL"/>
              </w:rPr>
              <w:t>lusterko teleskopowe</w:t>
            </w:r>
          </w:p>
        </w:tc>
        <w:tc>
          <w:tcPr>
            <w:tcW w:w="709" w:type="dxa"/>
            <w:tcBorders>
              <w:top w:val="nil"/>
              <w:left w:val="nil"/>
              <w:bottom w:val="single" w:sz="4" w:space="0" w:color="auto"/>
              <w:right w:val="single" w:sz="4" w:space="0" w:color="auto"/>
            </w:tcBorders>
            <w:vAlign w:val="center"/>
          </w:tcPr>
          <w:p w:rsidR="004610E8" w:rsidRPr="00276D77" w:rsidRDefault="004610E8" w:rsidP="00213EA8">
            <w:pPr>
              <w:spacing w:after="0" w:line="240" w:lineRule="auto"/>
              <w:jc w:val="center"/>
              <w:rPr>
                <w:rFonts w:cs="Tahoma"/>
                <w:color w:val="auto"/>
                <w:sz w:val="20"/>
                <w:szCs w:val="20"/>
                <w:lang w:eastAsia="pl-PL"/>
              </w:rPr>
            </w:pPr>
            <w:r>
              <w:rPr>
                <w:color w:val="auto"/>
                <w:sz w:val="20"/>
                <w:szCs w:val="20"/>
              </w:rPr>
              <w:t>2</w:t>
            </w:r>
          </w:p>
        </w:tc>
        <w:tc>
          <w:tcPr>
            <w:tcW w:w="1731" w:type="dxa"/>
            <w:tcBorders>
              <w:top w:val="nil"/>
              <w:left w:val="single" w:sz="4" w:space="0" w:color="auto"/>
              <w:bottom w:val="single" w:sz="4" w:space="0" w:color="auto"/>
              <w:right w:val="single" w:sz="4" w:space="0" w:color="auto"/>
            </w:tcBorders>
            <w:noWrap/>
            <w:vAlign w:val="center"/>
          </w:tcPr>
          <w:p w:rsidR="004610E8" w:rsidRPr="00276D77" w:rsidRDefault="00B80AED" w:rsidP="00213EA8">
            <w:pPr>
              <w:spacing w:after="0" w:line="240" w:lineRule="auto"/>
              <w:jc w:val="center"/>
              <w:rPr>
                <w:rFonts w:cs="Tahoma"/>
                <w:color w:val="auto"/>
                <w:sz w:val="20"/>
                <w:szCs w:val="20"/>
                <w:lang w:eastAsia="pl-PL"/>
              </w:rPr>
            </w:pPr>
            <w:r w:rsidRPr="003A0C00">
              <w:rPr>
                <w:color w:val="auto"/>
                <w:sz w:val="20"/>
                <w:szCs w:val="20"/>
              </w:rPr>
              <w:t>38622000-1</w:t>
            </w:r>
          </w:p>
        </w:tc>
      </w:tr>
    </w:tbl>
    <w:p w:rsidR="004610E8" w:rsidRDefault="004610E8" w:rsidP="004610E8">
      <w:pPr>
        <w:pStyle w:val="Zwykytekst1"/>
        <w:spacing w:line="276" w:lineRule="auto"/>
        <w:rPr>
          <w:rFonts w:ascii="Tahoma" w:hAnsi="Tahoma" w:cs="Tahoma"/>
          <w:b/>
          <w:sz w:val="24"/>
          <w:szCs w:val="24"/>
        </w:rPr>
      </w:pPr>
    </w:p>
    <w:p w:rsidR="004610E8" w:rsidRDefault="004610E8" w:rsidP="004610E8">
      <w:pPr>
        <w:spacing w:after="0"/>
        <w:rPr>
          <w:rFonts w:cs="Tahoma"/>
          <w:b/>
          <w:color w:val="auto"/>
        </w:rPr>
      </w:pPr>
      <w:r>
        <w:rPr>
          <w:rFonts w:cs="Tahoma"/>
          <w:b/>
          <w:color w:val="auto"/>
        </w:rPr>
        <w:t>Nazwa aparatu:.......................................................................Typ:....................................</w:t>
      </w:r>
    </w:p>
    <w:p w:rsidR="004610E8" w:rsidRDefault="004610E8" w:rsidP="004610E8">
      <w:pPr>
        <w:spacing w:after="0"/>
        <w:rPr>
          <w:rFonts w:cs="Tahoma"/>
          <w:b/>
          <w:color w:val="auto"/>
        </w:rPr>
      </w:pPr>
      <w:r>
        <w:rPr>
          <w:rFonts w:cs="Tahoma"/>
          <w:b/>
          <w:color w:val="auto"/>
        </w:rPr>
        <w:t>Producent:..............................................................................Model:………………………….</w:t>
      </w:r>
    </w:p>
    <w:p w:rsidR="004610E8" w:rsidRDefault="004610E8" w:rsidP="004610E8">
      <w:pPr>
        <w:spacing w:after="0"/>
        <w:rPr>
          <w:rFonts w:cs="Tahoma"/>
          <w:b/>
          <w:color w:val="auto"/>
        </w:rPr>
      </w:pPr>
      <w:r>
        <w:rPr>
          <w:rFonts w:cs="Tahoma"/>
          <w:b/>
          <w:color w:val="auto"/>
        </w:rPr>
        <w:t>Nr katalogowy (jeśli istnieje):................................................. Rok produkcji:..................</w:t>
      </w:r>
    </w:p>
    <w:p w:rsidR="004610E8" w:rsidRDefault="004610E8" w:rsidP="004610E8">
      <w:pPr>
        <w:pStyle w:val="Zwykytekst1"/>
        <w:rPr>
          <w:rFonts w:ascii="Tahoma" w:hAnsi="Tahoma" w:cs="Tahoma"/>
          <w:sz w:val="22"/>
        </w:rPr>
      </w:pPr>
    </w:p>
    <w:p w:rsidR="004610E8" w:rsidRDefault="004610E8" w:rsidP="004610E8">
      <w:pPr>
        <w:pStyle w:val="Zwykytekst1"/>
        <w:rPr>
          <w:rFonts w:ascii="Tahoma" w:hAnsi="Tahoma" w:cs="Tahoma"/>
          <w:sz w:val="22"/>
          <w:szCs w:val="22"/>
        </w:rPr>
      </w:pPr>
      <w:r>
        <w:rPr>
          <w:rFonts w:ascii="Tahoma" w:hAnsi="Tahoma" w:cs="Tahoma"/>
          <w:sz w:val="22"/>
          <w:szCs w:val="22"/>
        </w:rPr>
        <w:t xml:space="preserve">Niżej wymieniony Wykonawca określony jako: </w:t>
      </w:r>
    </w:p>
    <w:p w:rsidR="004610E8" w:rsidRDefault="004610E8" w:rsidP="004610E8">
      <w:pPr>
        <w:pStyle w:val="Zwykytekst1"/>
        <w:rPr>
          <w:rFonts w:ascii="Tahoma" w:hAnsi="Tahoma" w:cs="Tahoma"/>
          <w:sz w:val="22"/>
          <w:szCs w:val="22"/>
        </w:rPr>
      </w:pPr>
    </w:p>
    <w:p w:rsidR="004610E8" w:rsidRDefault="004610E8" w:rsidP="004610E8">
      <w:pPr>
        <w:pStyle w:val="Zwykytekst1"/>
        <w:rPr>
          <w:rFonts w:ascii="Tahoma" w:hAnsi="Tahoma" w:cs="Tahoma"/>
          <w:sz w:val="22"/>
          <w:szCs w:val="22"/>
        </w:rPr>
      </w:pPr>
      <w:r>
        <w:rPr>
          <w:rFonts w:ascii="Tahoma" w:hAnsi="Tahoma" w:cs="Tahoma"/>
          <w:sz w:val="22"/>
          <w:szCs w:val="22"/>
        </w:rPr>
        <w:t xml:space="preserve">............................................................................................................................................... </w:t>
      </w:r>
    </w:p>
    <w:p w:rsidR="004610E8" w:rsidRDefault="004610E8" w:rsidP="004610E8">
      <w:pPr>
        <w:pStyle w:val="Zwykytekst1"/>
        <w:jc w:val="center"/>
        <w:rPr>
          <w:rFonts w:ascii="Tahoma" w:hAnsi="Tahoma" w:cs="Tahoma"/>
        </w:rPr>
      </w:pPr>
      <w:r>
        <w:rPr>
          <w:rFonts w:ascii="Tahoma" w:hAnsi="Tahoma" w:cs="Tahoma"/>
          <w:i/>
        </w:rPr>
        <w:t>(podać nazwę i dokładny adres Wykonawcy)</w:t>
      </w:r>
    </w:p>
    <w:p w:rsidR="004610E8" w:rsidRDefault="004610E8" w:rsidP="004610E8">
      <w:pPr>
        <w:pStyle w:val="Zwykytekst1"/>
        <w:rPr>
          <w:rFonts w:ascii="Tahoma" w:hAnsi="Tahoma" w:cs="Tahoma"/>
          <w:sz w:val="22"/>
          <w:szCs w:val="22"/>
        </w:rPr>
      </w:pPr>
    </w:p>
    <w:p w:rsidR="004610E8" w:rsidRDefault="004610E8" w:rsidP="004610E8">
      <w:pPr>
        <w:pStyle w:val="Zwykytekst1"/>
        <w:rPr>
          <w:rFonts w:ascii="Tahoma" w:hAnsi="Tahoma" w:cs="Tahoma"/>
          <w:sz w:val="22"/>
          <w:szCs w:val="22"/>
        </w:rPr>
      </w:pPr>
      <w:r>
        <w:rPr>
          <w:rFonts w:ascii="Tahoma" w:hAnsi="Tahoma" w:cs="Tahoma"/>
          <w:sz w:val="22"/>
          <w:szCs w:val="22"/>
        </w:rPr>
        <w:t>niniejszym oświadcza, że oferowana aparatura/urządzenie:</w:t>
      </w:r>
    </w:p>
    <w:p w:rsidR="004610E8" w:rsidRDefault="004610E8" w:rsidP="004610E8">
      <w:pPr>
        <w:pStyle w:val="Zwykytekst1"/>
        <w:jc w:val="both"/>
        <w:rPr>
          <w:rFonts w:ascii="Tahoma" w:hAnsi="Tahoma" w:cs="Tahoma"/>
          <w:sz w:val="22"/>
          <w:szCs w:val="22"/>
        </w:rPr>
      </w:pPr>
      <w:r>
        <w:rPr>
          <w:rFonts w:ascii="Tahoma" w:hAnsi="Tahoma" w:cs="Tahoma"/>
          <w:sz w:val="22"/>
          <w:szCs w:val="22"/>
        </w:rPr>
        <w:t xml:space="preserve">jest </w:t>
      </w:r>
      <w:r>
        <w:rPr>
          <w:rFonts w:ascii="Tahoma" w:hAnsi="Tahoma" w:cs="Tahoma"/>
          <w:b/>
          <w:sz w:val="22"/>
          <w:szCs w:val="22"/>
        </w:rPr>
        <w:t>kompletne</w:t>
      </w:r>
      <w:r>
        <w:rPr>
          <w:rFonts w:ascii="Tahoma" w:hAnsi="Tahoma" w:cs="Tahoma"/>
          <w:sz w:val="22"/>
          <w:szCs w:val="22"/>
        </w:rPr>
        <w:t xml:space="preserve"> i </w:t>
      </w:r>
      <w:r>
        <w:rPr>
          <w:rFonts w:ascii="Tahoma" w:hAnsi="Tahoma" w:cs="Tahoma"/>
          <w:b/>
          <w:sz w:val="22"/>
          <w:szCs w:val="22"/>
        </w:rPr>
        <w:t>fabrycznie nowe</w:t>
      </w:r>
      <w:r>
        <w:rPr>
          <w:rFonts w:ascii="Tahoma" w:hAnsi="Tahoma" w:cs="Tahoma"/>
          <w:sz w:val="22"/>
          <w:szCs w:val="22"/>
        </w:rPr>
        <w:t xml:space="preserve"> oraz posiada niżej wymienione wyposażenie oraz cechy </w:t>
      </w:r>
      <w:proofErr w:type="spellStart"/>
      <w:r>
        <w:rPr>
          <w:rFonts w:ascii="Tahoma" w:hAnsi="Tahoma" w:cs="Tahoma"/>
          <w:sz w:val="22"/>
          <w:szCs w:val="22"/>
        </w:rPr>
        <w:t>techniczno</w:t>
      </w:r>
      <w:proofErr w:type="spellEnd"/>
      <w:r>
        <w:rPr>
          <w:rFonts w:ascii="Tahoma" w:hAnsi="Tahoma" w:cs="Tahoma"/>
          <w:sz w:val="22"/>
          <w:szCs w:val="22"/>
        </w:rPr>
        <w:t xml:space="preserve"> – jakościowe (parametry i funkcje):</w:t>
      </w:r>
    </w:p>
    <w:p w:rsidR="004610E8" w:rsidRDefault="004610E8" w:rsidP="004610E8">
      <w:pPr>
        <w:pStyle w:val="Zwykytekst1"/>
        <w:rPr>
          <w:rFonts w:ascii="Tahoma" w:hAnsi="Tahoma" w:cs="Tahoma"/>
          <w:sz w:val="22"/>
        </w:rPr>
      </w:pPr>
    </w:p>
    <w:tbl>
      <w:tblPr>
        <w:tblW w:w="4891"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2"/>
        <w:gridCol w:w="1417"/>
      </w:tblGrid>
      <w:tr w:rsidR="004610E8" w:rsidTr="00213EA8">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4610E8" w:rsidRDefault="004610E8" w:rsidP="00213EA8">
            <w:pPr>
              <w:spacing w:after="0"/>
              <w:jc w:val="center"/>
              <w:rPr>
                <w:rFonts w:cs="Tahoma"/>
                <w:b/>
                <w:color w:val="auto"/>
                <w:sz w:val="16"/>
                <w:szCs w:val="16"/>
              </w:rPr>
            </w:pPr>
            <w:r>
              <w:rPr>
                <w:rFonts w:cs="Tahoma"/>
                <w:b/>
                <w:color w:val="auto"/>
                <w:sz w:val="16"/>
                <w:szCs w:val="16"/>
              </w:rPr>
              <w:t>OBLIGATORYJNE (WYMAGANE) PARAMETRY LUB FUNKCJE:</w:t>
            </w:r>
          </w:p>
        </w:tc>
        <w:tc>
          <w:tcPr>
            <w:tcW w:w="735" w:type="pct"/>
            <w:tcBorders>
              <w:top w:val="single" w:sz="4" w:space="0" w:color="auto"/>
              <w:left w:val="single" w:sz="4" w:space="0" w:color="auto"/>
              <w:bottom w:val="single" w:sz="4" w:space="0" w:color="auto"/>
              <w:right w:val="single" w:sz="4" w:space="0" w:color="auto"/>
            </w:tcBorders>
            <w:vAlign w:val="center"/>
          </w:tcPr>
          <w:p w:rsidR="004610E8" w:rsidRDefault="004610E8" w:rsidP="00213EA8">
            <w:pPr>
              <w:spacing w:after="0" w:line="240" w:lineRule="auto"/>
              <w:jc w:val="center"/>
              <w:rPr>
                <w:rFonts w:cs="Tahoma"/>
                <w:b/>
                <w:color w:val="auto"/>
                <w:sz w:val="16"/>
                <w:szCs w:val="16"/>
              </w:rPr>
            </w:pPr>
            <w:r>
              <w:rPr>
                <w:rFonts w:cs="Tahoma"/>
                <w:b/>
                <w:color w:val="auto"/>
                <w:sz w:val="16"/>
                <w:szCs w:val="16"/>
              </w:rPr>
              <w:t>Potwierdzenie wymaganych parametrów i funkcji</w:t>
            </w:r>
          </w:p>
        </w:tc>
      </w:tr>
      <w:tr w:rsidR="003B03D6" w:rsidRPr="003B03D6" w:rsidTr="00213EA8">
        <w:trPr>
          <w:cantSplit/>
          <w:trHeight w:val="281"/>
        </w:trPr>
        <w:tc>
          <w:tcPr>
            <w:tcW w:w="4265" w:type="pct"/>
            <w:tcBorders>
              <w:top w:val="single" w:sz="4" w:space="0" w:color="auto"/>
              <w:left w:val="single" w:sz="4" w:space="0" w:color="auto"/>
              <w:bottom w:val="single" w:sz="4" w:space="0" w:color="auto"/>
              <w:right w:val="single" w:sz="4" w:space="0" w:color="auto"/>
            </w:tcBorders>
            <w:vAlign w:val="bottom"/>
          </w:tcPr>
          <w:p w:rsidR="004610E8" w:rsidRPr="003B03D6" w:rsidRDefault="004610E8" w:rsidP="004610E8">
            <w:pPr>
              <w:spacing w:after="0" w:line="240" w:lineRule="auto"/>
              <w:jc w:val="both"/>
              <w:rPr>
                <w:rFonts w:cs="Tahoma"/>
                <w:color w:val="auto"/>
                <w:sz w:val="20"/>
                <w:szCs w:val="20"/>
                <w:lang w:eastAsia="pl-PL"/>
              </w:rPr>
            </w:pPr>
            <w:r w:rsidRPr="003B03D6">
              <w:rPr>
                <w:rFonts w:cs="Tahoma"/>
                <w:color w:val="auto"/>
                <w:sz w:val="20"/>
                <w:szCs w:val="20"/>
                <w:lang w:eastAsia="pl-PL"/>
              </w:rPr>
              <w:t>Teleskopowe lusterko inspekcyjne z przegubem, 2 × jasne, białe oświetlenie LED. Wymiary lusterka około 50 × 80 mm, długość rękojeści teleskopowej od 190 do 780 mm.</w:t>
            </w:r>
          </w:p>
        </w:tc>
        <w:tc>
          <w:tcPr>
            <w:tcW w:w="735" w:type="pct"/>
            <w:tcBorders>
              <w:top w:val="single" w:sz="4" w:space="0" w:color="auto"/>
              <w:left w:val="single" w:sz="4" w:space="0" w:color="auto"/>
              <w:bottom w:val="single" w:sz="4" w:space="0" w:color="auto"/>
              <w:right w:val="single" w:sz="4" w:space="0" w:color="auto"/>
            </w:tcBorders>
            <w:vAlign w:val="center"/>
          </w:tcPr>
          <w:p w:rsidR="004610E8" w:rsidRPr="003B03D6" w:rsidRDefault="004610E8" w:rsidP="00213EA8">
            <w:pPr>
              <w:spacing w:after="0" w:line="240" w:lineRule="auto"/>
              <w:jc w:val="both"/>
              <w:rPr>
                <w:rFonts w:cs="Tahoma"/>
                <w:color w:val="auto"/>
                <w:sz w:val="20"/>
                <w:szCs w:val="20"/>
              </w:rPr>
            </w:pPr>
            <w:r w:rsidRPr="003B03D6">
              <w:rPr>
                <w:rFonts w:cs="Tahoma"/>
                <w:color w:val="auto"/>
                <w:sz w:val="20"/>
                <w:szCs w:val="20"/>
              </w:rPr>
              <w:t>TAK</w:t>
            </w:r>
          </w:p>
        </w:tc>
      </w:tr>
    </w:tbl>
    <w:p w:rsidR="004610E8" w:rsidRPr="002458D8" w:rsidRDefault="004610E8" w:rsidP="004610E8">
      <w:pPr>
        <w:tabs>
          <w:tab w:val="left" w:pos="1350"/>
        </w:tabs>
        <w:spacing w:after="0" w:line="240" w:lineRule="auto"/>
        <w:ind w:left="709"/>
        <w:rPr>
          <w:rFonts w:cs="Tahoma"/>
          <w:bCs/>
          <w:color w:val="auto"/>
          <w:lang w:eastAsia="pl-PL"/>
        </w:rPr>
      </w:pPr>
    </w:p>
    <w:p w:rsidR="004610E8" w:rsidRPr="00211696" w:rsidRDefault="004610E8" w:rsidP="004610E8">
      <w:pPr>
        <w:spacing w:after="0" w:line="240" w:lineRule="auto"/>
        <w:ind w:left="-142"/>
        <w:rPr>
          <w:rFonts w:cs="Tahoma"/>
          <w:color w:val="auto"/>
          <w:sz w:val="20"/>
          <w:szCs w:val="20"/>
          <w:lang w:eastAsia="pl-PL"/>
        </w:rPr>
      </w:pPr>
      <w:r w:rsidRPr="00211696">
        <w:rPr>
          <w:rFonts w:cs="Tahoma"/>
          <w:b/>
          <w:bCs/>
          <w:color w:val="auto"/>
          <w:sz w:val="20"/>
          <w:szCs w:val="20"/>
          <w:lang w:eastAsia="pl-PL"/>
        </w:rPr>
        <w:t>Uwaga:</w:t>
      </w:r>
      <w:r w:rsidRPr="00211696">
        <w:rPr>
          <w:rFonts w:cs="Tahoma"/>
          <w:color w:val="auto"/>
          <w:sz w:val="20"/>
          <w:szCs w:val="20"/>
          <w:lang w:eastAsia="pl-PL"/>
        </w:rPr>
        <w:t xml:space="preserve"> </w:t>
      </w:r>
    </w:p>
    <w:p w:rsidR="004610E8" w:rsidRPr="00211696" w:rsidRDefault="004610E8" w:rsidP="004610E8">
      <w:pPr>
        <w:numPr>
          <w:ilvl w:val="0"/>
          <w:numId w:val="8"/>
        </w:numPr>
        <w:spacing w:after="0" w:line="240" w:lineRule="auto"/>
        <w:ind w:left="426"/>
        <w:jc w:val="both"/>
        <w:rPr>
          <w:rFonts w:cs="Tahoma"/>
          <w:color w:val="auto"/>
          <w:sz w:val="20"/>
          <w:szCs w:val="20"/>
          <w:lang w:eastAsia="pl-PL"/>
        </w:rPr>
      </w:pPr>
      <w:r w:rsidRPr="00211696">
        <w:rPr>
          <w:rFonts w:cs="Tahoma"/>
          <w:color w:val="auto"/>
          <w:sz w:val="20"/>
          <w:szCs w:val="20"/>
          <w:lang w:eastAsia="pl-PL"/>
        </w:rPr>
        <w:t>w kolumnie „</w:t>
      </w:r>
      <w:r w:rsidRPr="00211696">
        <w:rPr>
          <w:rFonts w:cs="Tahoma"/>
          <w:color w:val="auto"/>
          <w:sz w:val="20"/>
          <w:szCs w:val="20"/>
        </w:rPr>
        <w:t>Potwierdzenie wymaganych parametrów i funkcji</w:t>
      </w:r>
      <w:r w:rsidRPr="00211696">
        <w:rPr>
          <w:rFonts w:cs="Tahoma"/>
          <w:color w:val="auto"/>
          <w:sz w:val="20"/>
          <w:szCs w:val="20"/>
          <w:lang w:eastAsia="pl-PL"/>
        </w:rPr>
        <w:t>” – Wykonawca winien wpisać TAK oraz w przypadku parametrów i funkcji lepszych niż minimalne należy je podać/opisać,</w:t>
      </w:r>
    </w:p>
    <w:p w:rsidR="004610E8" w:rsidRPr="00211696" w:rsidRDefault="004610E8" w:rsidP="004610E8">
      <w:pPr>
        <w:numPr>
          <w:ilvl w:val="0"/>
          <w:numId w:val="8"/>
        </w:numPr>
        <w:spacing w:after="0" w:line="240" w:lineRule="auto"/>
        <w:ind w:left="426"/>
        <w:jc w:val="both"/>
        <w:rPr>
          <w:rFonts w:cs="Tahoma"/>
          <w:color w:val="auto"/>
          <w:sz w:val="20"/>
          <w:szCs w:val="20"/>
          <w:lang w:eastAsia="pl-PL"/>
        </w:rPr>
      </w:pPr>
      <w:r w:rsidRPr="00211696">
        <w:rPr>
          <w:rFonts w:cs="Tahoma"/>
          <w:b/>
          <w:bCs/>
          <w:color w:val="auto"/>
          <w:sz w:val="20"/>
          <w:szCs w:val="20"/>
          <w:u w:val="single"/>
          <w:lang w:eastAsia="pl-PL"/>
        </w:rPr>
        <w:t>nie spełnienie choćby jednego z parametrów obligatoryjnych spowoduje odrzucenie oferty.</w:t>
      </w:r>
    </w:p>
    <w:p w:rsidR="004610E8" w:rsidRPr="00D36E91" w:rsidRDefault="004610E8" w:rsidP="004610E8">
      <w:pPr>
        <w:numPr>
          <w:ilvl w:val="0"/>
          <w:numId w:val="8"/>
        </w:numPr>
        <w:spacing w:after="0" w:line="240" w:lineRule="auto"/>
        <w:ind w:left="426"/>
        <w:jc w:val="both"/>
        <w:rPr>
          <w:rFonts w:cs="Tahoma"/>
          <w:color w:val="auto"/>
          <w:sz w:val="20"/>
          <w:szCs w:val="20"/>
          <w:lang w:eastAsia="pl-PL"/>
        </w:rPr>
      </w:pPr>
      <w:r w:rsidRPr="00D36E91">
        <w:rPr>
          <w:rFonts w:cs="Tahoma"/>
          <w:bCs/>
          <w:color w:val="auto"/>
          <w:sz w:val="20"/>
          <w:szCs w:val="20"/>
          <w:lang w:eastAsia="pl-PL"/>
        </w:rPr>
        <w:t xml:space="preserve">zalecane jest podanie </w:t>
      </w:r>
      <w:r w:rsidRPr="00D36E91">
        <w:rPr>
          <w:rFonts w:cs="Tahoma"/>
          <w:color w:val="auto"/>
          <w:sz w:val="20"/>
          <w:szCs w:val="20"/>
          <w:lang w:eastAsia="pl-PL"/>
        </w:rPr>
        <w:t>w kolumnie „</w:t>
      </w:r>
      <w:r w:rsidRPr="00D36E91">
        <w:rPr>
          <w:rFonts w:cs="Tahoma"/>
          <w:color w:val="auto"/>
          <w:sz w:val="20"/>
          <w:szCs w:val="20"/>
        </w:rPr>
        <w:t>Potwierdzenie wymaganych parametrów i funkcji</w:t>
      </w:r>
      <w:r w:rsidRPr="00D36E91">
        <w:rPr>
          <w:rFonts w:cs="Tahoma"/>
          <w:color w:val="auto"/>
          <w:sz w:val="20"/>
          <w:szCs w:val="20"/>
          <w:lang w:eastAsia="pl-PL"/>
        </w:rPr>
        <w:t xml:space="preserve">” </w:t>
      </w:r>
      <w:r w:rsidRPr="00D36E91">
        <w:rPr>
          <w:rFonts w:cs="Tahoma"/>
          <w:color w:val="auto"/>
          <w:sz w:val="20"/>
          <w:szCs w:val="20"/>
        </w:rPr>
        <w:t xml:space="preserve">numeru strony materiałów informacyjnych, na której wymagane parametry są potwierdzone oraz zaznaczenie w nich (np. </w:t>
      </w:r>
      <w:proofErr w:type="spellStart"/>
      <w:r w:rsidRPr="00D36E91">
        <w:rPr>
          <w:rFonts w:cs="Tahoma"/>
          <w:color w:val="auto"/>
          <w:sz w:val="20"/>
          <w:szCs w:val="20"/>
        </w:rPr>
        <w:t>zakreślaczem</w:t>
      </w:r>
      <w:proofErr w:type="spellEnd"/>
      <w:r w:rsidRPr="00D36E91">
        <w:rPr>
          <w:rFonts w:cs="Tahoma"/>
          <w:color w:val="auto"/>
          <w:sz w:val="20"/>
          <w:szCs w:val="20"/>
        </w:rPr>
        <w:t>) potwierdzenia wymaganego parametru.</w:t>
      </w:r>
    </w:p>
    <w:p w:rsidR="004610E8" w:rsidRDefault="004610E8" w:rsidP="004610E8">
      <w:pPr>
        <w:tabs>
          <w:tab w:val="left" w:pos="6363"/>
        </w:tabs>
        <w:rPr>
          <w:rFonts w:cs="Tahoma"/>
          <w:color w:val="auto"/>
          <w:sz w:val="16"/>
          <w:szCs w:val="16"/>
        </w:rPr>
      </w:pPr>
      <w:r>
        <w:rPr>
          <w:rFonts w:cs="Tahoma"/>
          <w:color w:val="auto"/>
          <w:sz w:val="16"/>
          <w:szCs w:val="16"/>
        </w:rPr>
        <w:tab/>
      </w:r>
    </w:p>
    <w:p w:rsidR="004610E8" w:rsidRDefault="004610E8" w:rsidP="004610E8">
      <w:pPr>
        <w:spacing w:after="0"/>
        <w:jc w:val="center"/>
        <w:rPr>
          <w:rFonts w:cs="Tahoma"/>
          <w:b/>
          <w:color w:val="auto"/>
          <w:sz w:val="24"/>
          <w:szCs w:val="24"/>
        </w:rPr>
      </w:pPr>
      <w:r>
        <w:rPr>
          <w:rFonts w:cs="Tahoma"/>
          <w:b/>
          <w:color w:val="auto"/>
          <w:sz w:val="24"/>
          <w:szCs w:val="24"/>
        </w:rPr>
        <w:t xml:space="preserve">OŚWIADCZENIE WYKONAWCY W SPRAWIE WARUNKÓW SERWISU NA OFEROWANĄ  APARATURĘ </w:t>
      </w:r>
    </w:p>
    <w:p w:rsidR="004610E8" w:rsidRDefault="004610E8" w:rsidP="004610E8">
      <w:pPr>
        <w:spacing w:after="0"/>
        <w:jc w:val="center"/>
        <w:rPr>
          <w:rFonts w:cs="Tahoma"/>
          <w:b/>
          <w:color w:val="auto"/>
          <w:sz w:val="24"/>
          <w:szCs w:val="24"/>
        </w:rPr>
      </w:pPr>
      <w:r>
        <w:rPr>
          <w:rFonts w:cs="Tahoma"/>
          <w:b/>
          <w:color w:val="auto"/>
          <w:sz w:val="24"/>
          <w:szCs w:val="24"/>
        </w:rPr>
        <w:t>I/LUB URZĄDZENIA OBJĘTE PRZEDMIOTEM PRZETARGU</w:t>
      </w:r>
    </w:p>
    <w:p w:rsidR="004610E8" w:rsidRPr="0069761A" w:rsidRDefault="004610E8" w:rsidP="004610E8">
      <w:pPr>
        <w:rPr>
          <w:rFonts w:cs="Tahoma"/>
          <w:color w:val="auto"/>
          <w:sz w:val="14"/>
          <w:szCs w:val="14"/>
        </w:rPr>
      </w:pPr>
    </w:p>
    <w:p w:rsidR="004610E8" w:rsidRDefault="004610E8" w:rsidP="004610E8">
      <w:pPr>
        <w:rPr>
          <w:rFonts w:cs="Tahoma"/>
          <w:b/>
          <w:color w:val="auto"/>
        </w:rPr>
      </w:pPr>
      <w:r>
        <w:rPr>
          <w:rFonts w:cs="Tahoma"/>
          <w:b/>
          <w:color w:val="auto"/>
        </w:rPr>
        <w:t xml:space="preserve">Niżej wymieniony Wykonawca określony jako: </w:t>
      </w:r>
    </w:p>
    <w:p w:rsidR="004610E8" w:rsidRDefault="004610E8" w:rsidP="004610E8">
      <w:pPr>
        <w:spacing w:after="0"/>
        <w:rPr>
          <w:rFonts w:cs="Tahoma"/>
          <w:color w:val="auto"/>
        </w:rPr>
      </w:pPr>
      <w:r>
        <w:rPr>
          <w:rFonts w:cs="Tahoma"/>
          <w:color w:val="auto"/>
        </w:rPr>
        <w:t>................................................................................................................................................</w:t>
      </w:r>
    </w:p>
    <w:p w:rsidR="004610E8" w:rsidRDefault="004610E8" w:rsidP="004610E8">
      <w:pPr>
        <w:spacing w:after="0"/>
        <w:jc w:val="center"/>
        <w:rPr>
          <w:rFonts w:cs="Tahoma"/>
          <w:color w:val="auto"/>
          <w:sz w:val="20"/>
          <w:szCs w:val="20"/>
        </w:rPr>
      </w:pPr>
      <w:r>
        <w:rPr>
          <w:rFonts w:cs="Tahoma"/>
          <w:color w:val="auto"/>
          <w:sz w:val="20"/>
          <w:szCs w:val="20"/>
        </w:rPr>
        <w:t>(podać nazwę i dokładny adres Wykonawcy)</w:t>
      </w:r>
    </w:p>
    <w:p w:rsidR="004610E8" w:rsidRPr="0069761A" w:rsidRDefault="004610E8" w:rsidP="004610E8">
      <w:pPr>
        <w:pStyle w:val="Zwykytekst11"/>
        <w:jc w:val="center"/>
        <w:rPr>
          <w:rFonts w:ascii="Tahoma" w:hAnsi="Tahoma" w:cs="Tahoma"/>
          <w:i/>
          <w:sz w:val="14"/>
          <w:szCs w:val="14"/>
        </w:rPr>
      </w:pPr>
    </w:p>
    <w:p w:rsidR="004610E8" w:rsidRDefault="004610E8" w:rsidP="004610E8">
      <w:pPr>
        <w:pStyle w:val="Zwykytekst11"/>
        <w:ind w:left="57"/>
        <w:jc w:val="center"/>
        <w:rPr>
          <w:rFonts w:ascii="Tahoma" w:hAnsi="Tahoma" w:cs="Tahoma"/>
          <w:b/>
          <w:sz w:val="22"/>
          <w:szCs w:val="22"/>
        </w:rPr>
      </w:pPr>
      <w:r>
        <w:rPr>
          <w:rFonts w:ascii="Tahoma" w:hAnsi="Tahoma" w:cs="Tahoma"/>
          <w:b/>
          <w:sz w:val="22"/>
          <w:szCs w:val="22"/>
        </w:rPr>
        <w:t xml:space="preserve">Niniejszym oświadczam, że zapewniam następujące warunki serwisowe na sprzęt: </w:t>
      </w:r>
    </w:p>
    <w:p w:rsidR="004610E8" w:rsidRPr="0069761A" w:rsidRDefault="004610E8" w:rsidP="004610E8">
      <w:pPr>
        <w:pStyle w:val="Zwykytekst11"/>
        <w:ind w:left="57"/>
        <w:jc w:val="center"/>
        <w:rPr>
          <w:rFonts w:ascii="Tahoma" w:hAnsi="Tahoma" w:cs="Tahoma"/>
          <w:b/>
          <w:sz w:val="14"/>
          <w:szCs w:val="14"/>
        </w:rPr>
      </w:pPr>
    </w:p>
    <w:p w:rsidR="004610E8" w:rsidRDefault="004610E8" w:rsidP="004610E8">
      <w:pPr>
        <w:pStyle w:val="Zwykytekst11"/>
        <w:spacing w:after="240"/>
        <w:ind w:left="57"/>
        <w:rPr>
          <w:rFonts w:ascii="Tahoma" w:hAnsi="Tahoma" w:cs="Tahoma"/>
          <w:b/>
          <w:sz w:val="24"/>
          <w:szCs w:val="24"/>
        </w:rPr>
      </w:pPr>
      <w:r>
        <w:rPr>
          <w:rFonts w:ascii="Tahoma" w:hAnsi="Tahoma" w:cs="Tahoma"/>
          <w:b/>
          <w:sz w:val="22"/>
          <w:szCs w:val="22"/>
        </w:rPr>
        <w:t xml:space="preserve"> I. Warunki serwisu gwarancyjnego: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5812"/>
        <w:gridCol w:w="1415"/>
      </w:tblGrid>
      <w:tr w:rsidR="004610E8" w:rsidTr="00213EA8">
        <w:trPr>
          <w:jc w:val="center"/>
        </w:trPr>
        <w:tc>
          <w:tcPr>
            <w:tcW w:w="718" w:type="dxa"/>
            <w:tcBorders>
              <w:top w:val="single" w:sz="4" w:space="0" w:color="auto"/>
              <w:left w:val="single" w:sz="4" w:space="0" w:color="auto"/>
              <w:bottom w:val="single" w:sz="4" w:space="0" w:color="auto"/>
              <w:right w:val="single" w:sz="4" w:space="0" w:color="auto"/>
            </w:tcBorders>
            <w:shd w:val="clear" w:color="auto" w:fill="FBD4B4"/>
          </w:tcPr>
          <w:p w:rsidR="004610E8" w:rsidRDefault="004610E8" w:rsidP="00213EA8">
            <w:pPr>
              <w:pStyle w:val="Zwykytekst11"/>
              <w:rPr>
                <w:rFonts w:ascii="Tahoma" w:hAnsi="Tahoma" w:cs="Tahoma"/>
                <w:sz w:val="22"/>
                <w:szCs w:val="22"/>
              </w:rPr>
            </w:pPr>
            <w:r>
              <w:rPr>
                <w:rFonts w:ascii="Tahoma" w:hAnsi="Tahoma" w:cs="Tahoma"/>
                <w:sz w:val="22"/>
                <w:szCs w:val="22"/>
              </w:rPr>
              <w:t>Lp.</w:t>
            </w:r>
          </w:p>
          <w:p w:rsidR="004610E8" w:rsidRDefault="004610E8" w:rsidP="00213EA8">
            <w:pPr>
              <w:pStyle w:val="Zwykytekst11"/>
              <w:rPr>
                <w:rFonts w:ascii="Tahoma" w:hAnsi="Tahoma" w:cs="Tahoma"/>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FBD4B4"/>
          </w:tcPr>
          <w:p w:rsidR="004610E8" w:rsidRDefault="004610E8" w:rsidP="00213EA8">
            <w:pPr>
              <w:pStyle w:val="Zwykytekst11"/>
              <w:jc w:val="center"/>
              <w:rPr>
                <w:rFonts w:ascii="Tahoma" w:hAnsi="Tahoma" w:cs="Tahoma"/>
                <w:sz w:val="22"/>
                <w:szCs w:val="22"/>
              </w:rPr>
            </w:pPr>
            <w:r>
              <w:rPr>
                <w:rFonts w:ascii="Tahoma" w:hAnsi="Tahoma" w:cs="Tahoma"/>
                <w:sz w:val="22"/>
                <w:szCs w:val="22"/>
              </w:rPr>
              <w:t>Warunki oczekiwane przez Zamawiającego</w:t>
            </w:r>
          </w:p>
        </w:tc>
        <w:tc>
          <w:tcPr>
            <w:tcW w:w="1415" w:type="dxa"/>
            <w:tcBorders>
              <w:top w:val="single" w:sz="4" w:space="0" w:color="auto"/>
              <w:left w:val="single" w:sz="4" w:space="0" w:color="auto"/>
              <w:bottom w:val="single" w:sz="4" w:space="0" w:color="auto"/>
              <w:right w:val="single" w:sz="4" w:space="0" w:color="auto"/>
            </w:tcBorders>
            <w:shd w:val="clear" w:color="auto" w:fill="FBD4B4"/>
          </w:tcPr>
          <w:p w:rsidR="004610E8" w:rsidRDefault="004610E8" w:rsidP="00213EA8">
            <w:pPr>
              <w:pStyle w:val="Adreszwrotnynakopercie"/>
              <w:rPr>
                <w:rFonts w:ascii="Tahoma" w:hAnsi="Tahoma" w:cs="Tahoma"/>
                <w:b/>
                <w:sz w:val="22"/>
                <w:szCs w:val="22"/>
              </w:rPr>
            </w:pPr>
            <w:r>
              <w:rPr>
                <w:rFonts w:ascii="Tahoma" w:hAnsi="Tahoma" w:cs="Tahoma"/>
                <w:b/>
                <w:sz w:val="22"/>
                <w:szCs w:val="22"/>
              </w:rPr>
              <w:t xml:space="preserve">Oferowane warunki </w:t>
            </w:r>
          </w:p>
        </w:tc>
      </w:tr>
      <w:tr w:rsidR="004610E8" w:rsidTr="00213EA8">
        <w:trPr>
          <w:cantSplit/>
          <w:jc w:val="center"/>
        </w:trPr>
        <w:tc>
          <w:tcPr>
            <w:tcW w:w="718" w:type="dxa"/>
            <w:tcBorders>
              <w:top w:val="single" w:sz="4" w:space="0" w:color="auto"/>
              <w:left w:val="single" w:sz="4" w:space="0" w:color="auto"/>
              <w:bottom w:val="single" w:sz="4" w:space="0" w:color="auto"/>
              <w:right w:val="single" w:sz="4" w:space="0" w:color="auto"/>
            </w:tcBorders>
          </w:tcPr>
          <w:p w:rsidR="004610E8" w:rsidRDefault="004610E8" w:rsidP="00213EA8">
            <w:pPr>
              <w:pStyle w:val="Zwykytekst11"/>
              <w:jc w:val="center"/>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4610E8" w:rsidRDefault="004610E8" w:rsidP="00213EA8">
            <w:pPr>
              <w:pStyle w:val="Zwykytekst11"/>
              <w:jc w:val="center"/>
              <w:rPr>
                <w:rFonts w:ascii="Tahoma" w:hAnsi="Tahoma" w:cs="Tahoma"/>
                <w:sz w:val="22"/>
                <w:szCs w:val="22"/>
              </w:rPr>
            </w:pPr>
            <w:r>
              <w:rPr>
                <w:rFonts w:ascii="Tahoma" w:hAnsi="Tahoma" w:cs="Tahoma"/>
                <w:sz w:val="22"/>
                <w:szCs w:val="22"/>
              </w:rPr>
              <w:t>2</w:t>
            </w:r>
          </w:p>
        </w:tc>
        <w:tc>
          <w:tcPr>
            <w:tcW w:w="1415" w:type="dxa"/>
            <w:tcBorders>
              <w:top w:val="single" w:sz="4" w:space="0" w:color="auto"/>
              <w:left w:val="single" w:sz="4" w:space="0" w:color="auto"/>
              <w:bottom w:val="single" w:sz="4" w:space="0" w:color="auto"/>
              <w:right w:val="single" w:sz="4" w:space="0" w:color="auto"/>
            </w:tcBorders>
          </w:tcPr>
          <w:p w:rsidR="004610E8" w:rsidRDefault="004610E8" w:rsidP="00213EA8">
            <w:pPr>
              <w:pStyle w:val="Zwykytekst11"/>
              <w:jc w:val="center"/>
              <w:rPr>
                <w:rFonts w:ascii="Tahoma" w:hAnsi="Tahoma" w:cs="Tahoma"/>
                <w:sz w:val="22"/>
                <w:szCs w:val="22"/>
              </w:rPr>
            </w:pPr>
            <w:r>
              <w:rPr>
                <w:rFonts w:ascii="Tahoma" w:hAnsi="Tahoma" w:cs="Tahoma"/>
                <w:sz w:val="22"/>
                <w:szCs w:val="22"/>
              </w:rPr>
              <w:t>3</w:t>
            </w:r>
          </w:p>
        </w:tc>
      </w:tr>
      <w:tr w:rsidR="004610E8" w:rsidTr="00213EA8">
        <w:trPr>
          <w:cantSplit/>
          <w:jc w:val="center"/>
        </w:trPr>
        <w:tc>
          <w:tcPr>
            <w:tcW w:w="718" w:type="dxa"/>
            <w:tcBorders>
              <w:top w:val="single" w:sz="4" w:space="0" w:color="auto"/>
              <w:left w:val="single" w:sz="4" w:space="0" w:color="auto"/>
              <w:bottom w:val="single" w:sz="4" w:space="0" w:color="auto"/>
              <w:right w:val="single" w:sz="4" w:space="0" w:color="auto"/>
            </w:tcBorders>
          </w:tcPr>
          <w:p w:rsidR="004610E8" w:rsidRDefault="004610E8" w:rsidP="00213EA8">
            <w:pPr>
              <w:pStyle w:val="Zwykytekst11"/>
              <w:rPr>
                <w:rFonts w:ascii="Tahoma" w:hAnsi="Tahoma" w:cs="Tahoma"/>
                <w:b/>
                <w:sz w:val="22"/>
                <w:szCs w:val="22"/>
              </w:rPr>
            </w:pPr>
            <w:r>
              <w:rPr>
                <w:rFonts w:ascii="Tahoma" w:hAnsi="Tahoma" w:cs="Tahoma"/>
                <w:b/>
                <w:sz w:val="22"/>
                <w:szCs w:val="22"/>
              </w:rPr>
              <w:t>I.</w:t>
            </w:r>
          </w:p>
        </w:tc>
        <w:tc>
          <w:tcPr>
            <w:tcW w:w="7227" w:type="dxa"/>
            <w:gridSpan w:val="2"/>
            <w:tcBorders>
              <w:top w:val="single" w:sz="4" w:space="0" w:color="auto"/>
              <w:left w:val="single" w:sz="4" w:space="0" w:color="auto"/>
              <w:bottom w:val="single" w:sz="4" w:space="0" w:color="auto"/>
              <w:right w:val="single" w:sz="4" w:space="0" w:color="auto"/>
            </w:tcBorders>
          </w:tcPr>
          <w:p w:rsidR="004610E8" w:rsidRDefault="004610E8" w:rsidP="00213EA8">
            <w:pPr>
              <w:pStyle w:val="Zwykytekst11"/>
              <w:rPr>
                <w:rFonts w:ascii="Tahoma" w:hAnsi="Tahoma" w:cs="Tahoma"/>
                <w:b/>
                <w:sz w:val="22"/>
                <w:szCs w:val="22"/>
              </w:rPr>
            </w:pPr>
            <w:r>
              <w:rPr>
                <w:rFonts w:ascii="Tahoma" w:hAnsi="Tahoma" w:cs="Tahoma"/>
                <w:b/>
                <w:sz w:val="22"/>
                <w:szCs w:val="22"/>
              </w:rPr>
              <w:t>WARUNKI SERWISU GWARANCYJNEGO</w:t>
            </w:r>
          </w:p>
        </w:tc>
      </w:tr>
      <w:tr w:rsidR="004610E8" w:rsidTr="00213EA8">
        <w:trPr>
          <w:jc w:val="center"/>
        </w:trPr>
        <w:tc>
          <w:tcPr>
            <w:tcW w:w="718" w:type="dxa"/>
            <w:tcBorders>
              <w:top w:val="single" w:sz="4" w:space="0" w:color="auto"/>
              <w:left w:val="single" w:sz="4" w:space="0" w:color="auto"/>
              <w:bottom w:val="single" w:sz="4" w:space="0" w:color="auto"/>
              <w:right w:val="single" w:sz="4" w:space="0" w:color="auto"/>
            </w:tcBorders>
          </w:tcPr>
          <w:p w:rsidR="004610E8" w:rsidRDefault="004610E8" w:rsidP="00213EA8">
            <w:pPr>
              <w:pStyle w:val="Zwykytekst11"/>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4610E8" w:rsidRDefault="004610E8" w:rsidP="00213EA8">
            <w:pPr>
              <w:pStyle w:val="Zwykytekst11"/>
              <w:rPr>
                <w:rFonts w:ascii="Tahoma" w:hAnsi="Tahoma" w:cs="Tahoma"/>
                <w:sz w:val="22"/>
                <w:szCs w:val="22"/>
              </w:rPr>
            </w:pPr>
            <w:r>
              <w:rPr>
                <w:rFonts w:ascii="Tahoma" w:hAnsi="Tahoma" w:cs="Tahoma"/>
                <w:sz w:val="22"/>
                <w:szCs w:val="22"/>
              </w:rPr>
              <w:t xml:space="preserve">Czas reakcji serwisu od zgłoszenia max. </w:t>
            </w:r>
            <w:r>
              <w:rPr>
                <w:rFonts w:ascii="Tahoma" w:hAnsi="Tahoma" w:cs="Tahoma"/>
                <w:b/>
                <w:bCs/>
                <w:sz w:val="22"/>
                <w:szCs w:val="22"/>
              </w:rPr>
              <w:t>72</w:t>
            </w:r>
            <w:r w:rsidRPr="00583FA9">
              <w:rPr>
                <w:rFonts w:ascii="Tahoma" w:hAnsi="Tahoma" w:cs="Tahoma"/>
                <w:b/>
                <w:bCs/>
                <w:sz w:val="22"/>
                <w:szCs w:val="22"/>
              </w:rPr>
              <w:t xml:space="preserve"> </w:t>
            </w:r>
            <w:r>
              <w:rPr>
                <w:rFonts w:ascii="Tahoma" w:hAnsi="Tahoma" w:cs="Tahoma"/>
                <w:b/>
                <w:bCs/>
                <w:sz w:val="22"/>
                <w:szCs w:val="22"/>
              </w:rPr>
              <w:t>godz</w:t>
            </w:r>
            <w:r>
              <w:rPr>
                <w:rFonts w:ascii="Tahoma" w:hAnsi="Tahoma" w:cs="Tahoma"/>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4610E8" w:rsidRDefault="004610E8" w:rsidP="00213EA8">
            <w:pPr>
              <w:spacing w:after="0"/>
              <w:rPr>
                <w:rFonts w:cs="Tahoma"/>
                <w:b/>
                <w:color w:val="auto"/>
              </w:rPr>
            </w:pPr>
            <w:r>
              <w:rPr>
                <w:rFonts w:cs="Tahoma"/>
                <w:b/>
                <w:color w:val="auto"/>
              </w:rPr>
              <w:t xml:space="preserve">Tak </w:t>
            </w:r>
          </w:p>
        </w:tc>
      </w:tr>
      <w:tr w:rsidR="004610E8" w:rsidTr="00213EA8">
        <w:trPr>
          <w:jc w:val="center"/>
        </w:trPr>
        <w:tc>
          <w:tcPr>
            <w:tcW w:w="718" w:type="dxa"/>
            <w:tcBorders>
              <w:top w:val="single" w:sz="4" w:space="0" w:color="auto"/>
              <w:left w:val="single" w:sz="4" w:space="0" w:color="auto"/>
              <w:bottom w:val="single" w:sz="4" w:space="0" w:color="auto"/>
              <w:right w:val="single" w:sz="4" w:space="0" w:color="auto"/>
            </w:tcBorders>
          </w:tcPr>
          <w:p w:rsidR="004610E8" w:rsidRDefault="004610E8" w:rsidP="00213EA8">
            <w:pPr>
              <w:pStyle w:val="Zwykytekst11"/>
              <w:rPr>
                <w:rFonts w:ascii="Tahoma" w:hAnsi="Tahoma" w:cs="Tahoma"/>
                <w:sz w:val="22"/>
                <w:szCs w:val="22"/>
              </w:rPr>
            </w:pPr>
            <w:r>
              <w:rPr>
                <w:rFonts w:ascii="Tahoma" w:hAnsi="Tahoma" w:cs="Tahoma"/>
                <w:sz w:val="22"/>
                <w:szCs w:val="22"/>
              </w:rPr>
              <w:t>2.</w:t>
            </w:r>
          </w:p>
        </w:tc>
        <w:tc>
          <w:tcPr>
            <w:tcW w:w="5812" w:type="dxa"/>
            <w:tcBorders>
              <w:top w:val="single" w:sz="4" w:space="0" w:color="auto"/>
              <w:left w:val="single" w:sz="4" w:space="0" w:color="auto"/>
              <w:bottom w:val="single" w:sz="4" w:space="0" w:color="auto"/>
              <w:right w:val="single" w:sz="4" w:space="0" w:color="auto"/>
            </w:tcBorders>
          </w:tcPr>
          <w:p w:rsidR="004610E8" w:rsidRDefault="004610E8" w:rsidP="00213EA8">
            <w:pPr>
              <w:pStyle w:val="Zwykytekst11"/>
              <w:rPr>
                <w:rFonts w:ascii="Tahoma" w:hAnsi="Tahoma" w:cs="Tahoma"/>
                <w:sz w:val="22"/>
                <w:szCs w:val="22"/>
              </w:rPr>
            </w:pPr>
            <w:r>
              <w:rPr>
                <w:rFonts w:ascii="Tahoma" w:hAnsi="Tahoma" w:cs="Tahoma"/>
                <w:sz w:val="22"/>
                <w:szCs w:val="22"/>
              </w:rPr>
              <w:t xml:space="preserve">Max. czas naprawy do </w:t>
            </w:r>
            <w:r>
              <w:rPr>
                <w:rFonts w:ascii="Tahoma" w:hAnsi="Tahoma" w:cs="Tahoma"/>
                <w:b/>
                <w:bCs/>
                <w:sz w:val="22"/>
                <w:szCs w:val="22"/>
              </w:rPr>
              <w:t>8 dni  roboczych</w:t>
            </w:r>
          </w:p>
        </w:tc>
        <w:tc>
          <w:tcPr>
            <w:tcW w:w="1415" w:type="dxa"/>
            <w:tcBorders>
              <w:top w:val="single" w:sz="4" w:space="0" w:color="auto"/>
              <w:left w:val="single" w:sz="4" w:space="0" w:color="auto"/>
              <w:bottom w:val="single" w:sz="4" w:space="0" w:color="auto"/>
              <w:right w:val="single" w:sz="4" w:space="0" w:color="auto"/>
            </w:tcBorders>
          </w:tcPr>
          <w:p w:rsidR="004610E8" w:rsidRDefault="004610E8" w:rsidP="00213EA8">
            <w:pPr>
              <w:spacing w:after="0"/>
              <w:rPr>
                <w:rFonts w:cs="Tahoma"/>
                <w:color w:val="auto"/>
              </w:rPr>
            </w:pPr>
            <w:r>
              <w:rPr>
                <w:rFonts w:cs="Tahoma"/>
                <w:b/>
                <w:color w:val="auto"/>
              </w:rPr>
              <w:t xml:space="preserve">Tak </w:t>
            </w:r>
          </w:p>
        </w:tc>
      </w:tr>
      <w:tr w:rsidR="004610E8" w:rsidTr="00213EA8">
        <w:trPr>
          <w:jc w:val="center"/>
        </w:trPr>
        <w:tc>
          <w:tcPr>
            <w:tcW w:w="718" w:type="dxa"/>
            <w:tcBorders>
              <w:top w:val="single" w:sz="4" w:space="0" w:color="auto"/>
              <w:left w:val="single" w:sz="4" w:space="0" w:color="auto"/>
              <w:bottom w:val="single" w:sz="4" w:space="0" w:color="auto"/>
              <w:right w:val="single" w:sz="4" w:space="0" w:color="auto"/>
            </w:tcBorders>
          </w:tcPr>
          <w:p w:rsidR="004610E8" w:rsidRDefault="004610E8" w:rsidP="00213EA8">
            <w:pPr>
              <w:pStyle w:val="Zwykytekst11"/>
              <w:rPr>
                <w:rFonts w:ascii="Tahoma" w:hAnsi="Tahoma" w:cs="Tahoma"/>
                <w:sz w:val="22"/>
                <w:szCs w:val="22"/>
              </w:rPr>
            </w:pPr>
            <w:r>
              <w:rPr>
                <w:rFonts w:ascii="Tahoma" w:hAnsi="Tahoma" w:cs="Tahoma"/>
                <w:sz w:val="22"/>
                <w:szCs w:val="22"/>
              </w:rPr>
              <w:t>3.</w:t>
            </w:r>
          </w:p>
        </w:tc>
        <w:tc>
          <w:tcPr>
            <w:tcW w:w="5812" w:type="dxa"/>
            <w:tcBorders>
              <w:top w:val="single" w:sz="4" w:space="0" w:color="auto"/>
              <w:left w:val="single" w:sz="4" w:space="0" w:color="auto"/>
              <w:bottom w:val="single" w:sz="4" w:space="0" w:color="auto"/>
              <w:right w:val="single" w:sz="4" w:space="0" w:color="auto"/>
            </w:tcBorders>
          </w:tcPr>
          <w:p w:rsidR="004610E8" w:rsidRPr="00587F01" w:rsidRDefault="004610E8" w:rsidP="00213EA8">
            <w:pPr>
              <w:pStyle w:val="Zwykytekst11"/>
              <w:jc w:val="both"/>
              <w:rPr>
                <w:rFonts w:ascii="Tahoma" w:hAnsi="Tahoma" w:cs="Tahoma"/>
                <w:sz w:val="22"/>
                <w:szCs w:val="22"/>
              </w:rPr>
            </w:pPr>
            <w:r w:rsidRPr="00587F01">
              <w:rPr>
                <w:rFonts w:ascii="Tahoma" w:hAnsi="Tahoma" w:cs="Tahoma"/>
                <w:sz w:val="22"/>
                <w:szCs w:val="22"/>
              </w:rPr>
              <w:t>Zapewnienie na czas naprawy Sprzętu/elementu zastępczego na czas naprawy o co najmniej takich samych parametrach i z zachowaniem jego 100% funkcjonalności, w następnym dniu roboczym po upływie czasu naprawy Sprzętu o którym mowa powyżej</w:t>
            </w:r>
          </w:p>
        </w:tc>
        <w:tc>
          <w:tcPr>
            <w:tcW w:w="1415" w:type="dxa"/>
            <w:tcBorders>
              <w:top w:val="single" w:sz="4" w:space="0" w:color="auto"/>
              <w:left w:val="single" w:sz="4" w:space="0" w:color="auto"/>
              <w:bottom w:val="single" w:sz="4" w:space="0" w:color="auto"/>
              <w:right w:val="single" w:sz="4" w:space="0" w:color="auto"/>
            </w:tcBorders>
          </w:tcPr>
          <w:p w:rsidR="004610E8" w:rsidRDefault="004610E8" w:rsidP="00213EA8">
            <w:pPr>
              <w:rPr>
                <w:rFonts w:cs="Tahoma"/>
                <w:color w:val="auto"/>
              </w:rPr>
            </w:pPr>
            <w:r>
              <w:rPr>
                <w:rFonts w:cs="Tahoma"/>
                <w:b/>
                <w:color w:val="auto"/>
              </w:rPr>
              <w:t xml:space="preserve">Tak </w:t>
            </w:r>
          </w:p>
        </w:tc>
      </w:tr>
      <w:tr w:rsidR="004610E8" w:rsidRPr="0026415E" w:rsidTr="00213EA8">
        <w:trPr>
          <w:jc w:val="center"/>
        </w:trPr>
        <w:tc>
          <w:tcPr>
            <w:tcW w:w="718" w:type="dxa"/>
          </w:tcPr>
          <w:p w:rsidR="004610E8" w:rsidRPr="0026415E" w:rsidRDefault="004610E8" w:rsidP="00213EA8">
            <w:pPr>
              <w:pStyle w:val="Zwykytekst11"/>
              <w:rPr>
                <w:rFonts w:ascii="Tahoma" w:hAnsi="Tahoma" w:cs="Tahoma"/>
                <w:sz w:val="22"/>
                <w:szCs w:val="22"/>
              </w:rPr>
            </w:pPr>
            <w:r w:rsidRPr="0026415E">
              <w:rPr>
                <w:rFonts w:ascii="Tahoma" w:hAnsi="Tahoma" w:cs="Tahoma"/>
                <w:sz w:val="22"/>
                <w:szCs w:val="22"/>
              </w:rPr>
              <w:t xml:space="preserve">4. </w:t>
            </w:r>
          </w:p>
        </w:tc>
        <w:tc>
          <w:tcPr>
            <w:tcW w:w="5812" w:type="dxa"/>
          </w:tcPr>
          <w:p w:rsidR="004610E8" w:rsidRPr="00583FA9" w:rsidRDefault="004610E8" w:rsidP="00213EA8">
            <w:pPr>
              <w:pStyle w:val="Zwykytekst11"/>
              <w:jc w:val="both"/>
              <w:rPr>
                <w:rFonts w:ascii="Tahoma" w:hAnsi="Tahoma" w:cs="Tahoma"/>
                <w:sz w:val="22"/>
                <w:szCs w:val="22"/>
              </w:rPr>
            </w:pPr>
            <w:r w:rsidRPr="00583FA9">
              <w:rPr>
                <w:rFonts w:ascii="Tahoma" w:hAnsi="Tahoma" w:cs="Tahoma"/>
                <w:sz w:val="22"/>
                <w:szCs w:val="22"/>
              </w:rPr>
              <w:t>Warunki wymiany wadliwego sprzętu / elementu sprzętu na fabrycznie nowy w ciągu 3 miesięcy gdy:</w:t>
            </w:r>
          </w:p>
          <w:p w:rsidR="004610E8" w:rsidRPr="0026415E" w:rsidRDefault="004610E8" w:rsidP="00213EA8">
            <w:pPr>
              <w:numPr>
                <w:ilvl w:val="0"/>
                <w:numId w:val="15"/>
              </w:numPr>
              <w:tabs>
                <w:tab w:val="clear" w:pos="720"/>
                <w:tab w:val="num" w:pos="360"/>
              </w:tabs>
              <w:spacing w:after="0" w:line="240" w:lineRule="auto"/>
              <w:ind w:left="360"/>
              <w:jc w:val="both"/>
              <w:rPr>
                <w:color w:val="auto"/>
              </w:rPr>
            </w:pPr>
            <w:r w:rsidRPr="0026415E">
              <w:rPr>
                <w:color w:val="auto"/>
              </w:rPr>
              <w:t xml:space="preserve">w okresie gwarancji serwis dokona 3 napraw tej samej usterki, po których przedmiot zamówienia będzie nadal wykazywał wady uniemożliwiające użytkowanie go zgodnie z przeznaczeniem, </w:t>
            </w:r>
          </w:p>
          <w:p w:rsidR="004610E8" w:rsidRPr="0026415E" w:rsidRDefault="004610E8" w:rsidP="00213EA8">
            <w:pPr>
              <w:numPr>
                <w:ilvl w:val="0"/>
                <w:numId w:val="15"/>
              </w:numPr>
              <w:tabs>
                <w:tab w:val="clear" w:pos="720"/>
                <w:tab w:val="num" w:pos="360"/>
              </w:tabs>
              <w:spacing w:after="0" w:line="240" w:lineRule="auto"/>
              <w:ind w:left="360"/>
              <w:jc w:val="both"/>
              <w:rPr>
                <w:color w:val="auto"/>
              </w:rPr>
            </w:pPr>
            <w:r w:rsidRPr="0026415E">
              <w:rPr>
                <w:color w:val="auto"/>
              </w:rPr>
              <w:t xml:space="preserve">serwis stwierdzi, że usunięcie wady jest niemożliwe, </w:t>
            </w:r>
          </w:p>
          <w:p w:rsidR="004610E8" w:rsidRPr="0026415E" w:rsidRDefault="004610E8" w:rsidP="00213EA8">
            <w:pPr>
              <w:numPr>
                <w:ilvl w:val="0"/>
                <w:numId w:val="15"/>
              </w:numPr>
              <w:tabs>
                <w:tab w:val="clear" w:pos="720"/>
                <w:tab w:val="num" w:pos="360"/>
              </w:tabs>
              <w:spacing w:after="0" w:line="240" w:lineRule="auto"/>
              <w:ind w:left="360"/>
              <w:jc w:val="both"/>
              <w:rPr>
                <w:color w:val="auto"/>
              </w:rPr>
            </w:pPr>
            <w:r w:rsidRPr="0026415E">
              <w:rPr>
                <w:color w:val="auto"/>
              </w:rPr>
              <w:t>naprawa nie zostanie wykonana w ustalonych umową terminach.</w:t>
            </w:r>
          </w:p>
        </w:tc>
        <w:tc>
          <w:tcPr>
            <w:tcW w:w="1415" w:type="dxa"/>
          </w:tcPr>
          <w:p w:rsidR="004610E8" w:rsidRPr="0026415E" w:rsidRDefault="004610E8" w:rsidP="00213EA8">
            <w:pPr>
              <w:rPr>
                <w:color w:val="auto"/>
              </w:rPr>
            </w:pPr>
            <w:r w:rsidRPr="0026415E">
              <w:rPr>
                <w:b/>
                <w:bCs/>
                <w:color w:val="auto"/>
              </w:rPr>
              <w:t xml:space="preserve">Tak </w:t>
            </w:r>
          </w:p>
        </w:tc>
      </w:tr>
      <w:tr w:rsidR="004610E8" w:rsidTr="00213EA8">
        <w:trPr>
          <w:jc w:val="center"/>
        </w:trPr>
        <w:tc>
          <w:tcPr>
            <w:tcW w:w="718" w:type="dxa"/>
            <w:tcBorders>
              <w:top w:val="single" w:sz="4" w:space="0" w:color="auto"/>
              <w:left w:val="single" w:sz="4" w:space="0" w:color="auto"/>
              <w:bottom w:val="single" w:sz="4" w:space="0" w:color="auto"/>
              <w:right w:val="single" w:sz="4" w:space="0" w:color="auto"/>
            </w:tcBorders>
          </w:tcPr>
          <w:p w:rsidR="004610E8" w:rsidRDefault="004610E8" w:rsidP="00213EA8">
            <w:pPr>
              <w:pStyle w:val="Zwykytekst11"/>
              <w:rPr>
                <w:rFonts w:ascii="Tahoma" w:hAnsi="Tahoma" w:cs="Tahoma"/>
                <w:sz w:val="22"/>
                <w:szCs w:val="22"/>
              </w:rPr>
            </w:pPr>
            <w:r>
              <w:rPr>
                <w:rFonts w:ascii="Tahoma" w:hAnsi="Tahoma" w:cs="Tahoma"/>
                <w:sz w:val="22"/>
                <w:szCs w:val="22"/>
              </w:rPr>
              <w:t>5</w:t>
            </w:r>
          </w:p>
        </w:tc>
        <w:tc>
          <w:tcPr>
            <w:tcW w:w="5812" w:type="dxa"/>
            <w:tcBorders>
              <w:top w:val="single" w:sz="4" w:space="0" w:color="auto"/>
              <w:left w:val="single" w:sz="4" w:space="0" w:color="auto"/>
              <w:bottom w:val="single" w:sz="4" w:space="0" w:color="auto"/>
              <w:right w:val="single" w:sz="4" w:space="0" w:color="auto"/>
            </w:tcBorders>
          </w:tcPr>
          <w:p w:rsidR="004610E8" w:rsidRPr="00C25681" w:rsidRDefault="004610E8" w:rsidP="00213EA8">
            <w:pPr>
              <w:pStyle w:val="Zwykytekst11"/>
              <w:jc w:val="both"/>
              <w:rPr>
                <w:rFonts w:ascii="Tahoma" w:hAnsi="Tahoma" w:cs="Tahoma"/>
                <w:sz w:val="22"/>
                <w:szCs w:val="22"/>
              </w:rPr>
            </w:pPr>
            <w:r w:rsidRPr="00C25681">
              <w:rPr>
                <w:rFonts w:ascii="Tahoma" w:hAnsi="Tahoma" w:cs="Tahoma"/>
                <w:sz w:val="22"/>
                <w:szCs w:val="22"/>
              </w:rPr>
              <w:t xml:space="preserve">Obowiązujący okres gwarancji zaoferowany w Załączniku nr 2 do SIWZ – Wzór Formularza Oferty: Część A, minimum </w:t>
            </w:r>
            <w:r>
              <w:rPr>
                <w:rFonts w:ascii="Tahoma" w:hAnsi="Tahoma" w:cs="Tahoma"/>
                <w:b/>
                <w:sz w:val="22"/>
                <w:szCs w:val="22"/>
              </w:rPr>
              <w:t>12 miesięcy</w:t>
            </w:r>
            <w:r w:rsidRPr="00C25681">
              <w:rPr>
                <w:rFonts w:ascii="Tahoma" w:hAnsi="Tahoma" w:cs="Tahoma"/>
                <w:sz w:val="22"/>
                <w:szCs w:val="22"/>
              </w:rPr>
              <w:t>, na każdy element wyposażenia od dnia odbioru końcowego „bez uwag”.”</w:t>
            </w:r>
          </w:p>
        </w:tc>
        <w:tc>
          <w:tcPr>
            <w:tcW w:w="1415" w:type="dxa"/>
            <w:tcBorders>
              <w:top w:val="single" w:sz="4" w:space="0" w:color="auto"/>
              <w:left w:val="single" w:sz="4" w:space="0" w:color="auto"/>
              <w:bottom w:val="single" w:sz="4" w:space="0" w:color="auto"/>
              <w:right w:val="single" w:sz="4" w:space="0" w:color="auto"/>
            </w:tcBorders>
          </w:tcPr>
          <w:p w:rsidR="004610E8" w:rsidRDefault="004610E8" w:rsidP="00213EA8">
            <w:pPr>
              <w:rPr>
                <w:rFonts w:cs="Tahoma"/>
                <w:b/>
                <w:color w:val="auto"/>
              </w:rPr>
            </w:pPr>
            <w:r>
              <w:rPr>
                <w:rFonts w:cs="Tahoma"/>
                <w:b/>
                <w:color w:val="auto"/>
              </w:rPr>
              <w:t xml:space="preserve">Tak </w:t>
            </w:r>
          </w:p>
        </w:tc>
      </w:tr>
    </w:tbl>
    <w:p w:rsidR="004610E8" w:rsidRPr="00211696" w:rsidRDefault="004610E8" w:rsidP="004610E8">
      <w:pPr>
        <w:spacing w:after="0" w:line="240" w:lineRule="auto"/>
        <w:ind w:left="709"/>
        <w:rPr>
          <w:rFonts w:cs="Tahoma"/>
          <w:color w:val="auto"/>
          <w:sz w:val="20"/>
          <w:szCs w:val="20"/>
          <w:lang w:eastAsia="pl-PL"/>
        </w:rPr>
      </w:pPr>
      <w:r w:rsidRPr="00211696">
        <w:rPr>
          <w:rFonts w:cs="Tahoma"/>
          <w:b/>
          <w:bCs/>
          <w:color w:val="auto"/>
          <w:sz w:val="20"/>
          <w:szCs w:val="20"/>
          <w:lang w:eastAsia="pl-PL"/>
        </w:rPr>
        <w:t>Uwaga:</w:t>
      </w:r>
      <w:r w:rsidRPr="00211696">
        <w:rPr>
          <w:rFonts w:cs="Tahoma"/>
          <w:color w:val="auto"/>
          <w:sz w:val="20"/>
          <w:szCs w:val="20"/>
          <w:lang w:eastAsia="pl-PL"/>
        </w:rPr>
        <w:t xml:space="preserve"> </w:t>
      </w:r>
    </w:p>
    <w:p w:rsidR="004610E8" w:rsidRPr="00211696" w:rsidRDefault="004610E8" w:rsidP="004610E8">
      <w:pPr>
        <w:numPr>
          <w:ilvl w:val="0"/>
          <w:numId w:val="9"/>
        </w:numPr>
        <w:spacing w:after="0" w:line="240" w:lineRule="auto"/>
        <w:ind w:left="1134"/>
        <w:jc w:val="both"/>
        <w:rPr>
          <w:rFonts w:cs="Tahoma"/>
          <w:color w:val="auto"/>
          <w:sz w:val="20"/>
          <w:szCs w:val="20"/>
          <w:lang w:eastAsia="pl-PL"/>
        </w:rPr>
      </w:pPr>
      <w:r w:rsidRPr="00211696">
        <w:rPr>
          <w:rFonts w:cs="Tahoma"/>
          <w:color w:val="auto"/>
          <w:sz w:val="20"/>
          <w:szCs w:val="20"/>
          <w:lang w:eastAsia="pl-PL"/>
        </w:rPr>
        <w:t>w kolumnie „Oferowane warunki” – Wykonawca winien wpisać TAK oraz w przypadku warunków lepszych niż minimalne należy je podać/opisać,</w:t>
      </w:r>
    </w:p>
    <w:p w:rsidR="004610E8" w:rsidRPr="00211696" w:rsidRDefault="004610E8" w:rsidP="004610E8">
      <w:pPr>
        <w:numPr>
          <w:ilvl w:val="0"/>
          <w:numId w:val="9"/>
        </w:numPr>
        <w:spacing w:after="0" w:line="240" w:lineRule="auto"/>
        <w:ind w:left="1134"/>
        <w:jc w:val="both"/>
        <w:rPr>
          <w:rFonts w:cs="Tahoma"/>
          <w:color w:val="auto"/>
          <w:sz w:val="20"/>
          <w:szCs w:val="20"/>
          <w:lang w:eastAsia="pl-PL"/>
        </w:rPr>
      </w:pPr>
      <w:r w:rsidRPr="00211696">
        <w:rPr>
          <w:rFonts w:cs="Tahoma"/>
          <w:b/>
          <w:bCs/>
          <w:color w:val="auto"/>
          <w:sz w:val="20"/>
          <w:szCs w:val="20"/>
          <w:u w:val="single"/>
          <w:lang w:eastAsia="pl-PL"/>
        </w:rPr>
        <w:t>nie spełnienie choćby jednego z warunków obligatoryjnych spowoduje odrzucenie oferty.</w:t>
      </w:r>
    </w:p>
    <w:p w:rsidR="004610E8" w:rsidRDefault="004610E8" w:rsidP="004610E8">
      <w:pPr>
        <w:pStyle w:val="Zwykytekst11"/>
        <w:ind w:left="464"/>
        <w:jc w:val="both"/>
        <w:rPr>
          <w:rFonts w:ascii="Tahoma" w:hAnsi="Tahoma" w:cs="Tahoma"/>
          <w:b/>
          <w:sz w:val="22"/>
          <w:szCs w:val="22"/>
        </w:rPr>
      </w:pPr>
    </w:p>
    <w:p w:rsidR="004610E8" w:rsidRPr="00587F01" w:rsidRDefault="004610E8" w:rsidP="004610E8">
      <w:pPr>
        <w:ind w:left="567" w:hanging="567"/>
        <w:jc w:val="both"/>
        <w:rPr>
          <w:rFonts w:cs="Tahoma"/>
          <w:b/>
          <w:color w:val="auto"/>
        </w:rPr>
      </w:pPr>
      <w:r>
        <w:rPr>
          <w:rFonts w:cs="Tahoma"/>
          <w:b/>
          <w:color w:val="auto"/>
        </w:rPr>
        <w:lastRenderedPageBreak/>
        <w:t xml:space="preserve">II. </w:t>
      </w:r>
      <w:r w:rsidRPr="00587F01">
        <w:rPr>
          <w:rFonts w:cs="Tahoma"/>
          <w:b/>
          <w:color w:val="auto"/>
        </w:rPr>
        <w:t xml:space="preserve">Poniżej przedstawiamy </w:t>
      </w:r>
      <w:r w:rsidRPr="00587F01">
        <w:rPr>
          <w:rFonts w:cs="Tahoma"/>
          <w:b/>
          <w:i/>
          <w:color w:val="auto"/>
        </w:rPr>
        <w:t>Niestandardowe czasy naprawy (o ile występują)</w:t>
      </w:r>
      <w:r w:rsidRPr="00587F01">
        <w:rPr>
          <w:rStyle w:val="Odwoanieprzypisudolnego"/>
          <w:rFonts w:cs="Tahoma"/>
          <w:b/>
          <w:i/>
          <w:color w:val="auto"/>
        </w:rPr>
        <w:t xml:space="preserve"> </w:t>
      </w:r>
      <w:r w:rsidRPr="00587F01">
        <w:rPr>
          <w:rStyle w:val="Odwoanieprzypisudolnego"/>
          <w:rFonts w:cs="Tahoma"/>
          <w:b/>
          <w:i/>
          <w:color w:val="auto"/>
        </w:rPr>
        <w:footnoteReference w:id="38"/>
      </w:r>
      <w:r w:rsidRPr="00587F01">
        <w:rPr>
          <w:rFonts w:cs="Tahoma"/>
          <w:b/>
          <w:i/>
          <w:color w:val="auto"/>
        </w:rPr>
        <w:t>:</w:t>
      </w:r>
    </w:p>
    <w:tbl>
      <w:tblPr>
        <w:tblW w:w="8461"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33"/>
        <w:gridCol w:w="1561"/>
        <w:gridCol w:w="3519"/>
      </w:tblGrid>
      <w:tr w:rsidR="004610E8" w:rsidRPr="00713701" w:rsidTr="00213EA8">
        <w:trPr>
          <w:jc w:val="center"/>
        </w:trPr>
        <w:tc>
          <w:tcPr>
            <w:tcW w:w="548" w:type="dxa"/>
            <w:shd w:val="clear" w:color="auto" w:fill="FDE9D9"/>
          </w:tcPr>
          <w:p w:rsidR="004610E8" w:rsidRPr="00713701" w:rsidRDefault="004610E8" w:rsidP="00213EA8">
            <w:pPr>
              <w:spacing w:after="0" w:line="240" w:lineRule="auto"/>
              <w:rPr>
                <w:rFonts w:cs="Tahoma"/>
                <w:color w:val="auto"/>
                <w:sz w:val="20"/>
                <w:szCs w:val="20"/>
              </w:rPr>
            </w:pPr>
            <w:r w:rsidRPr="00713701">
              <w:rPr>
                <w:rFonts w:cs="Tahoma"/>
                <w:color w:val="auto"/>
                <w:sz w:val="20"/>
                <w:szCs w:val="20"/>
              </w:rPr>
              <w:t>L.p.</w:t>
            </w:r>
          </w:p>
        </w:tc>
        <w:tc>
          <w:tcPr>
            <w:tcW w:w="2833" w:type="dxa"/>
            <w:shd w:val="clear" w:color="auto" w:fill="FDE9D9"/>
          </w:tcPr>
          <w:p w:rsidR="004610E8" w:rsidRPr="00713701" w:rsidRDefault="004610E8" w:rsidP="00213EA8">
            <w:pPr>
              <w:spacing w:after="0" w:line="240" w:lineRule="auto"/>
              <w:rPr>
                <w:rFonts w:cs="Tahoma"/>
                <w:color w:val="auto"/>
                <w:sz w:val="20"/>
                <w:szCs w:val="20"/>
              </w:rPr>
            </w:pPr>
            <w:r w:rsidRPr="00713701">
              <w:rPr>
                <w:rFonts w:cs="Tahoma"/>
                <w:color w:val="auto"/>
                <w:sz w:val="20"/>
                <w:szCs w:val="20"/>
              </w:rPr>
              <w:t>Podzespół/ Element</w:t>
            </w:r>
          </w:p>
        </w:tc>
        <w:tc>
          <w:tcPr>
            <w:tcW w:w="1561" w:type="dxa"/>
            <w:shd w:val="clear" w:color="auto" w:fill="FDE9D9"/>
          </w:tcPr>
          <w:p w:rsidR="004610E8" w:rsidRPr="00713701" w:rsidRDefault="004610E8" w:rsidP="00213EA8">
            <w:pPr>
              <w:spacing w:after="0" w:line="240" w:lineRule="auto"/>
              <w:rPr>
                <w:rFonts w:cs="Tahoma"/>
                <w:color w:val="auto"/>
                <w:sz w:val="20"/>
                <w:szCs w:val="20"/>
              </w:rPr>
            </w:pPr>
            <w:r w:rsidRPr="00713701">
              <w:rPr>
                <w:rFonts w:cs="Tahoma"/>
                <w:color w:val="auto"/>
                <w:sz w:val="20"/>
                <w:szCs w:val="20"/>
              </w:rPr>
              <w:t>Czas naprawy</w:t>
            </w:r>
          </w:p>
        </w:tc>
        <w:tc>
          <w:tcPr>
            <w:tcW w:w="3519" w:type="dxa"/>
            <w:shd w:val="clear" w:color="auto" w:fill="FDE9D9"/>
          </w:tcPr>
          <w:p w:rsidR="004610E8" w:rsidRPr="00713701" w:rsidRDefault="004610E8" w:rsidP="00213EA8">
            <w:pPr>
              <w:spacing w:after="0" w:line="240" w:lineRule="auto"/>
              <w:rPr>
                <w:rFonts w:cs="Tahoma"/>
                <w:color w:val="auto"/>
                <w:sz w:val="20"/>
                <w:szCs w:val="20"/>
              </w:rPr>
            </w:pPr>
            <w:r w:rsidRPr="00D801A4">
              <w:rPr>
                <w:rFonts w:cs="Tahoma"/>
                <w:color w:val="auto"/>
                <w:sz w:val="20"/>
                <w:szCs w:val="20"/>
              </w:rPr>
              <w:t>Wskazanie obiektywnej i uzasadnionej przyczyny</w:t>
            </w:r>
          </w:p>
        </w:tc>
      </w:tr>
      <w:tr w:rsidR="004610E8" w:rsidRPr="00DA7357" w:rsidTr="00213EA8">
        <w:trPr>
          <w:jc w:val="center"/>
        </w:trPr>
        <w:tc>
          <w:tcPr>
            <w:tcW w:w="548" w:type="dxa"/>
          </w:tcPr>
          <w:p w:rsidR="004610E8" w:rsidRPr="00DA7357" w:rsidRDefault="004610E8" w:rsidP="00213EA8">
            <w:pPr>
              <w:spacing w:after="120"/>
              <w:rPr>
                <w:rFonts w:cs="Tahoma"/>
                <w:color w:val="auto"/>
                <w:sz w:val="20"/>
                <w:szCs w:val="20"/>
              </w:rPr>
            </w:pPr>
            <w:r w:rsidRPr="00DA7357">
              <w:rPr>
                <w:rFonts w:cs="Tahoma"/>
                <w:color w:val="auto"/>
                <w:sz w:val="20"/>
                <w:szCs w:val="20"/>
              </w:rPr>
              <w:t>1</w:t>
            </w:r>
          </w:p>
        </w:tc>
        <w:tc>
          <w:tcPr>
            <w:tcW w:w="2833" w:type="dxa"/>
          </w:tcPr>
          <w:p w:rsidR="004610E8" w:rsidRPr="00DA7357" w:rsidRDefault="004610E8" w:rsidP="00213EA8">
            <w:pPr>
              <w:spacing w:after="120"/>
              <w:rPr>
                <w:rFonts w:cs="Tahoma"/>
                <w:color w:val="auto"/>
                <w:sz w:val="20"/>
                <w:szCs w:val="20"/>
              </w:rPr>
            </w:pPr>
          </w:p>
        </w:tc>
        <w:tc>
          <w:tcPr>
            <w:tcW w:w="1561" w:type="dxa"/>
          </w:tcPr>
          <w:p w:rsidR="004610E8" w:rsidRPr="00DA7357" w:rsidRDefault="004610E8" w:rsidP="00213EA8">
            <w:pPr>
              <w:spacing w:after="120"/>
              <w:rPr>
                <w:rFonts w:cs="Tahoma"/>
                <w:color w:val="auto"/>
                <w:sz w:val="20"/>
                <w:szCs w:val="20"/>
              </w:rPr>
            </w:pPr>
          </w:p>
        </w:tc>
        <w:tc>
          <w:tcPr>
            <w:tcW w:w="3519" w:type="dxa"/>
          </w:tcPr>
          <w:p w:rsidR="004610E8" w:rsidRPr="00DA7357" w:rsidRDefault="004610E8" w:rsidP="00213EA8">
            <w:pPr>
              <w:spacing w:after="120"/>
              <w:rPr>
                <w:rFonts w:cs="Tahoma"/>
                <w:color w:val="auto"/>
                <w:sz w:val="20"/>
                <w:szCs w:val="20"/>
              </w:rPr>
            </w:pPr>
          </w:p>
        </w:tc>
      </w:tr>
      <w:tr w:rsidR="004610E8" w:rsidRPr="00DA7357" w:rsidTr="00213EA8">
        <w:trPr>
          <w:jc w:val="center"/>
        </w:trPr>
        <w:tc>
          <w:tcPr>
            <w:tcW w:w="548" w:type="dxa"/>
          </w:tcPr>
          <w:p w:rsidR="004610E8" w:rsidRPr="00DA7357" w:rsidRDefault="004610E8" w:rsidP="00213EA8">
            <w:pPr>
              <w:spacing w:after="120"/>
              <w:rPr>
                <w:rFonts w:cs="Tahoma"/>
                <w:color w:val="auto"/>
                <w:sz w:val="20"/>
                <w:szCs w:val="20"/>
              </w:rPr>
            </w:pPr>
            <w:r w:rsidRPr="00DA7357">
              <w:rPr>
                <w:rFonts w:cs="Tahoma"/>
                <w:color w:val="auto"/>
                <w:sz w:val="20"/>
                <w:szCs w:val="20"/>
              </w:rPr>
              <w:t>2</w:t>
            </w:r>
          </w:p>
        </w:tc>
        <w:tc>
          <w:tcPr>
            <w:tcW w:w="2833" w:type="dxa"/>
          </w:tcPr>
          <w:p w:rsidR="004610E8" w:rsidRPr="00DA7357" w:rsidRDefault="004610E8" w:rsidP="00213EA8">
            <w:pPr>
              <w:spacing w:after="120"/>
              <w:rPr>
                <w:rFonts w:cs="Tahoma"/>
                <w:color w:val="auto"/>
                <w:sz w:val="20"/>
                <w:szCs w:val="20"/>
              </w:rPr>
            </w:pPr>
          </w:p>
        </w:tc>
        <w:tc>
          <w:tcPr>
            <w:tcW w:w="1561" w:type="dxa"/>
          </w:tcPr>
          <w:p w:rsidR="004610E8" w:rsidRPr="00DA7357" w:rsidRDefault="004610E8" w:rsidP="00213EA8">
            <w:pPr>
              <w:spacing w:after="120"/>
              <w:rPr>
                <w:rFonts w:cs="Tahoma"/>
                <w:color w:val="auto"/>
                <w:sz w:val="20"/>
                <w:szCs w:val="20"/>
              </w:rPr>
            </w:pPr>
          </w:p>
        </w:tc>
        <w:tc>
          <w:tcPr>
            <w:tcW w:w="3519" w:type="dxa"/>
          </w:tcPr>
          <w:p w:rsidR="004610E8" w:rsidRPr="00DA7357" w:rsidRDefault="004610E8" w:rsidP="00213EA8">
            <w:pPr>
              <w:spacing w:after="120"/>
              <w:rPr>
                <w:rFonts w:cs="Tahoma"/>
                <w:color w:val="auto"/>
                <w:sz w:val="20"/>
                <w:szCs w:val="20"/>
              </w:rPr>
            </w:pPr>
          </w:p>
        </w:tc>
      </w:tr>
    </w:tbl>
    <w:p w:rsidR="004610E8" w:rsidRPr="006D254C" w:rsidRDefault="004610E8" w:rsidP="004610E8">
      <w:pPr>
        <w:pStyle w:val="Zwykytekst11"/>
        <w:rPr>
          <w:rFonts w:ascii="Tahoma" w:hAnsi="Tahoma" w:cs="Tahoma"/>
          <w:b/>
          <w:sz w:val="16"/>
          <w:szCs w:val="16"/>
        </w:rPr>
      </w:pPr>
      <w:r w:rsidRPr="006D254C">
        <w:rPr>
          <w:rFonts w:ascii="Tahoma" w:hAnsi="Tahoma" w:cs="Tahoma"/>
          <w:b/>
          <w:sz w:val="16"/>
          <w:szCs w:val="16"/>
        </w:rPr>
        <w:t xml:space="preserve">UWAGA: </w:t>
      </w:r>
    </w:p>
    <w:p w:rsidR="004610E8" w:rsidRDefault="004610E8" w:rsidP="004610E8">
      <w:pPr>
        <w:pStyle w:val="Zwykytekst11"/>
        <w:jc w:val="both"/>
        <w:rPr>
          <w:rFonts w:ascii="Tahoma" w:hAnsi="Tahoma" w:cs="Tahoma"/>
          <w:b/>
          <w:i/>
          <w:sz w:val="16"/>
          <w:szCs w:val="16"/>
        </w:rPr>
      </w:pPr>
      <w:r w:rsidRPr="006D254C">
        <w:rPr>
          <w:rFonts w:ascii="Tahoma" w:hAnsi="Tahoma" w:cs="Tahoma"/>
          <w:b/>
          <w:sz w:val="16"/>
          <w:szCs w:val="16"/>
        </w:rPr>
        <w:t xml:space="preserve">Wypełnioną Tabelę dotyczącą </w:t>
      </w:r>
      <w:r w:rsidRPr="006D254C">
        <w:rPr>
          <w:rFonts w:ascii="Tahoma" w:hAnsi="Tahoma" w:cs="Tahoma"/>
          <w:b/>
          <w:i/>
          <w:sz w:val="16"/>
          <w:szCs w:val="16"/>
          <w:u w:val="single"/>
        </w:rPr>
        <w:t>Niestandardowych czasów,</w:t>
      </w:r>
      <w:r w:rsidRPr="006D254C">
        <w:rPr>
          <w:rFonts w:ascii="Tahoma" w:hAnsi="Tahoma" w:cs="Tahoma"/>
          <w:b/>
          <w:i/>
          <w:sz w:val="16"/>
          <w:szCs w:val="16"/>
        </w:rPr>
        <w:t xml:space="preserve"> </w:t>
      </w:r>
      <w:r>
        <w:rPr>
          <w:rFonts w:ascii="Tahoma" w:hAnsi="Tahoma" w:cs="Tahoma"/>
          <w:b/>
          <w:i/>
          <w:sz w:val="16"/>
          <w:szCs w:val="16"/>
        </w:rPr>
        <w:t>n</w:t>
      </w:r>
      <w:r w:rsidRPr="00F000CE">
        <w:rPr>
          <w:rFonts w:ascii="Tahoma" w:hAnsi="Tahoma" w:cs="Tahoma"/>
          <w:b/>
          <w:sz w:val="16"/>
          <w:szCs w:val="16"/>
        </w:rPr>
        <w:t xml:space="preserve">ależy </w:t>
      </w:r>
      <w:r w:rsidRPr="006D254C">
        <w:rPr>
          <w:rFonts w:ascii="Tahoma" w:hAnsi="Tahoma" w:cs="Tahoma"/>
          <w:b/>
          <w:sz w:val="16"/>
          <w:szCs w:val="16"/>
        </w:rPr>
        <w:t xml:space="preserve"> dołączyć do</w:t>
      </w:r>
      <w:r>
        <w:rPr>
          <w:rFonts w:ascii="Tahoma" w:hAnsi="Tahoma" w:cs="Tahoma"/>
          <w:b/>
          <w:sz w:val="16"/>
          <w:szCs w:val="16"/>
        </w:rPr>
        <w:t xml:space="preserve"> Oferty Wykonawcy. Jeśli Tabela</w:t>
      </w:r>
      <w:r w:rsidRPr="006D254C">
        <w:rPr>
          <w:rFonts w:ascii="Tahoma" w:hAnsi="Tahoma" w:cs="Tahoma"/>
          <w:b/>
          <w:sz w:val="16"/>
          <w:szCs w:val="16"/>
        </w:rPr>
        <w:t xml:space="preserve"> nie zostan</w:t>
      </w:r>
      <w:r>
        <w:rPr>
          <w:rFonts w:ascii="Tahoma" w:hAnsi="Tahoma" w:cs="Tahoma"/>
          <w:b/>
          <w:sz w:val="16"/>
          <w:szCs w:val="16"/>
        </w:rPr>
        <w:t>ie dołączona</w:t>
      </w:r>
      <w:r w:rsidRPr="006D254C">
        <w:rPr>
          <w:rFonts w:ascii="Tahoma" w:hAnsi="Tahoma" w:cs="Tahoma"/>
          <w:b/>
          <w:sz w:val="16"/>
          <w:szCs w:val="16"/>
        </w:rPr>
        <w:t xml:space="preserve"> do Oferty, Zamawiający przyjmuje, że nie występują takie elementy, które nie są możliwe do naprawy w terminach podanych powyżej, jak </w:t>
      </w:r>
      <w:r w:rsidRPr="006D254C">
        <w:rPr>
          <w:rFonts w:ascii="Tahoma" w:hAnsi="Tahoma" w:cs="Tahoma"/>
          <w:b/>
          <w:i/>
          <w:sz w:val="16"/>
          <w:szCs w:val="16"/>
        </w:rPr>
        <w:t xml:space="preserve">Tabeli I </w:t>
      </w:r>
      <w:r w:rsidRPr="006D254C">
        <w:rPr>
          <w:rFonts w:ascii="Tahoma" w:hAnsi="Tahoma" w:cs="Tahoma"/>
          <w:b/>
          <w:sz w:val="16"/>
          <w:szCs w:val="16"/>
        </w:rPr>
        <w:t xml:space="preserve">- </w:t>
      </w:r>
      <w:r w:rsidRPr="006D254C">
        <w:rPr>
          <w:rFonts w:ascii="Tahoma" w:hAnsi="Tahoma" w:cs="Tahoma"/>
          <w:b/>
          <w:i/>
          <w:sz w:val="16"/>
          <w:szCs w:val="16"/>
        </w:rPr>
        <w:t>Warunki serwisu gwarancyjnego.</w:t>
      </w:r>
    </w:p>
    <w:p w:rsidR="004610E8" w:rsidRPr="006D254C" w:rsidRDefault="004610E8" w:rsidP="004610E8">
      <w:pPr>
        <w:pStyle w:val="Zwykytekst11"/>
        <w:jc w:val="both"/>
        <w:rPr>
          <w:rFonts w:ascii="Tahoma" w:hAnsi="Tahoma" w:cs="Tahoma"/>
          <w:b/>
          <w:i/>
          <w:sz w:val="16"/>
          <w:szCs w:val="16"/>
        </w:rPr>
      </w:pPr>
    </w:p>
    <w:p w:rsidR="004610E8" w:rsidRDefault="004610E8" w:rsidP="004610E8">
      <w:pPr>
        <w:pStyle w:val="Zwykytekst11"/>
        <w:jc w:val="right"/>
        <w:rPr>
          <w:rFonts w:ascii="Tahoma" w:hAnsi="Tahoma" w:cs="Tahoma"/>
          <w:sz w:val="16"/>
          <w:szCs w:val="16"/>
        </w:rPr>
      </w:pPr>
    </w:p>
    <w:p w:rsidR="0069761A" w:rsidRDefault="0069761A" w:rsidP="004610E8">
      <w:pPr>
        <w:pStyle w:val="Zwykytekst11"/>
        <w:jc w:val="right"/>
        <w:rPr>
          <w:rFonts w:ascii="Tahoma" w:hAnsi="Tahoma" w:cs="Tahoma"/>
          <w:sz w:val="16"/>
          <w:szCs w:val="16"/>
        </w:rPr>
      </w:pPr>
    </w:p>
    <w:p w:rsidR="004610E8" w:rsidRDefault="004610E8" w:rsidP="004610E8">
      <w:pPr>
        <w:pStyle w:val="Zwykytekst11"/>
        <w:jc w:val="right"/>
        <w:rPr>
          <w:rFonts w:ascii="Tahoma" w:hAnsi="Tahoma" w:cs="Tahoma"/>
          <w:sz w:val="16"/>
          <w:szCs w:val="16"/>
        </w:rPr>
      </w:pPr>
      <w:r>
        <w:rPr>
          <w:rFonts w:ascii="Tahoma" w:hAnsi="Tahoma" w:cs="Tahoma"/>
          <w:sz w:val="16"/>
          <w:szCs w:val="16"/>
        </w:rPr>
        <w:t xml:space="preserve">.......................................................... </w:t>
      </w:r>
    </w:p>
    <w:p w:rsidR="004610E8" w:rsidRDefault="004610E8" w:rsidP="004610E8">
      <w:pPr>
        <w:pStyle w:val="Zwykytekst11"/>
        <w:jc w:val="right"/>
        <w:rPr>
          <w:rFonts w:ascii="Tahoma" w:hAnsi="Tahoma" w:cs="Tahoma"/>
          <w:i/>
          <w:sz w:val="16"/>
          <w:szCs w:val="16"/>
        </w:rPr>
      </w:pPr>
      <w:r>
        <w:rPr>
          <w:rFonts w:ascii="Tahoma" w:hAnsi="Tahoma" w:cs="Tahoma"/>
          <w:sz w:val="16"/>
          <w:szCs w:val="16"/>
        </w:rPr>
        <w:t xml:space="preserve"> </w:t>
      </w:r>
      <w:r>
        <w:rPr>
          <w:rFonts w:ascii="Tahoma" w:hAnsi="Tahoma" w:cs="Tahoma"/>
          <w:i/>
          <w:sz w:val="16"/>
          <w:szCs w:val="16"/>
        </w:rPr>
        <w:t xml:space="preserve">(podpis i pieczęć upełnomocnionego </w:t>
      </w:r>
    </w:p>
    <w:p w:rsidR="004610E8" w:rsidRDefault="004610E8" w:rsidP="004610E8">
      <w:pPr>
        <w:pStyle w:val="Zwykytekst11"/>
        <w:jc w:val="right"/>
        <w:rPr>
          <w:rFonts w:ascii="Tahoma" w:hAnsi="Tahoma" w:cs="Tahoma"/>
          <w:sz w:val="16"/>
          <w:szCs w:val="16"/>
        </w:rPr>
      </w:pPr>
      <w:r>
        <w:rPr>
          <w:rFonts w:ascii="Tahoma" w:hAnsi="Tahoma" w:cs="Tahoma"/>
          <w:i/>
          <w:sz w:val="16"/>
          <w:szCs w:val="16"/>
        </w:rPr>
        <w:t xml:space="preserve"> przedstawiciela wykonawcy</w:t>
      </w:r>
      <w:r>
        <w:rPr>
          <w:rFonts w:ascii="Tahoma" w:hAnsi="Tahoma" w:cs="Tahoma"/>
          <w:sz w:val="16"/>
          <w:szCs w:val="16"/>
        </w:rPr>
        <w:t>)</w:t>
      </w:r>
    </w:p>
    <w:p w:rsidR="004610E8" w:rsidRDefault="004610E8" w:rsidP="004610E8">
      <w:pPr>
        <w:pStyle w:val="Zwykytekst11"/>
        <w:jc w:val="right"/>
        <w:rPr>
          <w:rFonts w:ascii="Tahoma" w:hAnsi="Tahoma" w:cs="Tahoma"/>
          <w:sz w:val="16"/>
          <w:szCs w:val="16"/>
        </w:rPr>
      </w:pPr>
    </w:p>
    <w:p w:rsidR="004610E8" w:rsidRDefault="004610E8" w:rsidP="004610E8">
      <w:pPr>
        <w:pStyle w:val="Zwykytekst11"/>
        <w:jc w:val="right"/>
        <w:rPr>
          <w:rFonts w:ascii="Tahoma" w:hAnsi="Tahoma" w:cs="Tahoma"/>
          <w:sz w:val="16"/>
          <w:szCs w:val="16"/>
        </w:rPr>
      </w:pPr>
    </w:p>
    <w:p w:rsidR="004610E8" w:rsidRDefault="004610E8" w:rsidP="004610E8">
      <w:pPr>
        <w:pStyle w:val="Zwykytekst11"/>
        <w:jc w:val="right"/>
        <w:rPr>
          <w:rFonts w:ascii="Tahoma" w:hAnsi="Tahoma" w:cs="Tahoma"/>
          <w:sz w:val="16"/>
          <w:szCs w:val="16"/>
        </w:rPr>
      </w:pPr>
      <w:r>
        <w:rPr>
          <w:rFonts w:ascii="Tahoma" w:hAnsi="Tahoma" w:cs="Tahoma"/>
          <w:sz w:val="16"/>
          <w:szCs w:val="16"/>
        </w:rPr>
        <w:t>........................................................</w:t>
      </w:r>
    </w:p>
    <w:p w:rsidR="004610E8" w:rsidRDefault="004610E8" w:rsidP="004610E8">
      <w:pPr>
        <w:tabs>
          <w:tab w:val="left" w:pos="540"/>
        </w:tabs>
        <w:rPr>
          <w:rFonts w:cs="Tahoma"/>
        </w:rPr>
      </w:pP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t>(miejscowość i data)</w:t>
      </w:r>
    </w:p>
    <w:p w:rsidR="00965C45" w:rsidRDefault="004610E8" w:rsidP="00965C45">
      <w:pPr>
        <w:tabs>
          <w:tab w:val="left" w:pos="540"/>
        </w:tabs>
        <w:rPr>
          <w:rFonts w:cs="Tahoma"/>
          <w:i/>
          <w:color w:val="auto"/>
          <w:sz w:val="16"/>
          <w:szCs w:val="16"/>
        </w:rPr>
      </w:pPr>
      <w:r>
        <w:rPr>
          <w:rFonts w:cs="Tahoma"/>
          <w:i/>
          <w:sz w:val="20"/>
        </w:rPr>
        <w:br w:type="page"/>
      </w:r>
    </w:p>
    <w:p w:rsidR="00965C45" w:rsidRDefault="00965C45" w:rsidP="00965C45">
      <w:pPr>
        <w:pStyle w:val="Tytunagwka"/>
        <w:numPr>
          <w:ilvl w:val="0"/>
          <w:numId w:val="0"/>
        </w:numPr>
        <w:pBdr>
          <w:top w:val="single" w:sz="4" w:space="0" w:color="auto"/>
          <w:left w:val="single" w:sz="4" w:space="0" w:color="auto"/>
          <w:bottom w:val="single" w:sz="4" w:space="1" w:color="auto"/>
          <w:right w:val="single" w:sz="4" w:space="4" w:color="auto"/>
        </w:pBdr>
        <w:shd w:val="clear" w:color="auto" w:fill="D6E3BC"/>
        <w:ind w:left="66"/>
        <w:jc w:val="center"/>
        <w:rPr>
          <w:sz w:val="22"/>
        </w:rPr>
      </w:pPr>
      <w:r>
        <w:rPr>
          <w:sz w:val="22"/>
        </w:rPr>
        <w:lastRenderedPageBreak/>
        <w:t xml:space="preserve">Załącznik nr 2.2 do SIWZ – Wzór Formularza Oferty - Część </w:t>
      </w:r>
      <w:proofErr w:type="spellStart"/>
      <w:r>
        <w:rPr>
          <w:sz w:val="22"/>
        </w:rPr>
        <w:t>B_Część</w:t>
      </w:r>
      <w:proofErr w:type="spellEnd"/>
      <w:r>
        <w:rPr>
          <w:sz w:val="22"/>
        </w:rPr>
        <w:t xml:space="preserve"> </w:t>
      </w:r>
      <w:r w:rsidRPr="005F5801">
        <w:rPr>
          <w:sz w:val="22"/>
        </w:rPr>
        <w:t>1</w:t>
      </w:r>
      <w:r w:rsidR="00235592" w:rsidRPr="005F5801">
        <w:rPr>
          <w:sz w:val="22"/>
        </w:rPr>
        <w:t>2</w:t>
      </w:r>
    </w:p>
    <w:tbl>
      <w:tblPr>
        <w:tblW w:w="972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840"/>
        <w:gridCol w:w="2880"/>
      </w:tblGrid>
      <w:tr w:rsidR="00965C45" w:rsidTr="00213EA8">
        <w:tc>
          <w:tcPr>
            <w:tcW w:w="6840" w:type="dxa"/>
            <w:tcBorders>
              <w:top w:val="single" w:sz="4" w:space="0" w:color="auto"/>
              <w:bottom w:val="single" w:sz="4" w:space="0" w:color="auto"/>
            </w:tcBorders>
          </w:tcPr>
          <w:p w:rsidR="00965C45" w:rsidRDefault="00965C45" w:rsidP="00213EA8">
            <w:pPr>
              <w:pStyle w:val="Nagwek7"/>
              <w:spacing w:before="0" w:after="0"/>
              <w:rPr>
                <w:rFonts w:ascii="Tahoma" w:hAnsi="Tahoma" w:cs="Tahoma"/>
                <w:b/>
                <w:color w:val="auto"/>
                <w:sz w:val="22"/>
                <w:szCs w:val="22"/>
                <w:lang w:eastAsia="pl-PL"/>
              </w:rPr>
            </w:pPr>
            <w:r>
              <w:rPr>
                <w:rFonts w:ascii="Tahoma" w:hAnsi="Tahoma" w:cs="Tahoma"/>
                <w:b/>
                <w:color w:val="auto"/>
                <w:sz w:val="22"/>
                <w:szCs w:val="22"/>
                <w:lang w:eastAsia="pl-PL"/>
              </w:rPr>
              <w:t xml:space="preserve">    Nr referencyjny nadany sprawie przez Zamawiającego     </w:t>
            </w:r>
          </w:p>
        </w:tc>
        <w:tc>
          <w:tcPr>
            <w:tcW w:w="2880" w:type="dxa"/>
            <w:tcBorders>
              <w:top w:val="single" w:sz="4" w:space="0" w:color="auto"/>
              <w:bottom w:val="single" w:sz="4" w:space="0" w:color="auto"/>
            </w:tcBorders>
          </w:tcPr>
          <w:p w:rsidR="00965C45" w:rsidRDefault="00981C6A" w:rsidP="001B6F72">
            <w:pPr>
              <w:pStyle w:val="Nagwek7"/>
              <w:spacing w:before="0" w:after="0"/>
              <w:rPr>
                <w:rFonts w:ascii="Tahoma" w:hAnsi="Tahoma" w:cs="Tahoma"/>
                <w:b/>
                <w:color w:val="auto"/>
                <w:sz w:val="22"/>
                <w:szCs w:val="22"/>
                <w:lang w:eastAsia="pl-PL"/>
              </w:rPr>
            </w:pPr>
            <w:r w:rsidRPr="00E066A5">
              <w:rPr>
                <w:rFonts w:ascii="Tahoma" w:hAnsi="Tahoma" w:cs="Tahoma"/>
                <w:b/>
                <w:color w:val="auto"/>
                <w:sz w:val="22"/>
                <w:szCs w:val="22"/>
                <w:lang w:eastAsia="pl-PL"/>
              </w:rPr>
              <w:t>ZZ-271-</w:t>
            </w:r>
            <w:r>
              <w:rPr>
                <w:rFonts w:ascii="Tahoma" w:hAnsi="Tahoma" w:cs="Tahoma"/>
                <w:b/>
                <w:color w:val="auto"/>
                <w:sz w:val="22"/>
                <w:szCs w:val="22"/>
                <w:lang w:eastAsia="pl-PL"/>
              </w:rPr>
              <w:t>111</w:t>
            </w:r>
            <w:r w:rsidRPr="007D1701">
              <w:rPr>
                <w:rFonts w:ascii="Tahoma" w:hAnsi="Tahoma" w:cs="Tahoma"/>
                <w:b/>
                <w:color w:val="auto"/>
                <w:sz w:val="22"/>
                <w:szCs w:val="22"/>
                <w:lang w:eastAsia="pl-PL"/>
              </w:rPr>
              <w:t>-</w:t>
            </w:r>
            <w:r w:rsidRPr="00E066A5">
              <w:rPr>
                <w:rFonts w:ascii="Tahoma" w:hAnsi="Tahoma" w:cs="Tahoma"/>
                <w:b/>
                <w:color w:val="auto"/>
                <w:sz w:val="22"/>
                <w:szCs w:val="22"/>
                <w:lang w:eastAsia="pl-PL"/>
              </w:rPr>
              <w:t>D-PN/2015</w:t>
            </w:r>
          </w:p>
        </w:tc>
      </w:tr>
    </w:tbl>
    <w:p w:rsidR="00965C45" w:rsidRDefault="00965C45" w:rsidP="00965C45">
      <w:pPr>
        <w:pStyle w:val="NormalnyWeb"/>
        <w:tabs>
          <w:tab w:val="center" w:pos="4819"/>
        </w:tabs>
        <w:spacing w:before="120" w:beforeAutospacing="0" w:after="120" w:afterAutospacing="0"/>
        <w:ind w:left="539" w:hanging="539"/>
        <w:jc w:val="center"/>
        <w:rPr>
          <w:rFonts w:ascii="Tahoma" w:hAnsi="Tahoma" w:cs="Tahoma"/>
          <w:b/>
          <w:sz w:val="22"/>
          <w:szCs w:val="22"/>
        </w:rPr>
      </w:pPr>
      <w:r>
        <w:rPr>
          <w:rFonts w:ascii="Tahoma" w:hAnsi="Tahoma" w:cs="Tahoma"/>
          <w:b/>
        </w:rPr>
        <w:t>OŚWIADCZENIE WYKONAWCY</w:t>
      </w:r>
    </w:p>
    <w:p w:rsidR="00965C45" w:rsidRDefault="00965C45" w:rsidP="00965C45">
      <w:pPr>
        <w:pStyle w:val="NormalnyWeb"/>
        <w:spacing w:before="120" w:beforeAutospacing="0" w:after="120" w:afterAutospacing="0"/>
        <w:ind w:left="539" w:hanging="539"/>
        <w:jc w:val="center"/>
        <w:rPr>
          <w:rFonts w:ascii="Tahoma" w:hAnsi="Tahoma" w:cs="Tahoma"/>
          <w:b/>
        </w:rPr>
      </w:pPr>
      <w:r>
        <w:rPr>
          <w:rFonts w:ascii="Tahoma" w:hAnsi="Tahoma" w:cs="Tahoma"/>
          <w:b/>
        </w:rPr>
        <w:t>O PARAMETRACH/ FUNKCJACH POSIADANYCH PRZEZ OFEROWANĄ APARATURĘ/URZĄDZENIA:</w:t>
      </w:r>
    </w:p>
    <w:tbl>
      <w:tblPr>
        <w:tblW w:w="9135" w:type="dxa"/>
        <w:jc w:val="center"/>
        <w:tblCellMar>
          <w:left w:w="70" w:type="dxa"/>
          <w:right w:w="70" w:type="dxa"/>
        </w:tblCellMar>
        <w:tblLook w:val="0000" w:firstRow="0" w:lastRow="0" w:firstColumn="0" w:lastColumn="0" w:noHBand="0" w:noVBand="0"/>
      </w:tblPr>
      <w:tblGrid>
        <w:gridCol w:w="617"/>
        <w:gridCol w:w="6078"/>
        <w:gridCol w:w="709"/>
        <w:gridCol w:w="1731"/>
      </w:tblGrid>
      <w:tr w:rsidR="00965C45" w:rsidTr="00213EA8">
        <w:trPr>
          <w:trHeight w:val="315"/>
          <w:jc w:val="center"/>
        </w:trPr>
        <w:tc>
          <w:tcPr>
            <w:tcW w:w="617" w:type="dxa"/>
            <w:tcBorders>
              <w:top w:val="single" w:sz="8" w:space="0" w:color="auto"/>
              <w:left w:val="single" w:sz="8" w:space="0" w:color="auto"/>
              <w:bottom w:val="single" w:sz="8" w:space="0" w:color="auto"/>
              <w:right w:val="single" w:sz="4" w:space="0" w:color="auto"/>
            </w:tcBorders>
            <w:shd w:val="clear" w:color="auto" w:fill="FFCC99"/>
            <w:vAlign w:val="center"/>
          </w:tcPr>
          <w:p w:rsidR="00965C45" w:rsidRDefault="00965C45" w:rsidP="00213EA8">
            <w:pPr>
              <w:spacing w:after="0"/>
              <w:jc w:val="center"/>
              <w:rPr>
                <w:rFonts w:cs="Tahoma"/>
                <w:b/>
                <w:bCs/>
                <w:color w:val="auto"/>
                <w:sz w:val="20"/>
                <w:szCs w:val="20"/>
              </w:rPr>
            </w:pPr>
            <w:r>
              <w:rPr>
                <w:rFonts w:cs="Tahoma"/>
                <w:b/>
                <w:bCs/>
                <w:color w:val="auto"/>
                <w:sz w:val="20"/>
                <w:szCs w:val="20"/>
              </w:rPr>
              <w:t>Lp.</w:t>
            </w:r>
          </w:p>
        </w:tc>
        <w:tc>
          <w:tcPr>
            <w:tcW w:w="6078" w:type="dxa"/>
            <w:tcBorders>
              <w:top w:val="single" w:sz="8" w:space="0" w:color="auto"/>
              <w:left w:val="single" w:sz="8" w:space="0" w:color="auto"/>
              <w:bottom w:val="single" w:sz="8" w:space="0" w:color="auto"/>
              <w:right w:val="single" w:sz="4" w:space="0" w:color="auto"/>
            </w:tcBorders>
            <w:shd w:val="clear" w:color="auto" w:fill="FFCC99"/>
            <w:noWrap/>
            <w:vAlign w:val="center"/>
          </w:tcPr>
          <w:p w:rsidR="00965C45" w:rsidRDefault="00965C45" w:rsidP="00213EA8">
            <w:pPr>
              <w:spacing w:after="0"/>
              <w:jc w:val="center"/>
              <w:rPr>
                <w:rFonts w:cs="Tahoma"/>
                <w:b/>
                <w:bCs/>
                <w:color w:val="auto"/>
                <w:sz w:val="20"/>
                <w:szCs w:val="20"/>
              </w:rPr>
            </w:pPr>
            <w:r>
              <w:rPr>
                <w:rFonts w:cs="Tahoma"/>
                <w:b/>
                <w:bCs/>
                <w:color w:val="auto"/>
                <w:sz w:val="20"/>
                <w:szCs w:val="20"/>
              </w:rPr>
              <w:t>Nazwa Urządzenia</w:t>
            </w:r>
          </w:p>
        </w:tc>
        <w:tc>
          <w:tcPr>
            <w:tcW w:w="709" w:type="dxa"/>
            <w:tcBorders>
              <w:top w:val="single" w:sz="8" w:space="0" w:color="auto"/>
              <w:left w:val="nil"/>
              <w:bottom w:val="single" w:sz="8" w:space="0" w:color="auto"/>
              <w:right w:val="single" w:sz="4" w:space="0" w:color="auto"/>
            </w:tcBorders>
            <w:shd w:val="clear" w:color="auto" w:fill="FFCC99"/>
            <w:vAlign w:val="center"/>
          </w:tcPr>
          <w:p w:rsidR="00965C45" w:rsidRDefault="00965C45" w:rsidP="00213EA8">
            <w:pPr>
              <w:spacing w:after="0"/>
              <w:jc w:val="center"/>
              <w:rPr>
                <w:rFonts w:cs="Tahoma"/>
                <w:b/>
                <w:bCs/>
                <w:color w:val="auto"/>
                <w:sz w:val="20"/>
                <w:szCs w:val="20"/>
              </w:rPr>
            </w:pPr>
            <w:r>
              <w:rPr>
                <w:rFonts w:cs="Tahoma"/>
                <w:b/>
                <w:bCs/>
                <w:color w:val="auto"/>
                <w:sz w:val="20"/>
                <w:szCs w:val="20"/>
              </w:rPr>
              <w:t>Ilość</w:t>
            </w:r>
          </w:p>
          <w:p w:rsidR="00965C45" w:rsidRDefault="00965C45" w:rsidP="00213EA8">
            <w:pPr>
              <w:spacing w:after="0"/>
              <w:jc w:val="center"/>
              <w:rPr>
                <w:rFonts w:cs="Tahoma"/>
                <w:b/>
                <w:bCs/>
                <w:color w:val="auto"/>
                <w:sz w:val="20"/>
                <w:szCs w:val="20"/>
              </w:rPr>
            </w:pPr>
            <w:r>
              <w:rPr>
                <w:rFonts w:cs="Tahoma"/>
                <w:b/>
                <w:bCs/>
                <w:color w:val="auto"/>
                <w:sz w:val="20"/>
                <w:szCs w:val="20"/>
              </w:rPr>
              <w:t>[szt.]</w:t>
            </w:r>
          </w:p>
        </w:tc>
        <w:tc>
          <w:tcPr>
            <w:tcW w:w="1731" w:type="dxa"/>
            <w:tcBorders>
              <w:top w:val="single" w:sz="8" w:space="0" w:color="auto"/>
              <w:left w:val="single" w:sz="4" w:space="0" w:color="auto"/>
              <w:bottom w:val="single" w:sz="8" w:space="0" w:color="auto"/>
              <w:right w:val="single" w:sz="4" w:space="0" w:color="auto"/>
            </w:tcBorders>
            <w:shd w:val="clear" w:color="auto" w:fill="FFCC99"/>
            <w:noWrap/>
            <w:vAlign w:val="center"/>
          </w:tcPr>
          <w:p w:rsidR="00965C45" w:rsidRDefault="00965C45" w:rsidP="00213EA8">
            <w:pPr>
              <w:spacing w:after="0"/>
              <w:jc w:val="center"/>
              <w:rPr>
                <w:rFonts w:cs="Tahoma"/>
                <w:b/>
                <w:bCs/>
                <w:color w:val="auto"/>
                <w:sz w:val="20"/>
                <w:szCs w:val="20"/>
              </w:rPr>
            </w:pPr>
            <w:r>
              <w:rPr>
                <w:rFonts w:cs="Tahoma"/>
                <w:b/>
                <w:bCs/>
                <w:color w:val="auto"/>
                <w:sz w:val="20"/>
                <w:szCs w:val="20"/>
              </w:rPr>
              <w:t>Kod CPV</w:t>
            </w:r>
          </w:p>
        </w:tc>
      </w:tr>
      <w:tr w:rsidR="00965C45" w:rsidRPr="00276D77" w:rsidTr="00213EA8">
        <w:trPr>
          <w:trHeight w:val="397"/>
          <w:jc w:val="center"/>
        </w:trPr>
        <w:tc>
          <w:tcPr>
            <w:tcW w:w="617" w:type="dxa"/>
            <w:tcBorders>
              <w:top w:val="nil"/>
              <w:left w:val="single" w:sz="8" w:space="0" w:color="auto"/>
              <w:bottom w:val="single" w:sz="4" w:space="0" w:color="auto"/>
              <w:right w:val="single" w:sz="4" w:space="0" w:color="auto"/>
            </w:tcBorders>
            <w:vAlign w:val="center"/>
          </w:tcPr>
          <w:p w:rsidR="00965C45" w:rsidRPr="00276D77" w:rsidRDefault="00965C45" w:rsidP="00213EA8">
            <w:pPr>
              <w:spacing w:after="0"/>
              <w:jc w:val="center"/>
              <w:rPr>
                <w:rFonts w:cs="Tahoma"/>
                <w:color w:val="auto"/>
                <w:sz w:val="20"/>
                <w:szCs w:val="20"/>
              </w:rPr>
            </w:pPr>
            <w:r>
              <w:rPr>
                <w:rFonts w:cs="Tahoma"/>
                <w:color w:val="auto"/>
                <w:sz w:val="20"/>
                <w:szCs w:val="20"/>
              </w:rPr>
              <w:t>6</w:t>
            </w:r>
          </w:p>
        </w:tc>
        <w:tc>
          <w:tcPr>
            <w:tcW w:w="6078" w:type="dxa"/>
            <w:tcBorders>
              <w:top w:val="nil"/>
              <w:left w:val="single" w:sz="8" w:space="0" w:color="auto"/>
              <w:bottom w:val="single" w:sz="4" w:space="0" w:color="auto"/>
              <w:right w:val="single" w:sz="4" w:space="0" w:color="auto"/>
            </w:tcBorders>
            <w:vAlign w:val="center"/>
          </w:tcPr>
          <w:p w:rsidR="00965C45" w:rsidRPr="009F2880" w:rsidRDefault="00965C45" w:rsidP="00213EA8">
            <w:pPr>
              <w:spacing w:after="0" w:line="240" w:lineRule="auto"/>
              <w:rPr>
                <w:bCs/>
                <w:color w:val="auto"/>
                <w:sz w:val="20"/>
                <w:szCs w:val="20"/>
                <w:lang w:eastAsia="pl-PL"/>
              </w:rPr>
            </w:pPr>
            <w:r w:rsidRPr="009F2880">
              <w:rPr>
                <w:bCs/>
                <w:color w:val="auto"/>
                <w:sz w:val="20"/>
                <w:szCs w:val="20"/>
                <w:lang w:eastAsia="pl-PL"/>
              </w:rPr>
              <w:t>kuweta z PCV</w:t>
            </w:r>
          </w:p>
        </w:tc>
        <w:tc>
          <w:tcPr>
            <w:tcW w:w="709" w:type="dxa"/>
            <w:tcBorders>
              <w:top w:val="nil"/>
              <w:left w:val="nil"/>
              <w:bottom w:val="single" w:sz="4" w:space="0" w:color="auto"/>
              <w:right w:val="single" w:sz="4" w:space="0" w:color="auto"/>
            </w:tcBorders>
            <w:vAlign w:val="center"/>
          </w:tcPr>
          <w:p w:rsidR="00965C45" w:rsidRPr="00276D77" w:rsidRDefault="00965C45" w:rsidP="00213EA8">
            <w:pPr>
              <w:spacing w:after="0" w:line="240" w:lineRule="auto"/>
              <w:jc w:val="center"/>
              <w:rPr>
                <w:rFonts w:cs="Tahoma"/>
                <w:color w:val="auto"/>
                <w:sz w:val="20"/>
                <w:szCs w:val="20"/>
                <w:lang w:eastAsia="pl-PL"/>
              </w:rPr>
            </w:pPr>
            <w:r>
              <w:rPr>
                <w:color w:val="auto"/>
                <w:sz w:val="20"/>
                <w:szCs w:val="20"/>
              </w:rPr>
              <w:t>2</w:t>
            </w:r>
          </w:p>
        </w:tc>
        <w:tc>
          <w:tcPr>
            <w:tcW w:w="1731" w:type="dxa"/>
            <w:tcBorders>
              <w:top w:val="nil"/>
              <w:left w:val="single" w:sz="4" w:space="0" w:color="auto"/>
              <w:bottom w:val="single" w:sz="4" w:space="0" w:color="auto"/>
              <w:right w:val="single" w:sz="4" w:space="0" w:color="auto"/>
            </w:tcBorders>
            <w:noWrap/>
            <w:vAlign w:val="center"/>
          </w:tcPr>
          <w:p w:rsidR="00965C45" w:rsidRPr="00276D77" w:rsidRDefault="00CF2D21" w:rsidP="00213EA8">
            <w:pPr>
              <w:spacing w:after="0" w:line="240" w:lineRule="auto"/>
              <w:jc w:val="center"/>
              <w:rPr>
                <w:rFonts w:cs="Tahoma"/>
                <w:color w:val="auto"/>
                <w:sz w:val="20"/>
                <w:szCs w:val="20"/>
                <w:lang w:eastAsia="pl-PL"/>
              </w:rPr>
            </w:pPr>
            <w:r>
              <w:rPr>
                <w:rFonts w:cs="Tahoma"/>
                <w:color w:val="auto"/>
                <w:sz w:val="20"/>
                <w:szCs w:val="20"/>
              </w:rPr>
              <w:t>38000000-5</w:t>
            </w:r>
          </w:p>
        </w:tc>
      </w:tr>
    </w:tbl>
    <w:p w:rsidR="00965C45" w:rsidRDefault="00965C45" w:rsidP="00965C45">
      <w:pPr>
        <w:pStyle w:val="Zwykytekst1"/>
        <w:spacing w:line="276" w:lineRule="auto"/>
        <w:rPr>
          <w:rFonts w:ascii="Tahoma" w:hAnsi="Tahoma" w:cs="Tahoma"/>
          <w:b/>
          <w:sz w:val="24"/>
          <w:szCs w:val="24"/>
        </w:rPr>
      </w:pPr>
    </w:p>
    <w:p w:rsidR="00965C45" w:rsidRDefault="00965C45" w:rsidP="00965C45">
      <w:pPr>
        <w:spacing w:after="0"/>
        <w:rPr>
          <w:rFonts w:cs="Tahoma"/>
          <w:b/>
          <w:color w:val="auto"/>
        </w:rPr>
      </w:pPr>
      <w:r>
        <w:rPr>
          <w:rFonts w:cs="Tahoma"/>
          <w:b/>
          <w:color w:val="auto"/>
        </w:rPr>
        <w:t>Nazwa aparatu:.......................................................................Typ:....................................</w:t>
      </w:r>
    </w:p>
    <w:p w:rsidR="00965C45" w:rsidRDefault="00965C45" w:rsidP="00965C45">
      <w:pPr>
        <w:spacing w:after="0"/>
        <w:rPr>
          <w:rFonts w:cs="Tahoma"/>
          <w:b/>
          <w:color w:val="auto"/>
        </w:rPr>
      </w:pPr>
      <w:r>
        <w:rPr>
          <w:rFonts w:cs="Tahoma"/>
          <w:b/>
          <w:color w:val="auto"/>
        </w:rPr>
        <w:t>Producent:..............................................................................Model:………………………….</w:t>
      </w:r>
    </w:p>
    <w:p w:rsidR="00965C45" w:rsidRDefault="00965C45" w:rsidP="00965C45">
      <w:pPr>
        <w:spacing w:after="0"/>
        <w:rPr>
          <w:rFonts w:cs="Tahoma"/>
          <w:b/>
          <w:color w:val="auto"/>
        </w:rPr>
      </w:pPr>
      <w:r>
        <w:rPr>
          <w:rFonts w:cs="Tahoma"/>
          <w:b/>
          <w:color w:val="auto"/>
        </w:rPr>
        <w:t>Nr katalogowy (jeśli istnieje):................................................. Rok produkcji:..................</w:t>
      </w:r>
    </w:p>
    <w:p w:rsidR="00965C45" w:rsidRDefault="00965C45" w:rsidP="00965C45">
      <w:pPr>
        <w:pStyle w:val="Zwykytekst1"/>
        <w:rPr>
          <w:rFonts w:ascii="Tahoma" w:hAnsi="Tahoma" w:cs="Tahoma"/>
          <w:sz w:val="22"/>
        </w:rPr>
      </w:pPr>
    </w:p>
    <w:p w:rsidR="00965C45" w:rsidRDefault="00965C45" w:rsidP="00965C45">
      <w:pPr>
        <w:pStyle w:val="Zwykytekst1"/>
        <w:rPr>
          <w:rFonts w:ascii="Tahoma" w:hAnsi="Tahoma" w:cs="Tahoma"/>
          <w:sz w:val="22"/>
          <w:szCs w:val="22"/>
        </w:rPr>
      </w:pPr>
      <w:r>
        <w:rPr>
          <w:rFonts w:ascii="Tahoma" w:hAnsi="Tahoma" w:cs="Tahoma"/>
          <w:sz w:val="22"/>
          <w:szCs w:val="22"/>
        </w:rPr>
        <w:t xml:space="preserve">Niżej wymieniony Wykonawca określony jako: </w:t>
      </w:r>
    </w:p>
    <w:p w:rsidR="00965C45" w:rsidRDefault="00965C45" w:rsidP="00965C45">
      <w:pPr>
        <w:pStyle w:val="Zwykytekst1"/>
        <w:rPr>
          <w:rFonts w:ascii="Tahoma" w:hAnsi="Tahoma" w:cs="Tahoma"/>
          <w:sz w:val="22"/>
          <w:szCs w:val="22"/>
        </w:rPr>
      </w:pPr>
    </w:p>
    <w:p w:rsidR="00965C45" w:rsidRDefault="00965C45" w:rsidP="00965C45">
      <w:pPr>
        <w:pStyle w:val="Zwykytekst1"/>
        <w:rPr>
          <w:rFonts w:ascii="Tahoma" w:hAnsi="Tahoma" w:cs="Tahoma"/>
          <w:sz w:val="22"/>
          <w:szCs w:val="22"/>
        </w:rPr>
      </w:pPr>
      <w:r>
        <w:rPr>
          <w:rFonts w:ascii="Tahoma" w:hAnsi="Tahoma" w:cs="Tahoma"/>
          <w:sz w:val="22"/>
          <w:szCs w:val="22"/>
        </w:rPr>
        <w:t xml:space="preserve">............................................................................................................................................... </w:t>
      </w:r>
    </w:p>
    <w:p w:rsidR="00965C45" w:rsidRDefault="00965C45" w:rsidP="00965C45">
      <w:pPr>
        <w:pStyle w:val="Zwykytekst1"/>
        <w:jc w:val="center"/>
        <w:rPr>
          <w:rFonts w:ascii="Tahoma" w:hAnsi="Tahoma" w:cs="Tahoma"/>
        </w:rPr>
      </w:pPr>
      <w:r>
        <w:rPr>
          <w:rFonts w:ascii="Tahoma" w:hAnsi="Tahoma" w:cs="Tahoma"/>
          <w:i/>
        </w:rPr>
        <w:t>(podać nazwę i dokładny adres Wykonawcy)</w:t>
      </w:r>
    </w:p>
    <w:p w:rsidR="00965C45" w:rsidRDefault="00965C45" w:rsidP="00965C45">
      <w:pPr>
        <w:pStyle w:val="Zwykytekst1"/>
        <w:rPr>
          <w:rFonts w:ascii="Tahoma" w:hAnsi="Tahoma" w:cs="Tahoma"/>
          <w:sz w:val="22"/>
          <w:szCs w:val="22"/>
        </w:rPr>
      </w:pPr>
    </w:p>
    <w:p w:rsidR="00965C45" w:rsidRDefault="00965C45" w:rsidP="00965C45">
      <w:pPr>
        <w:pStyle w:val="Zwykytekst1"/>
        <w:rPr>
          <w:rFonts w:ascii="Tahoma" w:hAnsi="Tahoma" w:cs="Tahoma"/>
          <w:sz w:val="22"/>
          <w:szCs w:val="22"/>
        </w:rPr>
      </w:pPr>
      <w:r>
        <w:rPr>
          <w:rFonts w:ascii="Tahoma" w:hAnsi="Tahoma" w:cs="Tahoma"/>
          <w:sz w:val="22"/>
          <w:szCs w:val="22"/>
        </w:rPr>
        <w:t>niniejszym oświadcza, że oferowana aparatura/urządzenie:</w:t>
      </w:r>
    </w:p>
    <w:p w:rsidR="00965C45" w:rsidRDefault="00965C45" w:rsidP="00965C45">
      <w:pPr>
        <w:pStyle w:val="Zwykytekst1"/>
        <w:jc w:val="both"/>
        <w:rPr>
          <w:rFonts w:ascii="Tahoma" w:hAnsi="Tahoma" w:cs="Tahoma"/>
          <w:sz w:val="22"/>
          <w:szCs w:val="22"/>
        </w:rPr>
      </w:pPr>
      <w:r>
        <w:rPr>
          <w:rFonts w:ascii="Tahoma" w:hAnsi="Tahoma" w:cs="Tahoma"/>
          <w:sz w:val="22"/>
          <w:szCs w:val="22"/>
        </w:rPr>
        <w:t xml:space="preserve">jest </w:t>
      </w:r>
      <w:r>
        <w:rPr>
          <w:rFonts w:ascii="Tahoma" w:hAnsi="Tahoma" w:cs="Tahoma"/>
          <w:b/>
          <w:sz w:val="22"/>
          <w:szCs w:val="22"/>
        </w:rPr>
        <w:t>kompletne</w:t>
      </w:r>
      <w:r>
        <w:rPr>
          <w:rFonts w:ascii="Tahoma" w:hAnsi="Tahoma" w:cs="Tahoma"/>
          <w:sz w:val="22"/>
          <w:szCs w:val="22"/>
        </w:rPr>
        <w:t xml:space="preserve"> i </w:t>
      </w:r>
      <w:r>
        <w:rPr>
          <w:rFonts w:ascii="Tahoma" w:hAnsi="Tahoma" w:cs="Tahoma"/>
          <w:b/>
          <w:sz w:val="22"/>
          <w:szCs w:val="22"/>
        </w:rPr>
        <w:t>fabrycznie nowe</w:t>
      </w:r>
      <w:r>
        <w:rPr>
          <w:rFonts w:ascii="Tahoma" w:hAnsi="Tahoma" w:cs="Tahoma"/>
          <w:sz w:val="22"/>
          <w:szCs w:val="22"/>
        </w:rPr>
        <w:t xml:space="preserve"> oraz posiada niżej wymienione wyposażenie oraz cechy </w:t>
      </w:r>
      <w:proofErr w:type="spellStart"/>
      <w:r>
        <w:rPr>
          <w:rFonts w:ascii="Tahoma" w:hAnsi="Tahoma" w:cs="Tahoma"/>
          <w:sz w:val="22"/>
          <w:szCs w:val="22"/>
        </w:rPr>
        <w:t>techniczno</w:t>
      </w:r>
      <w:proofErr w:type="spellEnd"/>
      <w:r>
        <w:rPr>
          <w:rFonts w:ascii="Tahoma" w:hAnsi="Tahoma" w:cs="Tahoma"/>
          <w:sz w:val="22"/>
          <w:szCs w:val="22"/>
        </w:rPr>
        <w:t xml:space="preserve"> – jakościowe (parametry i funkcje):</w:t>
      </w:r>
    </w:p>
    <w:p w:rsidR="00965C45" w:rsidRDefault="00965C45" w:rsidP="00965C45">
      <w:pPr>
        <w:pStyle w:val="Zwykytekst1"/>
        <w:rPr>
          <w:rFonts w:ascii="Tahoma" w:hAnsi="Tahoma" w:cs="Tahoma"/>
          <w:sz w:val="22"/>
        </w:rPr>
      </w:pPr>
    </w:p>
    <w:tbl>
      <w:tblPr>
        <w:tblW w:w="4891"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2"/>
        <w:gridCol w:w="1417"/>
      </w:tblGrid>
      <w:tr w:rsidR="00965C45" w:rsidTr="00213EA8">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965C45" w:rsidRDefault="00965C45" w:rsidP="00213EA8">
            <w:pPr>
              <w:spacing w:after="0"/>
              <w:jc w:val="center"/>
              <w:rPr>
                <w:rFonts w:cs="Tahoma"/>
                <w:b/>
                <w:color w:val="auto"/>
                <w:sz w:val="16"/>
                <w:szCs w:val="16"/>
              </w:rPr>
            </w:pPr>
            <w:r>
              <w:rPr>
                <w:rFonts w:cs="Tahoma"/>
                <w:b/>
                <w:color w:val="auto"/>
                <w:sz w:val="16"/>
                <w:szCs w:val="16"/>
              </w:rPr>
              <w:t>OBLIGATORYJNE (WYMAGANE) PARAMETRY LUB FUNKCJE:</w:t>
            </w:r>
          </w:p>
        </w:tc>
        <w:tc>
          <w:tcPr>
            <w:tcW w:w="735" w:type="pct"/>
            <w:tcBorders>
              <w:top w:val="single" w:sz="4" w:space="0" w:color="auto"/>
              <w:left w:val="single" w:sz="4" w:space="0" w:color="auto"/>
              <w:bottom w:val="single" w:sz="4" w:space="0" w:color="auto"/>
              <w:right w:val="single" w:sz="4" w:space="0" w:color="auto"/>
            </w:tcBorders>
            <w:vAlign w:val="center"/>
          </w:tcPr>
          <w:p w:rsidR="00965C45" w:rsidRDefault="00965C45" w:rsidP="00213EA8">
            <w:pPr>
              <w:spacing w:after="0" w:line="240" w:lineRule="auto"/>
              <w:jc w:val="center"/>
              <w:rPr>
                <w:rFonts w:cs="Tahoma"/>
                <w:b/>
                <w:color w:val="auto"/>
                <w:sz w:val="16"/>
                <w:szCs w:val="16"/>
              </w:rPr>
            </w:pPr>
            <w:r>
              <w:rPr>
                <w:rFonts w:cs="Tahoma"/>
                <w:b/>
                <w:color w:val="auto"/>
                <w:sz w:val="16"/>
                <w:szCs w:val="16"/>
              </w:rPr>
              <w:t>Potwierdzenie wymaganych parametrów i funkcji</w:t>
            </w:r>
          </w:p>
        </w:tc>
      </w:tr>
      <w:tr w:rsidR="00965C45" w:rsidRPr="001B0283" w:rsidTr="00213EA8">
        <w:trPr>
          <w:cantSplit/>
          <w:trHeight w:val="281"/>
        </w:trPr>
        <w:tc>
          <w:tcPr>
            <w:tcW w:w="4265" w:type="pct"/>
            <w:tcBorders>
              <w:top w:val="single" w:sz="4" w:space="0" w:color="auto"/>
              <w:left w:val="single" w:sz="4" w:space="0" w:color="auto"/>
              <w:bottom w:val="single" w:sz="4" w:space="0" w:color="auto"/>
              <w:right w:val="single" w:sz="4" w:space="0" w:color="auto"/>
            </w:tcBorders>
            <w:vAlign w:val="bottom"/>
          </w:tcPr>
          <w:p w:rsidR="00965C45" w:rsidRPr="003A7E2A" w:rsidRDefault="00965C45" w:rsidP="00213EA8">
            <w:pPr>
              <w:spacing w:after="0" w:line="240" w:lineRule="auto"/>
              <w:jc w:val="both"/>
              <w:rPr>
                <w:rFonts w:cs="Tahoma"/>
                <w:color w:val="000000"/>
                <w:sz w:val="20"/>
                <w:szCs w:val="20"/>
                <w:lang w:eastAsia="pl-PL"/>
              </w:rPr>
            </w:pPr>
            <w:r w:rsidRPr="003A7E2A">
              <w:rPr>
                <w:rFonts w:cs="Tahoma"/>
                <w:color w:val="000000"/>
                <w:sz w:val="20"/>
                <w:szCs w:val="20"/>
                <w:lang w:eastAsia="pl-PL"/>
              </w:rPr>
              <w:t>kuweta z PCV o wymiarach minimum 520x420x90mm (długość x szerokość x wysokość)</w:t>
            </w:r>
          </w:p>
        </w:tc>
        <w:tc>
          <w:tcPr>
            <w:tcW w:w="735" w:type="pct"/>
            <w:tcBorders>
              <w:top w:val="single" w:sz="4" w:space="0" w:color="auto"/>
              <w:left w:val="single" w:sz="4" w:space="0" w:color="auto"/>
              <w:bottom w:val="single" w:sz="4" w:space="0" w:color="auto"/>
              <w:right w:val="single" w:sz="4" w:space="0" w:color="auto"/>
            </w:tcBorders>
            <w:vAlign w:val="center"/>
          </w:tcPr>
          <w:p w:rsidR="00965C45" w:rsidRPr="001B0283" w:rsidRDefault="00965C45" w:rsidP="00213EA8">
            <w:pPr>
              <w:spacing w:after="0" w:line="240" w:lineRule="auto"/>
              <w:jc w:val="both"/>
              <w:rPr>
                <w:rFonts w:cs="Tahoma"/>
                <w:color w:val="auto"/>
                <w:sz w:val="20"/>
                <w:szCs w:val="20"/>
              </w:rPr>
            </w:pPr>
            <w:r w:rsidRPr="001B0283">
              <w:rPr>
                <w:rFonts w:cs="Tahoma"/>
                <w:color w:val="auto"/>
                <w:sz w:val="20"/>
                <w:szCs w:val="20"/>
              </w:rPr>
              <w:t>TAK</w:t>
            </w:r>
          </w:p>
        </w:tc>
      </w:tr>
    </w:tbl>
    <w:p w:rsidR="00965C45" w:rsidRPr="002458D8" w:rsidRDefault="00965C45" w:rsidP="00965C45">
      <w:pPr>
        <w:tabs>
          <w:tab w:val="left" w:pos="1350"/>
        </w:tabs>
        <w:spacing w:after="0" w:line="240" w:lineRule="auto"/>
        <w:ind w:left="709"/>
        <w:rPr>
          <w:rFonts w:cs="Tahoma"/>
          <w:bCs/>
          <w:color w:val="auto"/>
          <w:lang w:eastAsia="pl-PL"/>
        </w:rPr>
      </w:pPr>
    </w:p>
    <w:p w:rsidR="00965C45" w:rsidRPr="00211696" w:rsidRDefault="00965C45" w:rsidP="00965C45">
      <w:pPr>
        <w:spacing w:after="0" w:line="240" w:lineRule="auto"/>
        <w:ind w:left="-142"/>
        <w:rPr>
          <w:rFonts w:cs="Tahoma"/>
          <w:color w:val="auto"/>
          <w:sz w:val="20"/>
          <w:szCs w:val="20"/>
          <w:lang w:eastAsia="pl-PL"/>
        </w:rPr>
      </w:pPr>
      <w:r w:rsidRPr="00211696">
        <w:rPr>
          <w:rFonts w:cs="Tahoma"/>
          <w:b/>
          <w:bCs/>
          <w:color w:val="auto"/>
          <w:sz w:val="20"/>
          <w:szCs w:val="20"/>
          <w:lang w:eastAsia="pl-PL"/>
        </w:rPr>
        <w:t>Uwaga:</w:t>
      </w:r>
      <w:r w:rsidRPr="00211696">
        <w:rPr>
          <w:rFonts w:cs="Tahoma"/>
          <w:color w:val="auto"/>
          <w:sz w:val="20"/>
          <w:szCs w:val="20"/>
          <w:lang w:eastAsia="pl-PL"/>
        </w:rPr>
        <w:t xml:space="preserve"> </w:t>
      </w:r>
    </w:p>
    <w:p w:rsidR="00965C45" w:rsidRPr="00211696" w:rsidRDefault="00965C45" w:rsidP="00965C45">
      <w:pPr>
        <w:numPr>
          <w:ilvl w:val="0"/>
          <w:numId w:val="8"/>
        </w:numPr>
        <w:spacing w:after="0" w:line="240" w:lineRule="auto"/>
        <w:ind w:left="426"/>
        <w:jc w:val="both"/>
        <w:rPr>
          <w:rFonts w:cs="Tahoma"/>
          <w:color w:val="auto"/>
          <w:sz w:val="20"/>
          <w:szCs w:val="20"/>
          <w:lang w:eastAsia="pl-PL"/>
        </w:rPr>
      </w:pPr>
      <w:r w:rsidRPr="00211696">
        <w:rPr>
          <w:rFonts w:cs="Tahoma"/>
          <w:color w:val="auto"/>
          <w:sz w:val="20"/>
          <w:szCs w:val="20"/>
          <w:lang w:eastAsia="pl-PL"/>
        </w:rPr>
        <w:t>w kolumnie „</w:t>
      </w:r>
      <w:r w:rsidRPr="00211696">
        <w:rPr>
          <w:rFonts w:cs="Tahoma"/>
          <w:color w:val="auto"/>
          <w:sz w:val="20"/>
          <w:szCs w:val="20"/>
        </w:rPr>
        <w:t>Potwierdzenie wymaganych parametrów i funkcji</w:t>
      </w:r>
      <w:r w:rsidRPr="00211696">
        <w:rPr>
          <w:rFonts w:cs="Tahoma"/>
          <w:color w:val="auto"/>
          <w:sz w:val="20"/>
          <w:szCs w:val="20"/>
          <w:lang w:eastAsia="pl-PL"/>
        </w:rPr>
        <w:t>” – Wykonawca winien wpisać TAK oraz w przypadku parametrów i funkcji lepszych niż minimalne należy je podać/opisać,</w:t>
      </w:r>
    </w:p>
    <w:p w:rsidR="00965C45" w:rsidRPr="00D36E91" w:rsidRDefault="00965C45" w:rsidP="00965C45">
      <w:pPr>
        <w:numPr>
          <w:ilvl w:val="0"/>
          <w:numId w:val="8"/>
        </w:numPr>
        <w:spacing w:after="0" w:line="240" w:lineRule="auto"/>
        <w:ind w:left="426"/>
        <w:jc w:val="both"/>
        <w:rPr>
          <w:rFonts w:cs="Tahoma"/>
          <w:color w:val="auto"/>
          <w:sz w:val="20"/>
          <w:szCs w:val="20"/>
          <w:lang w:eastAsia="pl-PL"/>
        </w:rPr>
      </w:pPr>
      <w:r w:rsidRPr="00D36E91">
        <w:rPr>
          <w:rFonts w:cs="Tahoma"/>
          <w:b/>
          <w:bCs/>
          <w:color w:val="auto"/>
          <w:sz w:val="20"/>
          <w:szCs w:val="20"/>
          <w:u w:val="single"/>
          <w:lang w:eastAsia="pl-PL"/>
        </w:rPr>
        <w:t>nie spełnienie choćby jednego z parametrów obligatoryjnych spowoduje odrzucenie oferty.</w:t>
      </w:r>
    </w:p>
    <w:p w:rsidR="00965C45" w:rsidRPr="00D36E91" w:rsidRDefault="00965C45" w:rsidP="00965C45">
      <w:pPr>
        <w:numPr>
          <w:ilvl w:val="0"/>
          <w:numId w:val="8"/>
        </w:numPr>
        <w:spacing w:after="0" w:line="240" w:lineRule="auto"/>
        <w:ind w:left="426"/>
        <w:jc w:val="both"/>
        <w:rPr>
          <w:rFonts w:cs="Tahoma"/>
          <w:color w:val="auto"/>
          <w:sz w:val="20"/>
          <w:szCs w:val="20"/>
          <w:lang w:eastAsia="pl-PL"/>
        </w:rPr>
      </w:pPr>
      <w:r w:rsidRPr="00D36E91">
        <w:rPr>
          <w:rFonts w:cs="Tahoma"/>
          <w:bCs/>
          <w:color w:val="auto"/>
          <w:sz w:val="20"/>
          <w:szCs w:val="20"/>
          <w:lang w:eastAsia="pl-PL"/>
        </w:rPr>
        <w:t xml:space="preserve">zalecane jest podanie </w:t>
      </w:r>
      <w:r w:rsidRPr="00D36E91">
        <w:rPr>
          <w:rFonts w:cs="Tahoma"/>
          <w:color w:val="auto"/>
          <w:sz w:val="20"/>
          <w:szCs w:val="20"/>
          <w:lang w:eastAsia="pl-PL"/>
        </w:rPr>
        <w:t>w kolumnie „</w:t>
      </w:r>
      <w:r w:rsidRPr="00D36E91">
        <w:rPr>
          <w:rFonts w:cs="Tahoma"/>
          <w:color w:val="auto"/>
          <w:sz w:val="20"/>
          <w:szCs w:val="20"/>
        </w:rPr>
        <w:t>Potwierdzenie wymaganych parametrów i funkcji</w:t>
      </w:r>
      <w:r w:rsidRPr="00D36E91">
        <w:rPr>
          <w:rFonts w:cs="Tahoma"/>
          <w:color w:val="auto"/>
          <w:sz w:val="20"/>
          <w:szCs w:val="20"/>
          <w:lang w:eastAsia="pl-PL"/>
        </w:rPr>
        <w:t xml:space="preserve">” </w:t>
      </w:r>
      <w:r w:rsidRPr="00D36E91">
        <w:rPr>
          <w:rFonts w:cs="Tahoma"/>
          <w:color w:val="auto"/>
          <w:sz w:val="20"/>
          <w:szCs w:val="20"/>
        </w:rPr>
        <w:t xml:space="preserve">numeru strony materiałów informacyjnych, na której wymagane parametry są potwierdzone oraz zaznaczenie w nich (np. </w:t>
      </w:r>
      <w:proofErr w:type="spellStart"/>
      <w:r w:rsidRPr="00D36E91">
        <w:rPr>
          <w:rFonts w:cs="Tahoma"/>
          <w:color w:val="auto"/>
          <w:sz w:val="20"/>
          <w:szCs w:val="20"/>
        </w:rPr>
        <w:t>zakreślaczem</w:t>
      </w:r>
      <w:proofErr w:type="spellEnd"/>
      <w:r w:rsidRPr="00D36E91">
        <w:rPr>
          <w:rFonts w:cs="Tahoma"/>
          <w:color w:val="auto"/>
          <w:sz w:val="20"/>
          <w:szCs w:val="20"/>
        </w:rPr>
        <w:t>) potwierdzenia wymaganego parametru.</w:t>
      </w:r>
    </w:p>
    <w:p w:rsidR="00965C45" w:rsidRDefault="00965C45" w:rsidP="00965C45">
      <w:pPr>
        <w:tabs>
          <w:tab w:val="left" w:pos="6363"/>
        </w:tabs>
        <w:rPr>
          <w:rFonts w:cs="Tahoma"/>
          <w:color w:val="auto"/>
          <w:sz w:val="16"/>
          <w:szCs w:val="16"/>
        </w:rPr>
      </w:pPr>
      <w:r>
        <w:rPr>
          <w:rFonts w:cs="Tahoma"/>
          <w:color w:val="auto"/>
          <w:sz w:val="16"/>
          <w:szCs w:val="16"/>
        </w:rPr>
        <w:tab/>
      </w:r>
    </w:p>
    <w:p w:rsidR="00965C45" w:rsidRDefault="00965C45" w:rsidP="00965C45">
      <w:pPr>
        <w:spacing w:after="0"/>
        <w:jc w:val="center"/>
        <w:rPr>
          <w:rFonts w:cs="Tahoma"/>
          <w:b/>
          <w:color w:val="auto"/>
          <w:sz w:val="24"/>
          <w:szCs w:val="24"/>
        </w:rPr>
      </w:pPr>
      <w:r>
        <w:rPr>
          <w:rFonts w:cs="Tahoma"/>
          <w:b/>
          <w:color w:val="auto"/>
          <w:sz w:val="24"/>
          <w:szCs w:val="24"/>
        </w:rPr>
        <w:t xml:space="preserve">OŚWIADCZENIE WYKONAWCY W SPRAWIE WARUNKÓW SERWISU NA OFEROWANĄ  APARATURĘ </w:t>
      </w:r>
    </w:p>
    <w:p w:rsidR="00965C45" w:rsidRDefault="00965C45" w:rsidP="00965C45">
      <w:pPr>
        <w:spacing w:after="0"/>
        <w:jc w:val="center"/>
        <w:rPr>
          <w:rFonts w:cs="Tahoma"/>
          <w:b/>
          <w:color w:val="auto"/>
          <w:sz w:val="24"/>
          <w:szCs w:val="24"/>
        </w:rPr>
      </w:pPr>
      <w:r>
        <w:rPr>
          <w:rFonts w:cs="Tahoma"/>
          <w:b/>
          <w:color w:val="auto"/>
          <w:sz w:val="24"/>
          <w:szCs w:val="24"/>
        </w:rPr>
        <w:t>I/LUB URZĄDZENIA OBJĘTE PRZEDMIOTEM PRZETARGU</w:t>
      </w:r>
    </w:p>
    <w:p w:rsidR="00965C45" w:rsidRPr="0069761A" w:rsidRDefault="00965C45" w:rsidP="00965C45">
      <w:pPr>
        <w:rPr>
          <w:rFonts w:cs="Tahoma"/>
          <w:color w:val="auto"/>
          <w:sz w:val="14"/>
          <w:szCs w:val="14"/>
        </w:rPr>
      </w:pPr>
    </w:p>
    <w:p w:rsidR="00965C45" w:rsidRDefault="00965C45" w:rsidP="00965C45">
      <w:pPr>
        <w:rPr>
          <w:rFonts w:cs="Tahoma"/>
          <w:b/>
          <w:color w:val="auto"/>
        </w:rPr>
      </w:pPr>
      <w:r>
        <w:rPr>
          <w:rFonts w:cs="Tahoma"/>
          <w:b/>
          <w:color w:val="auto"/>
        </w:rPr>
        <w:t xml:space="preserve">Niżej wymieniony Wykonawca określony jako: </w:t>
      </w:r>
    </w:p>
    <w:p w:rsidR="00965C45" w:rsidRDefault="00965C45" w:rsidP="00965C45">
      <w:pPr>
        <w:spacing w:after="0"/>
        <w:rPr>
          <w:rFonts w:cs="Tahoma"/>
          <w:color w:val="auto"/>
        </w:rPr>
      </w:pPr>
      <w:r>
        <w:rPr>
          <w:rFonts w:cs="Tahoma"/>
          <w:color w:val="auto"/>
        </w:rPr>
        <w:t>................................................................................................................................................</w:t>
      </w:r>
    </w:p>
    <w:p w:rsidR="00965C45" w:rsidRDefault="00965C45" w:rsidP="00965C45">
      <w:pPr>
        <w:spacing w:after="0"/>
        <w:jc w:val="center"/>
        <w:rPr>
          <w:rFonts w:cs="Tahoma"/>
          <w:color w:val="auto"/>
          <w:sz w:val="20"/>
          <w:szCs w:val="20"/>
        </w:rPr>
      </w:pPr>
      <w:r>
        <w:rPr>
          <w:rFonts w:cs="Tahoma"/>
          <w:color w:val="auto"/>
          <w:sz w:val="20"/>
          <w:szCs w:val="20"/>
        </w:rPr>
        <w:t>(podać nazwę i dokładny adres Wykonawcy)</w:t>
      </w:r>
    </w:p>
    <w:p w:rsidR="00965C45" w:rsidRPr="0069761A" w:rsidRDefault="00965C45" w:rsidP="00965C45">
      <w:pPr>
        <w:pStyle w:val="Zwykytekst11"/>
        <w:jc w:val="center"/>
        <w:rPr>
          <w:rFonts w:ascii="Tahoma" w:hAnsi="Tahoma" w:cs="Tahoma"/>
          <w:i/>
          <w:sz w:val="14"/>
          <w:szCs w:val="14"/>
        </w:rPr>
      </w:pPr>
    </w:p>
    <w:p w:rsidR="00965C45" w:rsidRDefault="00965C45" w:rsidP="00965C45">
      <w:pPr>
        <w:pStyle w:val="Zwykytekst11"/>
        <w:ind w:left="57"/>
        <w:jc w:val="center"/>
        <w:rPr>
          <w:rFonts w:ascii="Tahoma" w:hAnsi="Tahoma" w:cs="Tahoma"/>
          <w:b/>
          <w:sz w:val="22"/>
          <w:szCs w:val="22"/>
        </w:rPr>
      </w:pPr>
      <w:r>
        <w:rPr>
          <w:rFonts w:ascii="Tahoma" w:hAnsi="Tahoma" w:cs="Tahoma"/>
          <w:b/>
          <w:sz w:val="22"/>
          <w:szCs w:val="22"/>
        </w:rPr>
        <w:t xml:space="preserve">Niniejszym oświadczam, że zapewniam następujące warunki serwisowe na sprzęt: </w:t>
      </w:r>
    </w:p>
    <w:p w:rsidR="00965C45" w:rsidRPr="0069761A" w:rsidRDefault="00965C45" w:rsidP="00965C45">
      <w:pPr>
        <w:pStyle w:val="Zwykytekst11"/>
        <w:ind w:left="57"/>
        <w:jc w:val="center"/>
        <w:rPr>
          <w:rFonts w:ascii="Tahoma" w:hAnsi="Tahoma" w:cs="Tahoma"/>
          <w:b/>
          <w:sz w:val="14"/>
          <w:szCs w:val="14"/>
        </w:rPr>
      </w:pPr>
    </w:p>
    <w:p w:rsidR="00965C45" w:rsidRDefault="00965C45" w:rsidP="00965C45">
      <w:pPr>
        <w:pStyle w:val="Zwykytekst11"/>
        <w:spacing w:after="240"/>
        <w:ind w:left="57"/>
        <w:rPr>
          <w:rFonts w:ascii="Tahoma" w:hAnsi="Tahoma" w:cs="Tahoma"/>
          <w:b/>
          <w:sz w:val="24"/>
          <w:szCs w:val="24"/>
        </w:rPr>
      </w:pPr>
      <w:r>
        <w:rPr>
          <w:rFonts w:ascii="Tahoma" w:hAnsi="Tahoma" w:cs="Tahoma"/>
          <w:b/>
          <w:sz w:val="22"/>
          <w:szCs w:val="22"/>
        </w:rPr>
        <w:t xml:space="preserve"> I. Warunki serwisu gwarancyjnego: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5812"/>
        <w:gridCol w:w="1415"/>
      </w:tblGrid>
      <w:tr w:rsidR="00965C45" w:rsidTr="00213EA8">
        <w:trPr>
          <w:jc w:val="center"/>
        </w:trPr>
        <w:tc>
          <w:tcPr>
            <w:tcW w:w="718" w:type="dxa"/>
            <w:tcBorders>
              <w:top w:val="single" w:sz="4" w:space="0" w:color="auto"/>
              <w:left w:val="single" w:sz="4" w:space="0" w:color="auto"/>
              <w:bottom w:val="single" w:sz="4" w:space="0" w:color="auto"/>
              <w:right w:val="single" w:sz="4" w:space="0" w:color="auto"/>
            </w:tcBorders>
            <w:shd w:val="clear" w:color="auto" w:fill="FBD4B4"/>
          </w:tcPr>
          <w:p w:rsidR="00965C45" w:rsidRDefault="00965C45" w:rsidP="00213EA8">
            <w:pPr>
              <w:pStyle w:val="Zwykytekst11"/>
              <w:rPr>
                <w:rFonts w:ascii="Tahoma" w:hAnsi="Tahoma" w:cs="Tahoma"/>
                <w:sz w:val="22"/>
                <w:szCs w:val="22"/>
              </w:rPr>
            </w:pPr>
            <w:r>
              <w:rPr>
                <w:rFonts w:ascii="Tahoma" w:hAnsi="Tahoma" w:cs="Tahoma"/>
                <w:sz w:val="22"/>
                <w:szCs w:val="22"/>
              </w:rPr>
              <w:t>Lp.</w:t>
            </w:r>
          </w:p>
          <w:p w:rsidR="00965C45" w:rsidRDefault="00965C45" w:rsidP="00213EA8">
            <w:pPr>
              <w:pStyle w:val="Zwykytekst11"/>
              <w:rPr>
                <w:rFonts w:ascii="Tahoma" w:hAnsi="Tahoma" w:cs="Tahoma"/>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FBD4B4"/>
          </w:tcPr>
          <w:p w:rsidR="00965C45" w:rsidRDefault="00965C45" w:rsidP="00213EA8">
            <w:pPr>
              <w:pStyle w:val="Zwykytekst11"/>
              <w:jc w:val="center"/>
              <w:rPr>
                <w:rFonts w:ascii="Tahoma" w:hAnsi="Tahoma" w:cs="Tahoma"/>
                <w:sz w:val="22"/>
                <w:szCs w:val="22"/>
              </w:rPr>
            </w:pPr>
            <w:r>
              <w:rPr>
                <w:rFonts w:ascii="Tahoma" w:hAnsi="Tahoma" w:cs="Tahoma"/>
                <w:sz w:val="22"/>
                <w:szCs w:val="22"/>
              </w:rPr>
              <w:t>Warunki oczekiwane przez Zamawiającego</w:t>
            </w:r>
          </w:p>
        </w:tc>
        <w:tc>
          <w:tcPr>
            <w:tcW w:w="1415" w:type="dxa"/>
            <w:tcBorders>
              <w:top w:val="single" w:sz="4" w:space="0" w:color="auto"/>
              <w:left w:val="single" w:sz="4" w:space="0" w:color="auto"/>
              <w:bottom w:val="single" w:sz="4" w:space="0" w:color="auto"/>
              <w:right w:val="single" w:sz="4" w:space="0" w:color="auto"/>
            </w:tcBorders>
            <w:shd w:val="clear" w:color="auto" w:fill="FBD4B4"/>
          </w:tcPr>
          <w:p w:rsidR="00965C45" w:rsidRDefault="00965C45" w:rsidP="00213EA8">
            <w:pPr>
              <w:pStyle w:val="Adreszwrotnynakopercie"/>
              <w:rPr>
                <w:rFonts w:ascii="Tahoma" w:hAnsi="Tahoma" w:cs="Tahoma"/>
                <w:b/>
                <w:sz w:val="22"/>
                <w:szCs w:val="22"/>
              </w:rPr>
            </w:pPr>
            <w:r>
              <w:rPr>
                <w:rFonts w:ascii="Tahoma" w:hAnsi="Tahoma" w:cs="Tahoma"/>
                <w:b/>
                <w:sz w:val="22"/>
                <w:szCs w:val="22"/>
              </w:rPr>
              <w:t xml:space="preserve">Oferowane warunki </w:t>
            </w:r>
          </w:p>
        </w:tc>
      </w:tr>
      <w:tr w:rsidR="00965C45" w:rsidTr="00213EA8">
        <w:trPr>
          <w:cantSplit/>
          <w:jc w:val="center"/>
        </w:trPr>
        <w:tc>
          <w:tcPr>
            <w:tcW w:w="718" w:type="dxa"/>
            <w:tcBorders>
              <w:top w:val="single" w:sz="4" w:space="0" w:color="auto"/>
              <w:left w:val="single" w:sz="4" w:space="0" w:color="auto"/>
              <w:bottom w:val="single" w:sz="4" w:space="0" w:color="auto"/>
              <w:right w:val="single" w:sz="4" w:space="0" w:color="auto"/>
            </w:tcBorders>
          </w:tcPr>
          <w:p w:rsidR="00965C45" w:rsidRDefault="00965C45" w:rsidP="00213EA8">
            <w:pPr>
              <w:pStyle w:val="Zwykytekst11"/>
              <w:jc w:val="center"/>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965C45" w:rsidRDefault="00965C45" w:rsidP="00213EA8">
            <w:pPr>
              <w:pStyle w:val="Zwykytekst11"/>
              <w:jc w:val="center"/>
              <w:rPr>
                <w:rFonts w:ascii="Tahoma" w:hAnsi="Tahoma" w:cs="Tahoma"/>
                <w:sz w:val="22"/>
                <w:szCs w:val="22"/>
              </w:rPr>
            </w:pPr>
            <w:r>
              <w:rPr>
                <w:rFonts w:ascii="Tahoma" w:hAnsi="Tahoma" w:cs="Tahoma"/>
                <w:sz w:val="22"/>
                <w:szCs w:val="22"/>
              </w:rPr>
              <w:t>2</w:t>
            </w:r>
          </w:p>
        </w:tc>
        <w:tc>
          <w:tcPr>
            <w:tcW w:w="1415" w:type="dxa"/>
            <w:tcBorders>
              <w:top w:val="single" w:sz="4" w:space="0" w:color="auto"/>
              <w:left w:val="single" w:sz="4" w:space="0" w:color="auto"/>
              <w:bottom w:val="single" w:sz="4" w:space="0" w:color="auto"/>
              <w:right w:val="single" w:sz="4" w:space="0" w:color="auto"/>
            </w:tcBorders>
          </w:tcPr>
          <w:p w:rsidR="00965C45" w:rsidRDefault="00965C45" w:rsidP="00213EA8">
            <w:pPr>
              <w:pStyle w:val="Zwykytekst11"/>
              <w:jc w:val="center"/>
              <w:rPr>
                <w:rFonts w:ascii="Tahoma" w:hAnsi="Tahoma" w:cs="Tahoma"/>
                <w:sz w:val="22"/>
                <w:szCs w:val="22"/>
              </w:rPr>
            </w:pPr>
            <w:r>
              <w:rPr>
                <w:rFonts w:ascii="Tahoma" w:hAnsi="Tahoma" w:cs="Tahoma"/>
                <w:sz w:val="22"/>
                <w:szCs w:val="22"/>
              </w:rPr>
              <w:t>3</w:t>
            </w:r>
          </w:p>
        </w:tc>
      </w:tr>
      <w:tr w:rsidR="00965C45" w:rsidTr="00213EA8">
        <w:trPr>
          <w:cantSplit/>
          <w:jc w:val="center"/>
        </w:trPr>
        <w:tc>
          <w:tcPr>
            <w:tcW w:w="718" w:type="dxa"/>
            <w:tcBorders>
              <w:top w:val="single" w:sz="4" w:space="0" w:color="auto"/>
              <w:left w:val="single" w:sz="4" w:space="0" w:color="auto"/>
              <w:bottom w:val="single" w:sz="4" w:space="0" w:color="auto"/>
              <w:right w:val="single" w:sz="4" w:space="0" w:color="auto"/>
            </w:tcBorders>
          </w:tcPr>
          <w:p w:rsidR="00965C45" w:rsidRDefault="00965C45" w:rsidP="00213EA8">
            <w:pPr>
              <w:pStyle w:val="Zwykytekst11"/>
              <w:rPr>
                <w:rFonts w:ascii="Tahoma" w:hAnsi="Tahoma" w:cs="Tahoma"/>
                <w:b/>
                <w:sz w:val="22"/>
                <w:szCs w:val="22"/>
              </w:rPr>
            </w:pPr>
            <w:r>
              <w:rPr>
                <w:rFonts w:ascii="Tahoma" w:hAnsi="Tahoma" w:cs="Tahoma"/>
                <w:b/>
                <w:sz w:val="22"/>
                <w:szCs w:val="22"/>
              </w:rPr>
              <w:t>I.</w:t>
            </w:r>
          </w:p>
        </w:tc>
        <w:tc>
          <w:tcPr>
            <w:tcW w:w="7227" w:type="dxa"/>
            <w:gridSpan w:val="2"/>
            <w:tcBorders>
              <w:top w:val="single" w:sz="4" w:space="0" w:color="auto"/>
              <w:left w:val="single" w:sz="4" w:space="0" w:color="auto"/>
              <w:bottom w:val="single" w:sz="4" w:space="0" w:color="auto"/>
              <w:right w:val="single" w:sz="4" w:space="0" w:color="auto"/>
            </w:tcBorders>
          </w:tcPr>
          <w:p w:rsidR="00965C45" w:rsidRDefault="00965C45" w:rsidP="00213EA8">
            <w:pPr>
              <w:pStyle w:val="Zwykytekst11"/>
              <w:rPr>
                <w:rFonts w:ascii="Tahoma" w:hAnsi="Tahoma" w:cs="Tahoma"/>
                <w:b/>
                <w:sz w:val="22"/>
                <w:szCs w:val="22"/>
              </w:rPr>
            </w:pPr>
            <w:r>
              <w:rPr>
                <w:rFonts w:ascii="Tahoma" w:hAnsi="Tahoma" w:cs="Tahoma"/>
                <w:b/>
                <w:sz w:val="22"/>
                <w:szCs w:val="22"/>
              </w:rPr>
              <w:t>WARUNKI SERWISU GWARANCYJNEGO</w:t>
            </w:r>
          </w:p>
        </w:tc>
      </w:tr>
      <w:tr w:rsidR="00965C45" w:rsidTr="00213EA8">
        <w:trPr>
          <w:jc w:val="center"/>
        </w:trPr>
        <w:tc>
          <w:tcPr>
            <w:tcW w:w="718" w:type="dxa"/>
            <w:tcBorders>
              <w:top w:val="single" w:sz="4" w:space="0" w:color="auto"/>
              <w:left w:val="single" w:sz="4" w:space="0" w:color="auto"/>
              <w:bottom w:val="single" w:sz="4" w:space="0" w:color="auto"/>
              <w:right w:val="single" w:sz="4" w:space="0" w:color="auto"/>
            </w:tcBorders>
          </w:tcPr>
          <w:p w:rsidR="00965C45" w:rsidRDefault="00965C45" w:rsidP="00213EA8">
            <w:pPr>
              <w:pStyle w:val="Zwykytekst11"/>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965C45" w:rsidRDefault="00965C45" w:rsidP="00213EA8">
            <w:pPr>
              <w:pStyle w:val="Zwykytekst11"/>
              <w:rPr>
                <w:rFonts w:ascii="Tahoma" w:hAnsi="Tahoma" w:cs="Tahoma"/>
                <w:sz w:val="22"/>
                <w:szCs w:val="22"/>
              </w:rPr>
            </w:pPr>
            <w:r>
              <w:rPr>
                <w:rFonts w:ascii="Tahoma" w:hAnsi="Tahoma" w:cs="Tahoma"/>
                <w:sz w:val="22"/>
                <w:szCs w:val="22"/>
              </w:rPr>
              <w:t xml:space="preserve">Czas reakcji serwisu od zgłoszenia max. </w:t>
            </w:r>
            <w:r>
              <w:rPr>
                <w:rFonts w:ascii="Tahoma" w:hAnsi="Tahoma" w:cs="Tahoma"/>
                <w:b/>
                <w:bCs/>
                <w:sz w:val="22"/>
                <w:szCs w:val="22"/>
              </w:rPr>
              <w:t>72</w:t>
            </w:r>
            <w:r w:rsidRPr="00583FA9">
              <w:rPr>
                <w:rFonts w:ascii="Tahoma" w:hAnsi="Tahoma" w:cs="Tahoma"/>
                <w:b/>
                <w:bCs/>
                <w:sz w:val="22"/>
                <w:szCs w:val="22"/>
              </w:rPr>
              <w:t xml:space="preserve"> </w:t>
            </w:r>
            <w:r>
              <w:rPr>
                <w:rFonts w:ascii="Tahoma" w:hAnsi="Tahoma" w:cs="Tahoma"/>
                <w:b/>
                <w:bCs/>
                <w:sz w:val="22"/>
                <w:szCs w:val="22"/>
              </w:rPr>
              <w:t>godz</w:t>
            </w:r>
            <w:r>
              <w:rPr>
                <w:rFonts w:ascii="Tahoma" w:hAnsi="Tahoma" w:cs="Tahoma"/>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965C45" w:rsidRDefault="00965C45" w:rsidP="00213EA8">
            <w:pPr>
              <w:spacing w:after="0"/>
              <w:rPr>
                <w:rFonts w:cs="Tahoma"/>
                <w:b/>
                <w:color w:val="auto"/>
              </w:rPr>
            </w:pPr>
            <w:r>
              <w:rPr>
                <w:rFonts w:cs="Tahoma"/>
                <w:b/>
                <w:color w:val="auto"/>
              </w:rPr>
              <w:t xml:space="preserve">Tak </w:t>
            </w:r>
          </w:p>
        </w:tc>
      </w:tr>
      <w:tr w:rsidR="00965C45" w:rsidTr="00213EA8">
        <w:trPr>
          <w:jc w:val="center"/>
        </w:trPr>
        <w:tc>
          <w:tcPr>
            <w:tcW w:w="718" w:type="dxa"/>
            <w:tcBorders>
              <w:top w:val="single" w:sz="4" w:space="0" w:color="auto"/>
              <w:left w:val="single" w:sz="4" w:space="0" w:color="auto"/>
              <w:bottom w:val="single" w:sz="4" w:space="0" w:color="auto"/>
              <w:right w:val="single" w:sz="4" w:space="0" w:color="auto"/>
            </w:tcBorders>
          </w:tcPr>
          <w:p w:rsidR="00965C45" w:rsidRDefault="00965C45" w:rsidP="00213EA8">
            <w:pPr>
              <w:pStyle w:val="Zwykytekst11"/>
              <w:rPr>
                <w:rFonts w:ascii="Tahoma" w:hAnsi="Tahoma" w:cs="Tahoma"/>
                <w:sz w:val="22"/>
                <w:szCs w:val="22"/>
              </w:rPr>
            </w:pPr>
            <w:r>
              <w:rPr>
                <w:rFonts w:ascii="Tahoma" w:hAnsi="Tahoma" w:cs="Tahoma"/>
                <w:sz w:val="22"/>
                <w:szCs w:val="22"/>
              </w:rPr>
              <w:t>2.</w:t>
            </w:r>
          </w:p>
        </w:tc>
        <w:tc>
          <w:tcPr>
            <w:tcW w:w="5812" w:type="dxa"/>
            <w:tcBorders>
              <w:top w:val="single" w:sz="4" w:space="0" w:color="auto"/>
              <w:left w:val="single" w:sz="4" w:space="0" w:color="auto"/>
              <w:bottom w:val="single" w:sz="4" w:space="0" w:color="auto"/>
              <w:right w:val="single" w:sz="4" w:space="0" w:color="auto"/>
            </w:tcBorders>
          </w:tcPr>
          <w:p w:rsidR="00965C45" w:rsidRDefault="00965C45" w:rsidP="00213EA8">
            <w:pPr>
              <w:pStyle w:val="Zwykytekst11"/>
              <w:rPr>
                <w:rFonts w:ascii="Tahoma" w:hAnsi="Tahoma" w:cs="Tahoma"/>
                <w:sz w:val="22"/>
                <w:szCs w:val="22"/>
              </w:rPr>
            </w:pPr>
            <w:r>
              <w:rPr>
                <w:rFonts w:ascii="Tahoma" w:hAnsi="Tahoma" w:cs="Tahoma"/>
                <w:sz w:val="22"/>
                <w:szCs w:val="22"/>
              </w:rPr>
              <w:t xml:space="preserve">Max. czas naprawy do </w:t>
            </w:r>
            <w:r>
              <w:rPr>
                <w:rFonts w:ascii="Tahoma" w:hAnsi="Tahoma" w:cs="Tahoma"/>
                <w:b/>
                <w:bCs/>
                <w:sz w:val="22"/>
                <w:szCs w:val="22"/>
              </w:rPr>
              <w:t>8 dni  roboczych</w:t>
            </w:r>
          </w:p>
        </w:tc>
        <w:tc>
          <w:tcPr>
            <w:tcW w:w="1415" w:type="dxa"/>
            <w:tcBorders>
              <w:top w:val="single" w:sz="4" w:space="0" w:color="auto"/>
              <w:left w:val="single" w:sz="4" w:space="0" w:color="auto"/>
              <w:bottom w:val="single" w:sz="4" w:space="0" w:color="auto"/>
              <w:right w:val="single" w:sz="4" w:space="0" w:color="auto"/>
            </w:tcBorders>
          </w:tcPr>
          <w:p w:rsidR="00965C45" w:rsidRDefault="00965C45" w:rsidP="00213EA8">
            <w:pPr>
              <w:spacing w:after="0"/>
              <w:rPr>
                <w:rFonts w:cs="Tahoma"/>
                <w:color w:val="auto"/>
              </w:rPr>
            </w:pPr>
            <w:r>
              <w:rPr>
                <w:rFonts w:cs="Tahoma"/>
                <w:b/>
                <w:color w:val="auto"/>
              </w:rPr>
              <w:t xml:space="preserve">Tak </w:t>
            </w:r>
          </w:p>
        </w:tc>
      </w:tr>
      <w:tr w:rsidR="00965C45" w:rsidTr="00213EA8">
        <w:trPr>
          <w:jc w:val="center"/>
        </w:trPr>
        <w:tc>
          <w:tcPr>
            <w:tcW w:w="718" w:type="dxa"/>
            <w:tcBorders>
              <w:top w:val="single" w:sz="4" w:space="0" w:color="auto"/>
              <w:left w:val="single" w:sz="4" w:space="0" w:color="auto"/>
              <w:bottom w:val="single" w:sz="4" w:space="0" w:color="auto"/>
              <w:right w:val="single" w:sz="4" w:space="0" w:color="auto"/>
            </w:tcBorders>
          </w:tcPr>
          <w:p w:rsidR="00965C45" w:rsidRDefault="00965C45" w:rsidP="00213EA8">
            <w:pPr>
              <w:pStyle w:val="Zwykytekst11"/>
              <w:rPr>
                <w:rFonts w:ascii="Tahoma" w:hAnsi="Tahoma" w:cs="Tahoma"/>
                <w:sz w:val="22"/>
                <w:szCs w:val="22"/>
              </w:rPr>
            </w:pPr>
            <w:r>
              <w:rPr>
                <w:rFonts w:ascii="Tahoma" w:hAnsi="Tahoma" w:cs="Tahoma"/>
                <w:sz w:val="22"/>
                <w:szCs w:val="22"/>
              </w:rPr>
              <w:t>3.</w:t>
            </w:r>
          </w:p>
        </w:tc>
        <w:tc>
          <w:tcPr>
            <w:tcW w:w="5812" w:type="dxa"/>
            <w:tcBorders>
              <w:top w:val="single" w:sz="4" w:space="0" w:color="auto"/>
              <w:left w:val="single" w:sz="4" w:space="0" w:color="auto"/>
              <w:bottom w:val="single" w:sz="4" w:space="0" w:color="auto"/>
              <w:right w:val="single" w:sz="4" w:space="0" w:color="auto"/>
            </w:tcBorders>
          </w:tcPr>
          <w:p w:rsidR="00965C45" w:rsidRPr="00587F01" w:rsidRDefault="00965C45" w:rsidP="00213EA8">
            <w:pPr>
              <w:pStyle w:val="Zwykytekst11"/>
              <w:jc w:val="both"/>
              <w:rPr>
                <w:rFonts w:ascii="Tahoma" w:hAnsi="Tahoma" w:cs="Tahoma"/>
                <w:sz w:val="22"/>
                <w:szCs w:val="22"/>
              </w:rPr>
            </w:pPr>
            <w:r w:rsidRPr="00587F01">
              <w:rPr>
                <w:rFonts w:ascii="Tahoma" w:hAnsi="Tahoma" w:cs="Tahoma"/>
                <w:sz w:val="22"/>
                <w:szCs w:val="22"/>
              </w:rPr>
              <w:t>Zapewnienie na czas naprawy Sprzętu/elementu zastępczego na czas naprawy o co najmniej takich samych parametrach i z zachowaniem jego 100% funkcjonalności, w następnym dniu roboczym po upływie czasu naprawy Sprzętu o którym mowa powyżej</w:t>
            </w:r>
          </w:p>
        </w:tc>
        <w:tc>
          <w:tcPr>
            <w:tcW w:w="1415" w:type="dxa"/>
            <w:tcBorders>
              <w:top w:val="single" w:sz="4" w:space="0" w:color="auto"/>
              <w:left w:val="single" w:sz="4" w:space="0" w:color="auto"/>
              <w:bottom w:val="single" w:sz="4" w:space="0" w:color="auto"/>
              <w:right w:val="single" w:sz="4" w:space="0" w:color="auto"/>
            </w:tcBorders>
          </w:tcPr>
          <w:p w:rsidR="00965C45" w:rsidRDefault="00965C45" w:rsidP="00213EA8">
            <w:pPr>
              <w:rPr>
                <w:rFonts w:cs="Tahoma"/>
                <w:color w:val="auto"/>
              </w:rPr>
            </w:pPr>
            <w:r>
              <w:rPr>
                <w:rFonts w:cs="Tahoma"/>
                <w:b/>
                <w:color w:val="auto"/>
              </w:rPr>
              <w:t xml:space="preserve">Tak </w:t>
            </w:r>
          </w:p>
        </w:tc>
      </w:tr>
      <w:tr w:rsidR="00965C45" w:rsidRPr="0026415E" w:rsidTr="00213EA8">
        <w:trPr>
          <w:jc w:val="center"/>
        </w:trPr>
        <w:tc>
          <w:tcPr>
            <w:tcW w:w="718" w:type="dxa"/>
          </w:tcPr>
          <w:p w:rsidR="00965C45" w:rsidRPr="0026415E" w:rsidRDefault="00965C45" w:rsidP="00213EA8">
            <w:pPr>
              <w:pStyle w:val="Zwykytekst11"/>
              <w:rPr>
                <w:rFonts w:ascii="Tahoma" w:hAnsi="Tahoma" w:cs="Tahoma"/>
                <w:sz w:val="22"/>
                <w:szCs w:val="22"/>
              </w:rPr>
            </w:pPr>
            <w:r w:rsidRPr="0026415E">
              <w:rPr>
                <w:rFonts w:ascii="Tahoma" w:hAnsi="Tahoma" w:cs="Tahoma"/>
                <w:sz w:val="22"/>
                <w:szCs w:val="22"/>
              </w:rPr>
              <w:t xml:space="preserve">4. </w:t>
            </w:r>
          </w:p>
        </w:tc>
        <w:tc>
          <w:tcPr>
            <w:tcW w:w="5812" w:type="dxa"/>
          </w:tcPr>
          <w:p w:rsidR="00965C45" w:rsidRPr="00583FA9" w:rsidRDefault="00965C45" w:rsidP="00213EA8">
            <w:pPr>
              <w:pStyle w:val="Zwykytekst11"/>
              <w:jc w:val="both"/>
              <w:rPr>
                <w:rFonts w:ascii="Tahoma" w:hAnsi="Tahoma" w:cs="Tahoma"/>
                <w:sz w:val="22"/>
                <w:szCs w:val="22"/>
              </w:rPr>
            </w:pPr>
            <w:r w:rsidRPr="00583FA9">
              <w:rPr>
                <w:rFonts w:ascii="Tahoma" w:hAnsi="Tahoma" w:cs="Tahoma"/>
                <w:sz w:val="22"/>
                <w:szCs w:val="22"/>
              </w:rPr>
              <w:t>Warunki wymiany wadliwego sprzętu / elementu sprzętu na fabrycznie nowy w ciągu 3 miesięcy gdy:</w:t>
            </w:r>
          </w:p>
          <w:p w:rsidR="00965C45" w:rsidRPr="0026415E" w:rsidRDefault="00965C45" w:rsidP="00213EA8">
            <w:pPr>
              <w:numPr>
                <w:ilvl w:val="0"/>
                <w:numId w:val="15"/>
              </w:numPr>
              <w:tabs>
                <w:tab w:val="clear" w:pos="720"/>
                <w:tab w:val="num" w:pos="360"/>
              </w:tabs>
              <w:spacing w:after="0" w:line="240" w:lineRule="auto"/>
              <w:ind w:left="360"/>
              <w:jc w:val="both"/>
              <w:rPr>
                <w:color w:val="auto"/>
              </w:rPr>
            </w:pPr>
            <w:r w:rsidRPr="0026415E">
              <w:rPr>
                <w:color w:val="auto"/>
              </w:rPr>
              <w:t xml:space="preserve">w okresie gwarancji serwis dokona 3 napraw tej samej usterki, po których przedmiot zamówienia będzie nadal wykazywał wady uniemożliwiające użytkowanie go zgodnie z przeznaczeniem, </w:t>
            </w:r>
          </w:p>
          <w:p w:rsidR="00965C45" w:rsidRPr="0026415E" w:rsidRDefault="00965C45" w:rsidP="00213EA8">
            <w:pPr>
              <w:numPr>
                <w:ilvl w:val="0"/>
                <w:numId w:val="15"/>
              </w:numPr>
              <w:tabs>
                <w:tab w:val="clear" w:pos="720"/>
                <w:tab w:val="num" w:pos="360"/>
              </w:tabs>
              <w:spacing w:after="0" w:line="240" w:lineRule="auto"/>
              <w:ind w:left="360"/>
              <w:jc w:val="both"/>
              <w:rPr>
                <w:color w:val="auto"/>
              </w:rPr>
            </w:pPr>
            <w:r w:rsidRPr="0026415E">
              <w:rPr>
                <w:color w:val="auto"/>
              </w:rPr>
              <w:t xml:space="preserve">serwis stwierdzi, że usunięcie wady jest niemożliwe, </w:t>
            </w:r>
          </w:p>
          <w:p w:rsidR="00965C45" w:rsidRPr="0026415E" w:rsidRDefault="00965C45" w:rsidP="00213EA8">
            <w:pPr>
              <w:numPr>
                <w:ilvl w:val="0"/>
                <w:numId w:val="15"/>
              </w:numPr>
              <w:tabs>
                <w:tab w:val="clear" w:pos="720"/>
                <w:tab w:val="num" w:pos="360"/>
              </w:tabs>
              <w:spacing w:after="0" w:line="240" w:lineRule="auto"/>
              <w:ind w:left="360"/>
              <w:jc w:val="both"/>
              <w:rPr>
                <w:color w:val="auto"/>
              </w:rPr>
            </w:pPr>
            <w:r w:rsidRPr="0026415E">
              <w:rPr>
                <w:color w:val="auto"/>
              </w:rPr>
              <w:t>naprawa nie zostanie wykonana w ustalonych umową terminach.</w:t>
            </w:r>
          </w:p>
        </w:tc>
        <w:tc>
          <w:tcPr>
            <w:tcW w:w="1415" w:type="dxa"/>
          </w:tcPr>
          <w:p w:rsidR="00965C45" w:rsidRPr="0026415E" w:rsidRDefault="00965C45" w:rsidP="00213EA8">
            <w:pPr>
              <w:rPr>
                <w:color w:val="auto"/>
              </w:rPr>
            </w:pPr>
            <w:r w:rsidRPr="0026415E">
              <w:rPr>
                <w:b/>
                <w:bCs/>
                <w:color w:val="auto"/>
              </w:rPr>
              <w:t xml:space="preserve">Tak </w:t>
            </w:r>
          </w:p>
        </w:tc>
      </w:tr>
      <w:tr w:rsidR="00965C45" w:rsidTr="00213EA8">
        <w:trPr>
          <w:jc w:val="center"/>
        </w:trPr>
        <w:tc>
          <w:tcPr>
            <w:tcW w:w="718" w:type="dxa"/>
            <w:tcBorders>
              <w:top w:val="single" w:sz="4" w:space="0" w:color="auto"/>
              <w:left w:val="single" w:sz="4" w:space="0" w:color="auto"/>
              <w:bottom w:val="single" w:sz="4" w:space="0" w:color="auto"/>
              <w:right w:val="single" w:sz="4" w:space="0" w:color="auto"/>
            </w:tcBorders>
          </w:tcPr>
          <w:p w:rsidR="00965C45" w:rsidRDefault="00965C45" w:rsidP="00213EA8">
            <w:pPr>
              <w:pStyle w:val="Zwykytekst11"/>
              <w:rPr>
                <w:rFonts w:ascii="Tahoma" w:hAnsi="Tahoma" w:cs="Tahoma"/>
                <w:sz w:val="22"/>
                <w:szCs w:val="22"/>
              </w:rPr>
            </w:pPr>
            <w:r>
              <w:rPr>
                <w:rFonts w:ascii="Tahoma" w:hAnsi="Tahoma" w:cs="Tahoma"/>
                <w:sz w:val="22"/>
                <w:szCs w:val="22"/>
              </w:rPr>
              <w:t>5</w:t>
            </w:r>
          </w:p>
        </w:tc>
        <w:tc>
          <w:tcPr>
            <w:tcW w:w="5812" w:type="dxa"/>
            <w:tcBorders>
              <w:top w:val="single" w:sz="4" w:space="0" w:color="auto"/>
              <w:left w:val="single" w:sz="4" w:space="0" w:color="auto"/>
              <w:bottom w:val="single" w:sz="4" w:space="0" w:color="auto"/>
              <w:right w:val="single" w:sz="4" w:space="0" w:color="auto"/>
            </w:tcBorders>
          </w:tcPr>
          <w:p w:rsidR="00965C45" w:rsidRPr="00C25681" w:rsidRDefault="00965C45" w:rsidP="00213EA8">
            <w:pPr>
              <w:pStyle w:val="Zwykytekst11"/>
              <w:jc w:val="both"/>
              <w:rPr>
                <w:rFonts w:ascii="Tahoma" w:hAnsi="Tahoma" w:cs="Tahoma"/>
                <w:sz w:val="22"/>
                <w:szCs w:val="22"/>
              </w:rPr>
            </w:pPr>
            <w:r w:rsidRPr="00C25681">
              <w:rPr>
                <w:rFonts w:ascii="Tahoma" w:hAnsi="Tahoma" w:cs="Tahoma"/>
                <w:sz w:val="22"/>
                <w:szCs w:val="22"/>
              </w:rPr>
              <w:t xml:space="preserve">Obowiązujący okres gwarancji zaoferowany w Załączniku nr 2 do SIWZ – Wzór Formularza Oferty: Część A, minimum </w:t>
            </w:r>
            <w:r>
              <w:rPr>
                <w:rFonts w:ascii="Tahoma" w:hAnsi="Tahoma" w:cs="Tahoma"/>
                <w:b/>
                <w:sz w:val="22"/>
                <w:szCs w:val="22"/>
              </w:rPr>
              <w:t>12 miesięcy</w:t>
            </w:r>
            <w:r w:rsidRPr="00C25681">
              <w:rPr>
                <w:rFonts w:ascii="Tahoma" w:hAnsi="Tahoma" w:cs="Tahoma"/>
                <w:sz w:val="22"/>
                <w:szCs w:val="22"/>
              </w:rPr>
              <w:t>, na każdy element wyposażenia od dnia odbioru końcowego „bez uwag”.”</w:t>
            </w:r>
          </w:p>
        </w:tc>
        <w:tc>
          <w:tcPr>
            <w:tcW w:w="1415" w:type="dxa"/>
            <w:tcBorders>
              <w:top w:val="single" w:sz="4" w:space="0" w:color="auto"/>
              <w:left w:val="single" w:sz="4" w:space="0" w:color="auto"/>
              <w:bottom w:val="single" w:sz="4" w:space="0" w:color="auto"/>
              <w:right w:val="single" w:sz="4" w:space="0" w:color="auto"/>
            </w:tcBorders>
          </w:tcPr>
          <w:p w:rsidR="00965C45" w:rsidRDefault="00965C45" w:rsidP="00213EA8">
            <w:pPr>
              <w:rPr>
                <w:rFonts w:cs="Tahoma"/>
                <w:b/>
                <w:color w:val="auto"/>
              </w:rPr>
            </w:pPr>
            <w:r>
              <w:rPr>
                <w:rFonts w:cs="Tahoma"/>
                <w:b/>
                <w:color w:val="auto"/>
              </w:rPr>
              <w:t xml:space="preserve">Tak </w:t>
            </w:r>
          </w:p>
        </w:tc>
      </w:tr>
    </w:tbl>
    <w:p w:rsidR="00965C45" w:rsidRPr="00211696" w:rsidRDefault="00965C45" w:rsidP="00965C45">
      <w:pPr>
        <w:spacing w:after="0" w:line="240" w:lineRule="auto"/>
        <w:ind w:left="709"/>
        <w:rPr>
          <w:rFonts w:cs="Tahoma"/>
          <w:color w:val="auto"/>
          <w:sz w:val="20"/>
          <w:szCs w:val="20"/>
          <w:lang w:eastAsia="pl-PL"/>
        </w:rPr>
      </w:pPr>
      <w:r w:rsidRPr="00211696">
        <w:rPr>
          <w:rFonts w:cs="Tahoma"/>
          <w:b/>
          <w:bCs/>
          <w:color w:val="auto"/>
          <w:sz w:val="20"/>
          <w:szCs w:val="20"/>
          <w:lang w:eastAsia="pl-PL"/>
        </w:rPr>
        <w:t>Uwaga:</w:t>
      </w:r>
      <w:r w:rsidRPr="00211696">
        <w:rPr>
          <w:rFonts w:cs="Tahoma"/>
          <w:color w:val="auto"/>
          <w:sz w:val="20"/>
          <w:szCs w:val="20"/>
          <w:lang w:eastAsia="pl-PL"/>
        </w:rPr>
        <w:t xml:space="preserve"> </w:t>
      </w:r>
    </w:p>
    <w:p w:rsidR="00965C45" w:rsidRPr="00211696" w:rsidRDefault="00965C45" w:rsidP="00965C45">
      <w:pPr>
        <w:numPr>
          <w:ilvl w:val="0"/>
          <w:numId w:val="9"/>
        </w:numPr>
        <w:spacing w:after="0" w:line="240" w:lineRule="auto"/>
        <w:ind w:left="1134"/>
        <w:jc w:val="both"/>
        <w:rPr>
          <w:rFonts w:cs="Tahoma"/>
          <w:color w:val="auto"/>
          <w:sz w:val="20"/>
          <w:szCs w:val="20"/>
          <w:lang w:eastAsia="pl-PL"/>
        </w:rPr>
      </w:pPr>
      <w:r w:rsidRPr="00211696">
        <w:rPr>
          <w:rFonts w:cs="Tahoma"/>
          <w:color w:val="auto"/>
          <w:sz w:val="20"/>
          <w:szCs w:val="20"/>
          <w:lang w:eastAsia="pl-PL"/>
        </w:rPr>
        <w:t>w kolumnie „Oferowane warunki” – Wykonawca winien wpisać TAK oraz w przypadku warunków lepszych niż minimalne należy je podać/opisać,</w:t>
      </w:r>
    </w:p>
    <w:p w:rsidR="00965C45" w:rsidRPr="00211696" w:rsidRDefault="00965C45" w:rsidP="00965C45">
      <w:pPr>
        <w:numPr>
          <w:ilvl w:val="0"/>
          <w:numId w:val="9"/>
        </w:numPr>
        <w:spacing w:after="0" w:line="240" w:lineRule="auto"/>
        <w:ind w:left="1134"/>
        <w:jc w:val="both"/>
        <w:rPr>
          <w:rFonts w:cs="Tahoma"/>
          <w:color w:val="auto"/>
          <w:sz w:val="20"/>
          <w:szCs w:val="20"/>
          <w:lang w:eastAsia="pl-PL"/>
        </w:rPr>
      </w:pPr>
      <w:r w:rsidRPr="00211696">
        <w:rPr>
          <w:rFonts w:cs="Tahoma"/>
          <w:b/>
          <w:bCs/>
          <w:color w:val="auto"/>
          <w:sz w:val="20"/>
          <w:szCs w:val="20"/>
          <w:u w:val="single"/>
          <w:lang w:eastAsia="pl-PL"/>
        </w:rPr>
        <w:t>nie spełnienie choćby jednego z warunków obligatoryjnych spowoduje odrzucenie oferty.</w:t>
      </w:r>
    </w:p>
    <w:p w:rsidR="00965C45" w:rsidRDefault="00965C45" w:rsidP="00965C45">
      <w:pPr>
        <w:pStyle w:val="Zwykytekst11"/>
        <w:ind w:left="464"/>
        <w:jc w:val="both"/>
        <w:rPr>
          <w:rFonts w:ascii="Tahoma" w:hAnsi="Tahoma" w:cs="Tahoma"/>
          <w:b/>
          <w:sz w:val="22"/>
          <w:szCs w:val="22"/>
        </w:rPr>
      </w:pPr>
    </w:p>
    <w:p w:rsidR="00965C45" w:rsidRPr="00587F01" w:rsidRDefault="00965C45" w:rsidP="00965C45">
      <w:pPr>
        <w:ind w:left="567" w:hanging="567"/>
        <w:jc w:val="both"/>
        <w:rPr>
          <w:rFonts w:cs="Tahoma"/>
          <w:b/>
          <w:color w:val="auto"/>
        </w:rPr>
      </w:pPr>
      <w:r>
        <w:rPr>
          <w:rFonts w:cs="Tahoma"/>
          <w:b/>
          <w:color w:val="auto"/>
        </w:rPr>
        <w:lastRenderedPageBreak/>
        <w:t xml:space="preserve">II. </w:t>
      </w:r>
      <w:r w:rsidRPr="00587F01">
        <w:rPr>
          <w:rFonts w:cs="Tahoma"/>
          <w:b/>
          <w:color w:val="auto"/>
        </w:rPr>
        <w:t xml:space="preserve">Poniżej przedstawiamy </w:t>
      </w:r>
      <w:r w:rsidRPr="00587F01">
        <w:rPr>
          <w:rFonts w:cs="Tahoma"/>
          <w:b/>
          <w:i/>
          <w:color w:val="auto"/>
        </w:rPr>
        <w:t>Niestandardowe czasy naprawy (o ile występują)</w:t>
      </w:r>
      <w:r w:rsidRPr="00587F01">
        <w:rPr>
          <w:rStyle w:val="Odwoanieprzypisudolnego"/>
          <w:rFonts w:cs="Tahoma"/>
          <w:b/>
          <w:i/>
          <w:color w:val="auto"/>
        </w:rPr>
        <w:t xml:space="preserve"> </w:t>
      </w:r>
      <w:r w:rsidRPr="00587F01">
        <w:rPr>
          <w:rStyle w:val="Odwoanieprzypisudolnego"/>
          <w:rFonts w:cs="Tahoma"/>
          <w:b/>
          <w:i/>
          <w:color w:val="auto"/>
        </w:rPr>
        <w:footnoteReference w:id="39"/>
      </w:r>
      <w:r w:rsidRPr="00587F01">
        <w:rPr>
          <w:rFonts w:cs="Tahoma"/>
          <w:b/>
          <w:i/>
          <w:color w:val="auto"/>
        </w:rPr>
        <w:t>:</w:t>
      </w:r>
    </w:p>
    <w:tbl>
      <w:tblPr>
        <w:tblW w:w="8461"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33"/>
        <w:gridCol w:w="1561"/>
        <w:gridCol w:w="3519"/>
      </w:tblGrid>
      <w:tr w:rsidR="00965C45" w:rsidRPr="00713701" w:rsidTr="00213EA8">
        <w:trPr>
          <w:jc w:val="center"/>
        </w:trPr>
        <w:tc>
          <w:tcPr>
            <w:tcW w:w="548" w:type="dxa"/>
            <w:shd w:val="clear" w:color="auto" w:fill="FDE9D9"/>
          </w:tcPr>
          <w:p w:rsidR="00965C45" w:rsidRPr="00713701" w:rsidRDefault="00965C45" w:rsidP="00213EA8">
            <w:pPr>
              <w:spacing w:after="0" w:line="240" w:lineRule="auto"/>
              <w:rPr>
                <w:rFonts w:cs="Tahoma"/>
                <w:color w:val="auto"/>
                <w:sz w:val="20"/>
                <w:szCs w:val="20"/>
              </w:rPr>
            </w:pPr>
            <w:r w:rsidRPr="00713701">
              <w:rPr>
                <w:rFonts w:cs="Tahoma"/>
                <w:color w:val="auto"/>
                <w:sz w:val="20"/>
                <w:szCs w:val="20"/>
              </w:rPr>
              <w:t>L.p.</w:t>
            </w:r>
          </w:p>
        </w:tc>
        <w:tc>
          <w:tcPr>
            <w:tcW w:w="2833" w:type="dxa"/>
            <w:shd w:val="clear" w:color="auto" w:fill="FDE9D9"/>
          </w:tcPr>
          <w:p w:rsidR="00965C45" w:rsidRPr="00713701" w:rsidRDefault="00965C45" w:rsidP="00213EA8">
            <w:pPr>
              <w:spacing w:after="0" w:line="240" w:lineRule="auto"/>
              <w:rPr>
                <w:rFonts w:cs="Tahoma"/>
                <w:color w:val="auto"/>
                <w:sz w:val="20"/>
                <w:szCs w:val="20"/>
              </w:rPr>
            </w:pPr>
            <w:r w:rsidRPr="00713701">
              <w:rPr>
                <w:rFonts w:cs="Tahoma"/>
                <w:color w:val="auto"/>
                <w:sz w:val="20"/>
                <w:szCs w:val="20"/>
              </w:rPr>
              <w:t>Podzespół/ Element</w:t>
            </w:r>
          </w:p>
        </w:tc>
        <w:tc>
          <w:tcPr>
            <w:tcW w:w="1561" w:type="dxa"/>
            <w:shd w:val="clear" w:color="auto" w:fill="FDE9D9"/>
          </w:tcPr>
          <w:p w:rsidR="00965C45" w:rsidRPr="00713701" w:rsidRDefault="00965C45" w:rsidP="00213EA8">
            <w:pPr>
              <w:spacing w:after="0" w:line="240" w:lineRule="auto"/>
              <w:rPr>
                <w:rFonts w:cs="Tahoma"/>
                <w:color w:val="auto"/>
                <w:sz w:val="20"/>
                <w:szCs w:val="20"/>
              </w:rPr>
            </w:pPr>
            <w:r w:rsidRPr="00713701">
              <w:rPr>
                <w:rFonts w:cs="Tahoma"/>
                <w:color w:val="auto"/>
                <w:sz w:val="20"/>
                <w:szCs w:val="20"/>
              </w:rPr>
              <w:t>Czas naprawy</w:t>
            </w:r>
          </w:p>
        </w:tc>
        <w:tc>
          <w:tcPr>
            <w:tcW w:w="3519" w:type="dxa"/>
            <w:shd w:val="clear" w:color="auto" w:fill="FDE9D9"/>
          </w:tcPr>
          <w:p w:rsidR="00965C45" w:rsidRPr="00713701" w:rsidRDefault="00965C45" w:rsidP="00213EA8">
            <w:pPr>
              <w:spacing w:after="0" w:line="240" w:lineRule="auto"/>
              <w:rPr>
                <w:rFonts w:cs="Tahoma"/>
                <w:color w:val="auto"/>
                <w:sz w:val="20"/>
                <w:szCs w:val="20"/>
              </w:rPr>
            </w:pPr>
            <w:r w:rsidRPr="00D801A4">
              <w:rPr>
                <w:rFonts w:cs="Tahoma"/>
                <w:color w:val="auto"/>
                <w:sz w:val="20"/>
                <w:szCs w:val="20"/>
              </w:rPr>
              <w:t>Wskazanie obiektywnej i uzasadnionej przyczyny</w:t>
            </w:r>
          </w:p>
        </w:tc>
      </w:tr>
      <w:tr w:rsidR="00965C45" w:rsidRPr="00DA7357" w:rsidTr="00213EA8">
        <w:trPr>
          <w:jc w:val="center"/>
        </w:trPr>
        <w:tc>
          <w:tcPr>
            <w:tcW w:w="548" w:type="dxa"/>
          </w:tcPr>
          <w:p w:rsidR="00965C45" w:rsidRPr="00DA7357" w:rsidRDefault="00965C45" w:rsidP="00213EA8">
            <w:pPr>
              <w:spacing w:after="120"/>
              <w:rPr>
                <w:rFonts w:cs="Tahoma"/>
                <w:color w:val="auto"/>
                <w:sz w:val="20"/>
                <w:szCs w:val="20"/>
              </w:rPr>
            </w:pPr>
            <w:r w:rsidRPr="00DA7357">
              <w:rPr>
                <w:rFonts w:cs="Tahoma"/>
                <w:color w:val="auto"/>
                <w:sz w:val="20"/>
                <w:szCs w:val="20"/>
              </w:rPr>
              <w:t>1</w:t>
            </w:r>
          </w:p>
        </w:tc>
        <w:tc>
          <w:tcPr>
            <w:tcW w:w="2833" w:type="dxa"/>
          </w:tcPr>
          <w:p w:rsidR="00965C45" w:rsidRPr="00DA7357" w:rsidRDefault="00965C45" w:rsidP="00213EA8">
            <w:pPr>
              <w:spacing w:after="120"/>
              <w:rPr>
                <w:rFonts w:cs="Tahoma"/>
                <w:color w:val="auto"/>
                <w:sz w:val="20"/>
                <w:szCs w:val="20"/>
              </w:rPr>
            </w:pPr>
          </w:p>
        </w:tc>
        <w:tc>
          <w:tcPr>
            <w:tcW w:w="1561" w:type="dxa"/>
          </w:tcPr>
          <w:p w:rsidR="00965C45" w:rsidRPr="00DA7357" w:rsidRDefault="00965C45" w:rsidP="00213EA8">
            <w:pPr>
              <w:spacing w:after="120"/>
              <w:rPr>
                <w:rFonts w:cs="Tahoma"/>
                <w:color w:val="auto"/>
                <w:sz w:val="20"/>
                <w:szCs w:val="20"/>
              </w:rPr>
            </w:pPr>
          </w:p>
        </w:tc>
        <w:tc>
          <w:tcPr>
            <w:tcW w:w="3519" w:type="dxa"/>
          </w:tcPr>
          <w:p w:rsidR="00965C45" w:rsidRPr="00DA7357" w:rsidRDefault="00965C45" w:rsidP="00213EA8">
            <w:pPr>
              <w:spacing w:after="120"/>
              <w:rPr>
                <w:rFonts w:cs="Tahoma"/>
                <w:color w:val="auto"/>
                <w:sz w:val="20"/>
                <w:szCs w:val="20"/>
              </w:rPr>
            </w:pPr>
          </w:p>
        </w:tc>
      </w:tr>
      <w:tr w:rsidR="00965C45" w:rsidRPr="00DA7357" w:rsidTr="00213EA8">
        <w:trPr>
          <w:jc w:val="center"/>
        </w:trPr>
        <w:tc>
          <w:tcPr>
            <w:tcW w:w="548" w:type="dxa"/>
          </w:tcPr>
          <w:p w:rsidR="00965C45" w:rsidRPr="00DA7357" w:rsidRDefault="00965C45" w:rsidP="00213EA8">
            <w:pPr>
              <w:spacing w:after="120"/>
              <w:rPr>
                <w:rFonts w:cs="Tahoma"/>
                <w:color w:val="auto"/>
                <w:sz w:val="20"/>
                <w:szCs w:val="20"/>
              </w:rPr>
            </w:pPr>
            <w:r w:rsidRPr="00DA7357">
              <w:rPr>
                <w:rFonts w:cs="Tahoma"/>
                <w:color w:val="auto"/>
                <w:sz w:val="20"/>
                <w:szCs w:val="20"/>
              </w:rPr>
              <w:t>2</w:t>
            </w:r>
          </w:p>
        </w:tc>
        <w:tc>
          <w:tcPr>
            <w:tcW w:w="2833" w:type="dxa"/>
          </w:tcPr>
          <w:p w:rsidR="00965C45" w:rsidRPr="00DA7357" w:rsidRDefault="00965C45" w:rsidP="00213EA8">
            <w:pPr>
              <w:spacing w:after="120"/>
              <w:rPr>
                <w:rFonts w:cs="Tahoma"/>
                <w:color w:val="auto"/>
                <w:sz w:val="20"/>
                <w:szCs w:val="20"/>
              </w:rPr>
            </w:pPr>
          </w:p>
        </w:tc>
        <w:tc>
          <w:tcPr>
            <w:tcW w:w="1561" w:type="dxa"/>
          </w:tcPr>
          <w:p w:rsidR="00965C45" w:rsidRPr="00DA7357" w:rsidRDefault="00965C45" w:rsidP="00213EA8">
            <w:pPr>
              <w:spacing w:after="120"/>
              <w:rPr>
                <w:rFonts w:cs="Tahoma"/>
                <w:color w:val="auto"/>
                <w:sz w:val="20"/>
                <w:szCs w:val="20"/>
              </w:rPr>
            </w:pPr>
          </w:p>
        </w:tc>
        <w:tc>
          <w:tcPr>
            <w:tcW w:w="3519" w:type="dxa"/>
          </w:tcPr>
          <w:p w:rsidR="00965C45" w:rsidRPr="00DA7357" w:rsidRDefault="00965C45" w:rsidP="00213EA8">
            <w:pPr>
              <w:spacing w:after="120"/>
              <w:rPr>
                <w:rFonts w:cs="Tahoma"/>
                <w:color w:val="auto"/>
                <w:sz w:val="20"/>
                <w:szCs w:val="20"/>
              </w:rPr>
            </w:pPr>
          </w:p>
        </w:tc>
      </w:tr>
    </w:tbl>
    <w:p w:rsidR="00965C45" w:rsidRPr="006D254C" w:rsidRDefault="00965C45" w:rsidP="00965C45">
      <w:pPr>
        <w:pStyle w:val="Zwykytekst11"/>
        <w:rPr>
          <w:rFonts w:ascii="Tahoma" w:hAnsi="Tahoma" w:cs="Tahoma"/>
          <w:b/>
          <w:sz w:val="16"/>
          <w:szCs w:val="16"/>
        </w:rPr>
      </w:pPr>
      <w:r w:rsidRPr="006D254C">
        <w:rPr>
          <w:rFonts w:ascii="Tahoma" w:hAnsi="Tahoma" w:cs="Tahoma"/>
          <w:b/>
          <w:sz w:val="16"/>
          <w:szCs w:val="16"/>
        </w:rPr>
        <w:t xml:space="preserve">UWAGA: </w:t>
      </w:r>
    </w:p>
    <w:p w:rsidR="00965C45" w:rsidRDefault="00965C45" w:rsidP="00965C45">
      <w:pPr>
        <w:pStyle w:val="Zwykytekst11"/>
        <w:jc w:val="both"/>
        <w:rPr>
          <w:rFonts w:ascii="Tahoma" w:hAnsi="Tahoma" w:cs="Tahoma"/>
          <w:b/>
          <w:i/>
          <w:sz w:val="16"/>
          <w:szCs w:val="16"/>
        </w:rPr>
      </w:pPr>
      <w:r w:rsidRPr="006D254C">
        <w:rPr>
          <w:rFonts w:ascii="Tahoma" w:hAnsi="Tahoma" w:cs="Tahoma"/>
          <w:b/>
          <w:sz w:val="16"/>
          <w:szCs w:val="16"/>
        </w:rPr>
        <w:t xml:space="preserve">Wypełnioną Tabelę dotyczącą </w:t>
      </w:r>
      <w:r w:rsidRPr="006D254C">
        <w:rPr>
          <w:rFonts w:ascii="Tahoma" w:hAnsi="Tahoma" w:cs="Tahoma"/>
          <w:b/>
          <w:i/>
          <w:sz w:val="16"/>
          <w:szCs w:val="16"/>
          <w:u w:val="single"/>
        </w:rPr>
        <w:t>Niestandardowych czasów,</w:t>
      </w:r>
      <w:r w:rsidRPr="006D254C">
        <w:rPr>
          <w:rFonts w:ascii="Tahoma" w:hAnsi="Tahoma" w:cs="Tahoma"/>
          <w:b/>
          <w:i/>
          <w:sz w:val="16"/>
          <w:szCs w:val="16"/>
        </w:rPr>
        <w:t xml:space="preserve"> </w:t>
      </w:r>
      <w:r>
        <w:rPr>
          <w:rFonts w:ascii="Tahoma" w:hAnsi="Tahoma" w:cs="Tahoma"/>
          <w:b/>
          <w:i/>
          <w:sz w:val="16"/>
          <w:szCs w:val="16"/>
        </w:rPr>
        <w:t>n</w:t>
      </w:r>
      <w:r w:rsidRPr="00F000CE">
        <w:rPr>
          <w:rFonts w:ascii="Tahoma" w:hAnsi="Tahoma" w:cs="Tahoma"/>
          <w:b/>
          <w:sz w:val="16"/>
          <w:szCs w:val="16"/>
        </w:rPr>
        <w:t xml:space="preserve">ależy </w:t>
      </w:r>
      <w:r w:rsidRPr="006D254C">
        <w:rPr>
          <w:rFonts w:ascii="Tahoma" w:hAnsi="Tahoma" w:cs="Tahoma"/>
          <w:b/>
          <w:sz w:val="16"/>
          <w:szCs w:val="16"/>
        </w:rPr>
        <w:t xml:space="preserve"> dołączyć do</w:t>
      </w:r>
      <w:r>
        <w:rPr>
          <w:rFonts w:ascii="Tahoma" w:hAnsi="Tahoma" w:cs="Tahoma"/>
          <w:b/>
          <w:sz w:val="16"/>
          <w:szCs w:val="16"/>
        </w:rPr>
        <w:t xml:space="preserve"> Oferty Wykonawcy. Jeśli Tabela</w:t>
      </w:r>
      <w:r w:rsidRPr="006D254C">
        <w:rPr>
          <w:rFonts w:ascii="Tahoma" w:hAnsi="Tahoma" w:cs="Tahoma"/>
          <w:b/>
          <w:sz w:val="16"/>
          <w:szCs w:val="16"/>
        </w:rPr>
        <w:t xml:space="preserve"> nie zostan</w:t>
      </w:r>
      <w:r>
        <w:rPr>
          <w:rFonts w:ascii="Tahoma" w:hAnsi="Tahoma" w:cs="Tahoma"/>
          <w:b/>
          <w:sz w:val="16"/>
          <w:szCs w:val="16"/>
        </w:rPr>
        <w:t>ie dołączona</w:t>
      </w:r>
      <w:r w:rsidRPr="006D254C">
        <w:rPr>
          <w:rFonts w:ascii="Tahoma" w:hAnsi="Tahoma" w:cs="Tahoma"/>
          <w:b/>
          <w:sz w:val="16"/>
          <w:szCs w:val="16"/>
        </w:rPr>
        <w:t xml:space="preserve"> do Oferty, Zamawiający przyjmuje, że nie występują takie elementy, które nie są możliwe do naprawy w terminach podanych powyżej, jak </w:t>
      </w:r>
      <w:r w:rsidRPr="006D254C">
        <w:rPr>
          <w:rFonts w:ascii="Tahoma" w:hAnsi="Tahoma" w:cs="Tahoma"/>
          <w:b/>
          <w:i/>
          <w:sz w:val="16"/>
          <w:szCs w:val="16"/>
        </w:rPr>
        <w:t xml:space="preserve">Tabeli I </w:t>
      </w:r>
      <w:r w:rsidRPr="006D254C">
        <w:rPr>
          <w:rFonts w:ascii="Tahoma" w:hAnsi="Tahoma" w:cs="Tahoma"/>
          <w:b/>
          <w:sz w:val="16"/>
          <w:szCs w:val="16"/>
        </w:rPr>
        <w:t xml:space="preserve">- </w:t>
      </w:r>
      <w:r w:rsidRPr="006D254C">
        <w:rPr>
          <w:rFonts w:ascii="Tahoma" w:hAnsi="Tahoma" w:cs="Tahoma"/>
          <w:b/>
          <w:i/>
          <w:sz w:val="16"/>
          <w:szCs w:val="16"/>
        </w:rPr>
        <w:t>Warunki serwisu gwarancyjnego.</w:t>
      </w:r>
    </w:p>
    <w:p w:rsidR="00965C45" w:rsidRPr="006D254C" w:rsidRDefault="00965C45" w:rsidP="00965C45">
      <w:pPr>
        <w:pStyle w:val="Zwykytekst11"/>
        <w:jc w:val="both"/>
        <w:rPr>
          <w:rFonts w:ascii="Tahoma" w:hAnsi="Tahoma" w:cs="Tahoma"/>
          <w:b/>
          <w:i/>
          <w:sz w:val="16"/>
          <w:szCs w:val="16"/>
        </w:rPr>
      </w:pPr>
    </w:p>
    <w:p w:rsidR="00965C45" w:rsidRDefault="00965C45" w:rsidP="00965C45">
      <w:pPr>
        <w:pStyle w:val="Zwykytekst11"/>
        <w:jc w:val="right"/>
        <w:rPr>
          <w:rFonts w:ascii="Tahoma" w:hAnsi="Tahoma" w:cs="Tahoma"/>
          <w:sz w:val="16"/>
          <w:szCs w:val="16"/>
        </w:rPr>
      </w:pPr>
    </w:p>
    <w:p w:rsidR="0069761A" w:rsidRDefault="0069761A" w:rsidP="00965C45">
      <w:pPr>
        <w:pStyle w:val="Zwykytekst11"/>
        <w:jc w:val="right"/>
        <w:rPr>
          <w:rFonts w:ascii="Tahoma" w:hAnsi="Tahoma" w:cs="Tahoma"/>
          <w:sz w:val="16"/>
          <w:szCs w:val="16"/>
        </w:rPr>
      </w:pPr>
    </w:p>
    <w:p w:rsidR="00965C45" w:rsidRDefault="00965C45" w:rsidP="00965C45">
      <w:pPr>
        <w:pStyle w:val="Zwykytekst11"/>
        <w:jc w:val="right"/>
        <w:rPr>
          <w:rFonts w:ascii="Tahoma" w:hAnsi="Tahoma" w:cs="Tahoma"/>
          <w:sz w:val="16"/>
          <w:szCs w:val="16"/>
        </w:rPr>
      </w:pPr>
      <w:r>
        <w:rPr>
          <w:rFonts w:ascii="Tahoma" w:hAnsi="Tahoma" w:cs="Tahoma"/>
          <w:sz w:val="16"/>
          <w:szCs w:val="16"/>
        </w:rPr>
        <w:t xml:space="preserve">.......................................................... </w:t>
      </w:r>
    </w:p>
    <w:p w:rsidR="00965C45" w:rsidRDefault="00965C45" w:rsidP="00965C45">
      <w:pPr>
        <w:pStyle w:val="Zwykytekst11"/>
        <w:jc w:val="right"/>
        <w:rPr>
          <w:rFonts w:ascii="Tahoma" w:hAnsi="Tahoma" w:cs="Tahoma"/>
          <w:i/>
          <w:sz w:val="16"/>
          <w:szCs w:val="16"/>
        </w:rPr>
      </w:pPr>
      <w:r>
        <w:rPr>
          <w:rFonts w:ascii="Tahoma" w:hAnsi="Tahoma" w:cs="Tahoma"/>
          <w:sz w:val="16"/>
          <w:szCs w:val="16"/>
        </w:rPr>
        <w:t xml:space="preserve"> </w:t>
      </w:r>
      <w:r>
        <w:rPr>
          <w:rFonts w:ascii="Tahoma" w:hAnsi="Tahoma" w:cs="Tahoma"/>
          <w:i/>
          <w:sz w:val="16"/>
          <w:szCs w:val="16"/>
        </w:rPr>
        <w:t xml:space="preserve">(podpis i pieczęć upełnomocnionego </w:t>
      </w:r>
    </w:p>
    <w:p w:rsidR="00965C45" w:rsidRDefault="00965C45" w:rsidP="00965C45">
      <w:pPr>
        <w:pStyle w:val="Zwykytekst11"/>
        <w:jc w:val="right"/>
        <w:rPr>
          <w:rFonts w:ascii="Tahoma" w:hAnsi="Tahoma" w:cs="Tahoma"/>
          <w:sz w:val="16"/>
          <w:szCs w:val="16"/>
        </w:rPr>
      </w:pPr>
      <w:r>
        <w:rPr>
          <w:rFonts w:ascii="Tahoma" w:hAnsi="Tahoma" w:cs="Tahoma"/>
          <w:i/>
          <w:sz w:val="16"/>
          <w:szCs w:val="16"/>
        </w:rPr>
        <w:t xml:space="preserve"> przedstawiciela wykonawcy</w:t>
      </w:r>
      <w:r>
        <w:rPr>
          <w:rFonts w:ascii="Tahoma" w:hAnsi="Tahoma" w:cs="Tahoma"/>
          <w:sz w:val="16"/>
          <w:szCs w:val="16"/>
        </w:rPr>
        <w:t>)</w:t>
      </w:r>
    </w:p>
    <w:p w:rsidR="00965C45" w:rsidRDefault="00965C45" w:rsidP="00965C45">
      <w:pPr>
        <w:pStyle w:val="Zwykytekst11"/>
        <w:jc w:val="right"/>
        <w:rPr>
          <w:rFonts w:ascii="Tahoma" w:hAnsi="Tahoma" w:cs="Tahoma"/>
          <w:sz w:val="16"/>
          <w:szCs w:val="16"/>
        </w:rPr>
      </w:pPr>
    </w:p>
    <w:p w:rsidR="00965C45" w:rsidRDefault="00965C45" w:rsidP="00965C45">
      <w:pPr>
        <w:pStyle w:val="Zwykytekst11"/>
        <w:jc w:val="right"/>
        <w:rPr>
          <w:rFonts w:ascii="Tahoma" w:hAnsi="Tahoma" w:cs="Tahoma"/>
          <w:sz w:val="16"/>
          <w:szCs w:val="16"/>
        </w:rPr>
      </w:pPr>
    </w:p>
    <w:p w:rsidR="00965C45" w:rsidRDefault="00965C45" w:rsidP="00965C45">
      <w:pPr>
        <w:pStyle w:val="Zwykytekst11"/>
        <w:jc w:val="right"/>
        <w:rPr>
          <w:rFonts w:ascii="Tahoma" w:hAnsi="Tahoma" w:cs="Tahoma"/>
          <w:sz w:val="16"/>
          <w:szCs w:val="16"/>
        </w:rPr>
      </w:pPr>
      <w:r>
        <w:rPr>
          <w:rFonts w:ascii="Tahoma" w:hAnsi="Tahoma" w:cs="Tahoma"/>
          <w:sz w:val="16"/>
          <w:szCs w:val="16"/>
        </w:rPr>
        <w:t>........................................................</w:t>
      </w:r>
    </w:p>
    <w:p w:rsidR="00965C45" w:rsidRDefault="00965C45" w:rsidP="00965C45">
      <w:pPr>
        <w:tabs>
          <w:tab w:val="left" w:pos="540"/>
        </w:tabs>
        <w:rPr>
          <w:rFonts w:cs="Tahoma"/>
        </w:rPr>
      </w:pP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t>(miejscowość i data)</w:t>
      </w:r>
    </w:p>
    <w:p w:rsidR="00956257" w:rsidRDefault="00965C45" w:rsidP="00956257">
      <w:pPr>
        <w:tabs>
          <w:tab w:val="left" w:pos="540"/>
        </w:tabs>
        <w:rPr>
          <w:rFonts w:cs="Tahoma"/>
          <w:i/>
          <w:color w:val="auto"/>
          <w:sz w:val="16"/>
          <w:szCs w:val="16"/>
        </w:rPr>
      </w:pPr>
      <w:r>
        <w:rPr>
          <w:rFonts w:cs="Tahoma"/>
          <w:i/>
          <w:sz w:val="20"/>
        </w:rPr>
        <w:br w:type="page"/>
      </w:r>
    </w:p>
    <w:p w:rsidR="00956257" w:rsidRDefault="00956257" w:rsidP="00956257">
      <w:pPr>
        <w:pStyle w:val="Tytunagwka"/>
        <w:numPr>
          <w:ilvl w:val="0"/>
          <w:numId w:val="0"/>
        </w:numPr>
        <w:pBdr>
          <w:top w:val="single" w:sz="4" w:space="0" w:color="auto"/>
          <w:left w:val="single" w:sz="4" w:space="0" w:color="auto"/>
          <w:bottom w:val="single" w:sz="4" w:space="1" w:color="auto"/>
          <w:right w:val="single" w:sz="4" w:space="4" w:color="auto"/>
        </w:pBdr>
        <w:shd w:val="clear" w:color="auto" w:fill="D6E3BC"/>
        <w:ind w:left="66"/>
        <w:jc w:val="center"/>
        <w:rPr>
          <w:sz w:val="22"/>
        </w:rPr>
      </w:pPr>
      <w:r>
        <w:rPr>
          <w:sz w:val="22"/>
        </w:rPr>
        <w:lastRenderedPageBreak/>
        <w:t xml:space="preserve">Załącznik nr 2.2 do SIWZ – Wzór Formularza Oferty - Część </w:t>
      </w:r>
      <w:proofErr w:type="spellStart"/>
      <w:r>
        <w:rPr>
          <w:sz w:val="22"/>
        </w:rPr>
        <w:t>B_Część</w:t>
      </w:r>
      <w:proofErr w:type="spellEnd"/>
      <w:r>
        <w:rPr>
          <w:sz w:val="22"/>
        </w:rPr>
        <w:t xml:space="preserve"> </w:t>
      </w:r>
      <w:r w:rsidR="00235592" w:rsidRPr="005F5801">
        <w:rPr>
          <w:sz w:val="22"/>
        </w:rPr>
        <w:t>12</w:t>
      </w:r>
    </w:p>
    <w:tbl>
      <w:tblPr>
        <w:tblW w:w="972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840"/>
        <w:gridCol w:w="2880"/>
      </w:tblGrid>
      <w:tr w:rsidR="00956257" w:rsidTr="00213EA8">
        <w:tc>
          <w:tcPr>
            <w:tcW w:w="6840" w:type="dxa"/>
            <w:tcBorders>
              <w:top w:val="single" w:sz="4" w:space="0" w:color="auto"/>
              <w:bottom w:val="single" w:sz="4" w:space="0" w:color="auto"/>
            </w:tcBorders>
          </w:tcPr>
          <w:p w:rsidR="00956257" w:rsidRDefault="00956257" w:rsidP="00213EA8">
            <w:pPr>
              <w:pStyle w:val="Nagwek7"/>
              <w:spacing w:before="0" w:after="0"/>
              <w:rPr>
                <w:rFonts w:ascii="Tahoma" w:hAnsi="Tahoma" w:cs="Tahoma"/>
                <w:b/>
                <w:color w:val="auto"/>
                <w:sz w:val="22"/>
                <w:szCs w:val="22"/>
                <w:lang w:eastAsia="pl-PL"/>
              </w:rPr>
            </w:pPr>
            <w:r>
              <w:rPr>
                <w:rFonts w:ascii="Tahoma" w:hAnsi="Tahoma" w:cs="Tahoma"/>
                <w:b/>
                <w:color w:val="auto"/>
                <w:sz w:val="22"/>
                <w:szCs w:val="22"/>
                <w:lang w:eastAsia="pl-PL"/>
              </w:rPr>
              <w:t xml:space="preserve">    Nr referencyjny nadany sprawie przez Zamawiającego     </w:t>
            </w:r>
          </w:p>
        </w:tc>
        <w:tc>
          <w:tcPr>
            <w:tcW w:w="2880" w:type="dxa"/>
            <w:tcBorders>
              <w:top w:val="single" w:sz="4" w:space="0" w:color="auto"/>
              <w:bottom w:val="single" w:sz="4" w:space="0" w:color="auto"/>
            </w:tcBorders>
          </w:tcPr>
          <w:p w:rsidR="00956257" w:rsidRDefault="00981C6A" w:rsidP="001B6F72">
            <w:pPr>
              <w:pStyle w:val="Nagwek7"/>
              <w:spacing w:before="0" w:after="0"/>
              <w:rPr>
                <w:rFonts w:ascii="Tahoma" w:hAnsi="Tahoma" w:cs="Tahoma"/>
                <w:b/>
                <w:color w:val="auto"/>
                <w:sz w:val="22"/>
                <w:szCs w:val="22"/>
                <w:lang w:eastAsia="pl-PL"/>
              </w:rPr>
            </w:pPr>
            <w:r w:rsidRPr="00E066A5">
              <w:rPr>
                <w:rFonts w:ascii="Tahoma" w:hAnsi="Tahoma" w:cs="Tahoma"/>
                <w:b/>
                <w:color w:val="auto"/>
                <w:sz w:val="22"/>
                <w:szCs w:val="22"/>
                <w:lang w:eastAsia="pl-PL"/>
              </w:rPr>
              <w:t>ZZ-271-</w:t>
            </w:r>
            <w:r>
              <w:rPr>
                <w:rFonts w:ascii="Tahoma" w:hAnsi="Tahoma" w:cs="Tahoma"/>
                <w:b/>
                <w:color w:val="auto"/>
                <w:sz w:val="22"/>
                <w:szCs w:val="22"/>
                <w:lang w:eastAsia="pl-PL"/>
              </w:rPr>
              <w:t>111</w:t>
            </w:r>
            <w:r w:rsidRPr="007D1701">
              <w:rPr>
                <w:rFonts w:ascii="Tahoma" w:hAnsi="Tahoma" w:cs="Tahoma"/>
                <w:b/>
                <w:color w:val="auto"/>
                <w:sz w:val="22"/>
                <w:szCs w:val="22"/>
                <w:lang w:eastAsia="pl-PL"/>
              </w:rPr>
              <w:t>-</w:t>
            </w:r>
            <w:r w:rsidRPr="00E066A5">
              <w:rPr>
                <w:rFonts w:ascii="Tahoma" w:hAnsi="Tahoma" w:cs="Tahoma"/>
                <w:b/>
                <w:color w:val="auto"/>
                <w:sz w:val="22"/>
                <w:szCs w:val="22"/>
                <w:lang w:eastAsia="pl-PL"/>
              </w:rPr>
              <w:t>D-PN/2015</w:t>
            </w:r>
          </w:p>
        </w:tc>
      </w:tr>
    </w:tbl>
    <w:p w:rsidR="00956257" w:rsidRDefault="00956257" w:rsidP="00956257">
      <w:pPr>
        <w:pStyle w:val="NormalnyWeb"/>
        <w:tabs>
          <w:tab w:val="center" w:pos="4819"/>
        </w:tabs>
        <w:spacing w:before="120" w:beforeAutospacing="0" w:after="120" w:afterAutospacing="0"/>
        <w:ind w:left="539" w:hanging="539"/>
        <w:jc w:val="center"/>
        <w:rPr>
          <w:rFonts w:ascii="Tahoma" w:hAnsi="Tahoma" w:cs="Tahoma"/>
          <w:b/>
          <w:sz w:val="22"/>
          <w:szCs w:val="22"/>
        </w:rPr>
      </w:pPr>
      <w:r>
        <w:rPr>
          <w:rFonts w:ascii="Tahoma" w:hAnsi="Tahoma" w:cs="Tahoma"/>
          <w:b/>
        </w:rPr>
        <w:t>OŚWIADCZENIE WYKONAWCY</w:t>
      </w:r>
    </w:p>
    <w:p w:rsidR="00956257" w:rsidRDefault="00956257" w:rsidP="00956257">
      <w:pPr>
        <w:pStyle w:val="NormalnyWeb"/>
        <w:spacing w:before="120" w:beforeAutospacing="0" w:after="120" w:afterAutospacing="0"/>
        <w:ind w:left="539" w:hanging="539"/>
        <w:jc w:val="center"/>
        <w:rPr>
          <w:rFonts w:ascii="Tahoma" w:hAnsi="Tahoma" w:cs="Tahoma"/>
          <w:b/>
        </w:rPr>
      </w:pPr>
      <w:r>
        <w:rPr>
          <w:rFonts w:ascii="Tahoma" w:hAnsi="Tahoma" w:cs="Tahoma"/>
          <w:b/>
        </w:rPr>
        <w:t>O PARAMETRACH/ FUNKCJACH POSIADANYCH PRZEZ OFEROWANĄ APARATURĘ/URZĄDZENIA:</w:t>
      </w:r>
    </w:p>
    <w:tbl>
      <w:tblPr>
        <w:tblW w:w="9135" w:type="dxa"/>
        <w:jc w:val="center"/>
        <w:tblCellMar>
          <w:left w:w="70" w:type="dxa"/>
          <w:right w:w="70" w:type="dxa"/>
        </w:tblCellMar>
        <w:tblLook w:val="0000" w:firstRow="0" w:lastRow="0" w:firstColumn="0" w:lastColumn="0" w:noHBand="0" w:noVBand="0"/>
      </w:tblPr>
      <w:tblGrid>
        <w:gridCol w:w="617"/>
        <w:gridCol w:w="6078"/>
        <w:gridCol w:w="709"/>
        <w:gridCol w:w="1731"/>
      </w:tblGrid>
      <w:tr w:rsidR="00956257" w:rsidTr="00213EA8">
        <w:trPr>
          <w:trHeight w:val="315"/>
          <w:jc w:val="center"/>
        </w:trPr>
        <w:tc>
          <w:tcPr>
            <w:tcW w:w="617" w:type="dxa"/>
            <w:tcBorders>
              <w:top w:val="single" w:sz="8" w:space="0" w:color="auto"/>
              <w:left w:val="single" w:sz="8" w:space="0" w:color="auto"/>
              <w:bottom w:val="single" w:sz="8" w:space="0" w:color="auto"/>
              <w:right w:val="single" w:sz="4" w:space="0" w:color="auto"/>
            </w:tcBorders>
            <w:shd w:val="clear" w:color="auto" w:fill="FFCC99"/>
            <w:vAlign w:val="center"/>
          </w:tcPr>
          <w:p w:rsidR="00956257" w:rsidRDefault="00956257" w:rsidP="00213EA8">
            <w:pPr>
              <w:spacing w:after="0"/>
              <w:jc w:val="center"/>
              <w:rPr>
                <w:rFonts w:cs="Tahoma"/>
                <w:b/>
                <w:bCs/>
                <w:color w:val="auto"/>
                <w:sz w:val="20"/>
                <w:szCs w:val="20"/>
              </w:rPr>
            </w:pPr>
            <w:r>
              <w:rPr>
                <w:rFonts w:cs="Tahoma"/>
                <w:b/>
                <w:bCs/>
                <w:color w:val="auto"/>
                <w:sz w:val="20"/>
                <w:szCs w:val="20"/>
              </w:rPr>
              <w:t>Lp.</w:t>
            </w:r>
          </w:p>
        </w:tc>
        <w:tc>
          <w:tcPr>
            <w:tcW w:w="6078" w:type="dxa"/>
            <w:tcBorders>
              <w:top w:val="single" w:sz="8" w:space="0" w:color="auto"/>
              <w:left w:val="single" w:sz="8" w:space="0" w:color="auto"/>
              <w:bottom w:val="single" w:sz="8" w:space="0" w:color="auto"/>
              <w:right w:val="single" w:sz="4" w:space="0" w:color="auto"/>
            </w:tcBorders>
            <w:shd w:val="clear" w:color="auto" w:fill="FFCC99"/>
            <w:noWrap/>
            <w:vAlign w:val="center"/>
          </w:tcPr>
          <w:p w:rsidR="00956257" w:rsidRDefault="00956257" w:rsidP="00213EA8">
            <w:pPr>
              <w:spacing w:after="0"/>
              <w:jc w:val="center"/>
              <w:rPr>
                <w:rFonts w:cs="Tahoma"/>
                <w:b/>
                <w:bCs/>
                <w:color w:val="auto"/>
                <w:sz w:val="20"/>
                <w:szCs w:val="20"/>
              </w:rPr>
            </w:pPr>
            <w:r>
              <w:rPr>
                <w:rFonts w:cs="Tahoma"/>
                <w:b/>
                <w:bCs/>
                <w:color w:val="auto"/>
                <w:sz w:val="20"/>
                <w:szCs w:val="20"/>
              </w:rPr>
              <w:t>Nazwa Urządzenia</w:t>
            </w:r>
          </w:p>
        </w:tc>
        <w:tc>
          <w:tcPr>
            <w:tcW w:w="709" w:type="dxa"/>
            <w:tcBorders>
              <w:top w:val="single" w:sz="8" w:space="0" w:color="auto"/>
              <w:left w:val="nil"/>
              <w:bottom w:val="single" w:sz="8" w:space="0" w:color="auto"/>
              <w:right w:val="single" w:sz="4" w:space="0" w:color="auto"/>
            </w:tcBorders>
            <w:shd w:val="clear" w:color="auto" w:fill="FFCC99"/>
            <w:vAlign w:val="center"/>
          </w:tcPr>
          <w:p w:rsidR="00956257" w:rsidRDefault="00956257" w:rsidP="00213EA8">
            <w:pPr>
              <w:spacing w:after="0"/>
              <w:jc w:val="center"/>
              <w:rPr>
                <w:rFonts w:cs="Tahoma"/>
                <w:b/>
                <w:bCs/>
                <w:color w:val="auto"/>
                <w:sz w:val="20"/>
                <w:szCs w:val="20"/>
              </w:rPr>
            </w:pPr>
            <w:r>
              <w:rPr>
                <w:rFonts w:cs="Tahoma"/>
                <w:b/>
                <w:bCs/>
                <w:color w:val="auto"/>
                <w:sz w:val="20"/>
                <w:szCs w:val="20"/>
              </w:rPr>
              <w:t>Ilość</w:t>
            </w:r>
          </w:p>
          <w:p w:rsidR="00956257" w:rsidRDefault="00956257" w:rsidP="00213EA8">
            <w:pPr>
              <w:spacing w:after="0"/>
              <w:jc w:val="center"/>
              <w:rPr>
                <w:rFonts w:cs="Tahoma"/>
                <w:b/>
                <w:bCs/>
                <w:color w:val="auto"/>
                <w:sz w:val="20"/>
                <w:szCs w:val="20"/>
              </w:rPr>
            </w:pPr>
            <w:r>
              <w:rPr>
                <w:rFonts w:cs="Tahoma"/>
                <w:b/>
                <w:bCs/>
                <w:color w:val="auto"/>
                <w:sz w:val="20"/>
                <w:szCs w:val="20"/>
              </w:rPr>
              <w:t>[szt.]</w:t>
            </w:r>
          </w:p>
        </w:tc>
        <w:tc>
          <w:tcPr>
            <w:tcW w:w="1731" w:type="dxa"/>
            <w:tcBorders>
              <w:top w:val="single" w:sz="8" w:space="0" w:color="auto"/>
              <w:left w:val="single" w:sz="4" w:space="0" w:color="auto"/>
              <w:bottom w:val="single" w:sz="8" w:space="0" w:color="auto"/>
              <w:right w:val="single" w:sz="4" w:space="0" w:color="auto"/>
            </w:tcBorders>
            <w:shd w:val="clear" w:color="auto" w:fill="FFCC99"/>
            <w:noWrap/>
            <w:vAlign w:val="center"/>
          </w:tcPr>
          <w:p w:rsidR="00956257" w:rsidRDefault="00956257" w:rsidP="00213EA8">
            <w:pPr>
              <w:spacing w:after="0"/>
              <w:jc w:val="center"/>
              <w:rPr>
                <w:rFonts w:cs="Tahoma"/>
                <w:b/>
                <w:bCs/>
                <w:color w:val="auto"/>
                <w:sz w:val="20"/>
                <w:szCs w:val="20"/>
              </w:rPr>
            </w:pPr>
            <w:r>
              <w:rPr>
                <w:rFonts w:cs="Tahoma"/>
                <w:b/>
                <w:bCs/>
                <w:color w:val="auto"/>
                <w:sz w:val="20"/>
                <w:szCs w:val="20"/>
              </w:rPr>
              <w:t>Kod CPV</w:t>
            </w:r>
          </w:p>
        </w:tc>
      </w:tr>
      <w:tr w:rsidR="00956257" w:rsidRPr="00276D77" w:rsidTr="00213EA8">
        <w:trPr>
          <w:trHeight w:val="397"/>
          <w:jc w:val="center"/>
        </w:trPr>
        <w:tc>
          <w:tcPr>
            <w:tcW w:w="617" w:type="dxa"/>
            <w:tcBorders>
              <w:top w:val="nil"/>
              <w:left w:val="single" w:sz="8" w:space="0" w:color="auto"/>
              <w:bottom w:val="single" w:sz="4" w:space="0" w:color="auto"/>
              <w:right w:val="single" w:sz="4" w:space="0" w:color="auto"/>
            </w:tcBorders>
            <w:vAlign w:val="center"/>
          </w:tcPr>
          <w:p w:rsidR="00956257" w:rsidRPr="00276D77" w:rsidRDefault="00956257" w:rsidP="00213EA8">
            <w:pPr>
              <w:spacing w:after="0"/>
              <w:jc w:val="center"/>
              <w:rPr>
                <w:rFonts w:cs="Tahoma"/>
                <w:color w:val="auto"/>
                <w:sz w:val="20"/>
                <w:szCs w:val="20"/>
              </w:rPr>
            </w:pPr>
            <w:r>
              <w:rPr>
                <w:rFonts w:cs="Tahoma"/>
                <w:color w:val="auto"/>
                <w:sz w:val="20"/>
                <w:szCs w:val="20"/>
              </w:rPr>
              <w:t>7</w:t>
            </w:r>
          </w:p>
        </w:tc>
        <w:tc>
          <w:tcPr>
            <w:tcW w:w="6078" w:type="dxa"/>
            <w:tcBorders>
              <w:top w:val="nil"/>
              <w:left w:val="single" w:sz="8" w:space="0" w:color="auto"/>
              <w:bottom w:val="single" w:sz="4" w:space="0" w:color="auto"/>
              <w:right w:val="single" w:sz="4" w:space="0" w:color="auto"/>
            </w:tcBorders>
            <w:vAlign w:val="center"/>
          </w:tcPr>
          <w:p w:rsidR="00956257" w:rsidRPr="009F2880" w:rsidRDefault="00956257" w:rsidP="00213EA8">
            <w:pPr>
              <w:spacing w:after="0" w:line="240" w:lineRule="auto"/>
              <w:rPr>
                <w:bCs/>
                <w:color w:val="auto"/>
                <w:sz w:val="20"/>
                <w:szCs w:val="20"/>
                <w:lang w:eastAsia="pl-PL"/>
              </w:rPr>
            </w:pPr>
            <w:r w:rsidRPr="009F2880">
              <w:rPr>
                <w:bCs/>
                <w:color w:val="auto"/>
                <w:sz w:val="20"/>
                <w:szCs w:val="20"/>
                <w:lang w:eastAsia="pl-PL"/>
              </w:rPr>
              <w:t>biała tablica magnetyczna</w:t>
            </w:r>
          </w:p>
        </w:tc>
        <w:tc>
          <w:tcPr>
            <w:tcW w:w="709" w:type="dxa"/>
            <w:tcBorders>
              <w:top w:val="nil"/>
              <w:left w:val="nil"/>
              <w:bottom w:val="single" w:sz="4" w:space="0" w:color="auto"/>
              <w:right w:val="single" w:sz="4" w:space="0" w:color="auto"/>
            </w:tcBorders>
            <w:vAlign w:val="center"/>
          </w:tcPr>
          <w:p w:rsidR="00956257" w:rsidRPr="00276D77" w:rsidRDefault="00956257" w:rsidP="00213EA8">
            <w:pPr>
              <w:spacing w:after="0" w:line="240" w:lineRule="auto"/>
              <w:jc w:val="center"/>
              <w:rPr>
                <w:rFonts w:cs="Tahoma"/>
                <w:color w:val="auto"/>
                <w:sz w:val="20"/>
                <w:szCs w:val="20"/>
                <w:lang w:eastAsia="pl-PL"/>
              </w:rPr>
            </w:pPr>
            <w:r>
              <w:rPr>
                <w:color w:val="auto"/>
                <w:sz w:val="20"/>
                <w:szCs w:val="20"/>
              </w:rPr>
              <w:t>1</w:t>
            </w:r>
          </w:p>
        </w:tc>
        <w:tc>
          <w:tcPr>
            <w:tcW w:w="1731" w:type="dxa"/>
            <w:tcBorders>
              <w:top w:val="nil"/>
              <w:left w:val="single" w:sz="4" w:space="0" w:color="auto"/>
              <w:bottom w:val="single" w:sz="4" w:space="0" w:color="auto"/>
              <w:right w:val="single" w:sz="4" w:space="0" w:color="auto"/>
            </w:tcBorders>
            <w:noWrap/>
            <w:vAlign w:val="center"/>
          </w:tcPr>
          <w:p w:rsidR="00956257" w:rsidRPr="00276D77" w:rsidRDefault="00B80AED" w:rsidP="00213EA8">
            <w:pPr>
              <w:spacing w:after="0" w:line="240" w:lineRule="auto"/>
              <w:jc w:val="center"/>
              <w:rPr>
                <w:rFonts w:cs="Tahoma"/>
                <w:color w:val="auto"/>
                <w:sz w:val="20"/>
                <w:szCs w:val="20"/>
                <w:lang w:eastAsia="pl-PL"/>
              </w:rPr>
            </w:pPr>
            <w:r w:rsidRPr="003A0C00">
              <w:rPr>
                <w:color w:val="auto"/>
                <w:sz w:val="20"/>
                <w:szCs w:val="20"/>
              </w:rPr>
              <w:t>30195000-2</w:t>
            </w:r>
          </w:p>
        </w:tc>
      </w:tr>
    </w:tbl>
    <w:p w:rsidR="00956257" w:rsidRDefault="00956257" w:rsidP="00956257">
      <w:pPr>
        <w:pStyle w:val="Zwykytekst1"/>
        <w:spacing w:line="276" w:lineRule="auto"/>
        <w:rPr>
          <w:rFonts w:ascii="Tahoma" w:hAnsi="Tahoma" w:cs="Tahoma"/>
          <w:b/>
          <w:sz w:val="24"/>
          <w:szCs w:val="24"/>
        </w:rPr>
      </w:pPr>
    </w:p>
    <w:p w:rsidR="00956257" w:rsidRDefault="00956257" w:rsidP="00956257">
      <w:pPr>
        <w:spacing w:after="0"/>
        <w:rPr>
          <w:rFonts w:cs="Tahoma"/>
          <w:b/>
          <w:color w:val="auto"/>
        </w:rPr>
      </w:pPr>
      <w:r>
        <w:rPr>
          <w:rFonts w:cs="Tahoma"/>
          <w:b/>
          <w:color w:val="auto"/>
        </w:rPr>
        <w:t>Nazwa aparatu:.......................................................................Typ:....................................</w:t>
      </w:r>
    </w:p>
    <w:p w:rsidR="00956257" w:rsidRDefault="00956257" w:rsidP="00956257">
      <w:pPr>
        <w:spacing w:after="0"/>
        <w:rPr>
          <w:rFonts w:cs="Tahoma"/>
          <w:b/>
          <w:color w:val="auto"/>
        </w:rPr>
      </w:pPr>
      <w:r>
        <w:rPr>
          <w:rFonts w:cs="Tahoma"/>
          <w:b/>
          <w:color w:val="auto"/>
        </w:rPr>
        <w:t>Producent:..............................................................................Model:………………………….</w:t>
      </w:r>
    </w:p>
    <w:p w:rsidR="00956257" w:rsidRDefault="00956257" w:rsidP="00956257">
      <w:pPr>
        <w:spacing w:after="0"/>
        <w:rPr>
          <w:rFonts w:cs="Tahoma"/>
          <w:b/>
          <w:color w:val="auto"/>
        </w:rPr>
      </w:pPr>
      <w:r>
        <w:rPr>
          <w:rFonts w:cs="Tahoma"/>
          <w:b/>
          <w:color w:val="auto"/>
        </w:rPr>
        <w:t>Nr katalogowy (jeśli istnieje):................................................. Rok produkcji:..................</w:t>
      </w:r>
    </w:p>
    <w:p w:rsidR="00956257" w:rsidRDefault="00956257" w:rsidP="00956257">
      <w:pPr>
        <w:pStyle w:val="Zwykytekst1"/>
        <w:rPr>
          <w:rFonts w:ascii="Tahoma" w:hAnsi="Tahoma" w:cs="Tahoma"/>
          <w:sz w:val="22"/>
        </w:rPr>
      </w:pPr>
    </w:p>
    <w:p w:rsidR="00956257" w:rsidRDefault="00956257" w:rsidP="00956257">
      <w:pPr>
        <w:pStyle w:val="Zwykytekst1"/>
        <w:rPr>
          <w:rFonts w:ascii="Tahoma" w:hAnsi="Tahoma" w:cs="Tahoma"/>
          <w:sz w:val="22"/>
          <w:szCs w:val="22"/>
        </w:rPr>
      </w:pPr>
      <w:r>
        <w:rPr>
          <w:rFonts w:ascii="Tahoma" w:hAnsi="Tahoma" w:cs="Tahoma"/>
          <w:sz w:val="22"/>
          <w:szCs w:val="22"/>
        </w:rPr>
        <w:t xml:space="preserve">Niżej wymieniony Wykonawca określony jako: </w:t>
      </w:r>
    </w:p>
    <w:p w:rsidR="00956257" w:rsidRDefault="00956257" w:rsidP="00956257">
      <w:pPr>
        <w:pStyle w:val="Zwykytekst1"/>
        <w:rPr>
          <w:rFonts w:ascii="Tahoma" w:hAnsi="Tahoma" w:cs="Tahoma"/>
          <w:sz w:val="22"/>
          <w:szCs w:val="22"/>
        </w:rPr>
      </w:pPr>
    </w:p>
    <w:p w:rsidR="00956257" w:rsidRDefault="00956257" w:rsidP="00956257">
      <w:pPr>
        <w:pStyle w:val="Zwykytekst1"/>
        <w:rPr>
          <w:rFonts w:ascii="Tahoma" w:hAnsi="Tahoma" w:cs="Tahoma"/>
          <w:sz w:val="22"/>
          <w:szCs w:val="22"/>
        </w:rPr>
      </w:pPr>
      <w:r>
        <w:rPr>
          <w:rFonts w:ascii="Tahoma" w:hAnsi="Tahoma" w:cs="Tahoma"/>
          <w:sz w:val="22"/>
          <w:szCs w:val="22"/>
        </w:rPr>
        <w:t xml:space="preserve">............................................................................................................................................... </w:t>
      </w:r>
    </w:p>
    <w:p w:rsidR="00956257" w:rsidRDefault="00956257" w:rsidP="00956257">
      <w:pPr>
        <w:pStyle w:val="Zwykytekst1"/>
        <w:jc w:val="center"/>
        <w:rPr>
          <w:rFonts w:ascii="Tahoma" w:hAnsi="Tahoma" w:cs="Tahoma"/>
        </w:rPr>
      </w:pPr>
      <w:r>
        <w:rPr>
          <w:rFonts w:ascii="Tahoma" w:hAnsi="Tahoma" w:cs="Tahoma"/>
          <w:i/>
        </w:rPr>
        <w:t>(podać nazwę i dokładny adres Wykonawcy)</w:t>
      </w:r>
    </w:p>
    <w:p w:rsidR="00956257" w:rsidRDefault="00956257" w:rsidP="00956257">
      <w:pPr>
        <w:pStyle w:val="Zwykytekst1"/>
        <w:rPr>
          <w:rFonts w:ascii="Tahoma" w:hAnsi="Tahoma" w:cs="Tahoma"/>
          <w:sz w:val="22"/>
          <w:szCs w:val="22"/>
        </w:rPr>
      </w:pPr>
    </w:p>
    <w:p w:rsidR="00956257" w:rsidRDefault="00956257" w:rsidP="00956257">
      <w:pPr>
        <w:pStyle w:val="Zwykytekst1"/>
        <w:rPr>
          <w:rFonts w:ascii="Tahoma" w:hAnsi="Tahoma" w:cs="Tahoma"/>
          <w:sz w:val="22"/>
          <w:szCs w:val="22"/>
        </w:rPr>
      </w:pPr>
      <w:r>
        <w:rPr>
          <w:rFonts w:ascii="Tahoma" w:hAnsi="Tahoma" w:cs="Tahoma"/>
          <w:sz w:val="22"/>
          <w:szCs w:val="22"/>
        </w:rPr>
        <w:t>niniejszym oświadcza, że oferowana aparatura/urządzenie:</w:t>
      </w:r>
    </w:p>
    <w:p w:rsidR="00956257" w:rsidRDefault="00956257" w:rsidP="00956257">
      <w:pPr>
        <w:pStyle w:val="Zwykytekst1"/>
        <w:jc w:val="both"/>
        <w:rPr>
          <w:rFonts w:ascii="Tahoma" w:hAnsi="Tahoma" w:cs="Tahoma"/>
          <w:sz w:val="22"/>
          <w:szCs w:val="22"/>
        </w:rPr>
      </w:pPr>
      <w:r>
        <w:rPr>
          <w:rFonts w:ascii="Tahoma" w:hAnsi="Tahoma" w:cs="Tahoma"/>
          <w:sz w:val="22"/>
          <w:szCs w:val="22"/>
        </w:rPr>
        <w:t xml:space="preserve">jest </w:t>
      </w:r>
      <w:r>
        <w:rPr>
          <w:rFonts w:ascii="Tahoma" w:hAnsi="Tahoma" w:cs="Tahoma"/>
          <w:b/>
          <w:sz w:val="22"/>
          <w:szCs w:val="22"/>
        </w:rPr>
        <w:t>kompletne</w:t>
      </w:r>
      <w:r>
        <w:rPr>
          <w:rFonts w:ascii="Tahoma" w:hAnsi="Tahoma" w:cs="Tahoma"/>
          <w:sz w:val="22"/>
          <w:szCs w:val="22"/>
        </w:rPr>
        <w:t xml:space="preserve"> i </w:t>
      </w:r>
      <w:r>
        <w:rPr>
          <w:rFonts w:ascii="Tahoma" w:hAnsi="Tahoma" w:cs="Tahoma"/>
          <w:b/>
          <w:sz w:val="22"/>
          <w:szCs w:val="22"/>
        </w:rPr>
        <w:t>fabrycznie nowe</w:t>
      </w:r>
      <w:r>
        <w:rPr>
          <w:rFonts w:ascii="Tahoma" w:hAnsi="Tahoma" w:cs="Tahoma"/>
          <w:sz w:val="22"/>
          <w:szCs w:val="22"/>
        </w:rPr>
        <w:t xml:space="preserve"> oraz posiada niżej wymienione wyposażenie oraz cechy </w:t>
      </w:r>
      <w:proofErr w:type="spellStart"/>
      <w:r>
        <w:rPr>
          <w:rFonts w:ascii="Tahoma" w:hAnsi="Tahoma" w:cs="Tahoma"/>
          <w:sz w:val="22"/>
          <w:szCs w:val="22"/>
        </w:rPr>
        <w:t>techniczno</w:t>
      </w:r>
      <w:proofErr w:type="spellEnd"/>
      <w:r>
        <w:rPr>
          <w:rFonts w:ascii="Tahoma" w:hAnsi="Tahoma" w:cs="Tahoma"/>
          <w:sz w:val="22"/>
          <w:szCs w:val="22"/>
        </w:rPr>
        <w:t xml:space="preserve"> – jakościowe (parametry i funkcje):</w:t>
      </w:r>
    </w:p>
    <w:p w:rsidR="00956257" w:rsidRDefault="00956257" w:rsidP="00956257">
      <w:pPr>
        <w:pStyle w:val="Zwykytekst1"/>
        <w:rPr>
          <w:rFonts w:ascii="Tahoma" w:hAnsi="Tahoma" w:cs="Tahoma"/>
          <w:sz w:val="22"/>
        </w:rPr>
      </w:pPr>
    </w:p>
    <w:tbl>
      <w:tblPr>
        <w:tblW w:w="4891"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2"/>
        <w:gridCol w:w="1417"/>
      </w:tblGrid>
      <w:tr w:rsidR="00956257" w:rsidTr="00213EA8">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956257" w:rsidRDefault="00956257" w:rsidP="00213EA8">
            <w:pPr>
              <w:spacing w:after="0"/>
              <w:jc w:val="center"/>
              <w:rPr>
                <w:rFonts w:cs="Tahoma"/>
                <w:b/>
                <w:color w:val="auto"/>
                <w:sz w:val="16"/>
                <w:szCs w:val="16"/>
              </w:rPr>
            </w:pPr>
            <w:r>
              <w:rPr>
                <w:rFonts w:cs="Tahoma"/>
                <w:b/>
                <w:color w:val="auto"/>
                <w:sz w:val="16"/>
                <w:szCs w:val="16"/>
              </w:rPr>
              <w:t>OBLIGATORYJNE (WYMAGANE) PARAMETRY LUB FUNKCJE:</w:t>
            </w:r>
          </w:p>
        </w:tc>
        <w:tc>
          <w:tcPr>
            <w:tcW w:w="735" w:type="pct"/>
            <w:tcBorders>
              <w:top w:val="single" w:sz="4" w:space="0" w:color="auto"/>
              <w:left w:val="single" w:sz="4" w:space="0" w:color="auto"/>
              <w:bottom w:val="single" w:sz="4" w:space="0" w:color="auto"/>
              <w:right w:val="single" w:sz="4" w:space="0" w:color="auto"/>
            </w:tcBorders>
            <w:vAlign w:val="center"/>
          </w:tcPr>
          <w:p w:rsidR="00956257" w:rsidRDefault="00956257" w:rsidP="00213EA8">
            <w:pPr>
              <w:spacing w:after="0" w:line="240" w:lineRule="auto"/>
              <w:jc w:val="center"/>
              <w:rPr>
                <w:rFonts w:cs="Tahoma"/>
                <w:b/>
                <w:color w:val="auto"/>
                <w:sz w:val="16"/>
                <w:szCs w:val="16"/>
              </w:rPr>
            </w:pPr>
            <w:r>
              <w:rPr>
                <w:rFonts w:cs="Tahoma"/>
                <w:b/>
                <w:color w:val="auto"/>
                <w:sz w:val="16"/>
                <w:szCs w:val="16"/>
              </w:rPr>
              <w:t>Potwierdzenie wymaganych parametrów i funkcji</w:t>
            </w:r>
          </w:p>
        </w:tc>
      </w:tr>
      <w:tr w:rsidR="00956257" w:rsidRPr="001B0283" w:rsidTr="00213EA8">
        <w:trPr>
          <w:cantSplit/>
          <w:trHeight w:val="281"/>
        </w:trPr>
        <w:tc>
          <w:tcPr>
            <w:tcW w:w="4265" w:type="pct"/>
            <w:tcBorders>
              <w:top w:val="single" w:sz="4" w:space="0" w:color="auto"/>
              <w:left w:val="single" w:sz="4" w:space="0" w:color="auto"/>
              <w:bottom w:val="single" w:sz="4" w:space="0" w:color="auto"/>
              <w:right w:val="single" w:sz="4" w:space="0" w:color="auto"/>
            </w:tcBorders>
            <w:vAlign w:val="bottom"/>
          </w:tcPr>
          <w:p w:rsidR="00956257" w:rsidRPr="003A7E2A" w:rsidRDefault="00956257" w:rsidP="00213EA8">
            <w:pPr>
              <w:spacing w:after="0" w:line="240" w:lineRule="auto"/>
              <w:jc w:val="both"/>
              <w:rPr>
                <w:rFonts w:cs="Tahoma"/>
                <w:color w:val="000000"/>
                <w:sz w:val="20"/>
                <w:szCs w:val="20"/>
                <w:lang w:eastAsia="pl-PL"/>
              </w:rPr>
            </w:pPr>
            <w:r w:rsidRPr="003A7E2A">
              <w:rPr>
                <w:rFonts w:cs="Tahoma"/>
                <w:color w:val="000000"/>
                <w:sz w:val="20"/>
                <w:szCs w:val="20"/>
                <w:lang w:eastAsia="pl-PL"/>
              </w:rPr>
              <w:t>tablica magnetyczna, biała, o wymiarach 600x900mm, z zestawem kolorowych magnesów</w:t>
            </w:r>
          </w:p>
        </w:tc>
        <w:tc>
          <w:tcPr>
            <w:tcW w:w="735" w:type="pct"/>
            <w:tcBorders>
              <w:top w:val="single" w:sz="4" w:space="0" w:color="auto"/>
              <w:left w:val="single" w:sz="4" w:space="0" w:color="auto"/>
              <w:bottom w:val="single" w:sz="4" w:space="0" w:color="auto"/>
              <w:right w:val="single" w:sz="4" w:space="0" w:color="auto"/>
            </w:tcBorders>
            <w:vAlign w:val="center"/>
          </w:tcPr>
          <w:p w:rsidR="00956257" w:rsidRPr="001B0283" w:rsidRDefault="00956257" w:rsidP="00213EA8">
            <w:pPr>
              <w:spacing w:after="0" w:line="240" w:lineRule="auto"/>
              <w:jc w:val="both"/>
              <w:rPr>
                <w:rFonts w:cs="Tahoma"/>
                <w:color w:val="auto"/>
                <w:sz w:val="20"/>
                <w:szCs w:val="20"/>
              </w:rPr>
            </w:pPr>
            <w:r w:rsidRPr="001B0283">
              <w:rPr>
                <w:rFonts w:cs="Tahoma"/>
                <w:color w:val="auto"/>
                <w:sz w:val="20"/>
                <w:szCs w:val="20"/>
              </w:rPr>
              <w:t>TAK</w:t>
            </w:r>
          </w:p>
        </w:tc>
      </w:tr>
    </w:tbl>
    <w:p w:rsidR="00956257" w:rsidRPr="002458D8" w:rsidRDefault="00956257" w:rsidP="00956257">
      <w:pPr>
        <w:tabs>
          <w:tab w:val="left" w:pos="1350"/>
        </w:tabs>
        <w:spacing w:after="0" w:line="240" w:lineRule="auto"/>
        <w:ind w:left="709"/>
        <w:rPr>
          <w:rFonts w:cs="Tahoma"/>
          <w:bCs/>
          <w:color w:val="auto"/>
          <w:lang w:eastAsia="pl-PL"/>
        </w:rPr>
      </w:pPr>
    </w:p>
    <w:p w:rsidR="00956257" w:rsidRPr="00211696" w:rsidRDefault="00956257" w:rsidP="00956257">
      <w:pPr>
        <w:spacing w:after="0" w:line="240" w:lineRule="auto"/>
        <w:ind w:left="-142"/>
        <w:rPr>
          <w:rFonts w:cs="Tahoma"/>
          <w:color w:val="auto"/>
          <w:sz w:val="20"/>
          <w:szCs w:val="20"/>
          <w:lang w:eastAsia="pl-PL"/>
        </w:rPr>
      </w:pPr>
      <w:r w:rsidRPr="00211696">
        <w:rPr>
          <w:rFonts w:cs="Tahoma"/>
          <w:b/>
          <w:bCs/>
          <w:color w:val="auto"/>
          <w:sz w:val="20"/>
          <w:szCs w:val="20"/>
          <w:lang w:eastAsia="pl-PL"/>
        </w:rPr>
        <w:t>Uwaga:</w:t>
      </w:r>
      <w:r w:rsidRPr="00211696">
        <w:rPr>
          <w:rFonts w:cs="Tahoma"/>
          <w:color w:val="auto"/>
          <w:sz w:val="20"/>
          <w:szCs w:val="20"/>
          <w:lang w:eastAsia="pl-PL"/>
        </w:rPr>
        <w:t xml:space="preserve"> </w:t>
      </w:r>
    </w:p>
    <w:p w:rsidR="00956257" w:rsidRPr="00211696" w:rsidRDefault="00956257" w:rsidP="00956257">
      <w:pPr>
        <w:numPr>
          <w:ilvl w:val="0"/>
          <w:numId w:val="8"/>
        </w:numPr>
        <w:spacing w:after="0" w:line="240" w:lineRule="auto"/>
        <w:ind w:left="426"/>
        <w:jc w:val="both"/>
        <w:rPr>
          <w:rFonts w:cs="Tahoma"/>
          <w:color w:val="auto"/>
          <w:sz w:val="20"/>
          <w:szCs w:val="20"/>
          <w:lang w:eastAsia="pl-PL"/>
        </w:rPr>
      </w:pPr>
      <w:r w:rsidRPr="00211696">
        <w:rPr>
          <w:rFonts w:cs="Tahoma"/>
          <w:color w:val="auto"/>
          <w:sz w:val="20"/>
          <w:szCs w:val="20"/>
          <w:lang w:eastAsia="pl-PL"/>
        </w:rPr>
        <w:t>w kolumnie „</w:t>
      </w:r>
      <w:r w:rsidRPr="00211696">
        <w:rPr>
          <w:rFonts w:cs="Tahoma"/>
          <w:color w:val="auto"/>
          <w:sz w:val="20"/>
          <w:szCs w:val="20"/>
        </w:rPr>
        <w:t>Potwierdzenie wymaganych parametrów i funkcji</w:t>
      </w:r>
      <w:r w:rsidRPr="00211696">
        <w:rPr>
          <w:rFonts w:cs="Tahoma"/>
          <w:color w:val="auto"/>
          <w:sz w:val="20"/>
          <w:szCs w:val="20"/>
          <w:lang w:eastAsia="pl-PL"/>
        </w:rPr>
        <w:t>” – Wykonawca winien wpisać TAK oraz w przypadku parametrów i funkcji lepszych niż minimalne należy je podać/opisać,</w:t>
      </w:r>
    </w:p>
    <w:p w:rsidR="00956257" w:rsidRPr="00211696" w:rsidRDefault="00956257" w:rsidP="00956257">
      <w:pPr>
        <w:numPr>
          <w:ilvl w:val="0"/>
          <w:numId w:val="8"/>
        </w:numPr>
        <w:spacing w:after="0" w:line="240" w:lineRule="auto"/>
        <w:ind w:left="426"/>
        <w:jc w:val="both"/>
        <w:rPr>
          <w:rFonts w:cs="Tahoma"/>
          <w:color w:val="auto"/>
          <w:sz w:val="20"/>
          <w:szCs w:val="20"/>
          <w:lang w:eastAsia="pl-PL"/>
        </w:rPr>
      </w:pPr>
      <w:r w:rsidRPr="00211696">
        <w:rPr>
          <w:rFonts w:cs="Tahoma"/>
          <w:b/>
          <w:bCs/>
          <w:color w:val="auto"/>
          <w:sz w:val="20"/>
          <w:szCs w:val="20"/>
          <w:u w:val="single"/>
          <w:lang w:eastAsia="pl-PL"/>
        </w:rPr>
        <w:t>nie spełnienie choćby jednego z parametrów obligatoryjnych spowoduje odrzucenie oferty.</w:t>
      </w:r>
    </w:p>
    <w:p w:rsidR="00956257" w:rsidRPr="00D36E91" w:rsidRDefault="00956257" w:rsidP="00956257">
      <w:pPr>
        <w:numPr>
          <w:ilvl w:val="0"/>
          <w:numId w:val="8"/>
        </w:numPr>
        <w:spacing w:after="0" w:line="240" w:lineRule="auto"/>
        <w:ind w:left="426"/>
        <w:jc w:val="both"/>
        <w:rPr>
          <w:rFonts w:cs="Tahoma"/>
          <w:color w:val="auto"/>
          <w:sz w:val="20"/>
          <w:szCs w:val="20"/>
          <w:lang w:eastAsia="pl-PL"/>
        </w:rPr>
      </w:pPr>
      <w:r w:rsidRPr="00D36E91">
        <w:rPr>
          <w:rFonts w:cs="Tahoma"/>
          <w:bCs/>
          <w:color w:val="auto"/>
          <w:sz w:val="20"/>
          <w:szCs w:val="20"/>
          <w:lang w:eastAsia="pl-PL"/>
        </w:rPr>
        <w:t xml:space="preserve">zalecane jest podanie </w:t>
      </w:r>
      <w:r w:rsidRPr="00D36E91">
        <w:rPr>
          <w:rFonts w:cs="Tahoma"/>
          <w:color w:val="auto"/>
          <w:sz w:val="20"/>
          <w:szCs w:val="20"/>
          <w:lang w:eastAsia="pl-PL"/>
        </w:rPr>
        <w:t>w kolumnie „</w:t>
      </w:r>
      <w:r w:rsidRPr="00D36E91">
        <w:rPr>
          <w:rFonts w:cs="Tahoma"/>
          <w:color w:val="auto"/>
          <w:sz w:val="20"/>
          <w:szCs w:val="20"/>
        </w:rPr>
        <w:t>Potwierdzenie wymaganych parametrów i funkcji</w:t>
      </w:r>
      <w:r w:rsidRPr="00D36E91">
        <w:rPr>
          <w:rFonts w:cs="Tahoma"/>
          <w:color w:val="auto"/>
          <w:sz w:val="20"/>
          <w:szCs w:val="20"/>
          <w:lang w:eastAsia="pl-PL"/>
        </w:rPr>
        <w:t xml:space="preserve">” </w:t>
      </w:r>
      <w:r w:rsidRPr="00D36E91">
        <w:rPr>
          <w:rFonts w:cs="Tahoma"/>
          <w:color w:val="auto"/>
          <w:sz w:val="20"/>
          <w:szCs w:val="20"/>
        </w:rPr>
        <w:t xml:space="preserve">numeru strony materiałów informacyjnych, na której wymagane parametry są potwierdzone oraz zaznaczenie w nich (np. </w:t>
      </w:r>
      <w:proofErr w:type="spellStart"/>
      <w:r w:rsidRPr="00D36E91">
        <w:rPr>
          <w:rFonts w:cs="Tahoma"/>
          <w:color w:val="auto"/>
          <w:sz w:val="20"/>
          <w:szCs w:val="20"/>
        </w:rPr>
        <w:t>zakreślaczem</w:t>
      </w:r>
      <w:proofErr w:type="spellEnd"/>
      <w:r w:rsidRPr="00D36E91">
        <w:rPr>
          <w:rFonts w:cs="Tahoma"/>
          <w:color w:val="auto"/>
          <w:sz w:val="20"/>
          <w:szCs w:val="20"/>
        </w:rPr>
        <w:t>) potwierdzenia wymaganego parametru.</w:t>
      </w:r>
    </w:p>
    <w:p w:rsidR="00956257" w:rsidRDefault="00956257" w:rsidP="00956257">
      <w:pPr>
        <w:tabs>
          <w:tab w:val="left" w:pos="6363"/>
        </w:tabs>
        <w:rPr>
          <w:rFonts w:cs="Tahoma"/>
          <w:color w:val="auto"/>
          <w:sz w:val="16"/>
          <w:szCs w:val="16"/>
        </w:rPr>
      </w:pPr>
      <w:r>
        <w:rPr>
          <w:rFonts w:cs="Tahoma"/>
          <w:color w:val="auto"/>
          <w:sz w:val="16"/>
          <w:szCs w:val="16"/>
        </w:rPr>
        <w:tab/>
      </w:r>
    </w:p>
    <w:p w:rsidR="00956257" w:rsidRDefault="00956257" w:rsidP="00956257">
      <w:pPr>
        <w:spacing w:after="0"/>
        <w:jc w:val="center"/>
        <w:rPr>
          <w:rFonts w:cs="Tahoma"/>
          <w:b/>
          <w:color w:val="auto"/>
          <w:sz w:val="24"/>
          <w:szCs w:val="24"/>
        </w:rPr>
      </w:pPr>
      <w:r>
        <w:rPr>
          <w:rFonts w:cs="Tahoma"/>
          <w:b/>
          <w:color w:val="auto"/>
          <w:sz w:val="24"/>
          <w:szCs w:val="24"/>
        </w:rPr>
        <w:t xml:space="preserve">OŚWIADCZENIE WYKONAWCY W SPRAWIE WARUNKÓW SERWISU NA OFEROWANĄ  APARATURĘ </w:t>
      </w:r>
    </w:p>
    <w:p w:rsidR="00956257" w:rsidRDefault="00956257" w:rsidP="00956257">
      <w:pPr>
        <w:spacing w:after="0"/>
        <w:jc w:val="center"/>
        <w:rPr>
          <w:rFonts w:cs="Tahoma"/>
          <w:b/>
          <w:color w:val="auto"/>
          <w:sz w:val="24"/>
          <w:szCs w:val="24"/>
        </w:rPr>
      </w:pPr>
      <w:r>
        <w:rPr>
          <w:rFonts w:cs="Tahoma"/>
          <w:b/>
          <w:color w:val="auto"/>
          <w:sz w:val="24"/>
          <w:szCs w:val="24"/>
        </w:rPr>
        <w:t>I/LUB URZĄDZENIA OBJĘTE PRZEDMIOTEM PRZETARGU</w:t>
      </w:r>
    </w:p>
    <w:p w:rsidR="00956257" w:rsidRPr="00480F86" w:rsidRDefault="00956257" w:rsidP="00956257">
      <w:pPr>
        <w:rPr>
          <w:rFonts w:cs="Tahoma"/>
          <w:color w:val="auto"/>
          <w:sz w:val="14"/>
          <w:szCs w:val="14"/>
        </w:rPr>
      </w:pPr>
    </w:p>
    <w:p w:rsidR="00956257" w:rsidRDefault="00956257" w:rsidP="00956257">
      <w:pPr>
        <w:rPr>
          <w:rFonts w:cs="Tahoma"/>
          <w:b/>
          <w:color w:val="auto"/>
        </w:rPr>
      </w:pPr>
      <w:r>
        <w:rPr>
          <w:rFonts w:cs="Tahoma"/>
          <w:b/>
          <w:color w:val="auto"/>
        </w:rPr>
        <w:t xml:space="preserve">Niżej wymieniony Wykonawca określony jako: </w:t>
      </w:r>
    </w:p>
    <w:p w:rsidR="00956257" w:rsidRDefault="00956257" w:rsidP="00956257">
      <w:pPr>
        <w:spacing w:after="0"/>
        <w:rPr>
          <w:rFonts w:cs="Tahoma"/>
          <w:color w:val="auto"/>
        </w:rPr>
      </w:pPr>
      <w:r>
        <w:rPr>
          <w:rFonts w:cs="Tahoma"/>
          <w:color w:val="auto"/>
        </w:rPr>
        <w:t>................................................................................................................................................</w:t>
      </w:r>
    </w:p>
    <w:p w:rsidR="00956257" w:rsidRDefault="00956257" w:rsidP="00956257">
      <w:pPr>
        <w:spacing w:after="0"/>
        <w:jc w:val="center"/>
        <w:rPr>
          <w:rFonts w:cs="Tahoma"/>
          <w:color w:val="auto"/>
          <w:sz w:val="20"/>
          <w:szCs w:val="20"/>
        </w:rPr>
      </w:pPr>
      <w:r>
        <w:rPr>
          <w:rFonts w:cs="Tahoma"/>
          <w:color w:val="auto"/>
          <w:sz w:val="20"/>
          <w:szCs w:val="20"/>
        </w:rPr>
        <w:t>(podać nazwę i dokładny adres Wykonawcy)</w:t>
      </w:r>
    </w:p>
    <w:p w:rsidR="00956257" w:rsidRPr="00480F86" w:rsidRDefault="00956257" w:rsidP="00956257">
      <w:pPr>
        <w:pStyle w:val="Zwykytekst11"/>
        <w:jc w:val="center"/>
        <w:rPr>
          <w:rFonts w:ascii="Tahoma" w:hAnsi="Tahoma" w:cs="Tahoma"/>
          <w:i/>
          <w:sz w:val="14"/>
          <w:szCs w:val="14"/>
        </w:rPr>
      </w:pPr>
    </w:p>
    <w:p w:rsidR="00956257" w:rsidRDefault="00956257" w:rsidP="00956257">
      <w:pPr>
        <w:pStyle w:val="Zwykytekst11"/>
        <w:ind w:left="57"/>
        <w:jc w:val="center"/>
        <w:rPr>
          <w:rFonts w:ascii="Tahoma" w:hAnsi="Tahoma" w:cs="Tahoma"/>
          <w:b/>
          <w:sz w:val="22"/>
          <w:szCs w:val="22"/>
        </w:rPr>
      </w:pPr>
      <w:r>
        <w:rPr>
          <w:rFonts w:ascii="Tahoma" w:hAnsi="Tahoma" w:cs="Tahoma"/>
          <w:b/>
          <w:sz w:val="22"/>
          <w:szCs w:val="22"/>
        </w:rPr>
        <w:t xml:space="preserve">Niniejszym oświadczam, że zapewniam następujące warunki serwisowe na sprzęt: </w:t>
      </w:r>
    </w:p>
    <w:p w:rsidR="00956257" w:rsidRPr="00480F86" w:rsidRDefault="00956257" w:rsidP="00956257">
      <w:pPr>
        <w:pStyle w:val="Zwykytekst11"/>
        <w:ind w:left="57"/>
        <w:jc w:val="center"/>
        <w:rPr>
          <w:rFonts w:ascii="Tahoma" w:hAnsi="Tahoma" w:cs="Tahoma"/>
          <w:b/>
          <w:sz w:val="14"/>
          <w:szCs w:val="14"/>
        </w:rPr>
      </w:pPr>
    </w:p>
    <w:p w:rsidR="00956257" w:rsidRDefault="00956257" w:rsidP="00956257">
      <w:pPr>
        <w:pStyle w:val="Zwykytekst11"/>
        <w:spacing w:after="240"/>
        <w:ind w:left="57"/>
        <w:rPr>
          <w:rFonts w:ascii="Tahoma" w:hAnsi="Tahoma" w:cs="Tahoma"/>
          <w:b/>
          <w:sz w:val="24"/>
          <w:szCs w:val="24"/>
        </w:rPr>
      </w:pPr>
      <w:r>
        <w:rPr>
          <w:rFonts w:ascii="Tahoma" w:hAnsi="Tahoma" w:cs="Tahoma"/>
          <w:b/>
          <w:sz w:val="22"/>
          <w:szCs w:val="22"/>
        </w:rPr>
        <w:t xml:space="preserve"> I. Warunki serwisu gwarancyjnego: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5812"/>
        <w:gridCol w:w="1415"/>
      </w:tblGrid>
      <w:tr w:rsidR="00956257" w:rsidTr="00213EA8">
        <w:trPr>
          <w:jc w:val="center"/>
        </w:trPr>
        <w:tc>
          <w:tcPr>
            <w:tcW w:w="718" w:type="dxa"/>
            <w:tcBorders>
              <w:top w:val="single" w:sz="4" w:space="0" w:color="auto"/>
              <w:left w:val="single" w:sz="4" w:space="0" w:color="auto"/>
              <w:bottom w:val="single" w:sz="4" w:space="0" w:color="auto"/>
              <w:right w:val="single" w:sz="4" w:space="0" w:color="auto"/>
            </w:tcBorders>
            <w:shd w:val="clear" w:color="auto" w:fill="FBD4B4"/>
          </w:tcPr>
          <w:p w:rsidR="00956257" w:rsidRDefault="00956257" w:rsidP="00213EA8">
            <w:pPr>
              <w:pStyle w:val="Zwykytekst11"/>
              <w:rPr>
                <w:rFonts w:ascii="Tahoma" w:hAnsi="Tahoma" w:cs="Tahoma"/>
                <w:sz w:val="22"/>
                <w:szCs w:val="22"/>
              </w:rPr>
            </w:pPr>
            <w:r>
              <w:rPr>
                <w:rFonts w:ascii="Tahoma" w:hAnsi="Tahoma" w:cs="Tahoma"/>
                <w:sz w:val="22"/>
                <w:szCs w:val="22"/>
              </w:rPr>
              <w:t>Lp.</w:t>
            </w:r>
          </w:p>
          <w:p w:rsidR="00956257" w:rsidRDefault="00956257" w:rsidP="00213EA8">
            <w:pPr>
              <w:pStyle w:val="Zwykytekst11"/>
              <w:rPr>
                <w:rFonts w:ascii="Tahoma" w:hAnsi="Tahoma" w:cs="Tahoma"/>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FBD4B4"/>
          </w:tcPr>
          <w:p w:rsidR="00956257" w:rsidRDefault="00956257" w:rsidP="00213EA8">
            <w:pPr>
              <w:pStyle w:val="Zwykytekst11"/>
              <w:jc w:val="center"/>
              <w:rPr>
                <w:rFonts w:ascii="Tahoma" w:hAnsi="Tahoma" w:cs="Tahoma"/>
                <w:sz w:val="22"/>
                <w:szCs w:val="22"/>
              </w:rPr>
            </w:pPr>
            <w:r>
              <w:rPr>
                <w:rFonts w:ascii="Tahoma" w:hAnsi="Tahoma" w:cs="Tahoma"/>
                <w:sz w:val="22"/>
                <w:szCs w:val="22"/>
              </w:rPr>
              <w:t>Warunki oczekiwane przez Zamawiającego</w:t>
            </w:r>
          </w:p>
        </w:tc>
        <w:tc>
          <w:tcPr>
            <w:tcW w:w="1415" w:type="dxa"/>
            <w:tcBorders>
              <w:top w:val="single" w:sz="4" w:space="0" w:color="auto"/>
              <w:left w:val="single" w:sz="4" w:space="0" w:color="auto"/>
              <w:bottom w:val="single" w:sz="4" w:space="0" w:color="auto"/>
              <w:right w:val="single" w:sz="4" w:space="0" w:color="auto"/>
            </w:tcBorders>
            <w:shd w:val="clear" w:color="auto" w:fill="FBD4B4"/>
          </w:tcPr>
          <w:p w:rsidR="00956257" w:rsidRDefault="00956257" w:rsidP="00213EA8">
            <w:pPr>
              <w:pStyle w:val="Adreszwrotnynakopercie"/>
              <w:rPr>
                <w:rFonts w:ascii="Tahoma" w:hAnsi="Tahoma" w:cs="Tahoma"/>
                <w:b/>
                <w:sz w:val="22"/>
                <w:szCs w:val="22"/>
              </w:rPr>
            </w:pPr>
            <w:r>
              <w:rPr>
                <w:rFonts w:ascii="Tahoma" w:hAnsi="Tahoma" w:cs="Tahoma"/>
                <w:b/>
                <w:sz w:val="22"/>
                <w:szCs w:val="22"/>
              </w:rPr>
              <w:t xml:space="preserve">Oferowane warunki </w:t>
            </w:r>
          </w:p>
        </w:tc>
      </w:tr>
      <w:tr w:rsidR="00956257" w:rsidTr="00213EA8">
        <w:trPr>
          <w:cantSplit/>
          <w:jc w:val="center"/>
        </w:trPr>
        <w:tc>
          <w:tcPr>
            <w:tcW w:w="718" w:type="dxa"/>
            <w:tcBorders>
              <w:top w:val="single" w:sz="4" w:space="0" w:color="auto"/>
              <w:left w:val="single" w:sz="4" w:space="0" w:color="auto"/>
              <w:bottom w:val="single" w:sz="4" w:space="0" w:color="auto"/>
              <w:right w:val="single" w:sz="4" w:space="0" w:color="auto"/>
            </w:tcBorders>
          </w:tcPr>
          <w:p w:rsidR="00956257" w:rsidRDefault="00956257" w:rsidP="00213EA8">
            <w:pPr>
              <w:pStyle w:val="Zwykytekst11"/>
              <w:jc w:val="center"/>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956257" w:rsidRDefault="00956257" w:rsidP="00213EA8">
            <w:pPr>
              <w:pStyle w:val="Zwykytekst11"/>
              <w:jc w:val="center"/>
              <w:rPr>
                <w:rFonts w:ascii="Tahoma" w:hAnsi="Tahoma" w:cs="Tahoma"/>
                <w:sz w:val="22"/>
                <w:szCs w:val="22"/>
              </w:rPr>
            </w:pPr>
            <w:r>
              <w:rPr>
                <w:rFonts w:ascii="Tahoma" w:hAnsi="Tahoma" w:cs="Tahoma"/>
                <w:sz w:val="22"/>
                <w:szCs w:val="22"/>
              </w:rPr>
              <w:t>2</w:t>
            </w:r>
          </w:p>
        </w:tc>
        <w:tc>
          <w:tcPr>
            <w:tcW w:w="1415" w:type="dxa"/>
            <w:tcBorders>
              <w:top w:val="single" w:sz="4" w:space="0" w:color="auto"/>
              <w:left w:val="single" w:sz="4" w:space="0" w:color="auto"/>
              <w:bottom w:val="single" w:sz="4" w:space="0" w:color="auto"/>
              <w:right w:val="single" w:sz="4" w:space="0" w:color="auto"/>
            </w:tcBorders>
          </w:tcPr>
          <w:p w:rsidR="00956257" w:rsidRDefault="00956257" w:rsidP="00213EA8">
            <w:pPr>
              <w:pStyle w:val="Zwykytekst11"/>
              <w:jc w:val="center"/>
              <w:rPr>
                <w:rFonts w:ascii="Tahoma" w:hAnsi="Tahoma" w:cs="Tahoma"/>
                <w:sz w:val="22"/>
                <w:szCs w:val="22"/>
              </w:rPr>
            </w:pPr>
            <w:r>
              <w:rPr>
                <w:rFonts w:ascii="Tahoma" w:hAnsi="Tahoma" w:cs="Tahoma"/>
                <w:sz w:val="22"/>
                <w:szCs w:val="22"/>
              </w:rPr>
              <w:t>3</w:t>
            </w:r>
          </w:p>
        </w:tc>
      </w:tr>
      <w:tr w:rsidR="00956257" w:rsidTr="00213EA8">
        <w:trPr>
          <w:cantSplit/>
          <w:jc w:val="center"/>
        </w:trPr>
        <w:tc>
          <w:tcPr>
            <w:tcW w:w="718" w:type="dxa"/>
            <w:tcBorders>
              <w:top w:val="single" w:sz="4" w:space="0" w:color="auto"/>
              <w:left w:val="single" w:sz="4" w:space="0" w:color="auto"/>
              <w:bottom w:val="single" w:sz="4" w:space="0" w:color="auto"/>
              <w:right w:val="single" w:sz="4" w:space="0" w:color="auto"/>
            </w:tcBorders>
          </w:tcPr>
          <w:p w:rsidR="00956257" w:rsidRDefault="00956257" w:rsidP="00213EA8">
            <w:pPr>
              <w:pStyle w:val="Zwykytekst11"/>
              <w:rPr>
                <w:rFonts w:ascii="Tahoma" w:hAnsi="Tahoma" w:cs="Tahoma"/>
                <w:b/>
                <w:sz w:val="22"/>
                <w:szCs w:val="22"/>
              </w:rPr>
            </w:pPr>
            <w:r>
              <w:rPr>
                <w:rFonts w:ascii="Tahoma" w:hAnsi="Tahoma" w:cs="Tahoma"/>
                <w:b/>
                <w:sz w:val="22"/>
                <w:szCs w:val="22"/>
              </w:rPr>
              <w:t>I.</w:t>
            </w:r>
          </w:p>
        </w:tc>
        <w:tc>
          <w:tcPr>
            <w:tcW w:w="7227" w:type="dxa"/>
            <w:gridSpan w:val="2"/>
            <w:tcBorders>
              <w:top w:val="single" w:sz="4" w:space="0" w:color="auto"/>
              <w:left w:val="single" w:sz="4" w:space="0" w:color="auto"/>
              <w:bottom w:val="single" w:sz="4" w:space="0" w:color="auto"/>
              <w:right w:val="single" w:sz="4" w:space="0" w:color="auto"/>
            </w:tcBorders>
          </w:tcPr>
          <w:p w:rsidR="00956257" w:rsidRDefault="00956257" w:rsidP="00213EA8">
            <w:pPr>
              <w:pStyle w:val="Zwykytekst11"/>
              <w:rPr>
                <w:rFonts w:ascii="Tahoma" w:hAnsi="Tahoma" w:cs="Tahoma"/>
                <w:b/>
                <w:sz w:val="22"/>
                <w:szCs w:val="22"/>
              </w:rPr>
            </w:pPr>
            <w:r>
              <w:rPr>
                <w:rFonts w:ascii="Tahoma" w:hAnsi="Tahoma" w:cs="Tahoma"/>
                <w:b/>
                <w:sz w:val="22"/>
                <w:szCs w:val="22"/>
              </w:rPr>
              <w:t>WARUNKI SERWISU GWARANCYJNEGO</w:t>
            </w:r>
          </w:p>
        </w:tc>
      </w:tr>
      <w:tr w:rsidR="00956257" w:rsidTr="00213EA8">
        <w:trPr>
          <w:jc w:val="center"/>
        </w:trPr>
        <w:tc>
          <w:tcPr>
            <w:tcW w:w="718" w:type="dxa"/>
            <w:tcBorders>
              <w:top w:val="single" w:sz="4" w:space="0" w:color="auto"/>
              <w:left w:val="single" w:sz="4" w:space="0" w:color="auto"/>
              <w:bottom w:val="single" w:sz="4" w:space="0" w:color="auto"/>
              <w:right w:val="single" w:sz="4" w:space="0" w:color="auto"/>
            </w:tcBorders>
          </w:tcPr>
          <w:p w:rsidR="00956257" w:rsidRDefault="00956257" w:rsidP="00213EA8">
            <w:pPr>
              <w:pStyle w:val="Zwykytekst11"/>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956257" w:rsidRDefault="00956257" w:rsidP="00213EA8">
            <w:pPr>
              <w:pStyle w:val="Zwykytekst11"/>
              <w:rPr>
                <w:rFonts w:ascii="Tahoma" w:hAnsi="Tahoma" w:cs="Tahoma"/>
                <w:sz w:val="22"/>
                <w:szCs w:val="22"/>
              </w:rPr>
            </w:pPr>
            <w:r>
              <w:rPr>
                <w:rFonts w:ascii="Tahoma" w:hAnsi="Tahoma" w:cs="Tahoma"/>
                <w:sz w:val="22"/>
                <w:szCs w:val="22"/>
              </w:rPr>
              <w:t xml:space="preserve">Czas reakcji serwisu od zgłoszenia max. </w:t>
            </w:r>
            <w:r>
              <w:rPr>
                <w:rFonts w:ascii="Tahoma" w:hAnsi="Tahoma" w:cs="Tahoma"/>
                <w:b/>
                <w:bCs/>
                <w:sz w:val="22"/>
                <w:szCs w:val="22"/>
              </w:rPr>
              <w:t>72</w:t>
            </w:r>
            <w:r w:rsidRPr="00583FA9">
              <w:rPr>
                <w:rFonts w:ascii="Tahoma" w:hAnsi="Tahoma" w:cs="Tahoma"/>
                <w:b/>
                <w:bCs/>
                <w:sz w:val="22"/>
                <w:szCs w:val="22"/>
              </w:rPr>
              <w:t xml:space="preserve"> </w:t>
            </w:r>
            <w:r>
              <w:rPr>
                <w:rFonts w:ascii="Tahoma" w:hAnsi="Tahoma" w:cs="Tahoma"/>
                <w:b/>
                <w:bCs/>
                <w:sz w:val="22"/>
                <w:szCs w:val="22"/>
              </w:rPr>
              <w:t>godz</w:t>
            </w:r>
            <w:r>
              <w:rPr>
                <w:rFonts w:ascii="Tahoma" w:hAnsi="Tahoma" w:cs="Tahoma"/>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956257" w:rsidRDefault="00956257" w:rsidP="00213EA8">
            <w:pPr>
              <w:spacing w:after="0"/>
              <w:rPr>
                <w:rFonts w:cs="Tahoma"/>
                <w:b/>
                <w:color w:val="auto"/>
              </w:rPr>
            </w:pPr>
            <w:r>
              <w:rPr>
                <w:rFonts w:cs="Tahoma"/>
                <w:b/>
                <w:color w:val="auto"/>
              </w:rPr>
              <w:t xml:space="preserve">Tak </w:t>
            </w:r>
          </w:p>
        </w:tc>
      </w:tr>
      <w:tr w:rsidR="00956257" w:rsidTr="00213EA8">
        <w:trPr>
          <w:jc w:val="center"/>
        </w:trPr>
        <w:tc>
          <w:tcPr>
            <w:tcW w:w="718" w:type="dxa"/>
            <w:tcBorders>
              <w:top w:val="single" w:sz="4" w:space="0" w:color="auto"/>
              <w:left w:val="single" w:sz="4" w:space="0" w:color="auto"/>
              <w:bottom w:val="single" w:sz="4" w:space="0" w:color="auto"/>
              <w:right w:val="single" w:sz="4" w:space="0" w:color="auto"/>
            </w:tcBorders>
          </w:tcPr>
          <w:p w:rsidR="00956257" w:rsidRDefault="00956257" w:rsidP="00213EA8">
            <w:pPr>
              <w:pStyle w:val="Zwykytekst11"/>
              <w:rPr>
                <w:rFonts w:ascii="Tahoma" w:hAnsi="Tahoma" w:cs="Tahoma"/>
                <w:sz w:val="22"/>
                <w:szCs w:val="22"/>
              </w:rPr>
            </w:pPr>
            <w:r>
              <w:rPr>
                <w:rFonts w:ascii="Tahoma" w:hAnsi="Tahoma" w:cs="Tahoma"/>
                <w:sz w:val="22"/>
                <w:szCs w:val="22"/>
              </w:rPr>
              <w:t>2.</w:t>
            </w:r>
          </w:p>
        </w:tc>
        <w:tc>
          <w:tcPr>
            <w:tcW w:w="5812" w:type="dxa"/>
            <w:tcBorders>
              <w:top w:val="single" w:sz="4" w:space="0" w:color="auto"/>
              <w:left w:val="single" w:sz="4" w:space="0" w:color="auto"/>
              <w:bottom w:val="single" w:sz="4" w:space="0" w:color="auto"/>
              <w:right w:val="single" w:sz="4" w:space="0" w:color="auto"/>
            </w:tcBorders>
          </w:tcPr>
          <w:p w:rsidR="00956257" w:rsidRDefault="00956257" w:rsidP="00213EA8">
            <w:pPr>
              <w:pStyle w:val="Zwykytekst11"/>
              <w:rPr>
                <w:rFonts w:ascii="Tahoma" w:hAnsi="Tahoma" w:cs="Tahoma"/>
                <w:sz w:val="22"/>
                <w:szCs w:val="22"/>
              </w:rPr>
            </w:pPr>
            <w:r>
              <w:rPr>
                <w:rFonts w:ascii="Tahoma" w:hAnsi="Tahoma" w:cs="Tahoma"/>
                <w:sz w:val="22"/>
                <w:szCs w:val="22"/>
              </w:rPr>
              <w:t xml:space="preserve">Max. czas naprawy do </w:t>
            </w:r>
            <w:r>
              <w:rPr>
                <w:rFonts w:ascii="Tahoma" w:hAnsi="Tahoma" w:cs="Tahoma"/>
                <w:b/>
                <w:bCs/>
                <w:sz w:val="22"/>
                <w:szCs w:val="22"/>
              </w:rPr>
              <w:t>8 dni  roboczych</w:t>
            </w:r>
          </w:p>
        </w:tc>
        <w:tc>
          <w:tcPr>
            <w:tcW w:w="1415" w:type="dxa"/>
            <w:tcBorders>
              <w:top w:val="single" w:sz="4" w:space="0" w:color="auto"/>
              <w:left w:val="single" w:sz="4" w:space="0" w:color="auto"/>
              <w:bottom w:val="single" w:sz="4" w:space="0" w:color="auto"/>
              <w:right w:val="single" w:sz="4" w:space="0" w:color="auto"/>
            </w:tcBorders>
          </w:tcPr>
          <w:p w:rsidR="00956257" w:rsidRDefault="00956257" w:rsidP="00213EA8">
            <w:pPr>
              <w:spacing w:after="0"/>
              <w:rPr>
                <w:rFonts w:cs="Tahoma"/>
                <w:color w:val="auto"/>
              </w:rPr>
            </w:pPr>
            <w:r>
              <w:rPr>
                <w:rFonts w:cs="Tahoma"/>
                <w:b/>
                <w:color w:val="auto"/>
              </w:rPr>
              <w:t xml:space="preserve">Tak </w:t>
            </w:r>
          </w:p>
        </w:tc>
      </w:tr>
      <w:tr w:rsidR="00956257" w:rsidTr="00213EA8">
        <w:trPr>
          <w:jc w:val="center"/>
        </w:trPr>
        <w:tc>
          <w:tcPr>
            <w:tcW w:w="718" w:type="dxa"/>
            <w:tcBorders>
              <w:top w:val="single" w:sz="4" w:space="0" w:color="auto"/>
              <w:left w:val="single" w:sz="4" w:space="0" w:color="auto"/>
              <w:bottom w:val="single" w:sz="4" w:space="0" w:color="auto"/>
              <w:right w:val="single" w:sz="4" w:space="0" w:color="auto"/>
            </w:tcBorders>
          </w:tcPr>
          <w:p w:rsidR="00956257" w:rsidRDefault="00956257" w:rsidP="00213EA8">
            <w:pPr>
              <w:pStyle w:val="Zwykytekst11"/>
              <w:rPr>
                <w:rFonts w:ascii="Tahoma" w:hAnsi="Tahoma" w:cs="Tahoma"/>
                <w:sz w:val="22"/>
                <w:szCs w:val="22"/>
              </w:rPr>
            </w:pPr>
            <w:r>
              <w:rPr>
                <w:rFonts w:ascii="Tahoma" w:hAnsi="Tahoma" w:cs="Tahoma"/>
                <w:sz w:val="22"/>
                <w:szCs w:val="22"/>
              </w:rPr>
              <w:t>3.</w:t>
            </w:r>
          </w:p>
        </w:tc>
        <w:tc>
          <w:tcPr>
            <w:tcW w:w="5812" w:type="dxa"/>
            <w:tcBorders>
              <w:top w:val="single" w:sz="4" w:space="0" w:color="auto"/>
              <w:left w:val="single" w:sz="4" w:space="0" w:color="auto"/>
              <w:bottom w:val="single" w:sz="4" w:space="0" w:color="auto"/>
              <w:right w:val="single" w:sz="4" w:space="0" w:color="auto"/>
            </w:tcBorders>
          </w:tcPr>
          <w:p w:rsidR="00956257" w:rsidRPr="00587F01" w:rsidRDefault="00956257" w:rsidP="00213EA8">
            <w:pPr>
              <w:pStyle w:val="Zwykytekst11"/>
              <w:jc w:val="both"/>
              <w:rPr>
                <w:rFonts w:ascii="Tahoma" w:hAnsi="Tahoma" w:cs="Tahoma"/>
                <w:sz w:val="22"/>
                <w:szCs w:val="22"/>
              </w:rPr>
            </w:pPr>
            <w:r w:rsidRPr="00587F01">
              <w:rPr>
                <w:rFonts w:ascii="Tahoma" w:hAnsi="Tahoma" w:cs="Tahoma"/>
                <w:sz w:val="22"/>
                <w:szCs w:val="22"/>
              </w:rPr>
              <w:t>Zapewnienie na czas naprawy Sprzętu/elementu zastępczego na czas naprawy o co najmniej takich samych parametrach i z zachowaniem jego 100% funkcjonalności, w następnym dniu roboczym po upływie czasu naprawy Sprzętu o którym mowa powyżej</w:t>
            </w:r>
          </w:p>
        </w:tc>
        <w:tc>
          <w:tcPr>
            <w:tcW w:w="1415" w:type="dxa"/>
            <w:tcBorders>
              <w:top w:val="single" w:sz="4" w:space="0" w:color="auto"/>
              <w:left w:val="single" w:sz="4" w:space="0" w:color="auto"/>
              <w:bottom w:val="single" w:sz="4" w:space="0" w:color="auto"/>
              <w:right w:val="single" w:sz="4" w:space="0" w:color="auto"/>
            </w:tcBorders>
          </w:tcPr>
          <w:p w:rsidR="00956257" w:rsidRDefault="00956257" w:rsidP="00213EA8">
            <w:pPr>
              <w:rPr>
                <w:rFonts w:cs="Tahoma"/>
                <w:color w:val="auto"/>
              </w:rPr>
            </w:pPr>
            <w:r>
              <w:rPr>
                <w:rFonts w:cs="Tahoma"/>
                <w:b/>
                <w:color w:val="auto"/>
              </w:rPr>
              <w:t xml:space="preserve">Tak </w:t>
            </w:r>
          </w:p>
        </w:tc>
      </w:tr>
      <w:tr w:rsidR="00956257" w:rsidRPr="0026415E" w:rsidTr="00213EA8">
        <w:trPr>
          <w:jc w:val="center"/>
        </w:trPr>
        <w:tc>
          <w:tcPr>
            <w:tcW w:w="718" w:type="dxa"/>
          </w:tcPr>
          <w:p w:rsidR="00956257" w:rsidRPr="0026415E" w:rsidRDefault="00956257" w:rsidP="00213EA8">
            <w:pPr>
              <w:pStyle w:val="Zwykytekst11"/>
              <w:rPr>
                <w:rFonts w:ascii="Tahoma" w:hAnsi="Tahoma" w:cs="Tahoma"/>
                <w:sz w:val="22"/>
                <w:szCs w:val="22"/>
              </w:rPr>
            </w:pPr>
            <w:r w:rsidRPr="0026415E">
              <w:rPr>
                <w:rFonts w:ascii="Tahoma" w:hAnsi="Tahoma" w:cs="Tahoma"/>
                <w:sz w:val="22"/>
                <w:szCs w:val="22"/>
              </w:rPr>
              <w:t xml:space="preserve">4. </w:t>
            </w:r>
          </w:p>
        </w:tc>
        <w:tc>
          <w:tcPr>
            <w:tcW w:w="5812" w:type="dxa"/>
          </w:tcPr>
          <w:p w:rsidR="00956257" w:rsidRPr="00583FA9" w:rsidRDefault="00956257" w:rsidP="00213EA8">
            <w:pPr>
              <w:pStyle w:val="Zwykytekst11"/>
              <w:jc w:val="both"/>
              <w:rPr>
                <w:rFonts w:ascii="Tahoma" w:hAnsi="Tahoma" w:cs="Tahoma"/>
                <w:sz w:val="22"/>
                <w:szCs w:val="22"/>
              </w:rPr>
            </w:pPr>
            <w:r w:rsidRPr="00583FA9">
              <w:rPr>
                <w:rFonts w:ascii="Tahoma" w:hAnsi="Tahoma" w:cs="Tahoma"/>
                <w:sz w:val="22"/>
                <w:szCs w:val="22"/>
              </w:rPr>
              <w:t>Warunki wymiany wadliwego sprzętu / elementu sprzętu na fabrycznie nowy w ciągu 3 miesięcy gdy:</w:t>
            </w:r>
          </w:p>
          <w:p w:rsidR="00956257" w:rsidRPr="0026415E" w:rsidRDefault="00956257" w:rsidP="00213EA8">
            <w:pPr>
              <w:numPr>
                <w:ilvl w:val="0"/>
                <w:numId w:val="15"/>
              </w:numPr>
              <w:tabs>
                <w:tab w:val="clear" w:pos="720"/>
                <w:tab w:val="num" w:pos="360"/>
              </w:tabs>
              <w:spacing w:after="0" w:line="240" w:lineRule="auto"/>
              <w:ind w:left="360"/>
              <w:jc w:val="both"/>
              <w:rPr>
                <w:color w:val="auto"/>
              </w:rPr>
            </w:pPr>
            <w:r w:rsidRPr="0026415E">
              <w:rPr>
                <w:color w:val="auto"/>
              </w:rPr>
              <w:t xml:space="preserve">w okresie gwarancji serwis dokona 3 napraw tej samej usterki, po których przedmiot zamówienia będzie nadal wykazywał wady uniemożliwiające użytkowanie go zgodnie z przeznaczeniem, </w:t>
            </w:r>
          </w:p>
          <w:p w:rsidR="00956257" w:rsidRPr="0026415E" w:rsidRDefault="00956257" w:rsidP="00213EA8">
            <w:pPr>
              <w:numPr>
                <w:ilvl w:val="0"/>
                <w:numId w:val="15"/>
              </w:numPr>
              <w:tabs>
                <w:tab w:val="clear" w:pos="720"/>
                <w:tab w:val="num" w:pos="360"/>
              </w:tabs>
              <w:spacing w:after="0" w:line="240" w:lineRule="auto"/>
              <w:ind w:left="360"/>
              <w:jc w:val="both"/>
              <w:rPr>
                <w:color w:val="auto"/>
              </w:rPr>
            </w:pPr>
            <w:r w:rsidRPr="0026415E">
              <w:rPr>
                <w:color w:val="auto"/>
              </w:rPr>
              <w:t xml:space="preserve">serwis stwierdzi, że usunięcie wady jest niemożliwe, </w:t>
            </w:r>
          </w:p>
          <w:p w:rsidR="00956257" w:rsidRPr="0026415E" w:rsidRDefault="00956257" w:rsidP="00213EA8">
            <w:pPr>
              <w:numPr>
                <w:ilvl w:val="0"/>
                <w:numId w:val="15"/>
              </w:numPr>
              <w:tabs>
                <w:tab w:val="clear" w:pos="720"/>
                <w:tab w:val="num" w:pos="360"/>
              </w:tabs>
              <w:spacing w:after="0" w:line="240" w:lineRule="auto"/>
              <w:ind w:left="360"/>
              <w:jc w:val="both"/>
              <w:rPr>
                <w:color w:val="auto"/>
              </w:rPr>
            </w:pPr>
            <w:r w:rsidRPr="0026415E">
              <w:rPr>
                <w:color w:val="auto"/>
              </w:rPr>
              <w:t>naprawa nie zostanie wykonana w ustalonych umową terminach.</w:t>
            </w:r>
          </w:p>
        </w:tc>
        <w:tc>
          <w:tcPr>
            <w:tcW w:w="1415" w:type="dxa"/>
          </w:tcPr>
          <w:p w:rsidR="00956257" w:rsidRPr="0026415E" w:rsidRDefault="00956257" w:rsidP="00213EA8">
            <w:pPr>
              <w:rPr>
                <w:color w:val="auto"/>
              </w:rPr>
            </w:pPr>
            <w:r w:rsidRPr="0026415E">
              <w:rPr>
                <w:b/>
                <w:bCs/>
                <w:color w:val="auto"/>
              </w:rPr>
              <w:t xml:space="preserve">Tak </w:t>
            </w:r>
          </w:p>
        </w:tc>
      </w:tr>
      <w:tr w:rsidR="00956257" w:rsidTr="00213EA8">
        <w:trPr>
          <w:jc w:val="center"/>
        </w:trPr>
        <w:tc>
          <w:tcPr>
            <w:tcW w:w="718" w:type="dxa"/>
            <w:tcBorders>
              <w:top w:val="single" w:sz="4" w:space="0" w:color="auto"/>
              <w:left w:val="single" w:sz="4" w:space="0" w:color="auto"/>
              <w:bottom w:val="single" w:sz="4" w:space="0" w:color="auto"/>
              <w:right w:val="single" w:sz="4" w:space="0" w:color="auto"/>
            </w:tcBorders>
          </w:tcPr>
          <w:p w:rsidR="00956257" w:rsidRDefault="00956257" w:rsidP="00213EA8">
            <w:pPr>
              <w:pStyle w:val="Zwykytekst11"/>
              <w:rPr>
                <w:rFonts w:ascii="Tahoma" w:hAnsi="Tahoma" w:cs="Tahoma"/>
                <w:sz w:val="22"/>
                <w:szCs w:val="22"/>
              </w:rPr>
            </w:pPr>
            <w:r>
              <w:rPr>
                <w:rFonts w:ascii="Tahoma" w:hAnsi="Tahoma" w:cs="Tahoma"/>
                <w:sz w:val="22"/>
                <w:szCs w:val="22"/>
              </w:rPr>
              <w:t>5</w:t>
            </w:r>
          </w:p>
        </w:tc>
        <w:tc>
          <w:tcPr>
            <w:tcW w:w="5812" w:type="dxa"/>
            <w:tcBorders>
              <w:top w:val="single" w:sz="4" w:space="0" w:color="auto"/>
              <w:left w:val="single" w:sz="4" w:space="0" w:color="auto"/>
              <w:bottom w:val="single" w:sz="4" w:space="0" w:color="auto"/>
              <w:right w:val="single" w:sz="4" w:space="0" w:color="auto"/>
            </w:tcBorders>
          </w:tcPr>
          <w:p w:rsidR="00956257" w:rsidRPr="00C25681" w:rsidRDefault="00956257" w:rsidP="00213EA8">
            <w:pPr>
              <w:pStyle w:val="Zwykytekst11"/>
              <w:jc w:val="both"/>
              <w:rPr>
                <w:rFonts w:ascii="Tahoma" w:hAnsi="Tahoma" w:cs="Tahoma"/>
                <w:sz w:val="22"/>
                <w:szCs w:val="22"/>
              </w:rPr>
            </w:pPr>
            <w:r w:rsidRPr="00C25681">
              <w:rPr>
                <w:rFonts w:ascii="Tahoma" w:hAnsi="Tahoma" w:cs="Tahoma"/>
                <w:sz w:val="22"/>
                <w:szCs w:val="22"/>
              </w:rPr>
              <w:t xml:space="preserve">Obowiązujący okres gwarancji zaoferowany w Załączniku nr 2 do SIWZ – Wzór Formularza Oferty: Część A, minimum </w:t>
            </w:r>
            <w:r>
              <w:rPr>
                <w:rFonts w:ascii="Tahoma" w:hAnsi="Tahoma" w:cs="Tahoma"/>
                <w:b/>
                <w:sz w:val="22"/>
                <w:szCs w:val="22"/>
              </w:rPr>
              <w:t>12 miesięcy</w:t>
            </w:r>
            <w:r w:rsidRPr="00C25681">
              <w:rPr>
                <w:rFonts w:ascii="Tahoma" w:hAnsi="Tahoma" w:cs="Tahoma"/>
                <w:sz w:val="22"/>
                <w:szCs w:val="22"/>
              </w:rPr>
              <w:t>, na każdy element wyposażenia od dnia odbioru końcowego „bez uwag”.”</w:t>
            </w:r>
          </w:p>
        </w:tc>
        <w:tc>
          <w:tcPr>
            <w:tcW w:w="1415" w:type="dxa"/>
            <w:tcBorders>
              <w:top w:val="single" w:sz="4" w:space="0" w:color="auto"/>
              <w:left w:val="single" w:sz="4" w:space="0" w:color="auto"/>
              <w:bottom w:val="single" w:sz="4" w:space="0" w:color="auto"/>
              <w:right w:val="single" w:sz="4" w:space="0" w:color="auto"/>
            </w:tcBorders>
          </w:tcPr>
          <w:p w:rsidR="00956257" w:rsidRDefault="00956257" w:rsidP="00213EA8">
            <w:pPr>
              <w:rPr>
                <w:rFonts w:cs="Tahoma"/>
                <w:b/>
                <w:color w:val="auto"/>
              </w:rPr>
            </w:pPr>
            <w:r>
              <w:rPr>
                <w:rFonts w:cs="Tahoma"/>
                <w:b/>
                <w:color w:val="auto"/>
              </w:rPr>
              <w:t xml:space="preserve">Tak </w:t>
            </w:r>
          </w:p>
        </w:tc>
      </w:tr>
    </w:tbl>
    <w:p w:rsidR="00956257" w:rsidRPr="00211696" w:rsidRDefault="00956257" w:rsidP="00956257">
      <w:pPr>
        <w:spacing w:after="0" w:line="240" w:lineRule="auto"/>
        <w:ind w:left="709"/>
        <w:rPr>
          <w:rFonts w:cs="Tahoma"/>
          <w:color w:val="auto"/>
          <w:sz w:val="20"/>
          <w:szCs w:val="20"/>
          <w:lang w:eastAsia="pl-PL"/>
        </w:rPr>
      </w:pPr>
      <w:r w:rsidRPr="00211696">
        <w:rPr>
          <w:rFonts w:cs="Tahoma"/>
          <w:b/>
          <w:bCs/>
          <w:color w:val="auto"/>
          <w:sz w:val="20"/>
          <w:szCs w:val="20"/>
          <w:lang w:eastAsia="pl-PL"/>
        </w:rPr>
        <w:t>Uwaga:</w:t>
      </w:r>
      <w:r w:rsidRPr="00211696">
        <w:rPr>
          <w:rFonts w:cs="Tahoma"/>
          <w:color w:val="auto"/>
          <w:sz w:val="20"/>
          <w:szCs w:val="20"/>
          <w:lang w:eastAsia="pl-PL"/>
        </w:rPr>
        <w:t xml:space="preserve"> </w:t>
      </w:r>
    </w:p>
    <w:p w:rsidR="00956257" w:rsidRPr="00211696" w:rsidRDefault="00956257" w:rsidP="00956257">
      <w:pPr>
        <w:numPr>
          <w:ilvl w:val="0"/>
          <w:numId w:val="9"/>
        </w:numPr>
        <w:spacing w:after="0" w:line="240" w:lineRule="auto"/>
        <w:ind w:left="1134"/>
        <w:jc w:val="both"/>
        <w:rPr>
          <w:rFonts w:cs="Tahoma"/>
          <w:color w:val="auto"/>
          <w:sz w:val="20"/>
          <w:szCs w:val="20"/>
          <w:lang w:eastAsia="pl-PL"/>
        </w:rPr>
      </w:pPr>
      <w:r w:rsidRPr="00211696">
        <w:rPr>
          <w:rFonts w:cs="Tahoma"/>
          <w:color w:val="auto"/>
          <w:sz w:val="20"/>
          <w:szCs w:val="20"/>
          <w:lang w:eastAsia="pl-PL"/>
        </w:rPr>
        <w:t>w kolumnie „Oferowane warunki” – Wykonawca winien wpisać TAK oraz w przypadku warunków lepszych niż minimalne należy je podać/opisać,</w:t>
      </w:r>
    </w:p>
    <w:p w:rsidR="00956257" w:rsidRPr="00211696" w:rsidRDefault="00956257" w:rsidP="00956257">
      <w:pPr>
        <w:numPr>
          <w:ilvl w:val="0"/>
          <w:numId w:val="9"/>
        </w:numPr>
        <w:spacing w:after="0" w:line="240" w:lineRule="auto"/>
        <w:ind w:left="1134"/>
        <w:jc w:val="both"/>
        <w:rPr>
          <w:rFonts w:cs="Tahoma"/>
          <w:color w:val="auto"/>
          <w:sz w:val="20"/>
          <w:szCs w:val="20"/>
          <w:lang w:eastAsia="pl-PL"/>
        </w:rPr>
      </w:pPr>
      <w:r w:rsidRPr="00211696">
        <w:rPr>
          <w:rFonts w:cs="Tahoma"/>
          <w:b/>
          <w:bCs/>
          <w:color w:val="auto"/>
          <w:sz w:val="20"/>
          <w:szCs w:val="20"/>
          <w:u w:val="single"/>
          <w:lang w:eastAsia="pl-PL"/>
        </w:rPr>
        <w:t>nie spełnienie choćby jednego z warunków obligatoryjnych spowoduje odrzucenie oferty.</w:t>
      </w:r>
    </w:p>
    <w:p w:rsidR="00956257" w:rsidRDefault="00956257" w:rsidP="00956257">
      <w:pPr>
        <w:pStyle w:val="Zwykytekst11"/>
        <w:ind w:left="464"/>
        <w:jc w:val="both"/>
        <w:rPr>
          <w:rFonts w:ascii="Tahoma" w:hAnsi="Tahoma" w:cs="Tahoma"/>
          <w:b/>
          <w:sz w:val="22"/>
          <w:szCs w:val="22"/>
        </w:rPr>
      </w:pPr>
    </w:p>
    <w:p w:rsidR="00956257" w:rsidRPr="00587F01" w:rsidRDefault="00956257" w:rsidP="00956257">
      <w:pPr>
        <w:ind w:left="567" w:hanging="567"/>
        <w:jc w:val="both"/>
        <w:rPr>
          <w:rFonts w:cs="Tahoma"/>
          <w:b/>
          <w:color w:val="auto"/>
        </w:rPr>
      </w:pPr>
      <w:r>
        <w:rPr>
          <w:rFonts w:cs="Tahoma"/>
          <w:b/>
          <w:color w:val="auto"/>
        </w:rPr>
        <w:lastRenderedPageBreak/>
        <w:t xml:space="preserve">II. </w:t>
      </w:r>
      <w:r w:rsidRPr="00587F01">
        <w:rPr>
          <w:rFonts w:cs="Tahoma"/>
          <w:b/>
          <w:color w:val="auto"/>
        </w:rPr>
        <w:t xml:space="preserve">Poniżej przedstawiamy </w:t>
      </w:r>
      <w:r w:rsidRPr="00587F01">
        <w:rPr>
          <w:rFonts w:cs="Tahoma"/>
          <w:b/>
          <w:i/>
          <w:color w:val="auto"/>
        </w:rPr>
        <w:t>Niestandardowe czasy naprawy (o ile występują)</w:t>
      </w:r>
      <w:r w:rsidRPr="00587F01">
        <w:rPr>
          <w:rStyle w:val="Odwoanieprzypisudolnego"/>
          <w:rFonts w:cs="Tahoma"/>
          <w:b/>
          <w:i/>
          <w:color w:val="auto"/>
        </w:rPr>
        <w:t xml:space="preserve"> </w:t>
      </w:r>
      <w:r w:rsidRPr="00587F01">
        <w:rPr>
          <w:rStyle w:val="Odwoanieprzypisudolnego"/>
          <w:rFonts w:cs="Tahoma"/>
          <w:b/>
          <w:i/>
          <w:color w:val="auto"/>
        </w:rPr>
        <w:footnoteReference w:id="40"/>
      </w:r>
      <w:r w:rsidRPr="00587F01">
        <w:rPr>
          <w:rFonts w:cs="Tahoma"/>
          <w:b/>
          <w:i/>
          <w:color w:val="auto"/>
        </w:rPr>
        <w:t>:</w:t>
      </w:r>
    </w:p>
    <w:tbl>
      <w:tblPr>
        <w:tblW w:w="8461"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33"/>
        <w:gridCol w:w="1561"/>
        <w:gridCol w:w="3519"/>
      </w:tblGrid>
      <w:tr w:rsidR="00956257" w:rsidRPr="00713701" w:rsidTr="00213EA8">
        <w:trPr>
          <w:jc w:val="center"/>
        </w:trPr>
        <w:tc>
          <w:tcPr>
            <w:tcW w:w="548" w:type="dxa"/>
            <w:shd w:val="clear" w:color="auto" w:fill="FDE9D9"/>
          </w:tcPr>
          <w:p w:rsidR="00956257" w:rsidRPr="00713701" w:rsidRDefault="00956257" w:rsidP="00213EA8">
            <w:pPr>
              <w:spacing w:after="0" w:line="240" w:lineRule="auto"/>
              <w:rPr>
                <w:rFonts w:cs="Tahoma"/>
                <w:color w:val="auto"/>
                <w:sz w:val="20"/>
                <w:szCs w:val="20"/>
              </w:rPr>
            </w:pPr>
            <w:r w:rsidRPr="00713701">
              <w:rPr>
                <w:rFonts w:cs="Tahoma"/>
                <w:color w:val="auto"/>
                <w:sz w:val="20"/>
                <w:szCs w:val="20"/>
              </w:rPr>
              <w:t>L.p.</w:t>
            </w:r>
          </w:p>
        </w:tc>
        <w:tc>
          <w:tcPr>
            <w:tcW w:w="2833" w:type="dxa"/>
            <w:shd w:val="clear" w:color="auto" w:fill="FDE9D9"/>
          </w:tcPr>
          <w:p w:rsidR="00956257" w:rsidRPr="00713701" w:rsidRDefault="00956257" w:rsidP="00213EA8">
            <w:pPr>
              <w:spacing w:after="0" w:line="240" w:lineRule="auto"/>
              <w:rPr>
                <w:rFonts w:cs="Tahoma"/>
                <w:color w:val="auto"/>
                <w:sz w:val="20"/>
                <w:szCs w:val="20"/>
              </w:rPr>
            </w:pPr>
            <w:r w:rsidRPr="00713701">
              <w:rPr>
                <w:rFonts w:cs="Tahoma"/>
                <w:color w:val="auto"/>
                <w:sz w:val="20"/>
                <w:szCs w:val="20"/>
              </w:rPr>
              <w:t>Podzespół/ Element</w:t>
            </w:r>
          </w:p>
        </w:tc>
        <w:tc>
          <w:tcPr>
            <w:tcW w:w="1561" w:type="dxa"/>
            <w:shd w:val="clear" w:color="auto" w:fill="FDE9D9"/>
          </w:tcPr>
          <w:p w:rsidR="00956257" w:rsidRPr="00713701" w:rsidRDefault="00956257" w:rsidP="00213EA8">
            <w:pPr>
              <w:spacing w:after="0" w:line="240" w:lineRule="auto"/>
              <w:rPr>
                <w:rFonts w:cs="Tahoma"/>
                <w:color w:val="auto"/>
                <w:sz w:val="20"/>
                <w:szCs w:val="20"/>
              </w:rPr>
            </w:pPr>
            <w:r w:rsidRPr="00713701">
              <w:rPr>
                <w:rFonts w:cs="Tahoma"/>
                <w:color w:val="auto"/>
                <w:sz w:val="20"/>
                <w:szCs w:val="20"/>
              </w:rPr>
              <w:t>Czas naprawy</w:t>
            </w:r>
          </w:p>
        </w:tc>
        <w:tc>
          <w:tcPr>
            <w:tcW w:w="3519" w:type="dxa"/>
            <w:shd w:val="clear" w:color="auto" w:fill="FDE9D9"/>
          </w:tcPr>
          <w:p w:rsidR="00956257" w:rsidRPr="00713701" w:rsidRDefault="00956257" w:rsidP="00213EA8">
            <w:pPr>
              <w:spacing w:after="0" w:line="240" w:lineRule="auto"/>
              <w:rPr>
                <w:rFonts w:cs="Tahoma"/>
                <w:color w:val="auto"/>
                <w:sz w:val="20"/>
                <w:szCs w:val="20"/>
              </w:rPr>
            </w:pPr>
            <w:r w:rsidRPr="00D801A4">
              <w:rPr>
                <w:rFonts w:cs="Tahoma"/>
                <w:color w:val="auto"/>
                <w:sz w:val="20"/>
                <w:szCs w:val="20"/>
              </w:rPr>
              <w:t>Wskazanie obiektywnej i uzasadnionej przyczyny</w:t>
            </w:r>
          </w:p>
        </w:tc>
      </w:tr>
      <w:tr w:rsidR="00956257" w:rsidRPr="00DA7357" w:rsidTr="00213EA8">
        <w:trPr>
          <w:jc w:val="center"/>
        </w:trPr>
        <w:tc>
          <w:tcPr>
            <w:tcW w:w="548" w:type="dxa"/>
          </w:tcPr>
          <w:p w:rsidR="00956257" w:rsidRPr="00DA7357" w:rsidRDefault="00956257" w:rsidP="00213EA8">
            <w:pPr>
              <w:spacing w:after="120"/>
              <w:rPr>
                <w:rFonts w:cs="Tahoma"/>
                <w:color w:val="auto"/>
                <w:sz w:val="20"/>
                <w:szCs w:val="20"/>
              </w:rPr>
            </w:pPr>
            <w:r w:rsidRPr="00DA7357">
              <w:rPr>
                <w:rFonts w:cs="Tahoma"/>
                <w:color w:val="auto"/>
                <w:sz w:val="20"/>
                <w:szCs w:val="20"/>
              </w:rPr>
              <w:t>1</w:t>
            </w:r>
          </w:p>
        </w:tc>
        <w:tc>
          <w:tcPr>
            <w:tcW w:w="2833" w:type="dxa"/>
          </w:tcPr>
          <w:p w:rsidR="00956257" w:rsidRPr="00DA7357" w:rsidRDefault="00956257" w:rsidP="00213EA8">
            <w:pPr>
              <w:spacing w:after="120"/>
              <w:rPr>
                <w:rFonts w:cs="Tahoma"/>
                <w:color w:val="auto"/>
                <w:sz w:val="20"/>
                <w:szCs w:val="20"/>
              </w:rPr>
            </w:pPr>
          </w:p>
        </w:tc>
        <w:tc>
          <w:tcPr>
            <w:tcW w:w="1561" w:type="dxa"/>
          </w:tcPr>
          <w:p w:rsidR="00956257" w:rsidRPr="00DA7357" w:rsidRDefault="00956257" w:rsidP="00213EA8">
            <w:pPr>
              <w:spacing w:after="120"/>
              <w:rPr>
                <w:rFonts w:cs="Tahoma"/>
                <w:color w:val="auto"/>
                <w:sz w:val="20"/>
                <w:szCs w:val="20"/>
              </w:rPr>
            </w:pPr>
          </w:p>
        </w:tc>
        <w:tc>
          <w:tcPr>
            <w:tcW w:w="3519" w:type="dxa"/>
          </w:tcPr>
          <w:p w:rsidR="00956257" w:rsidRPr="00DA7357" w:rsidRDefault="00956257" w:rsidP="00213EA8">
            <w:pPr>
              <w:spacing w:after="120"/>
              <w:rPr>
                <w:rFonts w:cs="Tahoma"/>
                <w:color w:val="auto"/>
                <w:sz w:val="20"/>
                <w:szCs w:val="20"/>
              </w:rPr>
            </w:pPr>
          </w:p>
        </w:tc>
      </w:tr>
      <w:tr w:rsidR="00956257" w:rsidRPr="00DA7357" w:rsidTr="00213EA8">
        <w:trPr>
          <w:jc w:val="center"/>
        </w:trPr>
        <w:tc>
          <w:tcPr>
            <w:tcW w:w="548" w:type="dxa"/>
          </w:tcPr>
          <w:p w:rsidR="00956257" w:rsidRPr="00DA7357" w:rsidRDefault="00956257" w:rsidP="00213EA8">
            <w:pPr>
              <w:spacing w:after="120"/>
              <w:rPr>
                <w:rFonts w:cs="Tahoma"/>
                <w:color w:val="auto"/>
                <w:sz w:val="20"/>
                <w:szCs w:val="20"/>
              </w:rPr>
            </w:pPr>
            <w:r w:rsidRPr="00DA7357">
              <w:rPr>
                <w:rFonts w:cs="Tahoma"/>
                <w:color w:val="auto"/>
                <w:sz w:val="20"/>
                <w:szCs w:val="20"/>
              </w:rPr>
              <w:t>2</w:t>
            </w:r>
          </w:p>
        </w:tc>
        <w:tc>
          <w:tcPr>
            <w:tcW w:w="2833" w:type="dxa"/>
          </w:tcPr>
          <w:p w:rsidR="00956257" w:rsidRPr="00DA7357" w:rsidRDefault="00956257" w:rsidP="00213EA8">
            <w:pPr>
              <w:spacing w:after="120"/>
              <w:rPr>
                <w:rFonts w:cs="Tahoma"/>
                <w:color w:val="auto"/>
                <w:sz w:val="20"/>
                <w:szCs w:val="20"/>
              </w:rPr>
            </w:pPr>
          </w:p>
        </w:tc>
        <w:tc>
          <w:tcPr>
            <w:tcW w:w="1561" w:type="dxa"/>
          </w:tcPr>
          <w:p w:rsidR="00956257" w:rsidRPr="00DA7357" w:rsidRDefault="00956257" w:rsidP="00213EA8">
            <w:pPr>
              <w:spacing w:after="120"/>
              <w:rPr>
                <w:rFonts w:cs="Tahoma"/>
                <w:color w:val="auto"/>
                <w:sz w:val="20"/>
                <w:szCs w:val="20"/>
              </w:rPr>
            </w:pPr>
          </w:p>
        </w:tc>
        <w:tc>
          <w:tcPr>
            <w:tcW w:w="3519" w:type="dxa"/>
          </w:tcPr>
          <w:p w:rsidR="00956257" w:rsidRPr="00DA7357" w:rsidRDefault="00956257" w:rsidP="00213EA8">
            <w:pPr>
              <w:spacing w:after="120"/>
              <w:rPr>
                <w:rFonts w:cs="Tahoma"/>
                <w:color w:val="auto"/>
                <w:sz w:val="20"/>
                <w:szCs w:val="20"/>
              </w:rPr>
            </w:pPr>
          </w:p>
        </w:tc>
      </w:tr>
    </w:tbl>
    <w:p w:rsidR="00956257" w:rsidRPr="006D254C" w:rsidRDefault="00956257" w:rsidP="00956257">
      <w:pPr>
        <w:pStyle w:val="Zwykytekst11"/>
        <w:rPr>
          <w:rFonts w:ascii="Tahoma" w:hAnsi="Tahoma" w:cs="Tahoma"/>
          <w:b/>
          <w:sz w:val="16"/>
          <w:szCs w:val="16"/>
        </w:rPr>
      </w:pPr>
      <w:r w:rsidRPr="006D254C">
        <w:rPr>
          <w:rFonts w:ascii="Tahoma" w:hAnsi="Tahoma" w:cs="Tahoma"/>
          <w:b/>
          <w:sz w:val="16"/>
          <w:szCs w:val="16"/>
        </w:rPr>
        <w:t xml:space="preserve">UWAGA: </w:t>
      </w:r>
    </w:p>
    <w:p w:rsidR="00956257" w:rsidRDefault="00956257" w:rsidP="00956257">
      <w:pPr>
        <w:pStyle w:val="Zwykytekst11"/>
        <w:jc w:val="both"/>
        <w:rPr>
          <w:rFonts w:ascii="Tahoma" w:hAnsi="Tahoma" w:cs="Tahoma"/>
          <w:b/>
          <w:i/>
          <w:sz w:val="16"/>
          <w:szCs w:val="16"/>
        </w:rPr>
      </w:pPr>
      <w:r w:rsidRPr="006D254C">
        <w:rPr>
          <w:rFonts w:ascii="Tahoma" w:hAnsi="Tahoma" w:cs="Tahoma"/>
          <w:b/>
          <w:sz w:val="16"/>
          <w:szCs w:val="16"/>
        </w:rPr>
        <w:t xml:space="preserve">Wypełnioną Tabelę dotyczącą </w:t>
      </w:r>
      <w:r w:rsidRPr="006D254C">
        <w:rPr>
          <w:rFonts w:ascii="Tahoma" w:hAnsi="Tahoma" w:cs="Tahoma"/>
          <w:b/>
          <w:i/>
          <w:sz w:val="16"/>
          <w:szCs w:val="16"/>
          <w:u w:val="single"/>
        </w:rPr>
        <w:t>Niestandardowych czasów,</w:t>
      </w:r>
      <w:r w:rsidRPr="006D254C">
        <w:rPr>
          <w:rFonts w:ascii="Tahoma" w:hAnsi="Tahoma" w:cs="Tahoma"/>
          <w:b/>
          <w:i/>
          <w:sz w:val="16"/>
          <w:szCs w:val="16"/>
        </w:rPr>
        <w:t xml:space="preserve"> </w:t>
      </w:r>
      <w:r>
        <w:rPr>
          <w:rFonts w:ascii="Tahoma" w:hAnsi="Tahoma" w:cs="Tahoma"/>
          <w:b/>
          <w:i/>
          <w:sz w:val="16"/>
          <w:szCs w:val="16"/>
        </w:rPr>
        <w:t>n</w:t>
      </w:r>
      <w:r w:rsidRPr="00F000CE">
        <w:rPr>
          <w:rFonts w:ascii="Tahoma" w:hAnsi="Tahoma" w:cs="Tahoma"/>
          <w:b/>
          <w:sz w:val="16"/>
          <w:szCs w:val="16"/>
        </w:rPr>
        <w:t xml:space="preserve">ależy </w:t>
      </w:r>
      <w:r w:rsidRPr="006D254C">
        <w:rPr>
          <w:rFonts w:ascii="Tahoma" w:hAnsi="Tahoma" w:cs="Tahoma"/>
          <w:b/>
          <w:sz w:val="16"/>
          <w:szCs w:val="16"/>
        </w:rPr>
        <w:t xml:space="preserve"> dołączyć do</w:t>
      </w:r>
      <w:r>
        <w:rPr>
          <w:rFonts w:ascii="Tahoma" w:hAnsi="Tahoma" w:cs="Tahoma"/>
          <w:b/>
          <w:sz w:val="16"/>
          <w:szCs w:val="16"/>
        </w:rPr>
        <w:t xml:space="preserve"> Oferty Wykonawcy. Jeśli Tabela</w:t>
      </w:r>
      <w:r w:rsidRPr="006D254C">
        <w:rPr>
          <w:rFonts w:ascii="Tahoma" w:hAnsi="Tahoma" w:cs="Tahoma"/>
          <w:b/>
          <w:sz w:val="16"/>
          <w:szCs w:val="16"/>
        </w:rPr>
        <w:t xml:space="preserve"> nie zostan</w:t>
      </w:r>
      <w:r>
        <w:rPr>
          <w:rFonts w:ascii="Tahoma" w:hAnsi="Tahoma" w:cs="Tahoma"/>
          <w:b/>
          <w:sz w:val="16"/>
          <w:szCs w:val="16"/>
        </w:rPr>
        <w:t>ie dołączona</w:t>
      </w:r>
      <w:r w:rsidRPr="006D254C">
        <w:rPr>
          <w:rFonts w:ascii="Tahoma" w:hAnsi="Tahoma" w:cs="Tahoma"/>
          <w:b/>
          <w:sz w:val="16"/>
          <w:szCs w:val="16"/>
        </w:rPr>
        <w:t xml:space="preserve"> do Oferty, Zamawiający przyjmuje, że nie występują takie elementy, które nie są możliwe do naprawy w terminach podanych powyżej, jak </w:t>
      </w:r>
      <w:r w:rsidRPr="006D254C">
        <w:rPr>
          <w:rFonts w:ascii="Tahoma" w:hAnsi="Tahoma" w:cs="Tahoma"/>
          <w:b/>
          <w:i/>
          <w:sz w:val="16"/>
          <w:szCs w:val="16"/>
        </w:rPr>
        <w:t xml:space="preserve">Tabeli I </w:t>
      </w:r>
      <w:r w:rsidRPr="006D254C">
        <w:rPr>
          <w:rFonts w:ascii="Tahoma" w:hAnsi="Tahoma" w:cs="Tahoma"/>
          <w:b/>
          <w:sz w:val="16"/>
          <w:szCs w:val="16"/>
        </w:rPr>
        <w:t xml:space="preserve">- </w:t>
      </w:r>
      <w:r w:rsidRPr="006D254C">
        <w:rPr>
          <w:rFonts w:ascii="Tahoma" w:hAnsi="Tahoma" w:cs="Tahoma"/>
          <w:b/>
          <w:i/>
          <w:sz w:val="16"/>
          <w:szCs w:val="16"/>
        </w:rPr>
        <w:t>Warunki serwisu gwarancyjnego.</w:t>
      </w:r>
    </w:p>
    <w:p w:rsidR="00956257" w:rsidRPr="006D254C" w:rsidRDefault="00956257" w:rsidP="00956257">
      <w:pPr>
        <w:pStyle w:val="Zwykytekst11"/>
        <w:jc w:val="both"/>
        <w:rPr>
          <w:rFonts w:ascii="Tahoma" w:hAnsi="Tahoma" w:cs="Tahoma"/>
          <w:b/>
          <w:i/>
          <w:sz w:val="16"/>
          <w:szCs w:val="16"/>
        </w:rPr>
      </w:pPr>
    </w:p>
    <w:p w:rsidR="00956257" w:rsidRDefault="00956257" w:rsidP="00956257">
      <w:pPr>
        <w:pStyle w:val="Zwykytekst11"/>
        <w:jc w:val="right"/>
        <w:rPr>
          <w:rFonts w:ascii="Tahoma" w:hAnsi="Tahoma" w:cs="Tahoma"/>
          <w:sz w:val="16"/>
          <w:szCs w:val="16"/>
        </w:rPr>
      </w:pPr>
    </w:p>
    <w:p w:rsidR="00480F86" w:rsidRDefault="00480F86" w:rsidP="00956257">
      <w:pPr>
        <w:pStyle w:val="Zwykytekst11"/>
        <w:jc w:val="right"/>
        <w:rPr>
          <w:rFonts w:ascii="Tahoma" w:hAnsi="Tahoma" w:cs="Tahoma"/>
          <w:sz w:val="16"/>
          <w:szCs w:val="16"/>
        </w:rPr>
      </w:pPr>
    </w:p>
    <w:p w:rsidR="00956257" w:rsidRDefault="00956257" w:rsidP="00956257">
      <w:pPr>
        <w:pStyle w:val="Zwykytekst11"/>
        <w:jc w:val="right"/>
        <w:rPr>
          <w:rFonts w:ascii="Tahoma" w:hAnsi="Tahoma" w:cs="Tahoma"/>
          <w:sz w:val="16"/>
          <w:szCs w:val="16"/>
        </w:rPr>
      </w:pPr>
      <w:r>
        <w:rPr>
          <w:rFonts w:ascii="Tahoma" w:hAnsi="Tahoma" w:cs="Tahoma"/>
          <w:sz w:val="16"/>
          <w:szCs w:val="16"/>
        </w:rPr>
        <w:t xml:space="preserve">.......................................................... </w:t>
      </w:r>
    </w:p>
    <w:p w:rsidR="00956257" w:rsidRDefault="00956257" w:rsidP="00956257">
      <w:pPr>
        <w:pStyle w:val="Zwykytekst11"/>
        <w:jc w:val="right"/>
        <w:rPr>
          <w:rFonts w:ascii="Tahoma" w:hAnsi="Tahoma" w:cs="Tahoma"/>
          <w:i/>
          <w:sz w:val="16"/>
          <w:szCs w:val="16"/>
        </w:rPr>
      </w:pPr>
      <w:r>
        <w:rPr>
          <w:rFonts w:ascii="Tahoma" w:hAnsi="Tahoma" w:cs="Tahoma"/>
          <w:sz w:val="16"/>
          <w:szCs w:val="16"/>
        </w:rPr>
        <w:t xml:space="preserve"> </w:t>
      </w:r>
      <w:r>
        <w:rPr>
          <w:rFonts w:ascii="Tahoma" w:hAnsi="Tahoma" w:cs="Tahoma"/>
          <w:i/>
          <w:sz w:val="16"/>
          <w:szCs w:val="16"/>
        </w:rPr>
        <w:t xml:space="preserve">(podpis i pieczęć upełnomocnionego </w:t>
      </w:r>
    </w:p>
    <w:p w:rsidR="00956257" w:rsidRDefault="00956257" w:rsidP="00956257">
      <w:pPr>
        <w:pStyle w:val="Zwykytekst11"/>
        <w:jc w:val="right"/>
        <w:rPr>
          <w:rFonts w:ascii="Tahoma" w:hAnsi="Tahoma" w:cs="Tahoma"/>
          <w:sz w:val="16"/>
          <w:szCs w:val="16"/>
        </w:rPr>
      </w:pPr>
      <w:r>
        <w:rPr>
          <w:rFonts w:ascii="Tahoma" w:hAnsi="Tahoma" w:cs="Tahoma"/>
          <w:i/>
          <w:sz w:val="16"/>
          <w:szCs w:val="16"/>
        </w:rPr>
        <w:t xml:space="preserve"> przedstawiciela wykonawcy</w:t>
      </w:r>
      <w:r>
        <w:rPr>
          <w:rFonts w:ascii="Tahoma" w:hAnsi="Tahoma" w:cs="Tahoma"/>
          <w:sz w:val="16"/>
          <w:szCs w:val="16"/>
        </w:rPr>
        <w:t>)</w:t>
      </w:r>
    </w:p>
    <w:p w:rsidR="00956257" w:rsidRDefault="00956257" w:rsidP="00956257">
      <w:pPr>
        <w:pStyle w:val="Zwykytekst11"/>
        <w:jc w:val="right"/>
        <w:rPr>
          <w:rFonts w:ascii="Tahoma" w:hAnsi="Tahoma" w:cs="Tahoma"/>
          <w:sz w:val="16"/>
          <w:szCs w:val="16"/>
        </w:rPr>
      </w:pPr>
    </w:p>
    <w:p w:rsidR="00956257" w:rsidRDefault="00956257" w:rsidP="00956257">
      <w:pPr>
        <w:pStyle w:val="Zwykytekst11"/>
        <w:jc w:val="right"/>
        <w:rPr>
          <w:rFonts w:ascii="Tahoma" w:hAnsi="Tahoma" w:cs="Tahoma"/>
          <w:sz w:val="16"/>
          <w:szCs w:val="16"/>
        </w:rPr>
      </w:pPr>
    </w:p>
    <w:p w:rsidR="00956257" w:rsidRDefault="00956257" w:rsidP="00956257">
      <w:pPr>
        <w:pStyle w:val="Zwykytekst11"/>
        <w:jc w:val="right"/>
        <w:rPr>
          <w:rFonts w:ascii="Tahoma" w:hAnsi="Tahoma" w:cs="Tahoma"/>
          <w:sz w:val="16"/>
          <w:szCs w:val="16"/>
        </w:rPr>
      </w:pPr>
      <w:r>
        <w:rPr>
          <w:rFonts w:ascii="Tahoma" w:hAnsi="Tahoma" w:cs="Tahoma"/>
          <w:sz w:val="16"/>
          <w:szCs w:val="16"/>
        </w:rPr>
        <w:t>........................................................</w:t>
      </w:r>
    </w:p>
    <w:p w:rsidR="00956257" w:rsidRDefault="00956257" w:rsidP="00956257">
      <w:pPr>
        <w:tabs>
          <w:tab w:val="left" w:pos="540"/>
        </w:tabs>
        <w:rPr>
          <w:rFonts w:cs="Tahoma"/>
        </w:rPr>
      </w:pP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t>(miejscowość i data)</w:t>
      </w:r>
    </w:p>
    <w:p w:rsidR="004610E8" w:rsidRDefault="00956257" w:rsidP="004610E8">
      <w:pPr>
        <w:tabs>
          <w:tab w:val="left" w:pos="540"/>
        </w:tabs>
        <w:rPr>
          <w:rFonts w:cs="Tahoma"/>
          <w:i/>
          <w:color w:val="auto"/>
          <w:sz w:val="16"/>
          <w:szCs w:val="16"/>
        </w:rPr>
      </w:pPr>
      <w:r>
        <w:rPr>
          <w:rFonts w:cs="Tahoma"/>
          <w:i/>
          <w:sz w:val="20"/>
        </w:rPr>
        <w:br w:type="page"/>
      </w:r>
    </w:p>
    <w:p w:rsidR="00593078" w:rsidRDefault="00593078" w:rsidP="00593078">
      <w:pPr>
        <w:pStyle w:val="Tytunagwka"/>
        <w:numPr>
          <w:ilvl w:val="0"/>
          <w:numId w:val="0"/>
        </w:numPr>
        <w:pBdr>
          <w:top w:val="single" w:sz="4" w:space="0" w:color="auto"/>
          <w:left w:val="single" w:sz="4" w:space="0" w:color="auto"/>
          <w:bottom w:val="single" w:sz="4" w:space="1" w:color="auto"/>
          <w:right w:val="single" w:sz="4" w:space="4" w:color="auto"/>
        </w:pBdr>
        <w:shd w:val="clear" w:color="auto" w:fill="D6E3BC"/>
        <w:ind w:left="66"/>
        <w:jc w:val="center"/>
        <w:rPr>
          <w:sz w:val="22"/>
        </w:rPr>
      </w:pPr>
      <w:r>
        <w:rPr>
          <w:sz w:val="22"/>
        </w:rPr>
        <w:lastRenderedPageBreak/>
        <w:t xml:space="preserve">Załącznik nr 2.2 do SIWZ – Wzór Formularza Oferty - Część </w:t>
      </w:r>
      <w:proofErr w:type="spellStart"/>
      <w:r>
        <w:rPr>
          <w:sz w:val="22"/>
        </w:rPr>
        <w:t>B_Część</w:t>
      </w:r>
      <w:proofErr w:type="spellEnd"/>
      <w:r>
        <w:rPr>
          <w:sz w:val="22"/>
        </w:rPr>
        <w:t xml:space="preserve"> </w:t>
      </w:r>
      <w:r w:rsidR="0084237F" w:rsidRPr="00021BE6">
        <w:rPr>
          <w:sz w:val="22"/>
        </w:rPr>
        <w:t>13</w:t>
      </w:r>
    </w:p>
    <w:tbl>
      <w:tblPr>
        <w:tblW w:w="972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840"/>
        <w:gridCol w:w="2880"/>
      </w:tblGrid>
      <w:tr w:rsidR="00593078" w:rsidTr="0067497D">
        <w:tc>
          <w:tcPr>
            <w:tcW w:w="6840" w:type="dxa"/>
            <w:tcBorders>
              <w:top w:val="single" w:sz="4" w:space="0" w:color="auto"/>
              <w:bottom w:val="single" w:sz="4" w:space="0" w:color="auto"/>
            </w:tcBorders>
          </w:tcPr>
          <w:p w:rsidR="00593078" w:rsidRDefault="00593078" w:rsidP="0067497D">
            <w:pPr>
              <w:pStyle w:val="Nagwek7"/>
              <w:spacing w:before="0" w:after="0"/>
              <w:rPr>
                <w:rFonts w:ascii="Tahoma" w:hAnsi="Tahoma" w:cs="Tahoma"/>
                <w:b/>
                <w:color w:val="auto"/>
                <w:sz w:val="22"/>
                <w:szCs w:val="22"/>
                <w:lang w:eastAsia="pl-PL"/>
              </w:rPr>
            </w:pPr>
            <w:r>
              <w:rPr>
                <w:rFonts w:ascii="Tahoma" w:hAnsi="Tahoma" w:cs="Tahoma"/>
                <w:b/>
                <w:color w:val="auto"/>
                <w:sz w:val="22"/>
                <w:szCs w:val="22"/>
                <w:lang w:eastAsia="pl-PL"/>
              </w:rPr>
              <w:t xml:space="preserve">    Nr referencyjny nadany sprawie przez Zamawiającego     </w:t>
            </w:r>
          </w:p>
        </w:tc>
        <w:tc>
          <w:tcPr>
            <w:tcW w:w="2880" w:type="dxa"/>
            <w:tcBorders>
              <w:top w:val="single" w:sz="4" w:space="0" w:color="auto"/>
              <w:bottom w:val="single" w:sz="4" w:space="0" w:color="auto"/>
            </w:tcBorders>
          </w:tcPr>
          <w:p w:rsidR="00593078" w:rsidRDefault="00981C6A" w:rsidP="0084237F">
            <w:pPr>
              <w:pStyle w:val="Nagwek7"/>
              <w:spacing w:before="0" w:after="0"/>
              <w:rPr>
                <w:rFonts w:ascii="Tahoma" w:hAnsi="Tahoma" w:cs="Tahoma"/>
                <w:b/>
                <w:color w:val="auto"/>
                <w:sz w:val="22"/>
                <w:szCs w:val="22"/>
                <w:lang w:eastAsia="pl-PL"/>
              </w:rPr>
            </w:pPr>
            <w:r w:rsidRPr="00E066A5">
              <w:rPr>
                <w:rFonts w:ascii="Tahoma" w:hAnsi="Tahoma" w:cs="Tahoma"/>
                <w:b/>
                <w:color w:val="auto"/>
                <w:sz w:val="22"/>
                <w:szCs w:val="22"/>
                <w:lang w:eastAsia="pl-PL"/>
              </w:rPr>
              <w:t>ZZ-271-</w:t>
            </w:r>
            <w:r>
              <w:rPr>
                <w:rFonts w:ascii="Tahoma" w:hAnsi="Tahoma" w:cs="Tahoma"/>
                <w:b/>
                <w:color w:val="auto"/>
                <w:sz w:val="22"/>
                <w:szCs w:val="22"/>
                <w:lang w:eastAsia="pl-PL"/>
              </w:rPr>
              <w:t>111</w:t>
            </w:r>
            <w:r w:rsidRPr="007D1701">
              <w:rPr>
                <w:rFonts w:ascii="Tahoma" w:hAnsi="Tahoma" w:cs="Tahoma"/>
                <w:b/>
                <w:color w:val="auto"/>
                <w:sz w:val="22"/>
                <w:szCs w:val="22"/>
                <w:lang w:eastAsia="pl-PL"/>
              </w:rPr>
              <w:t>-</w:t>
            </w:r>
            <w:r w:rsidRPr="00E066A5">
              <w:rPr>
                <w:rFonts w:ascii="Tahoma" w:hAnsi="Tahoma" w:cs="Tahoma"/>
                <w:b/>
                <w:color w:val="auto"/>
                <w:sz w:val="22"/>
                <w:szCs w:val="22"/>
                <w:lang w:eastAsia="pl-PL"/>
              </w:rPr>
              <w:t>D-PN/2015</w:t>
            </w:r>
          </w:p>
        </w:tc>
      </w:tr>
    </w:tbl>
    <w:p w:rsidR="00593078" w:rsidRDefault="00593078" w:rsidP="00593078">
      <w:pPr>
        <w:pStyle w:val="NormalnyWeb"/>
        <w:tabs>
          <w:tab w:val="center" w:pos="4819"/>
        </w:tabs>
        <w:spacing w:before="120" w:beforeAutospacing="0" w:after="120" w:afterAutospacing="0"/>
        <w:ind w:left="539" w:hanging="539"/>
        <w:jc w:val="center"/>
        <w:rPr>
          <w:rFonts w:ascii="Tahoma" w:hAnsi="Tahoma" w:cs="Tahoma"/>
          <w:b/>
          <w:sz w:val="22"/>
          <w:szCs w:val="22"/>
        </w:rPr>
      </w:pPr>
      <w:r>
        <w:rPr>
          <w:rFonts w:ascii="Tahoma" w:hAnsi="Tahoma" w:cs="Tahoma"/>
          <w:b/>
        </w:rPr>
        <w:t>OŚWIADCZENIE WYKONAWCY</w:t>
      </w:r>
    </w:p>
    <w:p w:rsidR="00593078" w:rsidRDefault="00593078" w:rsidP="00593078">
      <w:pPr>
        <w:pStyle w:val="NormalnyWeb"/>
        <w:spacing w:before="120" w:beforeAutospacing="0" w:after="120" w:afterAutospacing="0"/>
        <w:ind w:left="539" w:hanging="539"/>
        <w:jc w:val="center"/>
        <w:rPr>
          <w:rFonts w:ascii="Tahoma" w:hAnsi="Tahoma" w:cs="Tahoma"/>
          <w:b/>
        </w:rPr>
      </w:pPr>
      <w:r>
        <w:rPr>
          <w:rFonts w:ascii="Tahoma" w:hAnsi="Tahoma" w:cs="Tahoma"/>
          <w:b/>
        </w:rPr>
        <w:t>O PARAMETRACH/ FUNKCJACH POSIADANYCH PRZEZ OFEROWANĄ APARATURĘ/URZĄDZENIA:</w:t>
      </w:r>
    </w:p>
    <w:tbl>
      <w:tblPr>
        <w:tblW w:w="9135" w:type="dxa"/>
        <w:jc w:val="center"/>
        <w:tblCellMar>
          <w:left w:w="70" w:type="dxa"/>
          <w:right w:w="70" w:type="dxa"/>
        </w:tblCellMar>
        <w:tblLook w:val="0000" w:firstRow="0" w:lastRow="0" w:firstColumn="0" w:lastColumn="0" w:noHBand="0" w:noVBand="0"/>
      </w:tblPr>
      <w:tblGrid>
        <w:gridCol w:w="617"/>
        <w:gridCol w:w="6078"/>
        <w:gridCol w:w="709"/>
        <w:gridCol w:w="1731"/>
      </w:tblGrid>
      <w:tr w:rsidR="00593078" w:rsidTr="0067497D">
        <w:trPr>
          <w:trHeight w:val="315"/>
          <w:jc w:val="center"/>
        </w:trPr>
        <w:tc>
          <w:tcPr>
            <w:tcW w:w="617" w:type="dxa"/>
            <w:tcBorders>
              <w:top w:val="single" w:sz="8" w:space="0" w:color="auto"/>
              <w:left w:val="single" w:sz="8" w:space="0" w:color="auto"/>
              <w:bottom w:val="single" w:sz="8" w:space="0" w:color="auto"/>
              <w:right w:val="single" w:sz="4" w:space="0" w:color="auto"/>
            </w:tcBorders>
            <w:shd w:val="clear" w:color="auto" w:fill="FFCC99"/>
            <w:vAlign w:val="center"/>
          </w:tcPr>
          <w:p w:rsidR="00593078" w:rsidRDefault="00593078" w:rsidP="0067497D">
            <w:pPr>
              <w:spacing w:after="0"/>
              <w:jc w:val="center"/>
              <w:rPr>
                <w:rFonts w:cs="Tahoma"/>
                <w:b/>
                <w:bCs/>
                <w:color w:val="auto"/>
                <w:sz w:val="20"/>
                <w:szCs w:val="20"/>
              </w:rPr>
            </w:pPr>
            <w:r>
              <w:rPr>
                <w:rFonts w:cs="Tahoma"/>
                <w:b/>
                <w:bCs/>
                <w:color w:val="auto"/>
                <w:sz w:val="20"/>
                <w:szCs w:val="20"/>
              </w:rPr>
              <w:t>Lp.</w:t>
            </w:r>
          </w:p>
        </w:tc>
        <w:tc>
          <w:tcPr>
            <w:tcW w:w="6078" w:type="dxa"/>
            <w:tcBorders>
              <w:top w:val="single" w:sz="8" w:space="0" w:color="auto"/>
              <w:left w:val="single" w:sz="8" w:space="0" w:color="auto"/>
              <w:bottom w:val="single" w:sz="8" w:space="0" w:color="auto"/>
              <w:right w:val="single" w:sz="4" w:space="0" w:color="auto"/>
            </w:tcBorders>
            <w:shd w:val="clear" w:color="auto" w:fill="FFCC99"/>
            <w:noWrap/>
            <w:vAlign w:val="center"/>
          </w:tcPr>
          <w:p w:rsidR="00593078" w:rsidRDefault="00593078" w:rsidP="0067497D">
            <w:pPr>
              <w:spacing w:after="0"/>
              <w:jc w:val="center"/>
              <w:rPr>
                <w:rFonts w:cs="Tahoma"/>
                <w:b/>
                <w:bCs/>
                <w:color w:val="auto"/>
                <w:sz w:val="20"/>
                <w:szCs w:val="20"/>
              </w:rPr>
            </w:pPr>
            <w:r>
              <w:rPr>
                <w:rFonts w:cs="Tahoma"/>
                <w:b/>
                <w:bCs/>
                <w:color w:val="auto"/>
                <w:sz w:val="20"/>
                <w:szCs w:val="20"/>
              </w:rPr>
              <w:t>Nazwa Urządzenia</w:t>
            </w:r>
          </w:p>
        </w:tc>
        <w:tc>
          <w:tcPr>
            <w:tcW w:w="709" w:type="dxa"/>
            <w:tcBorders>
              <w:top w:val="single" w:sz="8" w:space="0" w:color="auto"/>
              <w:left w:val="nil"/>
              <w:bottom w:val="single" w:sz="8" w:space="0" w:color="auto"/>
              <w:right w:val="single" w:sz="4" w:space="0" w:color="auto"/>
            </w:tcBorders>
            <w:shd w:val="clear" w:color="auto" w:fill="FFCC99"/>
            <w:vAlign w:val="center"/>
          </w:tcPr>
          <w:p w:rsidR="00593078" w:rsidRDefault="00593078" w:rsidP="0067497D">
            <w:pPr>
              <w:spacing w:after="0"/>
              <w:jc w:val="center"/>
              <w:rPr>
                <w:rFonts w:cs="Tahoma"/>
                <w:b/>
                <w:bCs/>
                <w:color w:val="auto"/>
                <w:sz w:val="20"/>
                <w:szCs w:val="20"/>
              </w:rPr>
            </w:pPr>
            <w:r>
              <w:rPr>
                <w:rFonts w:cs="Tahoma"/>
                <w:b/>
                <w:bCs/>
                <w:color w:val="auto"/>
                <w:sz w:val="20"/>
                <w:szCs w:val="20"/>
              </w:rPr>
              <w:t>Ilość</w:t>
            </w:r>
          </w:p>
          <w:p w:rsidR="00593078" w:rsidRDefault="00593078" w:rsidP="0067497D">
            <w:pPr>
              <w:spacing w:after="0"/>
              <w:jc w:val="center"/>
              <w:rPr>
                <w:rFonts w:cs="Tahoma"/>
                <w:b/>
                <w:bCs/>
                <w:color w:val="auto"/>
                <w:sz w:val="20"/>
                <w:szCs w:val="20"/>
              </w:rPr>
            </w:pPr>
            <w:r>
              <w:rPr>
                <w:rFonts w:cs="Tahoma"/>
                <w:b/>
                <w:bCs/>
                <w:color w:val="auto"/>
                <w:sz w:val="20"/>
                <w:szCs w:val="20"/>
              </w:rPr>
              <w:t>[szt.]</w:t>
            </w:r>
          </w:p>
        </w:tc>
        <w:tc>
          <w:tcPr>
            <w:tcW w:w="1731" w:type="dxa"/>
            <w:tcBorders>
              <w:top w:val="single" w:sz="8" w:space="0" w:color="auto"/>
              <w:left w:val="single" w:sz="4" w:space="0" w:color="auto"/>
              <w:bottom w:val="single" w:sz="8" w:space="0" w:color="auto"/>
              <w:right w:val="single" w:sz="4" w:space="0" w:color="auto"/>
            </w:tcBorders>
            <w:shd w:val="clear" w:color="auto" w:fill="FFCC99"/>
            <w:noWrap/>
            <w:vAlign w:val="center"/>
          </w:tcPr>
          <w:p w:rsidR="00593078" w:rsidRDefault="00593078" w:rsidP="0067497D">
            <w:pPr>
              <w:spacing w:after="0"/>
              <w:jc w:val="center"/>
              <w:rPr>
                <w:rFonts w:cs="Tahoma"/>
                <w:b/>
                <w:bCs/>
                <w:color w:val="auto"/>
                <w:sz w:val="20"/>
                <w:szCs w:val="20"/>
              </w:rPr>
            </w:pPr>
            <w:r>
              <w:rPr>
                <w:rFonts w:cs="Tahoma"/>
                <w:b/>
                <w:bCs/>
                <w:color w:val="auto"/>
                <w:sz w:val="20"/>
                <w:szCs w:val="20"/>
              </w:rPr>
              <w:t>Kod CPV</w:t>
            </w:r>
          </w:p>
        </w:tc>
      </w:tr>
      <w:tr w:rsidR="00E072AD" w:rsidRPr="00276D77" w:rsidTr="0067497D">
        <w:trPr>
          <w:trHeight w:val="397"/>
          <w:jc w:val="center"/>
        </w:trPr>
        <w:tc>
          <w:tcPr>
            <w:tcW w:w="617" w:type="dxa"/>
            <w:tcBorders>
              <w:top w:val="nil"/>
              <w:left w:val="single" w:sz="8" w:space="0" w:color="auto"/>
              <w:bottom w:val="single" w:sz="4" w:space="0" w:color="auto"/>
              <w:right w:val="single" w:sz="4" w:space="0" w:color="auto"/>
            </w:tcBorders>
            <w:vAlign w:val="center"/>
          </w:tcPr>
          <w:p w:rsidR="00E072AD" w:rsidRPr="00276D77" w:rsidRDefault="00E072AD" w:rsidP="0067497D">
            <w:pPr>
              <w:spacing w:after="0"/>
              <w:jc w:val="center"/>
              <w:rPr>
                <w:rFonts w:cs="Tahoma"/>
                <w:color w:val="auto"/>
                <w:sz w:val="20"/>
                <w:szCs w:val="20"/>
              </w:rPr>
            </w:pPr>
            <w:r>
              <w:rPr>
                <w:rFonts w:cs="Tahoma"/>
                <w:color w:val="auto"/>
                <w:sz w:val="20"/>
                <w:szCs w:val="20"/>
              </w:rPr>
              <w:t>1</w:t>
            </w:r>
          </w:p>
        </w:tc>
        <w:tc>
          <w:tcPr>
            <w:tcW w:w="6078" w:type="dxa"/>
            <w:tcBorders>
              <w:top w:val="nil"/>
              <w:left w:val="single" w:sz="8" w:space="0" w:color="auto"/>
              <w:bottom w:val="single" w:sz="4" w:space="0" w:color="auto"/>
              <w:right w:val="single" w:sz="4" w:space="0" w:color="auto"/>
            </w:tcBorders>
            <w:vAlign w:val="center"/>
          </w:tcPr>
          <w:p w:rsidR="00E072AD" w:rsidRPr="009F2880" w:rsidRDefault="00E072AD" w:rsidP="0067497D">
            <w:pPr>
              <w:spacing w:after="0" w:line="240" w:lineRule="auto"/>
              <w:rPr>
                <w:color w:val="000000"/>
                <w:sz w:val="20"/>
                <w:szCs w:val="20"/>
                <w:highlight w:val="cyan"/>
              </w:rPr>
            </w:pPr>
            <w:r w:rsidRPr="009F2880">
              <w:rPr>
                <w:bCs/>
                <w:color w:val="000000"/>
                <w:sz w:val="20"/>
                <w:szCs w:val="20"/>
                <w:lang w:eastAsia="pl-PL"/>
              </w:rPr>
              <w:t>System do dejonizacji wody</w:t>
            </w:r>
          </w:p>
        </w:tc>
        <w:tc>
          <w:tcPr>
            <w:tcW w:w="709" w:type="dxa"/>
            <w:tcBorders>
              <w:top w:val="nil"/>
              <w:left w:val="nil"/>
              <w:bottom w:val="single" w:sz="4" w:space="0" w:color="auto"/>
              <w:right w:val="single" w:sz="4" w:space="0" w:color="auto"/>
            </w:tcBorders>
            <w:vAlign w:val="center"/>
          </w:tcPr>
          <w:p w:rsidR="00E072AD" w:rsidRPr="00276D77" w:rsidRDefault="00E072AD" w:rsidP="0067497D">
            <w:pPr>
              <w:spacing w:after="0" w:line="240" w:lineRule="auto"/>
              <w:jc w:val="center"/>
              <w:rPr>
                <w:rFonts w:cs="Tahoma"/>
                <w:color w:val="auto"/>
                <w:sz w:val="20"/>
                <w:szCs w:val="20"/>
                <w:lang w:eastAsia="pl-PL"/>
              </w:rPr>
            </w:pPr>
            <w:r>
              <w:rPr>
                <w:color w:val="auto"/>
                <w:sz w:val="20"/>
                <w:szCs w:val="20"/>
              </w:rPr>
              <w:t>1</w:t>
            </w:r>
          </w:p>
        </w:tc>
        <w:tc>
          <w:tcPr>
            <w:tcW w:w="1731" w:type="dxa"/>
            <w:tcBorders>
              <w:top w:val="nil"/>
              <w:left w:val="single" w:sz="4" w:space="0" w:color="auto"/>
              <w:bottom w:val="single" w:sz="4" w:space="0" w:color="auto"/>
              <w:right w:val="single" w:sz="4" w:space="0" w:color="auto"/>
            </w:tcBorders>
            <w:noWrap/>
            <w:vAlign w:val="center"/>
          </w:tcPr>
          <w:p w:rsidR="00E072AD" w:rsidRPr="00276D77" w:rsidRDefault="005407C8" w:rsidP="0067497D">
            <w:pPr>
              <w:spacing w:after="0" w:line="240" w:lineRule="auto"/>
              <w:jc w:val="center"/>
              <w:rPr>
                <w:rFonts w:cs="Tahoma"/>
                <w:color w:val="auto"/>
                <w:sz w:val="20"/>
                <w:szCs w:val="20"/>
                <w:lang w:eastAsia="pl-PL"/>
              </w:rPr>
            </w:pPr>
            <w:r>
              <w:rPr>
                <w:rFonts w:cs="Tahoma"/>
                <w:color w:val="auto"/>
                <w:sz w:val="20"/>
                <w:szCs w:val="20"/>
              </w:rPr>
              <w:t>38000000-5</w:t>
            </w:r>
          </w:p>
        </w:tc>
      </w:tr>
    </w:tbl>
    <w:p w:rsidR="00593078" w:rsidRDefault="00593078" w:rsidP="00593078">
      <w:pPr>
        <w:pStyle w:val="Zwykytekst1"/>
        <w:spacing w:line="276" w:lineRule="auto"/>
        <w:rPr>
          <w:rFonts w:ascii="Tahoma" w:hAnsi="Tahoma" w:cs="Tahoma"/>
          <w:b/>
          <w:sz w:val="24"/>
          <w:szCs w:val="24"/>
        </w:rPr>
      </w:pPr>
    </w:p>
    <w:p w:rsidR="00593078" w:rsidRDefault="00593078" w:rsidP="00593078">
      <w:pPr>
        <w:spacing w:after="0"/>
        <w:rPr>
          <w:rFonts w:cs="Tahoma"/>
          <w:b/>
          <w:color w:val="auto"/>
        </w:rPr>
      </w:pPr>
      <w:r>
        <w:rPr>
          <w:rFonts w:cs="Tahoma"/>
          <w:b/>
          <w:color w:val="auto"/>
        </w:rPr>
        <w:t>Nazwa aparatu:.......................................................................Typ:....................................</w:t>
      </w:r>
    </w:p>
    <w:p w:rsidR="00593078" w:rsidRDefault="00593078" w:rsidP="00593078">
      <w:pPr>
        <w:spacing w:after="0"/>
        <w:rPr>
          <w:rFonts w:cs="Tahoma"/>
          <w:b/>
          <w:color w:val="auto"/>
        </w:rPr>
      </w:pPr>
      <w:r>
        <w:rPr>
          <w:rFonts w:cs="Tahoma"/>
          <w:b/>
          <w:color w:val="auto"/>
        </w:rPr>
        <w:t>Producent:..............................................................................Model:………………………….</w:t>
      </w:r>
    </w:p>
    <w:p w:rsidR="00593078" w:rsidRDefault="00593078" w:rsidP="00593078">
      <w:pPr>
        <w:spacing w:after="0"/>
        <w:rPr>
          <w:rFonts w:cs="Tahoma"/>
          <w:b/>
          <w:color w:val="auto"/>
        </w:rPr>
      </w:pPr>
      <w:r>
        <w:rPr>
          <w:rFonts w:cs="Tahoma"/>
          <w:b/>
          <w:color w:val="auto"/>
        </w:rPr>
        <w:t>Nr katalogowy (jeśli istnieje):................................................. Rok produkcji:..................</w:t>
      </w:r>
    </w:p>
    <w:p w:rsidR="00593078" w:rsidRPr="00C23314" w:rsidRDefault="00593078" w:rsidP="00593078">
      <w:pPr>
        <w:spacing w:after="0"/>
        <w:rPr>
          <w:rFonts w:cs="Tahoma"/>
          <w:b/>
          <w:color w:val="auto"/>
        </w:rPr>
      </w:pPr>
      <w:r w:rsidRPr="00C23314">
        <w:rPr>
          <w:rFonts w:cs="Tahoma"/>
          <w:b/>
          <w:color w:val="auto"/>
        </w:rPr>
        <w:t>Wymiary urządzenia transportowe gł. x szer. x wys., waga: …………………………..………</w:t>
      </w:r>
    </w:p>
    <w:p w:rsidR="00593078" w:rsidRPr="00C23314" w:rsidRDefault="00593078" w:rsidP="00593078">
      <w:pPr>
        <w:spacing w:after="0"/>
        <w:rPr>
          <w:rFonts w:cs="Tahoma"/>
          <w:b/>
          <w:color w:val="auto"/>
        </w:rPr>
      </w:pPr>
      <w:r w:rsidRPr="00C23314">
        <w:rPr>
          <w:rFonts w:cs="Tahoma"/>
          <w:b/>
          <w:color w:val="auto"/>
        </w:rPr>
        <w:t>Wymiary urządzenia po montażu gł. x szer. x wys., waga: ……………..………………………</w:t>
      </w:r>
    </w:p>
    <w:p w:rsidR="00593078" w:rsidRPr="00C23314" w:rsidRDefault="00593078" w:rsidP="00593078">
      <w:pPr>
        <w:spacing w:after="0"/>
        <w:rPr>
          <w:rFonts w:cs="Tahoma"/>
          <w:b/>
          <w:color w:val="auto"/>
        </w:rPr>
      </w:pPr>
      <w:r w:rsidRPr="00C23314">
        <w:rPr>
          <w:rFonts w:cs="Tahoma"/>
          <w:b/>
          <w:color w:val="auto"/>
        </w:rPr>
        <w:t>Rodzaje płynów niezbędnych do prawidłowej pracy urządzenia: ……………………………………………………………………………………………..……………………</w:t>
      </w:r>
    </w:p>
    <w:p w:rsidR="00593078" w:rsidRPr="00C23314" w:rsidRDefault="00593078" w:rsidP="00593078">
      <w:pPr>
        <w:spacing w:after="0"/>
        <w:rPr>
          <w:rFonts w:cs="Tahoma"/>
          <w:b/>
          <w:color w:val="auto"/>
        </w:rPr>
      </w:pPr>
      <w:r w:rsidRPr="00C23314">
        <w:rPr>
          <w:rFonts w:cs="Tahoma"/>
          <w:b/>
          <w:color w:val="auto"/>
        </w:rPr>
        <w:t>Rodzaje i typ podłączeń elektrycznych, moc, wymagane zabezpieczenia: ………………………………………………………………………………………………..…………………</w:t>
      </w:r>
    </w:p>
    <w:p w:rsidR="00593078" w:rsidRDefault="00593078" w:rsidP="00593078">
      <w:pPr>
        <w:pStyle w:val="Zwykytekst1"/>
        <w:rPr>
          <w:rFonts w:ascii="Tahoma" w:hAnsi="Tahoma" w:cs="Tahoma"/>
          <w:sz w:val="22"/>
        </w:rPr>
      </w:pPr>
    </w:p>
    <w:p w:rsidR="00593078" w:rsidRDefault="00593078" w:rsidP="00593078">
      <w:pPr>
        <w:pStyle w:val="Zwykytekst1"/>
        <w:rPr>
          <w:rFonts w:ascii="Tahoma" w:hAnsi="Tahoma" w:cs="Tahoma"/>
          <w:sz w:val="22"/>
          <w:szCs w:val="22"/>
        </w:rPr>
      </w:pPr>
      <w:r>
        <w:rPr>
          <w:rFonts w:ascii="Tahoma" w:hAnsi="Tahoma" w:cs="Tahoma"/>
          <w:sz w:val="22"/>
          <w:szCs w:val="22"/>
        </w:rPr>
        <w:t xml:space="preserve">Niżej wymieniony Wykonawca określony jako: </w:t>
      </w:r>
    </w:p>
    <w:p w:rsidR="00593078" w:rsidRDefault="00593078" w:rsidP="00593078">
      <w:pPr>
        <w:pStyle w:val="Zwykytekst1"/>
        <w:rPr>
          <w:rFonts w:ascii="Tahoma" w:hAnsi="Tahoma" w:cs="Tahoma"/>
          <w:sz w:val="22"/>
          <w:szCs w:val="22"/>
        </w:rPr>
      </w:pPr>
    </w:p>
    <w:p w:rsidR="00593078" w:rsidRDefault="00593078" w:rsidP="00593078">
      <w:pPr>
        <w:pStyle w:val="Zwykytekst1"/>
        <w:rPr>
          <w:rFonts w:ascii="Tahoma" w:hAnsi="Tahoma" w:cs="Tahoma"/>
          <w:sz w:val="22"/>
          <w:szCs w:val="22"/>
        </w:rPr>
      </w:pPr>
      <w:r>
        <w:rPr>
          <w:rFonts w:ascii="Tahoma" w:hAnsi="Tahoma" w:cs="Tahoma"/>
          <w:sz w:val="22"/>
          <w:szCs w:val="22"/>
        </w:rPr>
        <w:t xml:space="preserve">............................................................................................................................................... </w:t>
      </w:r>
    </w:p>
    <w:p w:rsidR="00593078" w:rsidRDefault="00593078" w:rsidP="00593078">
      <w:pPr>
        <w:pStyle w:val="Zwykytekst1"/>
        <w:jc w:val="center"/>
        <w:rPr>
          <w:rFonts w:ascii="Tahoma" w:hAnsi="Tahoma" w:cs="Tahoma"/>
        </w:rPr>
      </w:pPr>
      <w:r>
        <w:rPr>
          <w:rFonts w:ascii="Tahoma" w:hAnsi="Tahoma" w:cs="Tahoma"/>
          <w:i/>
        </w:rPr>
        <w:t>(podać nazwę i dokładny adres Wykonawcy)</w:t>
      </w:r>
    </w:p>
    <w:p w:rsidR="00593078" w:rsidRDefault="00593078" w:rsidP="00593078">
      <w:pPr>
        <w:pStyle w:val="Zwykytekst1"/>
        <w:rPr>
          <w:rFonts w:ascii="Tahoma" w:hAnsi="Tahoma" w:cs="Tahoma"/>
          <w:sz w:val="22"/>
          <w:szCs w:val="22"/>
        </w:rPr>
      </w:pPr>
    </w:p>
    <w:p w:rsidR="00593078" w:rsidRDefault="00593078" w:rsidP="00593078">
      <w:pPr>
        <w:pStyle w:val="Zwykytekst1"/>
        <w:rPr>
          <w:rFonts w:ascii="Tahoma" w:hAnsi="Tahoma" w:cs="Tahoma"/>
          <w:sz w:val="22"/>
          <w:szCs w:val="22"/>
        </w:rPr>
      </w:pPr>
      <w:r>
        <w:rPr>
          <w:rFonts w:ascii="Tahoma" w:hAnsi="Tahoma" w:cs="Tahoma"/>
          <w:sz w:val="22"/>
          <w:szCs w:val="22"/>
        </w:rPr>
        <w:t>niniejszym oświadcza, że oferowana aparatura/urządzenie:</w:t>
      </w:r>
    </w:p>
    <w:p w:rsidR="00593078" w:rsidRDefault="00593078" w:rsidP="00593078">
      <w:pPr>
        <w:pStyle w:val="Zwykytekst1"/>
        <w:jc w:val="both"/>
        <w:rPr>
          <w:rFonts w:ascii="Tahoma" w:hAnsi="Tahoma" w:cs="Tahoma"/>
          <w:sz w:val="22"/>
          <w:szCs w:val="22"/>
        </w:rPr>
      </w:pPr>
      <w:r>
        <w:rPr>
          <w:rFonts w:ascii="Tahoma" w:hAnsi="Tahoma" w:cs="Tahoma"/>
          <w:sz w:val="22"/>
          <w:szCs w:val="22"/>
        </w:rPr>
        <w:t xml:space="preserve">jest </w:t>
      </w:r>
      <w:r>
        <w:rPr>
          <w:rFonts w:ascii="Tahoma" w:hAnsi="Tahoma" w:cs="Tahoma"/>
          <w:b/>
          <w:sz w:val="22"/>
          <w:szCs w:val="22"/>
        </w:rPr>
        <w:t>kompletne</w:t>
      </w:r>
      <w:r>
        <w:rPr>
          <w:rFonts w:ascii="Tahoma" w:hAnsi="Tahoma" w:cs="Tahoma"/>
          <w:sz w:val="22"/>
          <w:szCs w:val="22"/>
        </w:rPr>
        <w:t xml:space="preserve"> i </w:t>
      </w:r>
      <w:r>
        <w:rPr>
          <w:rFonts w:ascii="Tahoma" w:hAnsi="Tahoma" w:cs="Tahoma"/>
          <w:b/>
          <w:sz w:val="22"/>
          <w:szCs w:val="22"/>
        </w:rPr>
        <w:t>fabrycznie nowe</w:t>
      </w:r>
      <w:r>
        <w:rPr>
          <w:rFonts w:ascii="Tahoma" w:hAnsi="Tahoma" w:cs="Tahoma"/>
          <w:sz w:val="22"/>
          <w:szCs w:val="22"/>
        </w:rPr>
        <w:t xml:space="preserve"> oraz posiada niżej wymienione wyposażenie oraz cechy </w:t>
      </w:r>
      <w:proofErr w:type="spellStart"/>
      <w:r>
        <w:rPr>
          <w:rFonts w:ascii="Tahoma" w:hAnsi="Tahoma" w:cs="Tahoma"/>
          <w:sz w:val="22"/>
          <w:szCs w:val="22"/>
        </w:rPr>
        <w:t>techniczno</w:t>
      </w:r>
      <w:proofErr w:type="spellEnd"/>
      <w:r>
        <w:rPr>
          <w:rFonts w:ascii="Tahoma" w:hAnsi="Tahoma" w:cs="Tahoma"/>
          <w:sz w:val="22"/>
          <w:szCs w:val="22"/>
        </w:rPr>
        <w:t xml:space="preserve"> – jakościowe (parametry i funkcje):</w:t>
      </w:r>
    </w:p>
    <w:p w:rsidR="00593078" w:rsidRDefault="00593078" w:rsidP="00593078">
      <w:pPr>
        <w:pStyle w:val="Zwykytekst1"/>
        <w:rPr>
          <w:rFonts w:ascii="Tahoma" w:hAnsi="Tahoma" w:cs="Tahoma"/>
          <w:sz w:val="22"/>
        </w:rPr>
      </w:pPr>
    </w:p>
    <w:tbl>
      <w:tblPr>
        <w:tblW w:w="4891"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2"/>
        <w:gridCol w:w="1417"/>
      </w:tblGrid>
      <w:tr w:rsidR="00593078" w:rsidTr="0067497D">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593078" w:rsidRDefault="00593078" w:rsidP="0067497D">
            <w:pPr>
              <w:spacing w:after="0"/>
              <w:jc w:val="center"/>
              <w:rPr>
                <w:rFonts w:cs="Tahoma"/>
                <w:b/>
                <w:color w:val="auto"/>
                <w:sz w:val="16"/>
                <w:szCs w:val="16"/>
              </w:rPr>
            </w:pPr>
            <w:r>
              <w:rPr>
                <w:rFonts w:cs="Tahoma"/>
                <w:b/>
                <w:color w:val="auto"/>
                <w:sz w:val="16"/>
                <w:szCs w:val="16"/>
              </w:rPr>
              <w:t>OBLIGATORYJNE (WYMAGANE) PARAMETRY LUB FUNKCJE:</w:t>
            </w:r>
          </w:p>
        </w:tc>
        <w:tc>
          <w:tcPr>
            <w:tcW w:w="735" w:type="pct"/>
            <w:tcBorders>
              <w:top w:val="single" w:sz="4" w:space="0" w:color="auto"/>
              <w:left w:val="single" w:sz="4" w:space="0" w:color="auto"/>
              <w:bottom w:val="single" w:sz="4" w:space="0" w:color="auto"/>
              <w:right w:val="single" w:sz="4" w:space="0" w:color="auto"/>
            </w:tcBorders>
            <w:vAlign w:val="center"/>
          </w:tcPr>
          <w:p w:rsidR="00593078" w:rsidRDefault="00593078" w:rsidP="0067497D">
            <w:pPr>
              <w:spacing w:after="0" w:line="240" w:lineRule="auto"/>
              <w:jc w:val="center"/>
              <w:rPr>
                <w:rFonts w:cs="Tahoma"/>
                <w:b/>
                <w:color w:val="auto"/>
                <w:sz w:val="16"/>
                <w:szCs w:val="16"/>
              </w:rPr>
            </w:pPr>
            <w:r>
              <w:rPr>
                <w:rFonts w:cs="Tahoma"/>
                <w:b/>
                <w:color w:val="auto"/>
                <w:sz w:val="16"/>
                <w:szCs w:val="16"/>
              </w:rPr>
              <w:t>Potwierdzenie wymaganych parametrów i funkcji</w:t>
            </w:r>
          </w:p>
        </w:tc>
      </w:tr>
      <w:tr w:rsidR="00E072AD" w:rsidRPr="00BE15C1" w:rsidTr="0067497D">
        <w:trPr>
          <w:cantSplit/>
          <w:trHeight w:val="281"/>
        </w:trPr>
        <w:tc>
          <w:tcPr>
            <w:tcW w:w="4265" w:type="pct"/>
            <w:tcBorders>
              <w:top w:val="single" w:sz="4" w:space="0" w:color="auto"/>
              <w:left w:val="single" w:sz="4" w:space="0" w:color="auto"/>
              <w:bottom w:val="single" w:sz="4" w:space="0" w:color="auto"/>
              <w:right w:val="single" w:sz="4" w:space="0" w:color="auto"/>
            </w:tcBorders>
          </w:tcPr>
          <w:p w:rsidR="00E072AD" w:rsidRPr="00E072AD" w:rsidRDefault="00E072AD" w:rsidP="00E072AD">
            <w:pPr>
              <w:spacing w:after="0" w:line="240" w:lineRule="auto"/>
              <w:jc w:val="both"/>
              <w:rPr>
                <w:rFonts w:cs="Tahoma"/>
                <w:color w:val="000000"/>
                <w:sz w:val="20"/>
                <w:szCs w:val="20"/>
                <w:lang w:eastAsia="pl-PL"/>
              </w:rPr>
            </w:pPr>
            <w:r w:rsidRPr="00E072AD">
              <w:rPr>
                <w:rFonts w:cs="Tahoma"/>
                <w:color w:val="000000"/>
                <w:sz w:val="20"/>
                <w:szCs w:val="20"/>
                <w:lang w:eastAsia="pl-PL"/>
              </w:rPr>
              <w:t xml:space="preserve">Wyposażenie standardowe: -filtr wstępny zewnętrzny PRE PAK, -pompa wspomagająca   umożliwiająca pracę systemu przy niskim ciśnieniu wody zasilającej i zwiększająca wydajność o ok. 10%  </w:t>
            </w:r>
          </w:p>
          <w:p w:rsidR="00E072AD" w:rsidRPr="00E072AD" w:rsidRDefault="00E072AD" w:rsidP="00E072AD">
            <w:pPr>
              <w:spacing w:after="0" w:line="240" w:lineRule="auto"/>
              <w:jc w:val="both"/>
              <w:rPr>
                <w:rFonts w:cs="Tahoma"/>
                <w:color w:val="000000"/>
                <w:sz w:val="20"/>
                <w:szCs w:val="20"/>
                <w:lang w:eastAsia="pl-PL"/>
              </w:rPr>
            </w:pPr>
            <w:r>
              <w:rPr>
                <w:rFonts w:cs="Tahoma"/>
                <w:color w:val="000000"/>
                <w:sz w:val="20"/>
                <w:szCs w:val="20"/>
                <w:lang w:eastAsia="pl-PL"/>
              </w:rPr>
              <w:t xml:space="preserve">Przewodność wody na wyjściu: </w:t>
            </w:r>
            <w:r w:rsidRPr="00E072AD">
              <w:rPr>
                <w:rFonts w:cs="Tahoma"/>
                <w:color w:val="000000"/>
                <w:sz w:val="20"/>
                <w:szCs w:val="20"/>
                <w:lang w:eastAsia="pl-PL"/>
              </w:rPr>
              <w:t>0,055 *S/cm (18,2 M*/cm) Wydajność systemu 5-7 l/</w:t>
            </w:r>
            <w:proofErr w:type="spellStart"/>
            <w:r w:rsidRPr="00E072AD">
              <w:rPr>
                <w:rFonts w:cs="Tahoma"/>
                <w:color w:val="000000"/>
                <w:sz w:val="20"/>
                <w:szCs w:val="20"/>
                <w:lang w:eastAsia="pl-PL"/>
              </w:rPr>
              <w:t>hTOC</w:t>
            </w:r>
            <w:proofErr w:type="spellEnd"/>
            <w:r w:rsidRPr="00E072AD">
              <w:rPr>
                <w:rFonts w:cs="Tahoma"/>
                <w:color w:val="000000"/>
                <w:sz w:val="20"/>
                <w:szCs w:val="20"/>
                <w:lang w:eastAsia="pl-PL"/>
              </w:rPr>
              <w:t xml:space="preserve"> &lt; 10 </w:t>
            </w:r>
            <w:proofErr w:type="spellStart"/>
            <w:r w:rsidRPr="00E072AD">
              <w:rPr>
                <w:rFonts w:cs="Tahoma"/>
                <w:color w:val="000000"/>
                <w:sz w:val="20"/>
                <w:szCs w:val="20"/>
                <w:lang w:eastAsia="pl-PL"/>
              </w:rPr>
              <w:t>ppbTOC</w:t>
            </w:r>
            <w:proofErr w:type="spellEnd"/>
            <w:r w:rsidRPr="00E072AD">
              <w:rPr>
                <w:rFonts w:cs="Tahoma"/>
                <w:color w:val="000000"/>
                <w:sz w:val="20"/>
                <w:szCs w:val="20"/>
                <w:lang w:eastAsia="pl-PL"/>
              </w:rPr>
              <w:t xml:space="preserve"> &lt;  5 </w:t>
            </w:r>
            <w:proofErr w:type="spellStart"/>
            <w:r w:rsidRPr="00E072AD">
              <w:rPr>
                <w:rFonts w:cs="Tahoma"/>
                <w:color w:val="000000"/>
                <w:sz w:val="20"/>
                <w:szCs w:val="20"/>
                <w:lang w:eastAsia="pl-PL"/>
              </w:rPr>
              <w:t>ppb</w:t>
            </w:r>
            <w:proofErr w:type="spellEnd"/>
            <w:r w:rsidRPr="00E072AD">
              <w:rPr>
                <w:rFonts w:cs="Tahoma"/>
                <w:color w:val="000000"/>
                <w:sz w:val="20"/>
                <w:szCs w:val="20"/>
                <w:lang w:eastAsia="pl-PL"/>
              </w:rPr>
              <w:t xml:space="preserve">  w przypadku wyposażenia w lampę UV 185/254 </w:t>
            </w:r>
            <w:proofErr w:type="spellStart"/>
            <w:r w:rsidRPr="00E072AD">
              <w:rPr>
                <w:rFonts w:cs="Tahoma"/>
                <w:color w:val="000000"/>
                <w:sz w:val="20"/>
                <w:szCs w:val="20"/>
                <w:lang w:eastAsia="pl-PL"/>
              </w:rPr>
              <w:t>nm</w:t>
            </w:r>
            <w:proofErr w:type="spellEnd"/>
            <w:r w:rsidRPr="00E072AD">
              <w:rPr>
                <w:rFonts w:cs="Tahoma"/>
                <w:color w:val="000000"/>
                <w:sz w:val="20"/>
                <w:szCs w:val="20"/>
                <w:lang w:eastAsia="pl-PL"/>
              </w:rPr>
              <w:t xml:space="preserve"> TOC/</w:t>
            </w:r>
            <w:proofErr w:type="spellStart"/>
            <w:r w:rsidRPr="00E072AD">
              <w:rPr>
                <w:rFonts w:cs="Tahoma"/>
                <w:color w:val="000000"/>
                <w:sz w:val="20"/>
                <w:szCs w:val="20"/>
                <w:lang w:eastAsia="pl-PL"/>
              </w:rPr>
              <w:t>mikrodrobnoustroje</w:t>
            </w:r>
            <w:proofErr w:type="spellEnd"/>
            <w:r w:rsidRPr="00E072AD">
              <w:rPr>
                <w:rFonts w:cs="Tahoma"/>
                <w:color w:val="000000"/>
                <w:sz w:val="20"/>
                <w:szCs w:val="20"/>
                <w:lang w:eastAsia="pl-PL"/>
              </w:rPr>
              <w:t xml:space="preserve"> &lt; 1 </w:t>
            </w:r>
            <w:proofErr w:type="spellStart"/>
            <w:r w:rsidRPr="00E072AD">
              <w:rPr>
                <w:rFonts w:cs="Tahoma"/>
                <w:color w:val="000000"/>
                <w:sz w:val="20"/>
                <w:szCs w:val="20"/>
                <w:lang w:eastAsia="pl-PL"/>
              </w:rPr>
              <w:t>cfu</w:t>
            </w:r>
            <w:proofErr w:type="spellEnd"/>
            <w:r w:rsidRPr="00E072AD">
              <w:rPr>
                <w:rFonts w:cs="Tahoma"/>
                <w:color w:val="000000"/>
                <w:sz w:val="20"/>
                <w:szCs w:val="20"/>
                <w:lang w:eastAsia="pl-PL"/>
              </w:rPr>
              <w:t>/ml (z filtrem 0,22 *m)cząstki &gt;022 *m   &lt; 1/ ml (z filtrem 0,22 *m)</w:t>
            </w:r>
            <w:proofErr w:type="spellStart"/>
            <w:r w:rsidRPr="00E072AD">
              <w:rPr>
                <w:rFonts w:cs="Tahoma"/>
                <w:color w:val="000000"/>
                <w:sz w:val="20"/>
                <w:szCs w:val="20"/>
                <w:lang w:eastAsia="pl-PL"/>
              </w:rPr>
              <w:t>Ciśnien</w:t>
            </w:r>
            <w:proofErr w:type="spellEnd"/>
            <w:r w:rsidRPr="00E072AD">
              <w:rPr>
                <w:rFonts w:cs="Tahoma"/>
                <w:color w:val="000000"/>
                <w:sz w:val="20"/>
                <w:szCs w:val="20"/>
                <w:lang w:eastAsia="pl-PL"/>
              </w:rPr>
              <w:t xml:space="preserve">. Port RS232 do komunikacji z komputerem zewnętrznym parametry wody oczyszczonej zgodnie z wymogami normy </w:t>
            </w:r>
            <w:r w:rsidRPr="00ED61B2">
              <w:rPr>
                <w:rFonts w:cs="Tahoma"/>
                <w:color w:val="000000"/>
                <w:sz w:val="20"/>
                <w:szCs w:val="20"/>
                <w:lang w:eastAsia="pl-PL"/>
              </w:rPr>
              <w:t>PN-EN ISO 3696:1999.</w:t>
            </w:r>
          </w:p>
        </w:tc>
        <w:tc>
          <w:tcPr>
            <w:tcW w:w="735" w:type="pct"/>
            <w:tcBorders>
              <w:top w:val="single" w:sz="4" w:space="0" w:color="auto"/>
              <w:left w:val="single" w:sz="4" w:space="0" w:color="auto"/>
              <w:bottom w:val="single" w:sz="4" w:space="0" w:color="auto"/>
              <w:right w:val="single" w:sz="4" w:space="0" w:color="auto"/>
            </w:tcBorders>
            <w:vAlign w:val="center"/>
          </w:tcPr>
          <w:p w:rsidR="00E072AD" w:rsidRPr="00BE15C1" w:rsidRDefault="00E072AD" w:rsidP="0067497D">
            <w:pPr>
              <w:spacing w:after="0" w:line="240" w:lineRule="auto"/>
              <w:jc w:val="both"/>
              <w:rPr>
                <w:rFonts w:cs="Tahoma"/>
                <w:color w:val="auto"/>
                <w:sz w:val="20"/>
                <w:szCs w:val="20"/>
              </w:rPr>
            </w:pPr>
            <w:r w:rsidRPr="00BE15C1">
              <w:rPr>
                <w:rFonts w:cs="Tahoma"/>
                <w:color w:val="auto"/>
                <w:sz w:val="20"/>
                <w:szCs w:val="20"/>
              </w:rPr>
              <w:t>TAK</w:t>
            </w:r>
          </w:p>
        </w:tc>
      </w:tr>
    </w:tbl>
    <w:p w:rsidR="00593078" w:rsidRPr="002458D8" w:rsidRDefault="00593078" w:rsidP="00593078">
      <w:pPr>
        <w:tabs>
          <w:tab w:val="left" w:pos="1350"/>
        </w:tabs>
        <w:spacing w:after="0" w:line="240" w:lineRule="auto"/>
        <w:ind w:left="709"/>
        <w:rPr>
          <w:rFonts w:cs="Tahoma"/>
          <w:bCs/>
          <w:color w:val="auto"/>
          <w:lang w:eastAsia="pl-PL"/>
        </w:rPr>
      </w:pPr>
    </w:p>
    <w:p w:rsidR="00593078" w:rsidRPr="00211696" w:rsidRDefault="00593078" w:rsidP="00593078">
      <w:pPr>
        <w:spacing w:after="0" w:line="240" w:lineRule="auto"/>
        <w:ind w:left="-142"/>
        <w:rPr>
          <w:rFonts w:cs="Tahoma"/>
          <w:color w:val="auto"/>
          <w:sz w:val="20"/>
          <w:szCs w:val="20"/>
          <w:lang w:eastAsia="pl-PL"/>
        </w:rPr>
      </w:pPr>
      <w:r w:rsidRPr="00211696">
        <w:rPr>
          <w:rFonts w:cs="Tahoma"/>
          <w:b/>
          <w:bCs/>
          <w:color w:val="auto"/>
          <w:sz w:val="20"/>
          <w:szCs w:val="20"/>
          <w:lang w:eastAsia="pl-PL"/>
        </w:rPr>
        <w:t>Uwaga:</w:t>
      </w:r>
      <w:r w:rsidRPr="00211696">
        <w:rPr>
          <w:rFonts w:cs="Tahoma"/>
          <w:color w:val="auto"/>
          <w:sz w:val="20"/>
          <w:szCs w:val="20"/>
          <w:lang w:eastAsia="pl-PL"/>
        </w:rPr>
        <w:t xml:space="preserve"> </w:t>
      </w:r>
    </w:p>
    <w:p w:rsidR="00593078" w:rsidRPr="00211696" w:rsidRDefault="00593078" w:rsidP="00593078">
      <w:pPr>
        <w:numPr>
          <w:ilvl w:val="0"/>
          <w:numId w:val="8"/>
        </w:numPr>
        <w:spacing w:after="0" w:line="240" w:lineRule="auto"/>
        <w:ind w:left="426"/>
        <w:jc w:val="both"/>
        <w:rPr>
          <w:rFonts w:cs="Tahoma"/>
          <w:color w:val="auto"/>
          <w:sz w:val="20"/>
          <w:szCs w:val="20"/>
          <w:lang w:eastAsia="pl-PL"/>
        </w:rPr>
      </w:pPr>
      <w:r w:rsidRPr="00211696">
        <w:rPr>
          <w:rFonts w:cs="Tahoma"/>
          <w:color w:val="auto"/>
          <w:sz w:val="20"/>
          <w:szCs w:val="20"/>
          <w:lang w:eastAsia="pl-PL"/>
        </w:rPr>
        <w:t>w kolumnie „</w:t>
      </w:r>
      <w:r w:rsidRPr="00211696">
        <w:rPr>
          <w:rFonts w:cs="Tahoma"/>
          <w:color w:val="auto"/>
          <w:sz w:val="20"/>
          <w:szCs w:val="20"/>
        </w:rPr>
        <w:t>Potwierdzenie wymaganych parametrów i funkcji</w:t>
      </w:r>
      <w:r w:rsidRPr="00211696">
        <w:rPr>
          <w:rFonts w:cs="Tahoma"/>
          <w:color w:val="auto"/>
          <w:sz w:val="20"/>
          <w:szCs w:val="20"/>
          <w:lang w:eastAsia="pl-PL"/>
        </w:rPr>
        <w:t>” – Wykonawca winien wpisać TAK oraz w przypadku parametrów i funkcji lepszych niż minimalne należy je podać/opisać,</w:t>
      </w:r>
    </w:p>
    <w:p w:rsidR="00593078" w:rsidRPr="00211696" w:rsidRDefault="00593078" w:rsidP="00593078">
      <w:pPr>
        <w:numPr>
          <w:ilvl w:val="0"/>
          <w:numId w:val="8"/>
        </w:numPr>
        <w:spacing w:after="0" w:line="240" w:lineRule="auto"/>
        <w:ind w:left="426"/>
        <w:jc w:val="both"/>
        <w:rPr>
          <w:rFonts w:cs="Tahoma"/>
          <w:color w:val="auto"/>
          <w:sz w:val="20"/>
          <w:szCs w:val="20"/>
          <w:lang w:eastAsia="pl-PL"/>
        </w:rPr>
      </w:pPr>
      <w:r w:rsidRPr="00211696">
        <w:rPr>
          <w:rFonts w:cs="Tahoma"/>
          <w:b/>
          <w:bCs/>
          <w:color w:val="auto"/>
          <w:sz w:val="20"/>
          <w:szCs w:val="20"/>
          <w:u w:val="single"/>
          <w:lang w:eastAsia="pl-PL"/>
        </w:rPr>
        <w:t>nie spełnienie choćby jednego z parametrów obligatoryjnych spowoduje odrzucenie oferty.</w:t>
      </w:r>
    </w:p>
    <w:p w:rsidR="00593078" w:rsidRPr="00D36E91" w:rsidRDefault="00593078" w:rsidP="00593078">
      <w:pPr>
        <w:numPr>
          <w:ilvl w:val="0"/>
          <w:numId w:val="8"/>
        </w:numPr>
        <w:spacing w:after="0" w:line="240" w:lineRule="auto"/>
        <w:ind w:left="426"/>
        <w:jc w:val="both"/>
        <w:rPr>
          <w:rFonts w:cs="Tahoma"/>
          <w:color w:val="auto"/>
          <w:sz w:val="20"/>
          <w:szCs w:val="20"/>
          <w:lang w:eastAsia="pl-PL"/>
        </w:rPr>
      </w:pPr>
      <w:r w:rsidRPr="00D36E91">
        <w:rPr>
          <w:rFonts w:cs="Tahoma"/>
          <w:bCs/>
          <w:color w:val="auto"/>
          <w:sz w:val="20"/>
          <w:szCs w:val="20"/>
          <w:lang w:eastAsia="pl-PL"/>
        </w:rPr>
        <w:t xml:space="preserve">zalecane jest podanie </w:t>
      </w:r>
      <w:r w:rsidRPr="00D36E91">
        <w:rPr>
          <w:rFonts w:cs="Tahoma"/>
          <w:color w:val="auto"/>
          <w:sz w:val="20"/>
          <w:szCs w:val="20"/>
          <w:lang w:eastAsia="pl-PL"/>
        </w:rPr>
        <w:t>w kolumnie „</w:t>
      </w:r>
      <w:r w:rsidRPr="00D36E91">
        <w:rPr>
          <w:rFonts w:cs="Tahoma"/>
          <w:color w:val="auto"/>
          <w:sz w:val="20"/>
          <w:szCs w:val="20"/>
        </w:rPr>
        <w:t>Potwierdzenie wymaganych parametrów i funkcji</w:t>
      </w:r>
      <w:r w:rsidRPr="00D36E91">
        <w:rPr>
          <w:rFonts w:cs="Tahoma"/>
          <w:color w:val="auto"/>
          <w:sz w:val="20"/>
          <w:szCs w:val="20"/>
          <w:lang w:eastAsia="pl-PL"/>
        </w:rPr>
        <w:t xml:space="preserve">” </w:t>
      </w:r>
      <w:r w:rsidRPr="00D36E91">
        <w:rPr>
          <w:rFonts w:cs="Tahoma"/>
          <w:color w:val="auto"/>
          <w:sz w:val="20"/>
          <w:szCs w:val="20"/>
        </w:rPr>
        <w:t xml:space="preserve">numeru strony materiałów informacyjnych, na której wymagane parametry są potwierdzone oraz zaznaczenie w nich (np. </w:t>
      </w:r>
      <w:proofErr w:type="spellStart"/>
      <w:r w:rsidRPr="00D36E91">
        <w:rPr>
          <w:rFonts w:cs="Tahoma"/>
          <w:color w:val="auto"/>
          <w:sz w:val="20"/>
          <w:szCs w:val="20"/>
        </w:rPr>
        <w:t>zakreślaczem</w:t>
      </w:r>
      <w:proofErr w:type="spellEnd"/>
      <w:r w:rsidRPr="00D36E91">
        <w:rPr>
          <w:rFonts w:cs="Tahoma"/>
          <w:color w:val="auto"/>
          <w:sz w:val="20"/>
          <w:szCs w:val="20"/>
        </w:rPr>
        <w:t>) potwierdzenia wymaganego parametru.</w:t>
      </w:r>
    </w:p>
    <w:p w:rsidR="00593078" w:rsidRDefault="00593078" w:rsidP="00593078">
      <w:pPr>
        <w:tabs>
          <w:tab w:val="left" w:pos="6363"/>
        </w:tabs>
        <w:rPr>
          <w:rFonts w:cs="Tahoma"/>
          <w:color w:val="auto"/>
          <w:sz w:val="16"/>
          <w:szCs w:val="16"/>
        </w:rPr>
      </w:pPr>
      <w:r>
        <w:rPr>
          <w:rFonts w:cs="Tahoma"/>
          <w:color w:val="auto"/>
          <w:sz w:val="16"/>
          <w:szCs w:val="16"/>
        </w:rPr>
        <w:tab/>
      </w:r>
    </w:p>
    <w:p w:rsidR="00593078" w:rsidRDefault="00593078" w:rsidP="00593078">
      <w:pPr>
        <w:spacing w:after="0"/>
        <w:jc w:val="center"/>
        <w:rPr>
          <w:rFonts w:cs="Tahoma"/>
          <w:b/>
          <w:color w:val="auto"/>
          <w:sz w:val="24"/>
          <w:szCs w:val="24"/>
        </w:rPr>
      </w:pPr>
      <w:r>
        <w:rPr>
          <w:rFonts w:cs="Tahoma"/>
          <w:b/>
          <w:color w:val="auto"/>
          <w:sz w:val="24"/>
          <w:szCs w:val="24"/>
        </w:rPr>
        <w:t xml:space="preserve">OŚWIADCZENIE WYKONAWCY W SPRAWIE WARUNKÓW SERWISU NA OFEROWANĄ  APARATURĘ </w:t>
      </w:r>
    </w:p>
    <w:p w:rsidR="00593078" w:rsidRDefault="00593078" w:rsidP="00593078">
      <w:pPr>
        <w:spacing w:after="0"/>
        <w:jc w:val="center"/>
        <w:rPr>
          <w:rFonts w:cs="Tahoma"/>
          <w:b/>
          <w:color w:val="auto"/>
          <w:sz w:val="24"/>
          <w:szCs w:val="24"/>
        </w:rPr>
      </w:pPr>
      <w:r>
        <w:rPr>
          <w:rFonts w:cs="Tahoma"/>
          <w:b/>
          <w:color w:val="auto"/>
          <w:sz w:val="24"/>
          <w:szCs w:val="24"/>
        </w:rPr>
        <w:t>I/LUB URZĄDZENIA OBJĘTE PRZEDMIOTEM PRZETARGU</w:t>
      </w:r>
    </w:p>
    <w:p w:rsidR="00593078" w:rsidRPr="00587F01" w:rsidRDefault="00593078" w:rsidP="00593078">
      <w:pPr>
        <w:rPr>
          <w:rFonts w:cs="Tahoma"/>
          <w:color w:val="auto"/>
        </w:rPr>
      </w:pPr>
    </w:p>
    <w:p w:rsidR="00593078" w:rsidRDefault="00593078" w:rsidP="00593078">
      <w:pPr>
        <w:rPr>
          <w:rFonts w:cs="Tahoma"/>
          <w:b/>
          <w:color w:val="auto"/>
        </w:rPr>
      </w:pPr>
      <w:r>
        <w:rPr>
          <w:rFonts w:cs="Tahoma"/>
          <w:b/>
          <w:color w:val="auto"/>
        </w:rPr>
        <w:t xml:space="preserve">Niżej wymieniony Wykonawca określony jako: </w:t>
      </w:r>
    </w:p>
    <w:p w:rsidR="00593078" w:rsidRDefault="00593078" w:rsidP="00593078">
      <w:pPr>
        <w:spacing w:after="0"/>
        <w:rPr>
          <w:rFonts w:cs="Tahoma"/>
          <w:color w:val="auto"/>
        </w:rPr>
      </w:pPr>
      <w:r>
        <w:rPr>
          <w:rFonts w:cs="Tahoma"/>
          <w:color w:val="auto"/>
        </w:rPr>
        <w:t>................................................................................................................................................</w:t>
      </w:r>
    </w:p>
    <w:p w:rsidR="00593078" w:rsidRDefault="00593078" w:rsidP="00593078">
      <w:pPr>
        <w:spacing w:after="0"/>
        <w:jc w:val="center"/>
        <w:rPr>
          <w:rFonts w:cs="Tahoma"/>
          <w:color w:val="auto"/>
          <w:sz w:val="20"/>
          <w:szCs w:val="20"/>
        </w:rPr>
      </w:pPr>
      <w:r>
        <w:rPr>
          <w:rFonts w:cs="Tahoma"/>
          <w:color w:val="auto"/>
          <w:sz w:val="20"/>
          <w:szCs w:val="20"/>
        </w:rPr>
        <w:t>(podać nazwę i dokładny adres Wykonawcy)</w:t>
      </w:r>
    </w:p>
    <w:p w:rsidR="00593078" w:rsidRDefault="00593078" w:rsidP="00593078">
      <w:pPr>
        <w:pStyle w:val="Zwykytekst11"/>
        <w:jc w:val="center"/>
        <w:rPr>
          <w:rFonts w:ascii="Tahoma" w:hAnsi="Tahoma" w:cs="Tahoma"/>
          <w:i/>
          <w:sz w:val="22"/>
          <w:szCs w:val="22"/>
        </w:rPr>
      </w:pPr>
    </w:p>
    <w:p w:rsidR="00593078" w:rsidRDefault="00593078" w:rsidP="00593078">
      <w:pPr>
        <w:pStyle w:val="Zwykytekst11"/>
        <w:ind w:left="57"/>
        <w:jc w:val="center"/>
        <w:rPr>
          <w:rFonts w:ascii="Tahoma" w:hAnsi="Tahoma" w:cs="Tahoma"/>
          <w:b/>
          <w:sz w:val="22"/>
          <w:szCs w:val="22"/>
        </w:rPr>
      </w:pPr>
      <w:r>
        <w:rPr>
          <w:rFonts w:ascii="Tahoma" w:hAnsi="Tahoma" w:cs="Tahoma"/>
          <w:b/>
          <w:sz w:val="22"/>
          <w:szCs w:val="22"/>
        </w:rPr>
        <w:t xml:space="preserve">Niniejszym oświadczam, że zapewniam następujące warunki serwisowe na sprzęt: </w:t>
      </w:r>
    </w:p>
    <w:p w:rsidR="00593078" w:rsidRDefault="00593078" w:rsidP="00593078">
      <w:pPr>
        <w:pStyle w:val="Zwykytekst11"/>
        <w:ind w:left="57"/>
        <w:jc w:val="center"/>
        <w:rPr>
          <w:rFonts w:ascii="Tahoma" w:hAnsi="Tahoma" w:cs="Tahoma"/>
          <w:b/>
          <w:sz w:val="22"/>
          <w:szCs w:val="22"/>
        </w:rPr>
      </w:pPr>
    </w:p>
    <w:p w:rsidR="00593078" w:rsidRDefault="00593078" w:rsidP="00593078">
      <w:pPr>
        <w:pStyle w:val="Zwykytekst11"/>
        <w:spacing w:after="240"/>
        <w:ind w:left="57"/>
        <w:rPr>
          <w:rFonts w:ascii="Tahoma" w:hAnsi="Tahoma" w:cs="Tahoma"/>
          <w:b/>
          <w:sz w:val="24"/>
          <w:szCs w:val="24"/>
        </w:rPr>
      </w:pPr>
      <w:r>
        <w:rPr>
          <w:rFonts w:ascii="Tahoma" w:hAnsi="Tahoma" w:cs="Tahoma"/>
          <w:b/>
          <w:sz w:val="22"/>
          <w:szCs w:val="22"/>
        </w:rPr>
        <w:t xml:space="preserve"> I. Warunki serwisu gwarancyjnego: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5812"/>
        <w:gridCol w:w="1415"/>
      </w:tblGrid>
      <w:tr w:rsidR="00593078" w:rsidTr="0067497D">
        <w:trPr>
          <w:jc w:val="center"/>
        </w:trPr>
        <w:tc>
          <w:tcPr>
            <w:tcW w:w="718" w:type="dxa"/>
            <w:tcBorders>
              <w:top w:val="single" w:sz="4" w:space="0" w:color="auto"/>
              <w:left w:val="single" w:sz="4" w:space="0" w:color="auto"/>
              <w:bottom w:val="single" w:sz="4" w:space="0" w:color="auto"/>
              <w:right w:val="single" w:sz="4" w:space="0" w:color="auto"/>
            </w:tcBorders>
            <w:shd w:val="clear" w:color="auto" w:fill="FBD4B4"/>
          </w:tcPr>
          <w:p w:rsidR="00593078" w:rsidRDefault="00593078" w:rsidP="0067497D">
            <w:pPr>
              <w:pStyle w:val="Zwykytekst11"/>
              <w:rPr>
                <w:rFonts w:ascii="Tahoma" w:hAnsi="Tahoma" w:cs="Tahoma"/>
                <w:sz w:val="22"/>
                <w:szCs w:val="22"/>
              </w:rPr>
            </w:pPr>
            <w:r>
              <w:rPr>
                <w:rFonts w:ascii="Tahoma" w:hAnsi="Tahoma" w:cs="Tahoma"/>
                <w:sz w:val="22"/>
                <w:szCs w:val="22"/>
              </w:rPr>
              <w:t>Lp.</w:t>
            </w:r>
          </w:p>
          <w:p w:rsidR="00593078" w:rsidRDefault="00593078" w:rsidP="0067497D">
            <w:pPr>
              <w:pStyle w:val="Zwykytekst11"/>
              <w:rPr>
                <w:rFonts w:ascii="Tahoma" w:hAnsi="Tahoma" w:cs="Tahoma"/>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FBD4B4"/>
          </w:tcPr>
          <w:p w:rsidR="00593078" w:rsidRDefault="00593078" w:rsidP="0067497D">
            <w:pPr>
              <w:pStyle w:val="Zwykytekst11"/>
              <w:jc w:val="center"/>
              <w:rPr>
                <w:rFonts w:ascii="Tahoma" w:hAnsi="Tahoma" w:cs="Tahoma"/>
                <w:sz w:val="22"/>
                <w:szCs w:val="22"/>
              </w:rPr>
            </w:pPr>
            <w:r>
              <w:rPr>
                <w:rFonts w:ascii="Tahoma" w:hAnsi="Tahoma" w:cs="Tahoma"/>
                <w:sz w:val="22"/>
                <w:szCs w:val="22"/>
              </w:rPr>
              <w:t>Warunki oczekiwane przez Zamawiającego</w:t>
            </w:r>
          </w:p>
        </w:tc>
        <w:tc>
          <w:tcPr>
            <w:tcW w:w="1415" w:type="dxa"/>
            <w:tcBorders>
              <w:top w:val="single" w:sz="4" w:space="0" w:color="auto"/>
              <w:left w:val="single" w:sz="4" w:space="0" w:color="auto"/>
              <w:bottom w:val="single" w:sz="4" w:space="0" w:color="auto"/>
              <w:right w:val="single" w:sz="4" w:space="0" w:color="auto"/>
            </w:tcBorders>
            <w:shd w:val="clear" w:color="auto" w:fill="FBD4B4"/>
          </w:tcPr>
          <w:p w:rsidR="00593078" w:rsidRDefault="00593078" w:rsidP="0067497D">
            <w:pPr>
              <w:pStyle w:val="Adreszwrotnynakopercie"/>
              <w:rPr>
                <w:rFonts w:ascii="Tahoma" w:hAnsi="Tahoma" w:cs="Tahoma"/>
                <w:b/>
                <w:sz w:val="22"/>
                <w:szCs w:val="22"/>
              </w:rPr>
            </w:pPr>
            <w:r>
              <w:rPr>
                <w:rFonts w:ascii="Tahoma" w:hAnsi="Tahoma" w:cs="Tahoma"/>
                <w:b/>
                <w:sz w:val="22"/>
                <w:szCs w:val="22"/>
              </w:rPr>
              <w:t xml:space="preserve">Oferowane warunki </w:t>
            </w:r>
          </w:p>
        </w:tc>
      </w:tr>
      <w:tr w:rsidR="00593078" w:rsidTr="0067497D">
        <w:trPr>
          <w:cantSplit/>
          <w:jc w:val="center"/>
        </w:trPr>
        <w:tc>
          <w:tcPr>
            <w:tcW w:w="718" w:type="dxa"/>
            <w:tcBorders>
              <w:top w:val="single" w:sz="4" w:space="0" w:color="auto"/>
              <w:left w:val="single" w:sz="4" w:space="0" w:color="auto"/>
              <w:bottom w:val="single" w:sz="4" w:space="0" w:color="auto"/>
              <w:right w:val="single" w:sz="4" w:space="0" w:color="auto"/>
            </w:tcBorders>
          </w:tcPr>
          <w:p w:rsidR="00593078" w:rsidRDefault="00593078" w:rsidP="0067497D">
            <w:pPr>
              <w:pStyle w:val="Zwykytekst11"/>
              <w:jc w:val="center"/>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593078" w:rsidRDefault="00593078" w:rsidP="0067497D">
            <w:pPr>
              <w:pStyle w:val="Zwykytekst11"/>
              <w:jc w:val="center"/>
              <w:rPr>
                <w:rFonts w:ascii="Tahoma" w:hAnsi="Tahoma" w:cs="Tahoma"/>
                <w:sz w:val="22"/>
                <w:szCs w:val="22"/>
              </w:rPr>
            </w:pPr>
            <w:r>
              <w:rPr>
                <w:rFonts w:ascii="Tahoma" w:hAnsi="Tahoma" w:cs="Tahoma"/>
                <w:sz w:val="22"/>
                <w:szCs w:val="22"/>
              </w:rPr>
              <w:t>2</w:t>
            </w:r>
          </w:p>
        </w:tc>
        <w:tc>
          <w:tcPr>
            <w:tcW w:w="1415" w:type="dxa"/>
            <w:tcBorders>
              <w:top w:val="single" w:sz="4" w:space="0" w:color="auto"/>
              <w:left w:val="single" w:sz="4" w:space="0" w:color="auto"/>
              <w:bottom w:val="single" w:sz="4" w:space="0" w:color="auto"/>
              <w:right w:val="single" w:sz="4" w:space="0" w:color="auto"/>
            </w:tcBorders>
          </w:tcPr>
          <w:p w:rsidR="00593078" w:rsidRDefault="00593078" w:rsidP="0067497D">
            <w:pPr>
              <w:pStyle w:val="Zwykytekst11"/>
              <w:jc w:val="center"/>
              <w:rPr>
                <w:rFonts w:ascii="Tahoma" w:hAnsi="Tahoma" w:cs="Tahoma"/>
                <w:sz w:val="22"/>
                <w:szCs w:val="22"/>
              </w:rPr>
            </w:pPr>
            <w:r>
              <w:rPr>
                <w:rFonts w:ascii="Tahoma" w:hAnsi="Tahoma" w:cs="Tahoma"/>
                <w:sz w:val="22"/>
                <w:szCs w:val="22"/>
              </w:rPr>
              <w:t>3</w:t>
            </w:r>
          </w:p>
        </w:tc>
      </w:tr>
      <w:tr w:rsidR="00593078" w:rsidTr="0067497D">
        <w:trPr>
          <w:cantSplit/>
          <w:jc w:val="center"/>
        </w:trPr>
        <w:tc>
          <w:tcPr>
            <w:tcW w:w="718" w:type="dxa"/>
            <w:tcBorders>
              <w:top w:val="single" w:sz="4" w:space="0" w:color="auto"/>
              <w:left w:val="single" w:sz="4" w:space="0" w:color="auto"/>
              <w:bottom w:val="single" w:sz="4" w:space="0" w:color="auto"/>
              <w:right w:val="single" w:sz="4" w:space="0" w:color="auto"/>
            </w:tcBorders>
          </w:tcPr>
          <w:p w:rsidR="00593078" w:rsidRDefault="00593078" w:rsidP="0067497D">
            <w:pPr>
              <w:pStyle w:val="Zwykytekst11"/>
              <w:rPr>
                <w:rFonts w:ascii="Tahoma" w:hAnsi="Tahoma" w:cs="Tahoma"/>
                <w:b/>
                <w:sz w:val="22"/>
                <w:szCs w:val="22"/>
              </w:rPr>
            </w:pPr>
            <w:r>
              <w:rPr>
                <w:rFonts w:ascii="Tahoma" w:hAnsi="Tahoma" w:cs="Tahoma"/>
                <w:b/>
                <w:sz w:val="22"/>
                <w:szCs w:val="22"/>
              </w:rPr>
              <w:t>I.</w:t>
            </w:r>
          </w:p>
        </w:tc>
        <w:tc>
          <w:tcPr>
            <w:tcW w:w="7227" w:type="dxa"/>
            <w:gridSpan w:val="2"/>
            <w:tcBorders>
              <w:top w:val="single" w:sz="4" w:space="0" w:color="auto"/>
              <w:left w:val="single" w:sz="4" w:space="0" w:color="auto"/>
              <w:bottom w:val="single" w:sz="4" w:space="0" w:color="auto"/>
              <w:right w:val="single" w:sz="4" w:space="0" w:color="auto"/>
            </w:tcBorders>
          </w:tcPr>
          <w:p w:rsidR="00593078" w:rsidRDefault="00593078" w:rsidP="0067497D">
            <w:pPr>
              <w:pStyle w:val="Zwykytekst11"/>
              <w:rPr>
                <w:rFonts w:ascii="Tahoma" w:hAnsi="Tahoma" w:cs="Tahoma"/>
                <w:b/>
                <w:sz w:val="22"/>
                <w:szCs w:val="22"/>
              </w:rPr>
            </w:pPr>
            <w:r>
              <w:rPr>
                <w:rFonts w:ascii="Tahoma" w:hAnsi="Tahoma" w:cs="Tahoma"/>
                <w:b/>
                <w:sz w:val="22"/>
                <w:szCs w:val="22"/>
              </w:rPr>
              <w:t>WARUNKI SERWISU GWARANCYJNEGO</w:t>
            </w:r>
          </w:p>
        </w:tc>
      </w:tr>
      <w:tr w:rsidR="00593078" w:rsidTr="0067497D">
        <w:trPr>
          <w:jc w:val="center"/>
        </w:trPr>
        <w:tc>
          <w:tcPr>
            <w:tcW w:w="718" w:type="dxa"/>
            <w:tcBorders>
              <w:top w:val="single" w:sz="4" w:space="0" w:color="auto"/>
              <w:left w:val="single" w:sz="4" w:space="0" w:color="auto"/>
              <w:bottom w:val="single" w:sz="4" w:space="0" w:color="auto"/>
              <w:right w:val="single" w:sz="4" w:space="0" w:color="auto"/>
            </w:tcBorders>
          </w:tcPr>
          <w:p w:rsidR="00593078" w:rsidRDefault="00593078" w:rsidP="0067497D">
            <w:pPr>
              <w:pStyle w:val="Zwykytekst11"/>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593078" w:rsidRDefault="00593078" w:rsidP="0067497D">
            <w:pPr>
              <w:pStyle w:val="Zwykytekst11"/>
              <w:rPr>
                <w:rFonts w:ascii="Tahoma" w:hAnsi="Tahoma" w:cs="Tahoma"/>
                <w:sz w:val="22"/>
                <w:szCs w:val="22"/>
              </w:rPr>
            </w:pPr>
            <w:r>
              <w:rPr>
                <w:rFonts w:ascii="Tahoma" w:hAnsi="Tahoma" w:cs="Tahoma"/>
                <w:sz w:val="22"/>
                <w:szCs w:val="22"/>
              </w:rPr>
              <w:t xml:space="preserve">Czas reakcji serwisu od zgłoszenia max. </w:t>
            </w:r>
            <w:r>
              <w:rPr>
                <w:rFonts w:ascii="Tahoma" w:hAnsi="Tahoma" w:cs="Tahoma"/>
                <w:b/>
                <w:bCs/>
                <w:sz w:val="22"/>
                <w:szCs w:val="22"/>
              </w:rPr>
              <w:t>72</w:t>
            </w:r>
            <w:r w:rsidRPr="00583FA9">
              <w:rPr>
                <w:rFonts w:ascii="Tahoma" w:hAnsi="Tahoma" w:cs="Tahoma"/>
                <w:b/>
                <w:bCs/>
                <w:sz w:val="22"/>
                <w:szCs w:val="22"/>
              </w:rPr>
              <w:t xml:space="preserve"> </w:t>
            </w:r>
            <w:r>
              <w:rPr>
                <w:rFonts w:ascii="Tahoma" w:hAnsi="Tahoma" w:cs="Tahoma"/>
                <w:b/>
                <w:bCs/>
                <w:sz w:val="22"/>
                <w:szCs w:val="22"/>
              </w:rPr>
              <w:t>godz</w:t>
            </w:r>
            <w:r>
              <w:rPr>
                <w:rFonts w:ascii="Tahoma" w:hAnsi="Tahoma" w:cs="Tahoma"/>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593078" w:rsidRDefault="00593078" w:rsidP="0067497D">
            <w:pPr>
              <w:spacing w:after="0"/>
              <w:rPr>
                <w:rFonts w:cs="Tahoma"/>
                <w:b/>
                <w:color w:val="auto"/>
              </w:rPr>
            </w:pPr>
            <w:r>
              <w:rPr>
                <w:rFonts w:cs="Tahoma"/>
                <w:b/>
                <w:color w:val="auto"/>
              </w:rPr>
              <w:t xml:space="preserve">Tak </w:t>
            </w:r>
          </w:p>
        </w:tc>
      </w:tr>
      <w:tr w:rsidR="00593078" w:rsidTr="0067497D">
        <w:trPr>
          <w:jc w:val="center"/>
        </w:trPr>
        <w:tc>
          <w:tcPr>
            <w:tcW w:w="718" w:type="dxa"/>
            <w:tcBorders>
              <w:top w:val="single" w:sz="4" w:space="0" w:color="auto"/>
              <w:left w:val="single" w:sz="4" w:space="0" w:color="auto"/>
              <w:bottom w:val="single" w:sz="4" w:space="0" w:color="auto"/>
              <w:right w:val="single" w:sz="4" w:space="0" w:color="auto"/>
            </w:tcBorders>
          </w:tcPr>
          <w:p w:rsidR="00593078" w:rsidRDefault="00593078" w:rsidP="0067497D">
            <w:pPr>
              <w:pStyle w:val="Zwykytekst11"/>
              <w:rPr>
                <w:rFonts w:ascii="Tahoma" w:hAnsi="Tahoma" w:cs="Tahoma"/>
                <w:sz w:val="22"/>
                <w:szCs w:val="22"/>
              </w:rPr>
            </w:pPr>
            <w:r>
              <w:rPr>
                <w:rFonts w:ascii="Tahoma" w:hAnsi="Tahoma" w:cs="Tahoma"/>
                <w:sz w:val="22"/>
                <w:szCs w:val="22"/>
              </w:rPr>
              <w:t>2.</w:t>
            </w:r>
          </w:p>
        </w:tc>
        <w:tc>
          <w:tcPr>
            <w:tcW w:w="5812" w:type="dxa"/>
            <w:tcBorders>
              <w:top w:val="single" w:sz="4" w:space="0" w:color="auto"/>
              <w:left w:val="single" w:sz="4" w:space="0" w:color="auto"/>
              <w:bottom w:val="single" w:sz="4" w:space="0" w:color="auto"/>
              <w:right w:val="single" w:sz="4" w:space="0" w:color="auto"/>
            </w:tcBorders>
          </w:tcPr>
          <w:p w:rsidR="00593078" w:rsidRDefault="00593078" w:rsidP="0067497D">
            <w:pPr>
              <w:pStyle w:val="Zwykytekst11"/>
              <w:rPr>
                <w:rFonts w:ascii="Tahoma" w:hAnsi="Tahoma" w:cs="Tahoma"/>
                <w:sz w:val="22"/>
                <w:szCs w:val="22"/>
              </w:rPr>
            </w:pPr>
            <w:r>
              <w:rPr>
                <w:rFonts w:ascii="Tahoma" w:hAnsi="Tahoma" w:cs="Tahoma"/>
                <w:sz w:val="22"/>
                <w:szCs w:val="22"/>
              </w:rPr>
              <w:t xml:space="preserve">Max. czas naprawy do </w:t>
            </w:r>
            <w:r>
              <w:rPr>
                <w:rFonts w:ascii="Tahoma" w:hAnsi="Tahoma" w:cs="Tahoma"/>
                <w:b/>
                <w:bCs/>
                <w:sz w:val="22"/>
                <w:szCs w:val="22"/>
              </w:rPr>
              <w:t>8 dni  roboczych</w:t>
            </w:r>
          </w:p>
        </w:tc>
        <w:tc>
          <w:tcPr>
            <w:tcW w:w="1415" w:type="dxa"/>
            <w:tcBorders>
              <w:top w:val="single" w:sz="4" w:space="0" w:color="auto"/>
              <w:left w:val="single" w:sz="4" w:space="0" w:color="auto"/>
              <w:bottom w:val="single" w:sz="4" w:space="0" w:color="auto"/>
              <w:right w:val="single" w:sz="4" w:space="0" w:color="auto"/>
            </w:tcBorders>
          </w:tcPr>
          <w:p w:rsidR="00593078" w:rsidRDefault="00593078" w:rsidP="0067497D">
            <w:pPr>
              <w:spacing w:after="0"/>
              <w:rPr>
                <w:rFonts w:cs="Tahoma"/>
                <w:color w:val="auto"/>
              </w:rPr>
            </w:pPr>
            <w:r>
              <w:rPr>
                <w:rFonts w:cs="Tahoma"/>
                <w:b/>
                <w:color w:val="auto"/>
              </w:rPr>
              <w:t xml:space="preserve">Tak </w:t>
            </w:r>
          </w:p>
        </w:tc>
      </w:tr>
      <w:tr w:rsidR="00593078" w:rsidTr="0067497D">
        <w:trPr>
          <w:jc w:val="center"/>
        </w:trPr>
        <w:tc>
          <w:tcPr>
            <w:tcW w:w="718" w:type="dxa"/>
            <w:tcBorders>
              <w:top w:val="single" w:sz="4" w:space="0" w:color="auto"/>
              <w:left w:val="single" w:sz="4" w:space="0" w:color="auto"/>
              <w:bottom w:val="single" w:sz="4" w:space="0" w:color="auto"/>
              <w:right w:val="single" w:sz="4" w:space="0" w:color="auto"/>
            </w:tcBorders>
          </w:tcPr>
          <w:p w:rsidR="00593078" w:rsidRDefault="00593078" w:rsidP="0067497D">
            <w:pPr>
              <w:pStyle w:val="Zwykytekst11"/>
              <w:rPr>
                <w:rFonts w:ascii="Tahoma" w:hAnsi="Tahoma" w:cs="Tahoma"/>
                <w:sz w:val="22"/>
                <w:szCs w:val="22"/>
              </w:rPr>
            </w:pPr>
            <w:r>
              <w:rPr>
                <w:rFonts w:ascii="Tahoma" w:hAnsi="Tahoma" w:cs="Tahoma"/>
                <w:sz w:val="22"/>
                <w:szCs w:val="22"/>
              </w:rPr>
              <w:t>3.</w:t>
            </w:r>
          </w:p>
        </w:tc>
        <w:tc>
          <w:tcPr>
            <w:tcW w:w="5812" w:type="dxa"/>
            <w:tcBorders>
              <w:top w:val="single" w:sz="4" w:space="0" w:color="auto"/>
              <w:left w:val="single" w:sz="4" w:space="0" w:color="auto"/>
              <w:bottom w:val="single" w:sz="4" w:space="0" w:color="auto"/>
              <w:right w:val="single" w:sz="4" w:space="0" w:color="auto"/>
            </w:tcBorders>
          </w:tcPr>
          <w:p w:rsidR="00593078" w:rsidRPr="00587F01" w:rsidRDefault="00593078" w:rsidP="0067497D">
            <w:pPr>
              <w:pStyle w:val="Zwykytekst11"/>
              <w:jc w:val="both"/>
              <w:rPr>
                <w:rFonts w:ascii="Tahoma" w:hAnsi="Tahoma" w:cs="Tahoma"/>
                <w:sz w:val="22"/>
                <w:szCs w:val="22"/>
              </w:rPr>
            </w:pPr>
            <w:r w:rsidRPr="00587F01">
              <w:rPr>
                <w:rFonts w:ascii="Tahoma" w:hAnsi="Tahoma" w:cs="Tahoma"/>
                <w:sz w:val="22"/>
                <w:szCs w:val="22"/>
              </w:rPr>
              <w:t>Zapewnienie na czas naprawy Sprzętu/elementu zastępczego na czas naprawy o co najmniej takich samych parametrach i z zachowaniem jego 100% funkcjonalności, w następnym dniu roboczym po upływie czasu naprawy Sprzętu o którym mowa powyżej</w:t>
            </w:r>
          </w:p>
        </w:tc>
        <w:tc>
          <w:tcPr>
            <w:tcW w:w="1415" w:type="dxa"/>
            <w:tcBorders>
              <w:top w:val="single" w:sz="4" w:space="0" w:color="auto"/>
              <w:left w:val="single" w:sz="4" w:space="0" w:color="auto"/>
              <w:bottom w:val="single" w:sz="4" w:space="0" w:color="auto"/>
              <w:right w:val="single" w:sz="4" w:space="0" w:color="auto"/>
            </w:tcBorders>
          </w:tcPr>
          <w:p w:rsidR="00593078" w:rsidRDefault="00593078" w:rsidP="0067497D">
            <w:pPr>
              <w:rPr>
                <w:rFonts w:cs="Tahoma"/>
                <w:color w:val="auto"/>
              </w:rPr>
            </w:pPr>
            <w:r>
              <w:rPr>
                <w:rFonts w:cs="Tahoma"/>
                <w:b/>
                <w:color w:val="auto"/>
              </w:rPr>
              <w:t xml:space="preserve">Tak </w:t>
            </w:r>
          </w:p>
        </w:tc>
      </w:tr>
      <w:tr w:rsidR="00593078" w:rsidRPr="0026415E" w:rsidTr="0067497D">
        <w:trPr>
          <w:jc w:val="center"/>
        </w:trPr>
        <w:tc>
          <w:tcPr>
            <w:tcW w:w="718" w:type="dxa"/>
          </w:tcPr>
          <w:p w:rsidR="00593078" w:rsidRPr="0026415E" w:rsidRDefault="00593078" w:rsidP="0067497D">
            <w:pPr>
              <w:pStyle w:val="Zwykytekst11"/>
              <w:rPr>
                <w:rFonts w:ascii="Tahoma" w:hAnsi="Tahoma" w:cs="Tahoma"/>
                <w:sz w:val="22"/>
                <w:szCs w:val="22"/>
              </w:rPr>
            </w:pPr>
            <w:r w:rsidRPr="0026415E">
              <w:rPr>
                <w:rFonts w:ascii="Tahoma" w:hAnsi="Tahoma" w:cs="Tahoma"/>
                <w:sz w:val="22"/>
                <w:szCs w:val="22"/>
              </w:rPr>
              <w:t xml:space="preserve">4. </w:t>
            </w:r>
          </w:p>
        </w:tc>
        <w:tc>
          <w:tcPr>
            <w:tcW w:w="5812" w:type="dxa"/>
          </w:tcPr>
          <w:p w:rsidR="00593078" w:rsidRPr="00583FA9" w:rsidRDefault="00593078" w:rsidP="0067497D">
            <w:pPr>
              <w:pStyle w:val="Zwykytekst11"/>
              <w:jc w:val="both"/>
              <w:rPr>
                <w:rFonts w:ascii="Tahoma" w:hAnsi="Tahoma" w:cs="Tahoma"/>
                <w:sz w:val="22"/>
                <w:szCs w:val="22"/>
              </w:rPr>
            </w:pPr>
            <w:r w:rsidRPr="00583FA9">
              <w:rPr>
                <w:rFonts w:ascii="Tahoma" w:hAnsi="Tahoma" w:cs="Tahoma"/>
                <w:sz w:val="22"/>
                <w:szCs w:val="22"/>
              </w:rPr>
              <w:t>Warunki wymiany wadliwego sprzętu / elementu sprzętu na fabrycznie nowy w ciągu 3 miesięcy gdy:</w:t>
            </w:r>
          </w:p>
          <w:p w:rsidR="00593078" w:rsidRPr="0026415E" w:rsidRDefault="00593078" w:rsidP="0067497D">
            <w:pPr>
              <w:numPr>
                <w:ilvl w:val="0"/>
                <w:numId w:val="15"/>
              </w:numPr>
              <w:tabs>
                <w:tab w:val="clear" w:pos="720"/>
                <w:tab w:val="num" w:pos="360"/>
              </w:tabs>
              <w:spacing w:after="0" w:line="240" w:lineRule="auto"/>
              <w:ind w:left="360"/>
              <w:jc w:val="both"/>
              <w:rPr>
                <w:color w:val="auto"/>
              </w:rPr>
            </w:pPr>
            <w:r w:rsidRPr="0026415E">
              <w:rPr>
                <w:color w:val="auto"/>
              </w:rPr>
              <w:t xml:space="preserve">w okresie gwarancji serwis dokona 3 napraw tej samej usterki, po których przedmiot zamówienia będzie nadal wykazywał wady uniemożliwiające użytkowanie go zgodnie z przeznaczeniem, </w:t>
            </w:r>
          </w:p>
          <w:p w:rsidR="00593078" w:rsidRPr="0026415E" w:rsidRDefault="00593078" w:rsidP="0067497D">
            <w:pPr>
              <w:numPr>
                <w:ilvl w:val="0"/>
                <w:numId w:val="15"/>
              </w:numPr>
              <w:tabs>
                <w:tab w:val="clear" w:pos="720"/>
                <w:tab w:val="num" w:pos="360"/>
              </w:tabs>
              <w:spacing w:after="0" w:line="240" w:lineRule="auto"/>
              <w:ind w:left="360"/>
              <w:jc w:val="both"/>
              <w:rPr>
                <w:color w:val="auto"/>
              </w:rPr>
            </w:pPr>
            <w:r w:rsidRPr="0026415E">
              <w:rPr>
                <w:color w:val="auto"/>
              </w:rPr>
              <w:t xml:space="preserve">serwis stwierdzi, że usunięcie wady jest niemożliwe, </w:t>
            </w:r>
          </w:p>
          <w:p w:rsidR="00593078" w:rsidRPr="0026415E" w:rsidRDefault="00593078" w:rsidP="0067497D">
            <w:pPr>
              <w:numPr>
                <w:ilvl w:val="0"/>
                <w:numId w:val="15"/>
              </w:numPr>
              <w:tabs>
                <w:tab w:val="clear" w:pos="720"/>
                <w:tab w:val="num" w:pos="360"/>
              </w:tabs>
              <w:spacing w:after="0" w:line="240" w:lineRule="auto"/>
              <w:ind w:left="360"/>
              <w:jc w:val="both"/>
              <w:rPr>
                <w:color w:val="auto"/>
              </w:rPr>
            </w:pPr>
            <w:r w:rsidRPr="0026415E">
              <w:rPr>
                <w:color w:val="auto"/>
              </w:rPr>
              <w:lastRenderedPageBreak/>
              <w:t>naprawa nie zostanie wykonana w ustalonych umową terminach.</w:t>
            </w:r>
          </w:p>
        </w:tc>
        <w:tc>
          <w:tcPr>
            <w:tcW w:w="1415" w:type="dxa"/>
          </w:tcPr>
          <w:p w:rsidR="00593078" w:rsidRPr="0026415E" w:rsidRDefault="00593078" w:rsidP="0067497D">
            <w:pPr>
              <w:rPr>
                <w:color w:val="auto"/>
              </w:rPr>
            </w:pPr>
            <w:r w:rsidRPr="0026415E">
              <w:rPr>
                <w:b/>
                <w:bCs/>
                <w:color w:val="auto"/>
              </w:rPr>
              <w:lastRenderedPageBreak/>
              <w:t xml:space="preserve">Tak </w:t>
            </w:r>
          </w:p>
        </w:tc>
      </w:tr>
      <w:tr w:rsidR="00593078" w:rsidTr="0067497D">
        <w:trPr>
          <w:jc w:val="center"/>
        </w:trPr>
        <w:tc>
          <w:tcPr>
            <w:tcW w:w="718" w:type="dxa"/>
            <w:tcBorders>
              <w:top w:val="single" w:sz="4" w:space="0" w:color="auto"/>
              <w:left w:val="single" w:sz="4" w:space="0" w:color="auto"/>
              <w:bottom w:val="single" w:sz="4" w:space="0" w:color="auto"/>
              <w:right w:val="single" w:sz="4" w:space="0" w:color="auto"/>
            </w:tcBorders>
          </w:tcPr>
          <w:p w:rsidR="00593078" w:rsidRDefault="00593078" w:rsidP="0067497D">
            <w:pPr>
              <w:pStyle w:val="Zwykytekst11"/>
              <w:rPr>
                <w:rFonts w:ascii="Tahoma" w:hAnsi="Tahoma" w:cs="Tahoma"/>
                <w:sz w:val="22"/>
                <w:szCs w:val="22"/>
              </w:rPr>
            </w:pPr>
            <w:r>
              <w:rPr>
                <w:rFonts w:ascii="Tahoma" w:hAnsi="Tahoma" w:cs="Tahoma"/>
                <w:sz w:val="22"/>
                <w:szCs w:val="22"/>
              </w:rPr>
              <w:lastRenderedPageBreak/>
              <w:t>5</w:t>
            </w:r>
          </w:p>
        </w:tc>
        <w:tc>
          <w:tcPr>
            <w:tcW w:w="5812" w:type="dxa"/>
            <w:tcBorders>
              <w:top w:val="single" w:sz="4" w:space="0" w:color="auto"/>
              <w:left w:val="single" w:sz="4" w:space="0" w:color="auto"/>
              <w:bottom w:val="single" w:sz="4" w:space="0" w:color="auto"/>
              <w:right w:val="single" w:sz="4" w:space="0" w:color="auto"/>
            </w:tcBorders>
          </w:tcPr>
          <w:p w:rsidR="00593078" w:rsidRPr="00C25681" w:rsidRDefault="00593078" w:rsidP="00B86EDF">
            <w:pPr>
              <w:pStyle w:val="Zwykytekst11"/>
              <w:jc w:val="both"/>
              <w:rPr>
                <w:rFonts w:ascii="Tahoma" w:hAnsi="Tahoma" w:cs="Tahoma"/>
                <w:sz w:val="22"/>
                <w:szCs w:val="22"/>
              </w:rPr>
            </w:pPr>
            <w:r w:rsidRPr="00C25681">
              <w:rPr>
                <w:rFonts w:ascii="Tahoma" w:hAnsi="Tahoma" w:cs="Tahoma"/>
                <w:sz w:val="22"/>
                <w:szCs w:val="22"/>
              </w:rPr>
              <w:t xml:space="preserve">Obowiązujący okres gwarancji zaoferowany w Załączniku nr 2 do SIWZ – Wzór Formularza Oferty: Część A, minimum </w:t>
            </w:r>
            <w:r w:rsidR="00B86EDF">
              <w:rPr>
                <w:rFonts w:ascii="Tahoma" w:hAnsi="Tahoma" w:cs="Tahoma"/>
                <w:b/>
                <w:sz w:val="22"/>
                <w:szCs w:val="22"/>
              </w:rPr>
              <w:t>24 miesiące</w:t>
            </w:r>
            <w:r w:rsidRPr="00C25681">
              <w:rPr>
                <w:rFonts w:ascii="Tahoma" w:hAnsi="Tahoma" w:cs="Tahoma"/>
                <w:sz w:val="22"/>
                <w:szCs w:val="22"/>
              </w:rPr>
              <w:t>, na każdy element wyposażenia od dnia odbioru końcowego „bez uwag”.”</w:t>
            </w:r>
          </w:p>
        </w:tc>
        <w:tc>
          <w:tcPr>
            <w:tcW w:w="1415" w:type="dxa"/>
            <w:tcBorders>
              <w:top w:val="single" w:sz="4" w:space="0" w:color="auto"/>
              <w:left w:val="single" w:sz="4" w:space="0" w:color="auto"/>
              <w:bottom w:val="single" w:sz="4" w:space="0" w:color="auto"/>
              <w:right w:val="single" w:sz="4" w:space="0" w:color="auto"/>
            </w:tcBorders>
          </w:tcPr>
          <w:p w:rsidR="00593078" w:rsidRDefault="00593078" w:rsidP="0067497D">
            <w:pPr>
              <w:rPr>
                <w:rFonts w:cs="Tahoma"/>
                <w:b/>
                <w:color w:val="auto"/>
              </w:rPr>
            </w:pPr>
            <w:r>
              <w:rPr>
                <w:rFonts w:cs="Tahoma"/>
                <w:b/>
                <w:color w:val="auto"/>
              </w:rPr>
              <w:t xml:space="preserve">Tak </w:t>
            </w:r>
          </w:p>
        </w:tc>
      </w:tr>
    </w:tbl>
    <w:p w:rsidR="00593078" w:rsidRPr="00211696" w:rsidRDefault="00593078" w:rsidP="00593078">
      <w:pPr>
        <w:spacing w:after="0" w:line="240" w:lineRule="auto"/>
        <w:ind w:left="709"/>
        <w:rPr>
          <w:rFonts w:cs="Tahoma"/>
          <w:color w:val="auto"/>
          <w:sz w:val="20"/>
          <w:szCs w:val="20"/>
          <w:lang w:eastAsia="pl-PL"/>
        </w:rPr>
      </w:pPr>
      <w:r w:rsidRPr="00211696">
        <w:rPr>
          <w:rFonts w:cs="Tahoma"/>
          <w:b/>
          <w:bCs/>
          <w:color w:val="auto"/>
          <w:sz w:val="20"/>
          <w:szCs w:val="20"/>
          <w:lang w:eastAsia="pl-PL"/>
        </w:rPr>
        <w:t>Uwaga:</w:t>
      </w:r>
      <w:r w:rsidRPr="00211696">
        <w:rPr>
          <w:rFonts w:cs="Tahoma"/>
          <w:color w:val="auto"/>
          <w:sz w:val="20"/>
          <w:szCs w:val="20"/>
          <w:lang w:eastAsia="pl-PL"/>
        </w:rPr>
        <w:t xml:space="preserve"> </w:t>
      </w:r>
    </w:p>
    <w:p w:rsidR="00593078" w:rsidRPr="00211696" w:rsidRDefault="00593078" w:rsidP="00593078">
      <w:pPr>
        <w:numPr>
          <w:ilvl w:val="0"/>
          <w:numId w:val="9"/>
        </w:numPr>
        <w:spacing w:after="0" w:line="240" w:lineRule="auto"/>
        <w:ind w:left="1134"/>
        <w:jc w:val="both"/>
        <w:rPr>
          <w:rFonts w:cs="Tahoma"/>
          <w:color w:val="auto"/>
          <w:sz w:val="20"/>
          <w:szCs w:val="20"/>
          <w:lang w:eastAsia="pl-PL"/>
        </w:rPr>
      </w:pPr>
      <w:r w:rsidRPr="00211696">
        <w:rPr>
          <w:rFonts w:cs="Tahoma"/>
          <w:color w:val="auto"/>
          <w:sz w:val="20"/>
          <w:szCs w:val="20"/>
          <w:lang w:eastAsia="pl-PL"/>
        </w:rPr>
        <w:t>w kolumnie „Oferowane warunki” – Wykonawca winien wpisać TAK oraz w przypadku warunków lepszych niż minimalne należy je podać/opisać,</w:t>
      </w:r>
    </w:p>
    <w:p w:rsidR="00593078" w:rsidRPr="00211696" w:rsidRDefault="00593078" w:rsidP="00593078">
      <w:pPr>
        <w:numPr>
          <w:ilvl w:val="0"/>
          <w:numId w:val="9"/>
        </w:numPr>
        <w:spacing w:after="0" w:line="240" w:lineRule="auto"/>
        <w:ind w:left="1134"/>
        <w:jc w:val="both"/>
        <w:rPr>
          <w:rFonts w:cs="Tahoma"/>
          <w:color w:val="auto"/>
          <w:sz w:val="20"/>
          <w:szCs w:val="20"/>
          <w:lang w:eastAsia="pl-PL"/>
        </w:rPr>
      </w:pPr>
      <w:r w:rsidRPr="00211696">
        <w:rPr>
          <w:rFonts w:cs="Tahoma"/>
          <w:b/>
          <w:bCs/>
          <w:color w:val="auto"/>
          <w:sz w:val="20"/>
          <w:szCs w:val="20"/>
          <w:u w:val="single"/>
          <w:lang w:eastAsia="pl-PL"/>
        </w:rPr>
        <w:t>nie spełnienie choćby jednego z warunków obligatoryjnych spowoduje odrzucenie oferty.</w:t>
      </w:r>
    </w:p>
    <w:p w:rsidR="00593078" w:rsidRPr="00211696" w:rsidRDefault="00593078" w:rsidP="00593078">
      <w:pPr>
        <w:pStyle w:val="Zwykytekst11"/>
        <w:ind w:left="464"/>
        <w:jc w:val="both"/>
        <w:rPr>
          <w:rFonts w:ascii="Tahoma" w:hAnsi="Tahoma" w:cs="Tahoma"/>
          <w:b/>
          <w:sz w:val="16"/>
          <w:szCs w:val="16"/>
        </w:rPr>
      </w:pPr>
    </w:p>
    <w:p w:rsidR="00593078" w:rsidRPr="00C23314" w:rsidRDefault="00593078" w:rsidP="00593078">
      <w:pPr>
        <w:ind w:left="426" w:hanging="426"/>
        <w:jc w:val="both"/>
        <w:rPr>
          <w:rFonts w:cs="Tahoma"/>
          <w:b/>
          <w:color w:val="auto"/>
        </w:rPr>
      </w:pPr>
      <w:r w:rsidRPr="00C23314">
        <w:rPr>
          <w:rFonts w:cs="Tahoma"/>
          <w:b/>
          <w:color w:val="auto"/>
          <w:u w:val="single"/>
        </w:rPr>
        <w:t xml:space="preserve"> II. Serwis gwarancyjny obejmuje wszystkie czynności niezbędne dla utrzymania gwarancji i prawidłowej pracy przedmiotu Zamówienia tj. m. in. wymagane dokumentami DTR kalibracje, przeglądy okresowe, walidację, czyszczenie, konserwację, wymianę np. filtrów.</w:t>
      </w:r>
    </w:p>
    <w:p w:rsidR="00593078" w:rsidRPr="00587F01" w:rsidRDefault="00593078" w:rsidP="00593078">
      <w:pPr>
        <w:ind w:left="567" w:hanging="567"/>
        <w:jc w:val="both"/>
        <w:rPr>
          <w:rFonts w:cs="Tahoma"/>
          <w:b/>
          <w:color w:val="auto"/>
        </w:rPr>
      </w:pPr>
      <w:r>
        <w:rPr>
          <w:rFonts w:cs="Tahoma"/>
          <w:b/>
          <w:color w:val="auto"/>
        </w:rPr>
        <w:t xml:space="preserve"> III. </w:t>
      </w:r>
      <w:r w:rsidRPr="00587F01">
        <w:rPr>
          <w:rFonts w:cs="Tahoma"/>
          <w:b/>
          <w:color w:val="auto"/>
        </w:rPr>
        <w:t xml:space="preserve">Poniżej przedstawiamy </w:t>
      </w:r>
      <w:r w:rsidRPr="00587F01">
        <w:rPr>
          <w:rFonts w:cs="Tahoma"/>
          <w:b/>
          <w:i/>
          <w:color w:val="auto"/>
        </w:rPr>
        <w:t>Niestandardowe czasy naprawy (o ile występują)</w:t>
      </w:r>
      <w:r w:rsidRPr="00587F01">
        <w:rPr>
          <w:rStyle w:val="Odwoanieprzypisudolnego"/>
          <w:rFonts w:cs="Tahoma"/>
          <w:b/>
          <w:i/>
          <w:color w:val="auto"/>
        </w:rPr>
        <w:t xml:space="preserve"> </w:t>
      </w:r>
      <w:r w:rsidRPr="00587F01">
        <w:rPr>
          <w:rStyle w:val="Odwoanieprzypisudolnego"/>
          <w:rFonts w:cs="Tahoma"/>
          <w:b/>
          <w:i/>
          <w:color w:val="auto"/>
        </w:rPr>
        <w:footnoteReference w:id="41"/>
      </w:r>
      <w:r w:rsidRPr="00587F01">
        <w:rPr>
          <w:rFonts w:cs="Tahoma"/>
          <w:b/>
          <w:i/>
          <w:color w:val="auto"/>
        </w:rPr>
        <w:t>:</w:t>
      </w:r>
    </w:p>
    <w:tbl>
      <w:tblPr>
        <w:tblW w:w="8461"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33"/>
        <w:gridCol w:w="1561"/>
        <w:gridCol w:w="3519"/>
      </w:tblGrid>
      <w:tr w:rsidR="00593078" w:rsidRPr="00713701" w:rsidTr="0067497D">
        <w:trPr>
          <w:jc w:val="center"/>
        </w:trPr>
        <w:tc>
          <w:tcPr>
            <w:tcW w:w="548" w:type="dxa"/>
            <w:shd w:val="clear" w:color="auto" w:fill="FDE9D9"/>
          </w:tcPr>
          <w:p w:rsidR="00593078" w:rsidRPr="00713701" w:rsidRDefault="00593078" w:rsidP="0067497D">
            <w:pPr>
              <w:spacing w:after="0" w:line="240" w:lineRule="auto"/>
              <w:rPr>
                <w:rFonts w:cs="Tahoma"/>
                <w:color w:val="auto"/>
                <w:sz w:val="20"/>
                <w:szCs w:val="20"/>
              </w:rPr>
            </w:pPr>
            <w:r w:rsidRPr="00713701">
              <w:rPr>
                <w:rFonts w:cs="Tahoma"/>
                <w:color w:val="auto"/>
                <w:sz w:val="20"/>
                <w:szCs w:val="20"/>
              </w:rPr>
              <w:t>L.p.</w:t>
            </w:r>
          </w:p>
        </w:tc>
        <w:tc>
          <w:tcPr>
            <w:tcW w:w="2833" w:type="dxa"/>
            <w:shd w:val="clear" w:color="auto" w:fill="FDE9D9"/>
          </w:tcPr>
          <w:p w:rsidR="00593078" w:rsidRPr="00713701" w:rsidRDefault="00593078" w:rsidP="0067497D">
            <w:pPr>
              <w:spacing w:after="0" w:line="240" w:lineRule="auto"/>
              <w:rPr>
                <w:rFonts w:cs="Tahoma"/>
                <w:color w:val="auto"/>
                <w:sz w:val="20"/>
                <w:szCs w:val="20"/>
              </w:rPr>
            </w:pPr>
            <w:r w:rsidRPr="00713701">
              <w:rPr>
                <w:rFonts w:cs="Tahoma"/>
                <w:color w:val="auto"/>
                <w:sz w:val="20"/>
                <w:szCs w:val="20"/>
              </w:rPr>
              <w:t>Podzespół/ Element</w:t>
            </w:r>
          </w:p>
        </w:tc>
        <w:tc>
          <w:tcPr>
            <w:tcW w:w="1561" w:type="dxa"/>
            <w:shd w:val="clear" w:color="auto" w:fill="FDE9D9"/>
          </w:tcPr>
          <w:p w:rsidR="00593078" w:rsidRPr="00713701" w:rsidRDefault="00593078" w:rsidP="0067497D">
            <w:pPr>
              <w:spacing w:after="0" w:line="240" w:lineRule="auto"/>
              <w:rPr>
                <w:rFonts w:cs="Tahoma"/>
                <w:color w:val="auto"/>
                <w:sz w:val="20"/>
                <w:szCs w:val="20"/>
              </w:rPr>
            </w:pPr>
            <w:r w:rsidRPr="00713701">
              <w:rPr>
                <w:rFonts w:cs="Tahoma"/>
                <w:color w:val="auto"/>
                <w:sz w:val="20"/>
                <w:szCs w:val="20"/>
              </w:rPr>
              <w:t>Czas naprawy</w:t>
            </w:r>
          </w:p>
        </w:tc>
        <w:tc>
          <w:tcPr>
            <w:tcW w:w="3519" w:type="dxa"/>
            <w:shd w:val="clear" w:color="auto" w:fill="FDE9D9"/>
          </w:tcPr>
          <w:p w:rsidR="00593078" w:rsidRPr="00713701" w:rsidRDefault="00593078" w:rsidP="0067497D">
            <w:pPr>
              <w:spacing w:after="0" w:line="240" w:lineRule="auto"/>
              <w:rPr>
                <w:rFonts w:cs="Tahoma"/>
                <w:color w:val="auto"/>
                <w:sz w:val="20"/>
                <w:szCs w:val="20"/>
              </w:rPr>
            </w:pPr>
            <w:r w:rsidRPr="00D801A4">
              <w:rPr>
                <w:rFonts w:cs="Tahoma"/>
                <w:color w:val="auto"/>
                <w:sz w:val="20"/>
                <w:szCs w:val="20"/>
              </w:rPr>
              <w:t>Wskazanie obiektywnej i uzasadnionej przyczyny</w:t>
            </w:r>
          </w:p>
        </w:tc>
      </w:tr>
      <w:tr w:rsidR="00593078" w:rsidRPr="00DA7357" w:rsidTr="0067497D">
        <w:trPr>
          <w:jc w:val="center"/>
        </w:trPr>
        <w:tc>
          <w:tcPr>
            <w:tcW w:w="548" w:type="dxa"/>
          </w:tcPr>
          <w:p w:rsidR="00593078" w:rsidRPr="00DA7357" w:rsidRDefault="00593078" w:rsidP="0067497D">
            <w:pPr>
              <w:spacing w:after="120"/>
              <w:rPr>
                <w:rFonts w:cs="Tahoma"/>
                <w:color w:val="auto"/>
                <w:sz w:val="20"/>
                <w:szCs w:val="20"/>
              </w:rPr>
            </w:pPr>
            <w:r w:rsidRPr="00DA7357">
              <w:rPr>
                <w:rFonts w:cs="Tahoma"/>
                <w:color w:val="auto"/>
                <w:sz w:val="20"/>
                <w:szCs w:val="20"/>
              </w:rPr>
              <w:t>1</w:t>
            </w:r>
          </w:p>
        </w:tc>
        <w:tc>
          <w:tcPr>
            <w:tcW w:w="2833" w:type="dxa"/>
          </w:tcPr>
          <w:p w:rsidR="00593078" w:rsidRPr="00DA7357" w:rsidRDefault="00593078" w:rsidP="0067497D">
            <w:pPr>
              <w:spacing w:after="120"/>
              <w:rPr>
                <w:rFonts w:cs="Tahoma"/>
                <w:color w:val="auto"/>
                <w:sz w:val="20"/>
                <w:szCs w:val="20"/>
              </w:rPr>
            </w:pPr>
          </w:p>
        </w:tc>
        <w:tc>
          <w:tcPr>
            <w:tcW w:w="1561" w:type="dxa"/>
          </w:tcPr>
          <w:p w:rsidR="00593078" w:rsidRPr="00DA7357" w:rsidRDefault="00593078" w:rsidP="0067497D">
            <w:pPr>
              <w:spacing w:after="120"/>
              <w:rPr>
                <w:rFonts w:cs="Tahoma"/>
                <w:color w:val="auto"/>
                <w:sz w:val="20"/>
                <w:szCs w:val="20"/>
              </w:rPr>
            </w:pPr>
          </w:p>
        </w:tc>
        <w:tc>
          <w:tcPr>
            <w:tcW w:w="3519" w:type="dxa"/>
          </w:tcPr>
          <w:p w:rsidR="00593078" w:rsidRPr="00DA7357" w:rsidRDefault="00593078" w:rsidP="0067497D">
            <w:pPr>
              <w:spacing w:after="120"/>
              <w:rPr>
                <w:rFonts w:cs="Tahoma"/>
                <w:color w:val="auto"/>
                <w:sz w:val="20"/>
                <w:szCs w:val="20"/>
              </w:rPr>
            </w:pPr>
          </w:p>
        </w:tc>
      </w:tr>
      <w:tr w:rsidR="00593078" w:rsidRPr="00DA7357" w:rsidTr="0067497D">
        <w:trPr>
          <w:jc w:val="center"/>
        </w:trPr>
        <w:tc>
          <w:tcPr>
            <w:tcW w:w="548" w:type="dxa"/>
          </w:tcPr>
          <w:p w:rsidR="00593078" w:rsidRPr="00DA7357" w:rsidRDefault="00593078" w:rsidP="0067497D">
            <w:pPr>
              <w:spacing w:after="120"/>
              <w:rPr>
                <w:rFonts w:cs="Tahoma"/>
                <w:color w:val="auto"/>
                <w:sz w:val="20"/>
                <w:szCs w:val="20"/>
              </w:rPr>
            </w:pPr>
            <w:r w:rsidRPr="00DA7357">
              <w:rPr>
                <w:rFonts w:cs="Tahoma"/>
                <w:color w:val="auto"/>
                <w:sz w:val="20"/>
                <w:szCs w:val="20"/>
              </w:rPr>
              <w:t>2</w:t>
            </w:r>
          </w:p>
        </w:tc>
        <w:tc>
          <w:tcPr>
            <w:tcW w:w="2833" w:type="dxa"/>
          </w:tcPr>
          <w:p w:rsidR="00593078" w:rsidRPr="00DA7357" w:rsidRDefault="00593078" w:rsidP="0067497D">
            <w:pPr>
              <w:spacing w:after="120"/>
              <w:rPr>
                <w:rFonts w:cs="Tahoma"/>
                <w:color w:val="auto"/>
                <w:sz w:val="20"/>
                <w:szCs w:val="20"/>
              </w:rPr>
            </w:pPr>
          </w:p>
        </w:tc>
        <w:tc>
          <w:tcPr>
            <w:tcW w:w="1561" w:type="dxa"/>
          </w:tcPr>
          <w:p w:rsidR="00593078" w:rsidRPr="00DA7357" w:rsidRDefault="00593078" w:rsidP="0067497D">
            <w:pPr>
              <w:spacing w:after="120"/>
              <w:rPr>
                <w:rFonts w:cs="Tahoma"/>
                <w:color w:val="auto"/>
                <w:sz w:val="20"/>
                <w:szCs w:val="20"/>
              </w:rPr>
            </w:pPr>
          </w:p>
        </w:tc>
        <w:tc>
          <w:tcPr>
            <w:tcW w:w="3519" w:type="dxa"/>
          </w:tcPr>
          <w:p w:rsidR="00593078" w:rsidRPr="00DA7357" w:rsidRDefault="00593078" w:rsidP="0067497D">
            <w:pPr>
              <w:spacing w:after="120"/>
              <w:rPr>
                <w:rFonts w:cs="Tahoma"/>
                <w:color w:val="auto"/>
                <w:sz w:val="20"/>
                <w:szCs w:val="20"/>
              </w:rPr>
            </w:pPr>
          </w:p>
        </w:tc>
      </w:tr>
    </w:tbl>
    <w:p w:rsidR="00593078" w:rsidRPr="006D254C" w:rsidRDefault="00593078" w:rsidP="00593078">
      <w:pPr>
        <w:pStyle w:val="Zwykytekst11"/>
        <w:rPr>
          <w:rFonts w:ascii="Tahoma" w:hAnsi="Tahoma" w:cs="Tahoma"/>
          <w:b/>
          <w:sz w:val="16"/>
          <w:szCs w:val="16"/>
        </w:rPr>
      </w:pPr>
      <w:r w:rsidRPr="006D254C">
        <w:rPr>
          <w:rFonts w:ascii="Tahoma" w:hAnsi="Tahoma" w:cs="Tahoma"/>
          <w:b/>
          <w:sz w:val="16"/>
          <w:szCs w:val="16"/>
        </w:rPr>
        <w:t xml:space="preserve">UWAGA: </w:t>
      </w:r>
    </w:p>
    <w:p w:rsidR="00593078" w:rsidRDefault="00593078" w:rsidP="00593078">
      <w:pPr>
        <w:pStyle w:val="Zwykytekst11"/>
        <w:jc w:val="both"/>
        <w:rPr>
          <w:rFonts w:ascii="Tahoma" w:hAnsi="Tahoma" w:cs="Tahoma"/>
          <w:b/>
          <w:i/>
          <w:sz w:val="16"/>
          <w:szCs w:val="16"/>
        </w:rPr>
      </w:pPr>
      <w:r w:rsidRPr="006D254C">
        <w:rPr>
          <w:rFonts w:ascii="Tahoma" w:hAnsi="Tahoma" w:cs="Tahoma"/>
          <w:b/>
          <w:sz w:val="16"/>
          <w:szCs w:val="16"/>
        </w:rPr>
        <w:t xml:space="preserve">Wypełnioną Tabelę dotyczącą </w:t>
      </w:r>
      <w:r w:rsidRPr="006D254C">
        <w:rPr>
          <w:rFonts w:ascii="Tahoma" w:hAnsi="Tahoma" w:cs="Tahoma"/>
          <w:b/>
          <w:i/>
          <w:sz w:val="16"/>
          <w:szCs w:val="16"/>
          <w:u w:val="single"/>
        </w:rPr>
        <w:t>Niestandardowych czasów,</w:t>
      </w:r>
      <w:r w:rsidRPr="006D254C">
        <w:rPr>
          <w:rFonts w:ascii="Tahoma" w:hAnsi="Tahoma" w:cs="Tahoma"/>
          <w:b/>
          <w:i/>
          <w:sz w:val="16"/>
          <w:szCs w:val="16"/>
        </w:rPr>
        <w:t xml:space="preserve"> </w:t>
      </w:r>
      <w:r>
        <w:rPr>
          <w:rFonts w:ascii="Tahoma" w:hAnsi="Tahoma" w:cs="Tahoma"/>
          <w:b/>
          <w:i/>
          <w:sz w:val="16"/>
          <w:szCs w:val="16"/>
        </w:rPr>
        <w:t>n</w:t>
      </w:r>
      <w:r w:rsidRPr="00F000CE">
        <w:rPr>
          <w:rFonts w:ascii="Tahoma" w:hAnsi="Tahoma" w:cs="Tahoma"/>
          <w:b/>
          <w:sz w:val="16"/>
          <w:szCs w:val="16"/>
        </w:rPr>
        <w:t xml:space="preserve">ależy </w:t>
      </w:r>
      <w:r w:rsidRPr="006D254C">
        <w:rPr>
          <w:rFonts w:ascii="Tahoma" w:hAnsi="Tahoma" w:cs="Tahoma"/>
          <w:b/>
          <w:sz w:val="16"/>
          <w:szCs w:val="16"/>
        </w:rPr>
        <w:t xml:space="preserve"> dołączyć do</w:t>
      </w:r>
      <w:r>
        <w:rPr>
          <w:rFonts w:ascii="Tahoma" w:hAnsi="Tahoma" w:cs="Tahoma"/>
          <w:b/>
          <w:sz w:val="16"/>
          <w:szCs w:val="16"/>
        </w:rPr>
        <w:t xml:space="preserve"> Oferty Wykonawcy. Jeśli Tabela</w:t>
      </w:r>
      <w:r w:rsidRPr="006D254C">
        <w:rPr>
          <w:rFonts w:ascii="Tahoma" w:hAnsi="Tahoma" w:cs="Tahoma"/>
          <w:b/>
          <w:sz w:val="16"/>
          <w:szCs w:val="16"/>
        </w:rPr>
        <w:t xml:space="preserve"> nie zostan</w:t>
      </w:r>
      <w:r>
        <w:rPr>
          <w:rFonts w:ascii="Tahoma" w:hAnsi="Tahoma" w:cs="Tahoma"/>
          <w:b/>
          <w:sz w:val="16"/>
          <w:szCs w:val="16"/>
        </w:rPr>
        <w:t>ie dołączona</w:t>
      </w:r>
      <w:r w:rsidRPr="006D254C">
        <w:rPr>
          <w:rFonts w:ascii="Tahoma" w:hAnsi="Tahoma" w:cs="Tahoma"/>
          <w:b/>
          <w:sz w:val="16"/>
          <w:szCs w:val="16"/>
        </w:rPr>
        <w:t xml:space="preserve"> do Oferty, Zamawiający przyjmuje, że nie występują takie elementy, które nie są możliwe do naprawy w terminach podanych powyżej, jak </w:t>
      </w:r>
      <w:r w:rsidRPr="006D254C">
        <w:rPr>
          <w:rFonts w:ascii="Tahoma" w:hAnsi="Tahoma" w:cs="Tahoma"/>
          <w:b/>
          <w:i/>
          <w:sz w:val="16"/>
          <w:szCs w:val="16"/>
        </w:rPr>
        <w:t xml:space="preserve">Tabeli I </w:t>
      </w:r>
      <w:r w:rsidRPr="006D254C">
        <w:rPr>
          <w:rFonts w:ascii="Tahoma" w:hAnsi="Tahoma" w:cs="Tahoma"/>
          <w:b/>
          <w:sz w:val="16"/>
          <w:szCs w:val="16"/>
        </w:rPr>
        <w:t xml:space="preserve">- </w:t>
      </w:r>
      <w:r w:rsidRPr="006D254C">
        <w:rPr>
          <w:rFonts w:ascii="Tahoma" w:hAnsi="Tahoma" w:cs="Tahoma"/>
          <w:b/>
          <w:i/>
          <w:sz w:val="16"/>
          <w:szCs w:val="16"/>
        </w:rPr>
        <w:t>Warunki serwisu gwarancyjnego.</w:t>
      </w:r>
    </w:p>
    <w:p w:rsidR="00593078" w:rsidRPr="006D254C" w:rsidRDefault="00593078" w:rsidP="00593078">
      <w:pPr>
        <w:pStyle w:val="Zwykytekst11"/>
        <w:jc w:val="both"/>
        <w:rPr>
          <w:rFonts w:ascii="Tahoma" w:hAnsi="Tahoma" w:cs="Tahoma"/>
          <w:b/>
          <w:i/>
          <w:sz w:val="16"/>
          <w:szCs w:val="16"/>
        </w:rPr>
      </w:pPr>
    </w:p>
    <w:p w:rsidR="00593078" w:rsidRDefault="00593078" w:rsidP="00593078">
      <w:pPr>
        <w:pStyle w:val="Zwykytekst11"/>
        <w:jc w:val="right"/>
        <w:rPr>
          <w:rFonts w:ascii="Tahoma" w:hAnsi="Tahoma" w:cs="Tahoma"/>
          <w:sz w:val="16"/>
          <w:szCs w:val="16"/>
        </w:rPr>
      </w:pPr>
      <w:r>
        <w:rPr>
          <w:rFonts w:ascii="Tahoma" w:hAnsi="Tahoma" w:cs="Tahoma"/>
          <w:sz w:val="16"/>
          <w:szCs w:val="16"/>
        </w:rPr>
        <w:t xml:space="preserve">.......................................................... </w:t>
      </w:r>
    </w:p>
    <w:p w:rsidR="00593078" w:rsidRDefault="00593078" w:rsidP="00593078">
      <w:pPr>
        <w:pStyle w:val="Zwykytekst11"/>
        <w:jc w:val="right"/>
        <w:rPr>
          <w:rFonts w:ascii="Tahoma" w:hAnsi="Tahoma" w:cs="Tahoma"/>
          <w:i/>
          <w:sz w:val="16"/>
          <w:szCs w:val="16"/>
        </w:rPr>
      </w:pPr>
      <w:r>
        <w:rPr>
          <w:rFonts w:ascii="Tahoma" w:hAnsi="Tahoma" w:cs="Tahoma"/>
          <w:sz w:val="16"/>
          <w:szCs w:val="16"/>
        </w:rPr>
        <w:t xml:space="preserve"> </w:t>
      </w:r>
      <w:r>
        <w:rPr>
          <w:rFonts w:ascii="Tahoma" w:hAnsi="Tahoma" w:cs="Tahoma"/>
          <w:i/>
          <w:sz w:val="16"/>
          <w:szCs w:val="16"/>
        </w:rPr>
        <w:t xml:space="preserve">(podpis i pieczęć upełnomocnionego </w:t>
      </w:r>
    </w:p>
    <w:p w:rsidR="00593078" w:rsidRDefault="00593078" w:rsidP="00593078">
      <w:pPr>
        <w:pStyle w:val="Zwykytekst11"/>
        <w:jc w:val="right"/>
        <w:rPr>
          <w:rFonts w:ascii="Tahoma" w:hAnsi="Tahoma" w:cs="Tahoma"/>
          <w:sz w:val="16"/>
          <w:szCs w:val="16"/>
        </w:rPr>
      </w:pPr>
      <w:r>
        <w:rPr>
          <w:rFonts w:ascii="Tahoma" w:hAnsi="Tahoma" w:cs="Tahoma"/>
          <w:i/>
          <w:sz w:val="16"/>
          <w:szCs w:val="16"/>
        </w:rPr>
        <w:t xml:space="preserve"> przedstawiciela wykonawcy</w:t>
      </w:r>
      <w:r>
        <w:rPr>
          <w:rFonts w:ascii="Tahoma" w:hAnsi="Tahoma" w:cs="Tahoma"/>
          <w:sz w:val="16"/>
          <w:szCs w:val="16"/>
        </w:rPr>
        <w:t>)</w:t>
      </w:r>
    </w:p>
    <w:p w:rsidR="00211696" w:rsidRDefault="00211696" w:rsidP="00593078">
      <w:pPr>
        <w:pStyle w:val="Zwykytekst11"/>
        <w:jc w:val="right"/>
        <w:rPr>
          <w:rFonts w:ascii="Tahoma" w:hAnsi="Tahoma" w:cs="Tahoma"/>
          <w:sz w:val="16"/>
          <w:szCs w:val="16"/>
        </w:rPr>
      </w:pPr>
    </w:p>
    <w:p w:rsidR="00593078" w:rsidRDefault="00593078" w:rsidP="00593078">
      <w:pPr>
        <w:pStyle w:val="Zwykytekst11"/>
        <w:jc w:val="right"/>
        <w:rPr>
          <w:rFonts w:ascii="Tahoma" w:hAnsi="Tahoma" w:cs="Tahoma"/>
          <w:sz w:val="16"/>
          <w:szCs w:val="16"/>
        </w:rPr>
      </w:pPr>
      <w:r>
        <w:rPr>
          <w:rFonts w:ascii="Tahoma" w:hAnsi="Tahoma" w:cs="Tahoma"/>
          <w:sz w:val="16"/>
          <w:szCs w:val="16"/>
        </w:rPr>
        <w:t>........................................................</w:t>
      </w:r>
    </w:p>
    <w:p w:rsidR="00593078" w:rsidRDefault="00593078" w:rsidP="00593078">
      <w:pPr>
        <w:tabs>
          <w:tab w:val="left" w:pos="540"/>
        </w:tabs>
        <w:rPr>
          <w:rFonts w:cs="Tahoma"/>
        </w:rPr>
      </w:pP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t>(miejscowość i data)</w:t>
      </w:r>
    </w:p>
    <w:p w:rsidR="00B86EDF" w:rsidRDefault="00593078" w:rsidP="00B86EDF">
      <w:pPr>
        <w:tabs>
          <w:tab w:val="left" w:pos="540"/>
        </w:tabs>
        <w:rPr>
          <w:rFonts w:cs="Tahoma"/>
          <w:i/>
          <w:color w:val="auto"/>
          <w:sz w:val="16"/>
          <w:szCs w:val="16"/>
        </w:rPr>
      </w:pPr>
      <w:r>
        <w:rPr>
          <w:rFonts w:cs="Tahoma"/>
          <w:i/>
          <w:sz w:val="20"/>
        </w:rPr>
        <w:br w:type="page"/>
      </w:r>
    </w:p>
    <w:p w:rsidR="00B86EDF" w:rsidRDefault="00B86EDF" w:rsidP="00B86EDF">
      <w:pPr>
        <w:pStyle w:val="Tytunagwka"/>
        <w:numPr>
          <w:ilvl w:val="0"/>
          <w:numId w:val="0"/>
        </w:numPr>
        <w:pBdr>
          <w:top w:val="single" w:sz="4" w:space="0" w:color="auto"/>
          <w:left w:val="single" w:sz="4" w:space="0" w:color="auto"/>
          <w:bottom w:val="single" w:sz="4" w:space="1" w:color="auto"/>
          <w:right w:val="single" w:sz="4" w:space="4" w:color="auto"/>
        </w:pBdr>
        <w:shd w:val="clear" w:color="auto" w:fill="D6E3BC"/>
        <w:ind w:left="66"/>
        <w:jc w:val="center"/>
        <w:rPr>
          <w:sz w:val="22"/>
        </w:rPr>
      </w:pPr>
      <w:r>
        <w:rPr>
          <w:sz w:val="22"/>
        </w:rPr>
        <w:lastRenderedPageBreak/>
        <w:t xml:space="preserve">Załącznik nr 2.2 do SIWZ – Wzór Formularza Oferty - Część </w:t>
      </w:r>
      <w:proofErr w:type="spellStart"/>
      <w:r>
        <w:rPr>
          <w:sz w:val="22"/>
        </w:rPr>
        <w:t>B_Część</w:t>
      </w:r>
      <w:proofErr w:type="spellEnd"/>
      <w:r>
        <w:rPr>
          <w:sz w:val="22"/>
        </w:rPr>
        <w:t xml:space="preserve"> </w:t>
      </w:r>
      <w:r w:rsidR="00960ACE" w:rsidRPr="00021BE6">
        <w:rPr>
          <w:sz w:val="22"/>
        </w:rPr>
        <w:t>14</w:t>
      </w:r>
    </w:p>
    <w:tbl>
      <w:tblPr>
        <w:tblW w:w="972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840"/>
        <w:gridCol w:w="2880"/>
      </w:tblGrid>
      <w:tr w:rsidR="00B86EDF" w:rsidTr="0067497D">
        <w:tc>
          <w:tcPr>
            <w:tcW w:w="6840" w:type="dxa"/>
            <w:tcBorders>
              <w:top w:val="single" w:sz="4" w:space="0" w:color="auto"/>
              <w:bottom w:val="single" w:sz="4" w:space="0" w:color="auto"/>
            </w:tcBorders>
          </w:tcPr>
          <w:p w:rsidR="00B86EDF" w:rsidRDefault="00B86EDF" w:rsidP="0067497D">
            <w:pPr>
              <w:pStyle w:val="Nagwek7"/>
              <w:spacing w:before="0" w:after="0"/>
              <w:rPr>
                <w:rFonts w:ascii="Tahoma" w:hAnsi="Tahoma" w:cs="Tahoma"/>
                <w:b/>
                <w:color w:val="auto"/>
                <w:sz w:val="22"/>
                <w:szCs w:val="22"/>
                <w:lang w:eastAsia="pl-PL"/>
              </w:rPr>
            </w:pPr>
            <w:r>
              <w:rPr>
                <w:rFonts w:ascii="Tahoma" w:hAnsi="Tahoma" w:cs="Tahoma"/>
                <w:b/>
                <w:color w:val="auto"/>
                <w:sz w:val="22"/>
                <w:szCs w:val="22"/>
                <w:lang w:eastAsia="pl-PL"/>
              </w:rPr>
              <w:t xml:space="preserve">    Nr referencyjny nadany sprawie przez Zamawiającego     </w:t>
            </w:r>
          </w:p>
        </w:tc>
        <w:tc>
          <w:tcPr>
            <w:tcW w:w="2880" w:type="dxa"/>
            <w:tcBorders>
              <w:top w:val="single" w:sz="4" w:space="0" w:color="auto"/>
              <w:bottom w:val="single" w:sz="4" w:space="0" w:color="auto"/>
            </w:tcBorders>
          </w:tcPr>
          <w:p w:rsidR="00B86EDF" w:rsidRDefault="00981C6A" w:rsidP="00960ACE">
            <w:pPr>
              <w:pStyle w:val="Nagwek7"/>
              <w:spacing w:before="0" w:after="0"/>
              <w:rPr>
                <w:rFonts w:ascii="Tahoma" w:hAnsi="Tahoma" w:cs="Tahoma"/>
                <w:b/>
                <w:color w:val="auto"/>
                <w:sz w:val="22"/>
                <w:szCs w:val="22"/>
                <w:lang w:eastAsia="pl-PL"/>
              </w:rPr>
            </w:pPr>
            <w:r w:rsidRPr="00E066A5">
              <w:rPr>
                <w:rFonts w:ascii="Tahoma" w:hAnsi="Tahoma" w:cs="Tahoma"/>
                <w:b/>
                <w:color w:val="auto"/>
                <w:sz w:val="22"/>
                <w:szCs w:val="22"/>
                <w:lang w:eastAsia="pl-PL"/>
              </w:rPr>
              <w:t>ZZ-271-</w:t>
            </w:r>
            <w:r>
              <w:rPr>
                <w:rFonts w:ascii="Tahoma" w:hAnsi="Tahoma" w:cs="Tahoma"/>
                <w:b/>
                <w:color w:val="auto"/>
                <w:sz w:val="22"/>
                <w:szCs w:val="22"/>
                <w:lang w:eastAsia="pl-PL"/>
              </w:rPr>
              <w:t>111</w:t>
            </w:r>
            <w:r w:rsidRPr="007D1701">
              <w:rPr>
                <w:rFonts w:ascii="Tahoma" w:hAnsi="Tahoma" w:cs="Tahoma"/>
                <w:b/>
                <w:color w:val="auto"/>
                <w:sz w:val="22"/>
                <w:szCs w:val="22"/>
                <w:lang w:eastAsia="pl-PL"/>
              </w:rPr>
              <w:t>-</w:t>
            </w:r>
            <w:r w:rsidRPr="00E066A5">
              <w:rPr>
                <w:rFonts w:ascii="Tahoma" w:hAnsi="Tahoma" w:cs="Tahoma"/>
                <w:b/>
                <w:color w:val="auto"/>
                <w:sz w:val="22"/>
                <w:szCs w:val="22"/>
                <w:lang w:eastAsia="pl-PL"/>
              </w:rPr>
              <w:t>D-PN/2015</w:t>
            </w:r>
          </w:p>
        </w:tc>
      </w:tr>
    </w:tbl>
    <w:p w:rsidR="00B86EDF" w:rsidRDefault="00B86EDF" w:rsidP="00B86EDF">
      <w:pPr>
        <w:pStyle w:val="NormalnyWeb"/>
        <w:tabs>
          <w:tab w:val="center" w:pos="4819"/>
        </w:tabs>
        <w:spacing w:before="120" w:beforeAutospacing="0" w:after="120" w:afterAutospacing="0"/>
        <w:ind w:left="539" w:hanging="539"/>
        <w:jc w:val="center"/>
        <w:rPr>
          <w:rFonts w:ascii="Tahoma" w:hAnsi="Tahoma" w:cs="Tahoma"/>
          <w:b/>
          <w:sz w:val="22"/>
          <w:szCs w:val="22"/>
        </w:rPr>
      </w:pPr>
      <w:r>
        <w:rPr>
          <w:rFonts w:ascii="Tahoma" w:hAnsi="Tahoma" w:cs="Tahoma"/>
          <w:b/>
        </w:rPr>
        <w:t>OŚWIADCZENIE WYKONAWCY</w:t>
      </w:r>
    </w:p>
    <w:p w:rsidR="00B86EDF" w:rsidRDefault="00B86EDF" w:rsidP="00B86EDF">
      <w:pPr>
        <w:pStyle w:val="NormalnyWeb"/>
        <w:spacing w:before="120" w:beforeAutospacing="0" w:after="120" w:afterAutospacing="0"/>
        <w:ind w:left="539" w:hanging="539"/>
        <w:jc w:val="center"/>
        <w:rPr>
          <w:rFonts w:ascii="Tahoma" w:hAnsi="Tahoma" w:cs="Tahoma"/>
          <w:b/>
        </w:rPr>
      </w:pPr>
      <w:r>
        <w:rPr>
          <w:rFonts w:ascii="Tahoma" w:hAnsi="Tahoma" w:cs="Tahoma"/>
          <w:b/>
        </w:rPr>
        <w:t>O PARAMETRACH/ FUNKCJACH POSIADANYCH PRZEZ OFEROWANĄ APARATURĘ/URZĄDZENIA:</w:t>
      </w:r>
    </w:p>
    <w:tbl>
      <w:tblPr>
        <w:tblW w:w="9135" w:type="dxa"/>
        <w:jc w:val="center"/>
        <w:tblCellMar>
          <w:left w:w="70" w:type="dxa"/>
          <w:right w:w="70" w:type="dxa"/>
        </w:tblCellMar>
        <w:tblLook w:val="0000" w:firstRow="0" w:lastRow="0" w:firstColumn="0" w:lastColumn="0" w:noHBand="0" w:noVBand="0"/>
      </w:tblPr>
      <w:tblGrid>
        <w:gridCol w:w="617"/>
        <w:gridCol w:w="6078"/>
        <w:gridCol w:w="709"/>
        <w:gridCol w:w="1731"/>
      </w:tblGrid>
      <w:tr w:rsidR="00B86EDF" w:rsidTr="0067497D">
        <w:trPr>
          <w:trHeight w:val="315"/>
          <w:jc w:val="center"/>
        </w:trPr>
        <w:tc>
          <w:tcPr>
            <w:tcW w:w="617" w:type="dxa"/>
            <w:tcBorders>
              <w:top w:val="single" w:sz="8" w:space="0" w:color="auto"/>
              <w:left w:val="single" w:sz="8" w:space="0" w:color="auto"/>
              <w:bottom w:val="single" w:sz="8" w:space="0" w:color="auto"/>
              <w:right w:val="single" w:sz="4" w:space="0" w:color="auto"/>
            </w:tcBorders>
            <w:shd w:val="clear" w:color="auto" w:fill="FFCC99"/>
            <w:vAlign w:val="center"/>
          </w:tcPr>
          <w:p w:rsidR="00B86EDF" w:rsidRDefault="00B86EDF" w:rsidP="0067497D">
            <w:pPr>
              <w:spacing w:after="0"/>
              <w:jc w:val="center"/>
              <w:rPr>
                <w:rFonts w:cs="Tahoma"/>
                <w:b/>
                <w:bCs/>
                <w:color w:val="auto"/>
                <w:sz w:val="20"/>
                <w:szCs w:val="20"/>
              </w:rPr>
            </w:pPr>
            <w:r>
              <w:rPr>
                <w:rFonts w:cs="Tahoma"/>
                <w:b/>
                <w:bCs/>
                <w:color w:val="auto"/>
                <w:sz w:val="20"/>
                <w:szCs w:val="20"/>
              </w:rPr>
              <w:t>Lp.</w:t>
            </w:r>
          </w:p>
        </w:tc>
        <w:tc>
          <w:tcPr>
            <w:tcW w:w="6078" w:type="dxa"/>
            <w:tcBorders>
              <w:top w:val="single" w:sz="8" w:space="0" w:color="auto"/>
              <w:left w:val="single" w:sz="8" w:space="0" w:color="auto"/>
              <w:bottom w:val="single" w:sz="8" w:space="0" w:color="auto"/>
              <w:right w:val="single" w:sz="4" w:space="0" w:color="auto"/>
            </w:tcBorders>
            <w:shd w:val="clear" w:color="auto" w:fill="FFCC99"/>
            <w:noWrap/>
            <w:vAlign w:val="center"/>
          </w:tcPr>
          <w:p w:rsidR="00B86EDF" w:rsidRDefault="00B86EDF" w:rsidP="0067497D">
            <w:pPr>
              <w:spacing w:after="0"/>
              <w:jc w:val="center"/>
              <w:rPr>
                <w:rFonts w:cs="Tahoma"/>
                <w:b/>
                <w:bCs/>
                <w:color w:val="auto"/>
                <w:sz w:val="20"/>
                <w:szCs w:val="20"/>
              </w:rPr>
            </w:pPr>
            <w:r>
              <w:rPr>
                <w:rFonts w:cs="Tahoma"/>
                <w:b/>
                <w:bCs/>
                <w:color w:val="auto"/>
                <w:sz w:val="20"/>
                <w:szCs w:val="20"/>
              </w:rPr>
              <w:t>Nazwa Urządzenia</w:t>
            </w:r>
          </w:p>
        </w:tc>
        <w:tc>
          <w:tcPr>
            <w:tcW w:w="709" w:type="dxa"/>
            <w:tcBorders>
              <w:top w:val="single" w:sz="8" w:space="0" w:color="auto"/>
              <w:left w:val="nil"/>
              <w:bottom w:val="single" w:sz="8" w:space="0" w:color="auto"/>
              <w:right w:val="single" w:sz="4" w:space="0" w:color="auto"/>
            </w:tcBorders>
            <w:shd w:val="clear" w:color="auto" w:fill="FFCC99"/>
            <w:vAlign w:val="center"/>
          </w:tcPr>
          <w:p w:rsidR="00B86EDF" w:rsidRDefault="00B86EDF" w:rsidP="0067497D">
            <w:pPr>
              <w:spacing w:after="0"/>
              <w:jc w:val="center"/>
              <w:rPr>
                <w:rFonts w:cs="Tahoma"/>
                <w:b/>
                <w:bCs/>
                <w:color w:val="auto"/>
                <w:sz w:val="20"/>
                <w:szCs w:val="20"/>
              </w:rPr>
            </w:pPr>
            <w:r>
              <w:rPr>
                <w:rFonts w:cs="Tahoma"/>
                <w:b/>
                <w:bCs/>
                <w:color w:val="auto"/>
                <w:sz w:val="20"/>
                <w:szCs w:val="20"/>
              </w:rPr>
              <w:t>Ilość</w:t>
            </w:r>
          </w:p>
          <w:p w:rsidR="00B86EDF" w:rsidRDefault="00B86EDF" w:rsidP="005B4BDD">
            <w:pPr>
              <w:spacing w:after="0"/>
              <w:jc w:val="center"/>
              <w:rPr>
                <w:rFonts w:cs="Tahoma"/>
                <w:b/>
                <w:bCs/>
                <w:color w:val="auto"/>
                <w:sz w:val="20"/>
                <w:szCs w:val="20"/>
              </w:rPr>
            </w:pPr>
            <w:r>
              <w:rPr>
                <w:rFonts w:cs="Tahoma"/>
                <w:b/>
                <w:bCs/>
                <w:color w:val="auto"/>
                <w:sz w:val="20"/>
                <w:szCs w:val="20"/>
              </w:rPr>
              <w:t>[</w:t>
            </w:r>
            <w:proofErr w:type="spellStart"/>
            <w:r w:rsidR="005B4BDD">
              <w:rPr>
                <w:rFonts w:cs="Tahoma"/>
                <w:b/>
                <w:bCs/>
                <w:color w:val="auto"/>
                <w:sz w:val="20"/>
                <w:szCs w:val="20"/>
              </w:rPr>
              <w:t>kpl</w:t>
            </w:r>
            <w:proofErr w:type="spellEnd"/>
            <w:r w:rsidR="005B4BDD">
              <w:rPr>
                <w:rFonts w:cs="Tahoma"/>
                <w:b/>
                <w:bCs/>
                <w:color w:val="auto"/>
                <w:sz w:val="20"/>
                <w:szCs w:val="20"/>
              </w:rPr>
              <w:t>.</w:t>
            </w:r>
            <w:r>
              <w:rPr>
                <w:rFonts w:cs="Tahoma"/>
                <w:b/>
                <w:bCs/>
                <w:color w:val="auto"/>
                <w:sz w:val="20"/>
                <w:szCs w:val="20"/>
              </w:rPr>
              <w:t>]</w:t>
            </w:r>
          </w:p>
        </w:tc>
        <w:tc>
          <w:tcPr>
            <w:tcW w:w="1731" w:type="dxa"/>
            <w:tcBorders>
              <w:top w:val="single" w:sz="8" w:space="0" w:color="auto"/>
              <w:left w:val="single" w:sz="4" w:space="0" w:color="auto"/>
              <w:bottom w:val="single" w:sz="8" w:space="0" w:color="auto"/>
              <w:right w:val="single" w:sz="4" w:space="0" w:color="auto"/>
            </w:tcBorders>
            <w:shd w:val="clear" w:color="auto" w:fill="FFCC99"/>
            <w:noWrap/>
            <w:vAlign w:val="center"/>
          </w:tcPr>
          <w:p w:rsidR="00B86EDF" w:rsidRDefault="00B86EDF" w:rsidP="0067497D">
            <w:pPr>
              <w:spacing w:after="0"/>
              <w:jc w:val="center"/>
              <w:rPr>
                <w:rFonts w:cs="Tahoma"/>
                <w:b/>
                <w:bCs/>
                <w:color w:val="auto"/>
                <w:sz w:val="20"/>
                <w:szCs w:val="20"/>
              </w:rPr>
            </w:pPr>
            <w:r>
              <w:rPr>
                <w:rFonts w:cs="Tahoma"/>
                <w:b/>
                <w:bCs/>
                <w:color w:val="auto"/>
                <w:sz w:val="20"/>
                <w:szCs w:val="20"/>
              </w:rPr>
              <w:t>Kod CPV</w:t>
            </w:r>
          </w:p>
        </w:tc>
      </w:tr>
      <w:tr w:rsidR="00B86EDF" w:rsidRPr="00276D77" w:rsidTr="0067497D">
        <w:trPr>
          <w:trHeight w:val="397"/>
          <w:jc w:val="center"/>
        </w:trPr>
        <w:tc>
          <w:tcPr>
            <w:tcW w:w="617" w:type="dxa"/>
            <w:tcBorders>
              <w:top w:val="nil"/>
              <w:left w:val="single" w:sz="8" w:space="0" w:color="auto"/>
              <w:bottom w:val="single" w:sz="4" w:space="0" w:color="auto"/>
              <w:right w:val="single" w:sz="4" w:space="0" w:color="auto"/>
            </w:tcBorders>
            <w:vAlign w:val="center"/>
          </w:tcPr>
          <w:p w:rsidR="00B86EDF" w:rsidRPr="00276D77" w:rsidRDefault="00B86EDF" w:rsidP="0067497D">
            <w:pPr>
              <w:spacing w:after="0"/>
              <w:jc w:val="center"/>
              <w:rPr>
                <w:rFonts w:cs="Tahoma"/>
                <w:color w:val="auto"/>
                <w:sz w:val="20"/>
                <w:szCs w:val="20"/>
              </w:rPr>
            </w:pPr>
            <w:r>
              <w:rPr>
                <w:rFonts w:cs="Tahoma"/>
                <w:color w:val="auto"/>
                <w:sz w:val="20"/>
                <w:szCs w:val="20"/>
              </w:rPr>
              <w:t>1</w:t>
            </w:r>
          </w:p>
        </w:tc>
        <w:tc>
          <w:tcPr>
            <w:tcW w:w="6078" w:type="dxa"/>
            <w:tcBorders>
              <w:top w:val="nil"/>
              <w:left w:val="single" w:sz="8" w:space="0" w:color="auto"/>
              <w:bottom w:val="single" w:sz="4" w:space="0" w:color="auto"/>
              <w:right w:val="single" w:sz="4" w:space="0" w:color="auto"/>
            </w:tcBorders>
            <w:vAlign w:val="center"/>
          </w:tcPr>
          <w:p w:rsidR="00B86EDF" w:rsidRPr="00AE6AF9" w:rsidRDefault="00B86EDF" w:rsidP="0067497D">
            <w:pPr>
              <w:spacing w:after="0" w:line="240" w:lineRule="auto"/>
              <w:rPr>
                <w:bCs/>
                <w:color w:val="auto"/>
                <w:sz w:val="20"/>
                <w:szCs w:val="20"/>
                <w:lang w:eastAsia="pl-PL"/>
              </w:rPr>
            </w:pPr>
            <w:r w:rsidRPr="009F2880">
              <w:rPr>
                <w:bCs/>
                <w:color w:val="000000"/>
                <w:sz w:val="20"/>
                <w:szCs w:val="20"/>
                <w:lang w:eastAsia="pl-PL"/>
              </w:rPr>
              <w:t>Pipety automatyczne z ko</w:t>
            </w:r>
            <w:r>
              <w:rPr>
                <w:bCs/>
                <w:color w:val="000000"/>
                <w:sz w:val="20"/>
                <w:szCs w:val="20"/>
                <w:lang w:eastAsia="pl-PL"/>
              </w:rPr>
              <w:t>ń</w:t>
            </w:r>
            <w:r w:rsidRPr="009F2880">
              <w:rPr>
                <w:bCs/>
                <w:color w:val="000000"/>
                <w:sz w:val="20"/>
                <w:szCs w:val="20"/>
                <w:lang w:eastAsia="pl-PL"/>
              </w:rPr>
              <w:t>cówkami</w:t>
            </w:r>
          </w:p>
        </w:tc>
        <w:tc>
          <w:tcPr>
            <w:tcW w:w="709" w:type="dxa"/>
            <w:tcBorders>
              <w:top w:val="nil"/>
              <w:left w:val="nil"/>
              <w:bottom w:val="single" w:sz="4" w:space="0" w:color="auto"/>
              <w:right w:val="single" w:sz="4" w:space="0" w:color="auto"/>
            </w:tcBorders>
            <w:vAlign w:val="center"/>
          </w:tcPr>
          <w:p w:rsidR="00B86EDF" w:rsidRPr="00276D77" w:rsidRDefault="00B86EDF" w:rsidP="0067497D">
            <w:pPr>
              <w:spacing w:after="0" w:line="240" w:lineRule="auto"/>
              <w:jc w:val="center"/>
              <w:rPr>
                <w:rFonts w:cs="Tahoma"/>
                <w:color w:val="auto"/>
                <w:sz w:val="20"/>
                <w:szCs w:val="20"/>
                <w:lang w:eastAsia="pl-PL"/>
              </w:rPr>
            </w:pPr>
            <w:r>
              <w:rPr>
                <w:color w:val="auto"/>
                <w:sz w:val="20"/>
                <w:szCs w:val="20"/>
              </w:rPr>
              <w:t>1</w:t>
            </w:r>
          </w:p>
        </w:tc>
        <w:tc>
          <w:tcPr>
            <w:tcW w:w="1731" w:type="dxa"/>
            <w:tcBorders>
              <w:top w:val="nil"/>
              <w:left w:val="single" w:sz="4" w:space="0" w:color="auto"/>
              <w:bottom w:val="single" w:sz="4" w:space="0" w:color="auto"/>
              <w:right w:val="single" w:sz="4" w:space="0" w:color="auto"/>
            </w:tcBorders>
            <w:noWrap/>
            <w:vAlign w:val="center"/>
          </w:tcPr>
          <w:p w:rsidR="00B86EDF" w:rsidRPr="00276D77" w:rsidRDefault="00BF4F82" w:rsidP="0067497D">
            <w:pPr>
              <w:spacing w:after="0" w:line="240" w:lineRule="auto"/>
              <w:jc w:val="center"/>
              <w:rPr>
                <w:rFonts w:cs="Tahoma"/>
                <w:color w:val="auto"/>
                <w:sz w:val="20"/>
                <w:szCs w:val="20"/>
                <w:lang w:eastAsia="pl-PL"/>
              </w:rPr>
            </w:pPr>
            <w:r w:rsidRPr="008712AE">
              <w:rPr>
                <w:color w:val="auto"/>
                <w:sz w:val="20"/>
                <w:szCs w:val="20"/>
              </w:rPr>
              <w:t>38437000-7</w:t>
            </w:r>
          </w:p>
        </w:tc>
      </w:tr>
    </w:tbl>
    <w:p w:rsidR="00B86EDF" w:rsidRDefault="00B86EDF" w:rsidP="00B86EDF">
      <w:pPr>
        <w:pStyle w:val="Zwykytekst1"/>
        <w:spacing w:line="276" w:lineRule="auto"/>
        <w:rPr>
          <w:rFonts w:ascii="Tahoma" w:hAnsi="Tahoma" w:cs="Tahoma"/>
          <w:b/>
          <w:sz w:val="24"/>
          <w:szCs w:val="24"/>
        </w:rPr>
      </w:pPr>
    </w:p>
    <w:p w:rsidR="00B86EDF" w:rsidRDefault="00B86EDF" w:rsidP="00B86EDF">
      <w:pPr>
        <w:spacing w:after="0"/>
        <w:rPr>
          <w:rFonts w:cs="Tahoma"/>
          <w:b/>
          <w:color w:val="auto"/>
        </w:rPr>
      </w:pPr>
      <w:r>
        <w:rPr>
          <w:rFonts w:cs="Tahoma"/>
          <w:b/>
          <w:color w:val="auto"/>
        </w:rPr>
        <w:t>Nazwa aparatu:.......................................................................Typ:....................................</w:t>
      </w:r>
    </w:p>
    <w:p w:rsidR="00B86EDF" w:rsidRDefault="00B86EDF" w:rsidP="00B86EDF">
      <w:pPr>
        <w:spacing w:after="0"/>
        <w:rPr>
          <w:rFonts w:cs="Tahoma"/>
          <w:b/>
          <w:color w:val="auto"/>
        </w:rPr>
      </w:pPr>
      <w:r>
        <w:rPr>
          <w:rFonts w:cs="Tahoma"/>
          <w:b/>
          <w:color w:val="auto"/>
        </w:rPr>
        <w:t>Producent:..............................................................................Model:………………………….</w:t>
      </w:r>
    </w:p>
    <w:p w:rsidR="00B86EDF" w:rsidRDefault="00B86EDF" w:rsidP="00B86EDF">
      <w:pPr>
        <w:spacing w:after="0"/>
        <w:rPr>
          <w:rFonts w:cs="Tahoma"/>
          <w:b/>
          <w:color w:val="auto"/>
        </w:rPr>
      </w:pPr>
      <w:r>
        <w:rPr>
          <w:rFonts w:cs="Tahoma"/>
          <w:b/>
          <w:color w:val="auto"/>
        </w:rPr>
        <w:t>Nr katalogowy (jeśli istnieje):................................................. Rok produkcji:..................</w:t>
      </w:r>
    </w:p>
    <w:p w:rsidR="00B86EDF" w:rsidRDefault="00B86EDF" w:rsidP="00B86EDF">
      <w:pPr>
        <w:pStyle w:val="Zwykytekst1"/>
        <w:rPr>
          <w:rFonts w:ascii="Tahoma" w:hAnsi="Tahoma" w:cs="Tahoma"/>
          <w:sz w:val="22"/>
        </w:rPr>
      </w:pPr>
    </w:p>
    <w:p w:rsidR="00B86EDF" w:rsidRDefault="00B86EDF" w:rsidP="00B86EDF">
      <w:pPr>
        <w:pStyle w:val="Zwykytekst1"/>
        <w:rPr>
          <w:rFonts w:ascii="Tahoma" w:hAnsi="Tahoma" w:cs="Tahoma"/>
          <w:sz w:val="22"/>
          <w:szCs w:val="22"/>
        </w:rPr>
      </w:pPr>
      <w:r>
        <w:rPr>
          <w:rFonts w:ascii="Tahoma" w:hAnsi="Tahoma" w:cs="Tahoma"/>
          <w:sz w:val="22"/>
          <w:szCs w:val="22"/>
        </w:rPr>
        <w:t xml:space="preserve">Niżej wymieniony Wykonawca określony jako: </w:t>
      </w:r>
    </w:p>
    <w:p w:rsidR="00B86EDF" w:rsidRDefault="00B86EDF" w:rsidP="00B86EDF">
      <w:pPr>
        <w:pStyle w:val="Zwykytekst1"/>
        <w:rPr>
          <w:rFonts w:ascii="Tahoma" w:hAnsi="Tahoma" w:cs="Tahoma"/>
          <w:sz w:val="22"/>
          <w:szCs w:val="22"/>
        </w:rPr>
      </w:pPr>
    </w:p>
    <w:p w:rsidR="00B86EDF" w:rsidRDefault="00B86EDF" w:rsidP="00B86EDF">
      <w:pPr>
        <w:pStyle w:val="Zwykytekst1"/>
        <w:rPr>
          <w:rFonts w:ascii="Tahoma" w:hAnsi="Tahoma" w:cs="Tahoma"/>
          <w:sz w:val="22"/>
          <w:szCs w:val="22"/>
        </w:rPr>
      </w:pPr>
      <w:r>
        <w:rPr>
          <w:rFonts w:ascii="Tahoma" w:hAnsi="Tahoma" w:cs="Tahoma"/>
          <w:sz w:val="22"/>
          <w:szCs w:val="22"/>
        </w:rPr>
        <w:t xml:space="preserve">............................................................................................................................................... </w:t>
      </w:r>
    </w:p>
    <w:p w:rsidR="00B86EDF" w:rsidRDefault="00B86EDF" w:rsidP="00B86EDF">
      <w:pPr>
        <w:pStyle w:val="Zwykytekst1"/>
        <w:jc w:val="center"/>
        <w:rPr>
          <w:rFonts w:ascii="Tahoma" w:hAnsi="Tahoma" w:cs="Tahoma"/>
        </w:rPr>
      </w:pPr>
      <w:r>
        <w:rPr>
          <w:rFonts w:ascii="Tahoma" w:hAnsi="Tahoma" w:cs="Tahoma"/>
          <w:i/>
        </w:rPr>
        <w:t>(podać nazwę i dokładny adres Wykonawcy)</w:t>
      </w:r>
    </w:p>
    <w:p w:rsidR="00B86EDF" w:rsidRDefault="00B86EDF" w:rsidP="00B86EDF">
      <w:pPr>
        <w:pStyle w:val="Zwykytekst1"/>
        <w:rPr>
          <w:rFonts w:ascii="Tahoma" w:hAnsi="Tahoma" w:cs="Tahoma"/>
          <w:sz w:val="22"/>
          <w:szCs w:val="22"/>
        </w:rPr>
      </w:pPr>
    </w:p>
    <w:p w:rsidR="00B86EDF" w:rsidRDefault="00B86EDF" w:rsidP="00B86EDF">
      <w:pPr>
        <w:pStyle w:val="Zwykytekst1"/>
        <w:rPr>
          <w:rFonts w:ascii="Tahoma" w:hAnsi="Tahoma" w:cs="Tahoma"/>
          <w:sz w:val="22"/>
          <w:szCs w:val="22"/>
        </w:rPr>
      </w:pPr>
      <w:r>
        <w:rPr>
          <w:rFonts w:ascii="Tahoma" w:hAnsi="Tahoma" w:cs="Tahoma"/>
          <w:sz w:val="22"/>
          <w:szCs w:val="22"/>
        </w:rPr>
        <w:t>niniejszym oświadcza, że oferowana aparatura/urządzenie:</w:t>
      </w:r>
    </w:p>
    <w:p w:rsidR="00B86EDF" w:rsidRDefault="00B86EDF" w:rsidP="00B86EDF">
      <w:pPr>
        <w:pStyle w:val="Zwykytekst1"/>
        <w:jc w:val="both"/>
        <w:rPr>
          <w:rFonts w:ascii="Tahoma" w:hAnsi="Tahoma" w:cs="Tahoma"/>
          <w:sz w:val="22"/>
          <w:szCs w:val="22"/>
        </w:rPr>
      </w:pPr>
      <w:r>
        <w:rPr>
          <w:rFonts w:ascii="Tahoma" w:hAnsi="Tahoma" w:cs="Tahoma"/>
          <w:sz w:val="22"/>
          <w:szCs w:val="22"/>
        </w:rPr>
        <w:t xml:space="preserve">jest </w:t>
      </w:r>
      <w:r>
        <w:rPr>
          <w:rFonts w:ascii="Tahoma" w:hAnsi="Tahoma" w:cs="Tahoma"/>
          <w:b/>
          <w:sz w:val="22"/>
          <w:szCs w:val="22"/>
        </w:rPr>
        <w:t>kompletne</w:t>
      </w:r>
      <w:r>
        <w:rPr>
          <w:rFonts w:ascii="Tahoma" w:hAnsi="Tahoma" w:cs="Tahoma"/>
          <w:sz w:val="22"/>
          <w:szCs w:val="22"/>
        </w:rPr>
        <w:t xml:space="preserve"> i </w:t>
      </w:r>
      <w:r>
        <w:rPr>
          <w:rFonts w:ascii="Tahoma" w:hAnsi="Tahoma" w:cs="Tahoma"/>
          <w:b/>
          <w:sz w:val="22"/>
          <w:szCs w:val="22"/>
        </w:rPr>
        <w:t>fabrycznie nowe</w:t>
      </w:r>
      <w:r>
        <w:rPr>
          <w:rFonts w:ascii="Tahoma" w:hAnsi="Tahoma" w:cs="Tahoma"/>
          <w:sz w:val="22"/>
          <w:szCs w:val="22"/>
        </w:rPr>
        <w:t xml:space="preserve"> oraz posiada niżej wymienione wyposażenie oraz cechy </w:t>
      </w:r>
      <w:proofErr w:type="spellStart"/>
      <w:r>
        <w:rPr>
          <w:rFonts w:ascii="Tahoma" w:hAnsi="Tahoma" w:cs="Tahoma"/>
          <w:sz w:val="22"/>
          <w:szCs w:val="22"/>
        </w:rPr>
        <w:t>techniczno</w:t>
      </w:r>
      <w:proofErr w:type="spellEnd"/>
      <w:r>
        <w:rPr>
          <w:rFonts w:ascii="Tahoma" w:hAnsi="Tahoma" w:cs="Tahoma"/>
          <w:sz w:val="22"/>
          <w:szCs w:val="22"/>
        </w:rPr>
        <w:t xml:space="preserve"> – jakościowe (parametry i funkcje):</w:t>
      </w:r>
    </w:p>
    <w:p w:rsidR="00B86EDF" w:rsidRDefault="00B86EDF" w:rsidP="00B86EDF">
      <w:pPr>
        <w:pStyle w:val="Zwykytekst1"/>
        <w:rPr>
          <w:rFonts w:ascii="Tahoma" w:hAnsi="Tahoma" w:cs="Tahoma"/>
          <w:sz w:val="22"/>
        </w:rPr>
      </w:pPr>
    </w:p>
    <w:tbl>
      <w:tblPr>
        <w:tblW w:w="4891"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2"/>
        <w:gridCol w:w="1417"/>
      </w:tblGrid>
      <w:tr w:rsidR="00B86EDF" w:rsidTr="0067497D">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B86EDF" w:rsidRDefault="00B86EDF" w:rsidP="0067497D">
            <w:pPr>
              <w:spacing w:after="0"/>
              <w:jc w:val="center"/>
              <w:rPr>
                <w:rFonts w:cs="Tahoma"/>
                <w:b/>
                <w:color w:val="auto"/>
                <w:sz w:val="16"/>
                <w:szCs w:val="16"/>
              </w:rPr>
            </w:pPr>
            <w:r>
              <w:rPr>
                <w:rFonts w:cs="Tahoma"/>
                <w:b/>
                <w:color w:val="auto"/>
                <w:sz w:val="16"/>
                <w:szCs w:val="16"/>
              </w:rPr>
              <w:t>OBLIGATORYJNE (WYMAGANE) PARAMETRY LUB FUNKCJE:</w:t>
            </w:r>
          </w:p>
        </w:tc>
        <w:tc>
          <w:tcPr>
            <w:tcW w:w="735" w:type="pct"/>
            <w:tcBorders>
              <w:top w:val="single" w:sz="4" w:space="0" w:color="auto"/>
              <w:left w:val="single" w:sz="4" w:space="0" w:color="auto"/>
              <w:bottom w:val="single" w:sz="4" w:space="0" w:color="auto"/>
              <w:right w:val="single" w:sz="4" w:space="0" w:color="auto"/>
            </w:tcBorders>
            <w:vAlign w:val="center"/>
          </w:tcPr>
          <w:p w:rsidR="00B86EDF" w:rsidRDefault="00B86EDF" w:rsidP="0067497D">
            <w:pPr>
              <w:spacing w:after="0" w:line="240" w:lineRule="auto"/>
              <w:jc w:val="center"/>
              <w:rPr>
                <w:rFonts w:cs="Tahoma"/>
                <w:b/>
                <w:color w:val="auto"/>
                <w:sz w:val="16"/>
                <w:szCs w:val="16"/>
              </w:rPr>
            </w:pPr>
            <w:r>
              <w:rPr>
                <w:rFonts w:cs="Tahoma"/>
                <w:b/>
                <w:color w:val="auto"/>
                <w:sz w:val="16"/>
                <w:szCs w:val="16"/>
              </w:rPr>
              <w:t>Potwierdzenie wymaganych parametrów i funkcji</w:t>
            </w:r>
          </w:p>
        </w:tc>
      </w:tr>
      <w:tr w:rsidR="00B86EDF" w:rsidRPr="00BE15C1" w:rsidTr="0067497D">
        <w:trPr>
          <w:cantSplit/>
          <w:trHeight w:val="281"/>
        </w:trPr>
        <w:tc>
          <w:tcPr>
            <w:tcW w:w="4265" w:type="pct"/>
            <w:tcBorders>
              <w:top w:val="single" w:sz="4" w:space="0" w:color="auto"/>
              <w:left w:val="single" w:sz="4" w:space="0" w:color="auto"/>
              <w:bottom w:val="single" w:sz="4" w:space="0" w:color="auto"/>
              <w:right w:val="single" w:sz="4" w:space="0" w:color="auto"/>
            </w:tcBorders>
          </w:tcPr>
          <w:p w:rsidR="00B86EDF" w:rsidRPr="00B86EDF" w:rsidRDefault="00B86EDF" w:rsidP="00B86EDF">
            <w:pPr>
              <w:spacing w:after="0" w:line="240" w:lineRule="auto"/>
              <w:jc w:val="both"/>
              <w:rPr>
                <w:rFonts w:cs="Tahoma"/>
                <w:color w:val="auto"/>
                <w:sz w:val="20"/>
                <w:szCs w:val="20"/>
                <w:lang w:eastAsia="pl-PL"/>
              </w:rPr>
            </w:pPr>
            <w:r w:rsidRPr="00B86EDF">
              <w:rPr>
                <w:rFonts w:cs="Tahoma"/>
                <w:color w:val="auto"/>
                <w:sz w:val="20"/>
                <w:szCs w:val="20"/>
                <w:lang w:eastAsia="pl-PL"/>
              </w:rPr>
              <w:t>Pipety automatyczne o zmiennym nastawie do dokładnego i bezpiecznego odmierzania i przenoszenia cieczy o objętości:</w:t>
            </w:r>
          </w:p>
          <w:p w:rsidR="00B86EDF" w:rsidRPr="00B86EDF" w:rsidRDefault="00B86EDF" w:rsidP="00B86EDF">
            <w:pPr>
              <w:spacing w:after="0" w:line="240" w:lineRule="auto"/>
              <w:jc w:val="both"/>
              <w:rPr>
                <w:rFonts w:cs="Tahoma"/>
                <w:color w:val="auto"/>
                <w:sz w:val="20"/>
                <w:szCs w:val="20"/>
                <w:lang w:eastAsia="pl-PL"/>
              </w:rPr>
            </w:pPr>
            <w:r w:rsidRPr="00B86EDF">
              <w:rPr>
                <w:rFonts w:cs="Tahoma"/>
                <w:color w:val="auto"/>
                <w:sz w:val="20"/>
                <w:szCs w:val="20"/>
                <w:lang w:eastAsia="pl-PL"/>
              </w:rPr>
              <w:t xml:space="preserve"> - 10-100 µl- 1 </w:t>
            </w:r>
            <w:proofErr w:type="spellStart"/>
            <w:r w:rsidRPr="00B86EDF">
              <w:rPr>
                <w:rFonts w:cs="Tahoma"/>
                <w:color w:val="auto"/>
                <w:sz w:val="20"/>
                <w:szCs w:val="20"/>
                <w:lang w:eastAsia="pl-PL"/>
              </w:rPr>
              <w:t>szt</w:t>
            </w:r>
            <w:proofErr w:type="spellEnd"/>
          </w:p>
          <w:p w:rsidR="00B86EDF" w:rsidRPr="00B86EDF" w:rsidRDefault="00B86EDF" w:rsidP="00B86EDF">
            <w:pPr>
              <w:spacing w:after="0" w:line="240" w:lineRule="auto"/>
              <w:jc w:val="both"/>
              <w:rPr>
                <w:rFonts w:cs="Tahoma"/>
                <w:color w:val="auto"/>
                <w:sz w:val="20"/>
                <w:szCs w:val="20"/>
                <w:lang w:eastAsia="pl-PL"/>
              </w:rPr>
            </w:pPr>
            <w:r w:rsidRPr="00B86EDF">
              <w:rPr>
                <w:rFonts w:cs="Tahoma"/>
                <w:color w:val="auto"/>
                <w:sz w:val="20"/>
                <w:szCs w:val="20"/>
                <w:lang w:eastAsia="pl-PL"/>
              </w:rPr>
              <w:t xml:space="preserve"> - 1000 – 10000 µl – 1 </w:t>
            </w:r>
            <w:proofErr w:type="spellStart"/>
            <w:r w:rsidRPr="00B86EDF">
              <w:rPr>
                <w:rFonts w:cs="Tahoma"/>
                <w:color w:val="auto"/>
                <w:sz w:val="20"/>
                <w:szCs w:val="20"/>
                <w:lang w:eastAsia="pl-PL"/>
              </w:rPr>
              <w:t>szt</w:t>
            </w:r>
            <w:proofErr w:type="spellEnd"/>
          </w:p>
          <w:p w:rsidR="00B86EDF" w:rsidRPr="00B86EDF" w:rsidRDefault="00B86EDF" w:rsidP="00B86EDF">
            <w:pPr>
              <w:spacing w:after="0" w:line="240" w:lineRule="auto"/>
              <w:jc w:val="both"/>
              <w:rPr>
                <w:rFonts w:cs="Tahoma"/>
                <w:color w:val="auto"/>
                <w:sz w:val="20"/>
                <w:szCs w:val="20"/>
                <w:lang w:eastAsia="pl-PL"/>
              </w:rPr>
            </w:pPr>
            <w:r w:rsidRPr="00B86EDF">
              <w:rPr>
                <w:rFonts w:cs="Tahoma"/>
                <w:color w:val="auto"/>
                <w:sz w:val="20"/>
                <w:szCs w:val="20"/>
                <w:lang w:eastAsia="pl-PL"/>
              </w:rPr>
              <w:t xml:space="preserve">Zapewniające wytrzymałość mechaniczną i odporność na substancje chemiczne, regulowany wyrzutnik końcówek, re kalibracja, w pełni </w:t>
            </w:r>
            <w:proofErr w:type="spellStart"/>
            <w:r w:rsidRPr="00B86EDF">
              <w:rPr>
                <w:rFonts w:cs="Tahoma"/>
                <w:color w:val="auto"/>
                <w:sz w:val="20"/>
                <w:szCs w:val="20"/>
                <w:lang w:eastAsia="pl-PL"/>
              </w:rPr>
              <w:t>autoklawowalne</w:t>
            </w:r>
            <w:proofErr w:type="spellEnd"/>
            <w:r w:rsidRPr="00B86EDF">
              <w:rPr>
                <w:rFonts w:cs="Tahoma"/>
                <w:color w:val="auto"/>
                <w:sz w:val="20"/>
                <w:szCs w:val="20"/>
                <w:lang w:eastAsia="pl-PL"/>
              </w:rPr>
              <w:t>, system miękkich sprężyn, 4 cyfrowy licznik. W zestawie statyw min. 6 stanowiskowy kompatybilny z powyższymi pipetami (typ karuzela).</w:t>
            </w:r>
          </w:p>
          <w:p w:rsidR="00B86EDF" w:rsidRPr="00B86EDF" w:rsidRDefault="00B86EDF" w:rsidP="00B86EDF">
            <w:pPr>
              <w:spacing w:after="0" w:line="240" w:lineRule="auto"/>
              <w:jc w:val="both"/>
              <w:rPr>
                <w:rFonts w:cs="Tahoma"/>
                <w:color w:val="auto"/>
                <w:sz w:val="20"/>
                <w:szCs w:val="20"/>
                <w:lang w:eastAsia="pl-PL"/>
              </w:rPr>
            </w:pPr>
            <w:r w:rsidRPr="00B86EDF">
              <w:rPr>
                <w:rFonts w:cs="Tahoma"/>
                <w:color w:val="auto"/>
                <w:sz w:val="20"/>
                <w:szCs w:val="20"/>
                <w:lang w:eastAsia="pl-PL"/>
              </w:rPr>
              <w:t>W zestawie końcówki do pipet:</w:t>
            </w:r>
          </w:p>
          <w:p w:rsidR="00B86EDF" w:rsidRPr="00B86EDF" w:rsidRDefault="00B86EDF" w:rsidP="00B86EDF">
            <w:pPr>
              <w:spacing w:after="0" w:line="240" w:lineRule="auto"/>
              <w:jc w:val="both"/>
              <w:rPr>
                <w:rFonts w:cs="Tahoma"/>
                <w:color w:val="auto"/>
                <w:sz w:val="20"/>
                <w:szCs w:val="20"/>
                <w:lang w:eastAsia="pl-PL"/>
              </w:rPr>
            </w:pPr>
            <w:r w:rsidRPr="00B86EDF">
              <w:rPr>
                <w:rFonts w:cs="Tahoma"/>
                <w:color w:val="auto"/>
                <w:sz w:val="20"/>
                <w:szCs w:val="20"/>
                <w:lang w:eastAsia="pl-PL"/>
              </w:rPr>
              <w:t xml:space="preserve"> - 10-100 µl- 1x1000 szt.</w:t>
            </w:r>
          </w:p>
          <w:p w:rsidR="00B86EDF" w:rsidRPr="00B86EDF" w:rsidRDefault="00B86EDF" w:rsidP="00B86EDF">
            <w:pPr>
              <w:spacing w:after="0" w:line="240" w:lineRule="auto"/>
              <w:jc w:val="both"/>
              <w:rPr>
                <w:rFonts w:cs="Tahoma"/>
                <w:color w:val="auto"/>
                <w:sz w:val="20"/>
                <w:szCs w:val="20"/>
                <w:lang w:eastAsia="pl-PL"/>
              </w:rPr>
            </w:pPr>
            <w:r w:rsidRPr="00B86EDF">
              <w:rPr>
                <w:rFonts w:cs="Tahoma"/>
                <w:color w:val="auto"/>
                <w:sz w:val="20"/>
                <w:szCs w:val="20"/>
                <w:lang w:eastAsia="pl-PL"/>
              </w:rPr>
              <w:t xml:space="preserve"> - 1000 – 10000 µl – 6 x 100 szt. (lub 3x 200 szt.)</w:t>
            </w:r>
          </w:p>
        </w:tc>
        <w:tc>
          <w:tcPr>
            <w:tcW w:w="735" w:type="pct"/>
            <w:tcBorders>
              <w:top w:val="single" w:sz="4" w:space="0" w:color="auto"/>
              <w:left w:val="single" w:sz="4" w:space="0" w:color="auto"/>
              <w:bottom w:val="single" w:sz="4" w:space="0" w:color="auto"/>
              <w:right w:val="single" w:sz="4" w:space="0" w:color="auto"/>
            </w:tcBorders>
            <w:vAlign w:val="center"/>
          </w:tcPr>
          <w:p w:rsidR="00B86EDF" w:rsidRPr="00BE15C1" w:rsidRDefault="00B86EDF" w:rsidP="0067497D">
            <w:pPr>
              <w:spacing w:after="0" w:line="240" w:lineRule="auto"/>
              <w:jc w:val="both"/>
              <w:rPr>
                <w:rFonts w:cs="Tahoma"/>
                <w:color w:val="auto"/>
                <w:sz w:val="20"/>
                <w:szCs w:val="20"/>
              </w:rPr>
            </w:pPr>
            <w:r w:rsidRPr="00BE15C1">
              <w:rPr>
                <w:rFonts w:cs="Tahoma"/>
                <w:color w:val="auto"/>
                <w:sz w:val="20"/>
                <w:szCs w:val="20"/>
              </w:rPr>
              <w:t>TAK</w:t>
            </w:r>
          </w:p>
        </w:tc>
      </w:tr>
    </w:tbl>
    <w:p w:rsidR="00B86EDF" w:rsidRPr="002458D8" w:rsidRDefault="00B86EDF" w:rsidP="00B86EDF">
      <w:pPr>
        <w:tabs>
          <w:tab w:val="left" w:pos="1350"/>
        </w:tabs>
        <w:spacing w:after="0" w:line="240" w:lineRule="auto"/>
        <w:ind w:left="709"/>
        <w:rPr>
          <w:rFonts w:cs="Tahoma"/>
          <w:bCs/>
          <w:color w:val="auto"/>
          <w:lang w:eastAsia="pl-PL"/>
        </w:rPr>
      </w:pPr>
    </w:p>
    <w:p w:rsidR="00B86EDF" w:rsidRPr="005D38CF" w:rsidRDefault="00B86EDF" w:rsidP="00B86EDF">
      <w:pPr>
        <w:spacing w:after="0" w:line="240" w:lineRule="auto"/>
        <w:ind w:left="-142"/>
        <w:rPr>
          <w:rFonts w:cs="Tahoma"/>
          <w:color w:val="auto"/>
          <w:sz w:val="20"/>
          <w:szCs w:val="20"/>
          <w:lang w:eastAsia="pl-PL"/>
        </w:rPr>
      </w:pPr>
      <w:r w:rsidRPr="005D38CF">
        <w:rPr>
          <w:rFonts w:cs="Tahoma"/>
          <w:b/>
          <w:bCs/>
          <w:color w:val="auto"/>
          <w:sz w:val="20"/>
          <w:szCs w:val="20"/>
          <w:lang w:eastAsia="pl-PL"/>
        </w:rPr>
        <w:t>Uwaga:</w:t>
      </w:r>
      <w:r w:rsidRPr="005D38CF">
        <w:rPr>
          <w:rFonts w:cs="Tahoma"/>
          <w:color w:val="auto"/>
          <w:sz w:val="20"/>
          <w:szCs w:val="20"/>
          <w:lang w:eastAsia="pl-PL"/>
        </w:rPr>
        <w:t xml:space="preserve"> </w:t>
      </w:r>
    </w:p>
    <w:p w:rsidR="00B86EDF" w:rsidRPr="005D38CF" w:rsidRDefault="00B86EDF" w:rsidP="00B86EDF">
      <w:pPr>
        <w:numPr>
          <w:ilvl w:val="0"/>
          <w:numId w:val="8"/>
        </w:numPr>
        <w:spacing w:after="0" w:line="240" w:lineRule="auto"/>
        <w:ind w:left="426"/>
        <w:jc w:val="both"/>
        <w:rPr>
          <w:rFonts w:cs="Tahoma"/>
          <w:color w:val="auto"/>
          <w:sz w:val="20"/>
          <w:szCs w:val="20"/>
          <w:lang w:eastAsia="pl-PL"/>
        </w:rPr>
      </w:pPr>
      <w:r w:rsidRPr="005D38CF">
        <w:rPr>
          <w:rFonts w:cs="Tahoma"/>
          <w:color w:val="auto"/>
          <w:sz w:val="20"/>
          <w:szCs w:val="20"/>
          <w:lang w:eastAsia="pl-PL"/>
        </w:rPr>
        <w:t>w kolumnie „</w:t>
      </w:r>
      <w:r w:rsidRPr="005D38CF">
        <w:rPr>
          <w:rFonts w:cs="Tahoma"/>
          <w:color w:val="auto"/>
          <w:sz w:val="20"/>
          <w:szCs w:val="20"/>
        </w:rPr>
        <w:t>Potwierdzenie wymaganych parametrów i funkcji</w:t>
      </w:r>
      <w:r w:rsidRPr="005D38CF">
        <w:rPr>
          <w:rFonts w:cs="Tahoma"/>
          <w:color w:val="auto"/>
          <w:sz w:val="20"/>
          <w:szCs w:val="20"/>
          <w:lang w:eastAsia="pl-PL"/>
        </w:rPr>
        <w:t>” – Wykonawca winien wpisać TAK oraz w przypadku parametrów i funkcji lepszych niż minimalne należy je podać/opisać,</w:t>
      </w:r>
    </w:p>
    <w:p w:rsidR="00B86EDF" w:rsidRPr="005D38CF" w:rsidRDefault="00B86EDF" w:rsidP="00B86EDF">
      <w:pPr>
        <w:numPr>
          <w:ilvl w:val="0"/>
          <w:numId w:val="8"/>
        </w:numPr>
        <w:spacing w:after="0" w:line="240" w:lineRule="auto"/>
        <w:ind w:left="426"/>
        <w:jc w:val="both"/>
        <w:rPr>
          <w:rFonts w:cs="Tahoma"/>
          <w:color w:val="auto"/>
          <w:sz w:val="20"/>
          <w:szCs w:val="20"/>
          <w:lang w:eastAsia="pl-PL"/>
        </w:rPr>
      </w:pPr>
      <w:r w:rsidRPr="005D38CF">
        <w:rPr>
          <w:rFonts w:cs="Tahoma"/>
          <w:b/>
          <w:bCs/>
          <w:color w:val="auto"/>
          <w:sz w:val="20"/>
          <w:szCs w:val="20"/>
          <w:u w:val="single"/>
          <w:lang w:eastAsia="pl-PL"/>
        </w:rPr>
        <w:lastRenderedPageBreak/>
        <w:t>nie spełnienie choćby jednego z parametrów obligatoryjnych spowoduje odrzucenie oferty.</w:t>
      </w:r>
    </w:p>
    <w:p w:rsidR="00B86EDF" w:rsidRPr="00D36E91" w:rsidRDefault="00B86EDF" w:rsidP="00B86EDF">
      <w:pPr>
        <w:numPr>
          <w:ilvl w:val="0"/>
          <w:numId w:val="8"/>
        </w:numPr>
        <w:spacing w:after="0" w:line="240" w:lineRule="auto"/>
        <w:ind w:left="426"/>
        <w:jc w:val="both"/>
        <w:rPr>
          <w:rFonts w:cs="Tahoma"/>
          <w:color w:val="auto"/>
          <w:sz w:val="20"/>
          <w:szCs w:val="20"/>
          <w:lang w:eastAsia="pl-PL"/>
        </w:rPr>
      </w:pPr>
      <w:r w:rsidRPr="00D36E91">
        <w:rPr>
          <w:rFonts w:cs="Tahoma"/>
          <w:bCs/>
          <w:color w:val="auto"/>
          <w:sz w:val="20"/>
          <w:szCs w:val="20"/>
          <w:lang w:eastAsia="pl-PL"/>
        </w:rPr>
        <w:t xml:space="preserve">zalecane jest podanie </w:t>
      </w:r>
      <w:r w:rsidRPr="00D36E91">
        <w:rPr>
          <w:rFonts w:cs="Tahoma"/>
          <w:color w:val="auto"/>
          <w:sz w:val="20"/>
          <w:szCs w:val="20"/>
          <w:lang w:eastAsia="pl-PL"/>
        </w:rPr>
        <w:t>w kolumnie „</w:t>
      </w:r>
      <w:r w:rsidRPr="00D36E91">
        <w:rPr>
          <w:rFonts w:cs="Tahoma"/>
          <w:color w:val="auto"/>
          <w:sz w:val="20"/>
          <w:szCs w:val="20"/>
        </w:rPr>
        <w:t>Potwierdzenie wymaganych parametrów i funkcji</w:t>
      </w:r>
      <w:r w:rsidRPr="00D36E91">
        <w:rPr>
          <w:rFonts w:cs="Tahoma"/>
          <w:color w:val="auto"/>
          <w:sz w:val="20"/>
          <w:szCs w:val="20"/>
          <w:lang w:eastAsia="pl-PL"/>
        </w:rPr>
        <w:t xml:space="preserve">” </w:t>
      </w:r>
      <w:r w:rsidRPr="00D36E91">
        <w:rPr>
          <w:rFonts w:cs="Tahoma"/>
          <w:color w:val="auto"/>
          <w:sz w:val="20"/>
          <w:szCs w:val="20"/>
        </w:rPr>
        <w:t xml:space="preserve">numeru strony materiałów informacyjnych, na której wymagane parametry są potwierdzone oraz zaznaczenie w nich (np. </w:t>
      </w:r>
      <w:proofErr w:type="spellStart"/>
      <w:r w:rsidRPr="00D36E91">
        <w:rPr>
          <w:rFonts w:cs="Tahoma"/>
          <w:color w:val="auto"/>
          <w:sz w:val="20"/>
          <w:szCs w:val="20"/>
        </w:rPr>
        <w:t>zakreślaczem</w:t>
      </w:r>
      <w:proofErr w:type="spellEnd"/>
      <w:r w:rsidRPr="00D36E91">
        <w:rPr>
          <w:rFonts w:cs="Tahoma"/>
          <w:color w:val="auto"/>
          <w:sz w:val="20"/>
          <w:szCs w:val="20"/>
        </w:rPr>
        <w:t>) potwierdzenia wymaganego parametru.</w:t>
      </w:r>
    </w:p>
    <w:p w:rsidR="00B86EDF" w:rsidRDefault="00B86EDF" w:rsidP="00B86EDF">
      <w:pPr>
        <w:tabs>
          <w:tab w:val="left" w:pos="6363"/>
        </w:tabs>
        <w:rPr>
          <w:rFonts w:cs="Tahoma"/>
          <w:color w:val="auto"/>
          <w:sz w:val="16"/>
          <w:szCs w:val="16"/>
        </w:rPr>
      </w:pPr>
      <w:r>
        <w:rPr>
          <w:rFonts w:cs="Tahoma"/>
          <w:color w:val="auto"/>
          <w:sz w:val="16"/>
          <w:szCs w:val="16"/>
        </w:rPr>
        <w:tab/>
      </w:r>
    </w:p>
    <w:p w:rsidR="00B86EDF" w:rsidRDefault="00B86EDF" w:rsidP="00B86EDF">
      <w:pPr>
        <w:spacing w:after="0"/>
        <w:jc w:val="center"/>
        <w:rPr>
          <w:rFonts w:cs="Tahoma"/>
          <w:b/>
          <w:color w:val="auto"/>
          <w:sz w:val="24"/>
          <w:szCs w:val="24"/>
        </w:rPr>
      </w:pPr>
      <w:r>
        <w:rPr>
          <w:rFonts w:cs="Tahoma"/>
          <w:b/>
          <w:color w:val="auto"/>
          <w:sz w:val="24"/>
          <w:szCs w:val="24"/>
        </w:rPr>
        <w:t xml:space="preserve">OŚWIADCZENIE WYKONAWCY W SPRAWIE WARUNKÓW SERWISU NA OFEROWANĄ  APARATURĘ </w:t>
      </w:r>
    </w:p>
    <w:p w:rsidR="00B86EDF" w:rsidRDefault="00B86EDF" w:rsidP="00B86EDF">
      <w:pPr>
        <w:spacing w:after="0"/>
        <w:jc w:val="center"/>
        <w:rPr>
          <w:rFonts w:cs="Tahoma"/>
          <w:b/>
          <w:color w:val="auto"/>
          <w:sz w:val="24"/>
          <w:szCs w:val="24"/>
        </w:rPr>
      </w:pPr>
      <w:r>
        <w:rPr>
          <w:rFonts w:cs="Tahoma"/>
          <w:b/>
          <w:color w:val="auto"/>
          <w:sz w:val="24"/>
          <w:szCs w:val="24"/>
        </w:rPr>
        <w:t>I/LUB URZĄDZENIA OBJĘTE PRZEDMIOTEM PRZETARGU</w:t>
      </w:r>
    </w:p>
    <w:p w:rsidR="00B86EDF" w:rsidRPr="00587F01" w:rsidRDefault="00B86EDF" w:rsidP="00B86EDF">
      <w:pPr>
        <w:rPr>
          <w:rFonts w:cs="Tahoma"/>
          <w:color w:val="auto"/>
        </w:rPr>
      </w:pPr>
    </w:p>
    <w:p w:rsidR="00B86EDF" w:rsidRDefault="00B86EDF" w:rsidP="00B86EDF">
      <w:pPr>
        <w:rPr>
          <w:rFonts w:cs="Tahoma"/>
          <w:b/>
          <w:color w:val="auto"/>
        </w:rPr>
      </w:pPr>
      <w:r>
        <w:rPr>
          <w:rFonts w:cs="Tahoma"/>
          <w:b/>
          <w:color w:val="auto"/>
        </w:rPr>
        <w:t xml:space="preserve">Niżej wymieniony Wykonawca określony jako: </w:t>
      </w:r>
    </w:p>
    <w:p w:rsidR="00B86EDF" w:rsidRDefault="00B86EDF" w:rsidP="00B86EDF">
      <w:pPr>
        <w:spacing w:after="0"/>
        <w:rPr>
          <w:rFonts w:cs="Tahoma"/>
          <w:color w:val="auto"/>
        </w:rPr>
      </w:pPr>
      <w:r>
        <w:rPr>
          <w:rFonts w:cs="Tahoma"/>
          <w:color w:val="auto"/>
        </w:rPr>
        <w:t>................................................................................................................................................</w:t>
      </w:r>
    </w:p>
    <w:p w:rsidR="00B86EDF" w:rsidRDefault="00B86EDF" w:rsidP="00B86EDF">
      <w:pPr>
        <w:spacing w:after="0"/>
        <w:jc w:val="center"/>
        <w:rPr>
          <w:rFonts w:cs="Tahoma"/>
          <w:color w:val="auto"/>
          <w:sz w:val="20"/>
          <w:szCs w:val="20"/>
        </w:rPr>
      </w:pPr>
      <w:r>
        <w:rPr>
          <w:rFonts w:cs="Tahoma"/>
          <w:color w:val="auto"/>
          <w:sz w:val="20"/>
          <w:szCs w:val="20"/>
        </w:rPr>
        <w:t>(podać nazwę i dokładny adres Wykonawcy)</w:t>
      </w:r>
    </w:p>
    <w:p w:rsidR="00B86EDF" w:rsidRDefault="00B86EDF" w:rsidP="00B86EDF">
      <w:pPr>
        <w:pStyle w:val="Zwykytekst11"/>
        <w:jc w:val="center"/>
        <w:rPr>
          <w:rFonts w:ascii="Tahoma" w:hAnsi="Tahoma" w:cs="Tahoma"/>
          <w:i/>
          <w:sz w:val="22"/>
          <w:szCs w:val="22"/>
        </w:rPr>
      </w:pPr>
    </w:p>
    <w:p w:rsidR="00B86EDF" w:rsidRDefault="00B86EDF" w:rsidP="00B86EDF">
      <w:pPr>
        <w:pStyle w:val="Zwykytekst11"/>
        <w:ind w:left="57"/>
        <w:jc w:val="center"/>
        <w:rPr>
          <w:rFonts w:ascii="Tahoma" w:hAnsi="Tahoma" w:cs="Tahoma"/>
          <w:b/>
          <w:sz w:val="22"/>
          <w:szCs w:val="22"/>
        </w:rPr>
      </w:pPr>
      <w:r>
        <w:rPr>
          <w:rFonts w:ascii="Tahoma" w:hAnsi="Tahoma" w:cs="Tahoma"/>
          <w:b/>
          <w:sz w:val="22"/>
          <w:szCs w:val="22"/>
        </w:rPr>
        <w:t xml:space="preserve">Niniejszym oświadczam, że zapewniam następujące warunki serwisowe na sprzęt: </w:t>
      </w:r>
    </w:p>
    <w:p w:rsidR="00B86EDF" w:rsidRDefault="00B86EDF" w:rsidP="00B86EDF">
      <w:pPr>
        <w:pStyle w:val="Zwykytekst11"/>
        <w:ind w:left="57"/>
        <w:jc w:val="center"/>
        <w:rPr>
          <w:rFonts w:ascii="Tahoma" w:hAnsi="Tahoma" w:cs="Tahoma"/>
          <w:b/>
          <w:sz w:val="22"/>
          <w:szCs w:val="22"/>
        </w:rPr>
      </w:pPr>
    </w:p>
    <w:p w:rsidR="00B86EDF" w:rsidRDefault="00B86EDF" w:rsidP="00B86EDF">
      <w:pPr>
        <w:pStyle w:val="Zwykytekst11"/>
        <w:spacing w:after="240"/>
        <w:ind w:left="57"/>
        <w:rPr>
          <w:rFonts w:ascii="Tahoma" w:hAnsi="Tahoma" w:cs="Tahoma"/>
          <w:b/>
          <w:sz w:val="24"/>
          <w:szCs w:val="24"/>
        </w:rPr>
      </w:pPr>
      <w:r>
        <w:rPr>
          <w:rFonts w:ascii="Tahoma" w:hAnsi="Tahoma" w:cs="Tahoma"/>
          <w:b/>
          <w:sz w:val="22"/>
          <w:szCs w:val="22"/>
        </w:rPr>
        <w:t xml:space="preserve"> I. Warunki serwisu gwarancyjnego: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5812"/>
        <w:gridCol w:w="1415"/>
      </w:tblGrid>
      <w:tr w:rsidR="00B86EDF" w:rsidTr="0067497D">
        <w:trPr>
          <w:jc w:val="center"/>
        </w:trPr>
        <w:tc>
          <w:tcPr>
            <w:tcW w:w="718" w:type="dxa"/>
            <w:tcBorders>
              <w:top w:val="single" w:sz="4" w:space="0" w:color="auto"/>
              <w:left w:val="single" w:sz="4" w:space="0" w:color="auto"/>
              <w:bottom w:val="single" w:sz="4" w:space="0" w:color="auto"/>
              <w:right w:val="single" w:sz="4" w:space="0" w:color="auto"/>
            </w:tcBorders>
            <w:shd w:val="clear" w:color="auto" w:fill="FBD4B4"/>
          </w:tcPr>
          <w:p w:rsidR="00B86EDF" w:rsidRDefault="00B86EDF" w:rsidP="0067497D">
            <w:pPr>
              <w:pStyle w:val="Zwykytekst11"/>
              <w:rPr>
                <w:rFonts w:ascii="Tahoma" w:hAnsi="Tahoma" w:cs="Tahoma"/>
                <w:sz w:val="22"/>
                <w:szCs w:val="22"/>
              </w:rPr>
            </w:pPr>
            <w:r>
              <w:rPr>
                <w:rFonts w:ascii="Tahoma" w:hAnsi="Tahoma" w:cs="Tahoma"/>
                <w:sz w:val="22"/>
                <w:szCs w:val="22"/>
              </w:rPr>
              <w:t>Lp.</w:t>
            </w:r>
          </w:p>
          <w:p w:rsidR="00B86EDF" w:rsidRDefault="00B86EDF" w:rsidP="0067497D">
            <w:pPr>
              <w:pStyle w:val="Zwykytekst11"/>
              <w:rPr>
                <w:rFonts w:ascii="Tahoma" w:hAnsi="Tahoma" w:cs="Tahoma"/>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FBD4B4"/>
          </w:tcPr>
          <w:p w:rsidR="00B86EDF" w:rsidRDefault="00B86EDF" w:rsidP="0067497D">
            <w:pPr>
              <w:pStyle w:val="Zwykytekst11"/>
              <w:jc w:val="center"/>
              <w:rPr>
                <w:rFonts w:ascii="Tahoma" w:hAnsi="Tahoma" w:cs="Tahoma"/>
                <w:sz w:val="22"/>
                <w:szCs w:val="22"/>
              </w:rPr>
            </w:pPr>
            <w:r>
              <w:rPr>
                <w:rFonts w:ascii="Tahoma" w:hAnsi="Tahoma" w:cs="Tahoma"/>
                <w:sz w:val="22"/>
                <w:szCs w:val="22"/>
              </w:rPr>
              <w:t>Warunki oczekiwane przez Zamawiającego</w:t>
            </w:r>
          </w:p>
        </w:tc>
        <w:tc>
          <w:tcPr>
            <w:tcW w:w="1415" w:type="dxa"/>
            <w:tcBorders>
              <w:top w:val="single" w:sz="4" w:space="0" w:color="auto"/>
              <w:left w:val="single" w:sz="4" w:space="0" w:color="auto"/>
              <w:bottom w:val="single" w:sz="4" w:space="0" w:color="auto"/>
              <w:right w:val="single" w:sz="4" w:space="0" w:color="auto"/>
            </w:tcBorders>
            <w:shd w:val="clear" w:color="auto" w:fill="FBD4B4"/>
          </w:tcPr>
          <w:p w:rsidR="00B86EDF" w:rsidRDefault="00B86EDF" w:rsidP="0067497D">
            <w:pPr>
              <w:pStyle w:val="Adreszwrotnynakopercie"/>
              <w:rPr>
                <w:rFonts w:ascii="Tahoma" w:hAnsi="Tahoma" w:cs="Tahoma"/>
                <w:b/>
                <w:sz w:val="22"/>
                <w:szCs w:val="22"/>
              </w:rPr>
            </w:pPr>
            <w:r>
              <w:rPr>
                <w:rFonts w:ascii="Tahoma" w:hAnsi="Tahoma" w:cs="Tahoma"/>
                <w:b/>
                <w:sz w:val="22"/>
                <w:szCs w:val="22"/>
              </w:rPr>
              <w:t xml:space="preserve">Oferowane warunki </w:t>
            </w:r>
          </w:p>
        </w:tc>
      </w:tr>
      <w:tr w:rsidR="00B86EDF" w:rsidTr="0067497D">
        <w:trPr>
          <w:cantSplit/>
          <w:jc w:val="center"/>
        </w:trPr>
        <w:tc>
          <w:tcPr>
            <w:tcW w:w="718" w:type="dxa"/>
            <w:tcBorders>
              <w:top w:val="single" w:sz="4" w:space="0" w:color="auto"/>
              <w:left w:val="single" w:sz="4" w:space="0" w:color="auto"/>
              <w:bottom w:val="single" w:sz="4" w:space="0" w:color="auto"/>
              <w:right w:val="single" w:sz="4" w:space="0" w:color="auto"/>
            </w:tcBorders>
          </w:tcPr>
          <w:p w:rsidR="00B86EDF" w:rsidRDefault="00B86EDF" w:rsidP="0067497D">
            <w:pPr>
              <w:pStyle w:val="Zwykytekst11"/>
              <w:jc w:val="center"/>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B86EDF" w:rsidRDefault="00B86EDF" w:rsidP="0067497D">
            <w:pPr>
              <w:pStyle w:val="Zwykytekst11"/>
              <w:jc w:val="center"/>
              <w:rPr>
                <w:rFonts w:ascii="Tahoma" w:hAnsi="Tahoma" w:cs="Tahoma"/>
                <w:sz w:val="22"/>
                <w:szCs w:val="22"/>
              </w:rPr>
            </w:pPr>
            <w:r>
              <w:rPr>
                <w:rFonts w:ascii="Tahoma" w:hAnsi="Tahoma" w:cs="Tahoma"/>
                <w:sz w:val="22"/>
                <w:szCs w:val="22"/>
              </w:rPr>
              <w:t>2</w:t>
            </w:r>
          </w:p>
        </w:tc>
        <w:tc>
          <w:tcPr>
            <w:tcW w:w="1415" w:type="dxa"/>
            <w:tcBorders>
              <w:top w:val="single" w:sz="4" w:space="0" w:color="auto"/>
              <w:left w:val="single" w:sz="4" w:space="0" w:color="auto"/>
              <w:bottom w:val="single" w:sz="4" w:space="0" w:color="auto"/>
              <w:right w:val="single" w:sz="4" w:space="0" w:color="auto"/>
            </w:tcBorders>
          </w:tcPr>
          <w:p w:rsidR="00B86EDF" w:rsidRDefault="00B86EDF" w:rsidP="0067497D">
            <w:pPr>
              <w:pStyle w:val="Zwykytekst11"/>
              <w:jc w:val="center"/>
              <w:rPr>
                <w:rFonts w:ascii="Tahoma" w:hAnsi="Tahoma" w:cs="Tahoma"/>
                <w:sz w:val="22"/>
                <w:szCs w:val="22"/>
              </w:rPr>
            </w:pPr>
            <w:r>
              <w:rPr>
                <w:rFonts w:ascii="Tahoma" w:hAnsi="Tahoma" w:cs="Tahoma"/>
                <w:sz w:val="22"/>
                <w:szCs w:val="22"/>
              </w:rPr>
              <w:t>3</w:t>
            </w:r>
          </w:p>
        </w:tc>
      </w:tr>
      <w:tr w:rsidR="00B86EDF" w:rsidTr="0067497D">
        <w:trPr>
          <w:cantSplit/>
          <w:jc w:val="center"/>
        </w:trPr>
        <w:tc>
          <w:tcPr>
            <w:tcW w:w="718" w:type="dxa"/>
            <w:tcBorders>
              <w:top w:val="single" w:sz="4" w:space="0" w:color="auto"/>
              <w:left w:val="single" w:sz="4" w:space="0" w:color="auto"/>
              <w:bottom w:val="single" w:sz="4" w:space="0" w:color="auto"/>
              <w:right w:val="single" w:sz="4" w:space="0" w:color="auto"/>
            </w:tcBorders>
          </w:tcPr>
          <w:p w:rsidR="00B86EDF" w:rsidRDefault="00B86EDF" w:rsidP="0067497D">
            <w:pPr>
              <w:pStyle w:val="Zwykytekst11"/>
              <w:rPr>
                <w:rFonts w:ascii="Tahoma" w:hAnsi="Tahoma" w:cs="Tahoma"/>
                <w:b/>
                <w:sz w:val="22"/>
                <w:szCs w:val="22"/>
              </w:rPr>
            </w:pPr>
            <w:r>
              <w:rPr>
                <w:rFonts w:ascii="Tahoma" w:hAnsi="Tahoma" w:cs="Tahoma"/>
                <w:b/>
                <w:sz w:val="22"/>
                <w:szCs w:val="22"/>
              </w:rPr>
              <w:t>I.</w:t>
            </w:r>
          </w:p>
        </w:tc>
        <w:tc>
          <w:tcPr>
            <w:tcW w:w="7227" w:type="dxa"/>
            <w:gridSpan w:val="2"/>
            <w:tcBorders>
              <w:top w:val="single" w:sz="4" w:space="0" w:color="auto"/>
              <w:left w:val="single" w:sz="4" w:space="0" w:color="auto"/>
              <w:bottom w:val="single" w:sz="4" w:space="0" w:color="auto"/>
              <w:right w:val="single" w:sz="4" w:space="0" w:color="auto"/>
            </w:tcBorders>
          </w:tcPr>
          <w:p w:rsidR="00B86EDF" w:rsidRDefault="00B86EDF" w:rsidP="0067497D">
            <w:pPr>
              <w:pStyle w:val="Zwykytekst11"/>
              <w:rPr>
                <w:rFonts w:ascii="Tahoma" w:hAnsi="Tahoma" w:cs="Tahoma"/>
                <w:b/>
                <w:sz w:val="22"/>
                <w:szCs w:val="22"/>
              </w:rPr>
            </w:pPr>
            <w:r>
              <w:rPr>
                <w:rFonts w:ascii="Tahoma" w:hAnsi="Tahoma" w:cs="Tahoma"/>
                <w:b/>
                <w:sz w:val="22"/>
                <w:szCs w:val="22"/>
              </w:rPr>
              <w:t>WARUNKI SERWISU GWARANCYJNEGO</w:t>
            </w:r>
          </w:p>
        </w:tc>
      </w:tr>
      <w:tr w:rsidR="00B86EDF" w:rsidTr="0067497D">
        <w:trPr>
          <w:jc w:val="center"/>
        </w:trPr>
        <w:tc>
          <w:tcPr>
            <w:tcW w:w="718" w:type="dxa"/>
            <w:tcBorders>
              <w:top w:val="single" w:sz="4" w:space="0" w:color="auto"/>
              <w:left w:val="single" w:sz="4" w:space="0" w:color="auto"/>
              <w:bottom w:val="single" w:sz="4" w:space="0" w:color="auto"/>
              <w:right w:val="single" w:sz="4" w:space="0" w:color="auto"/>
            </w:tcBorders>
          </w:tcPr>
          <w:p w:rsidR="00B86EDF" w:rsidRDefault="00B86EDF" w:rsidP="0067497D">
            <w:pPr>
              <w:pStyle w:val="Zwykytekst11"/>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B86EDF" w:rsidRDefault="00B86EDF" w:rsidP="0067497D">
            <w:pPr>
              <w:pStyle w:val="Zwykytekst11"/>
              <w:rPr>
                <w:rFonts w:ascii="Tahoma" w:hAnsi="Tahoma" w:cs="Tahoma"/>
                <w:sz w:val="22"/>
                <w:szCs w:val="22"/>
              </w:rPr>
            </w:pPr>
            <w:r>
              <w:rPr>
                <w:rFonts w:ascii="Tahoma" w:hAnsi="Tahoma" w:cs="Tahoma"/>
                <w:sz w:val="22"/>
                <w:szCs w:val="22"/>
              </w:rPr>
              <w:t xml:space="preserve">Czas reakcji serwisu od zgłoszenia max. </w:t>
            </w:r>
            <w:r>
              <w:rPr>
                <w:rFonts w:ascii="Tahoma" w:hAnsi="Tahoma" w:cs="Tahoma"/>
                <w:b/>
                <w:bCs/>
                <w:sz w:val="22"/>
                <w:szCs w:val="22"/>
              </w:rPr>
              <w:t>72</w:t>
            </w:r>
            <w:r w:rsidRPr="00583FA9">
              <w:rPr>
                <w:rFonts w:ascii="Tahoma" w:hAnsi="Tahoma" w:cs="Tahoma"/>
                <w:b/>
                <w:bCs/>
                <w:sz w:val="22"/>
                <w:szCs w:val="22"/>
              </w:rPr>
              <w:t xml:space="preserve"> </w:t>
            </w:r>
            <w:r>
              <w:rPr>
                <w:rFonts w:ascii="Tahoma" w:hAnsi="Tahoma" w:cs="Tahoma"/>
                <w:b/>
                <w:bCs/>
                <w:sz w:val="22"/>
                <w:szCs w:val="22"/>
              </w:rPr>
              <w:t>godz</w:t>
            </w:r>
            <w:r>
              <w:rPr>
                <w:rFonts w:ascii="Tahoma" w:hAnsi="Tahoma" w:cs="Tahoma"/>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B86EDF" w:rsidRDefault="00B86EDF" w:rsidP="0067497D">
            <w:pPr>
              <w:spacing w:after="0"/>
              <w:rPr>
                <w:rFonts w:cs="Tahoma"/>
                <w:b/>
                <w:color w:val="auto"/>
              </w:rPr>
            </w:pPr>
            <w:r>
              <w:rPr>
                <w:rFonts w:cs="Tahoma"/>
                <w:b/>
                <w:color w:val="auto"/>
              </w:rPr>
              <w:t xml:space="preserve">Tak </w:t>
            </w:r>
          </w:p>
        </w:tc>
      </w:tr>
      <w:tr w:rsidR="00B86EDF" w:rsidTr="0067497D">
        <w:trPr>
          <w:jc w:val="center"/>
        </w:trPr>
        <w:tc>
          <w:tcPr>
            <w:tcW w:w="718" w:type="dxa"/>
            <w:tcBorders>
              <w:top w:val="single" w:sz="4" w:space="0" w:color="auto"/>
              <w:left w:val="single" w:sz="4" w:space="0" w:color="auto"/>
              <w:bottom w:val="single" w:sz="4" w:space="0" w:color="auto"/>
              <w:right w:val="single" w:sz="4" w:space="0" w:color="auto"/>
            </w:tcBorders>
          </w:tcPr>
          <w:p w:rsidR="00B86EDF" w:rsidRDefault="00B86EDF" w:rsidP="0067497D">
            <w:pPr>
              <w:pStyle w:val="Zwykytekst11"/>
              <w:rPr>
                <w:rFonts w:ascii="Tahoma" w:hAnsi="Tahoma" w:cs="Tahoma"/>
                <w:sz w:val="22"/>
                <w:szCs w:val="22"/>
              </w:rPr>
            </w:pPr>
            <w:r>
              <w:rPr>
                <w:rFonts w:ascii="Tahoma" w:hAnsi="Tahoma" w:cs="Tahoma"/>
                <w:sz w:val="22"/>
                <w:szCs w:val="22"/>
              </w:rPr>
              <w:t>2.</w:t>
            </w:r>
          </w:p>
        </w:tc>
        <w:tc>
          <w:tcPr>
            <w:tcW w:w="5812" w:type="dxa"/>
            <w:tcBorders>
              <w:top w:val="single" w:sz="4" w:space="0" w:color="auto"/>
              <w:left w:val="single" w:sz="4" w:space="0" w:color="auto"/>
              <w:bottom w:val="single" w:sz="4" w:space="0" w:color="auto"/>
              <w:right w:val="single" w:sz="4" w:space="0" w:color="auto"/>
            </w:tcBorders>
          </w:tcPr>
          <w:p w:rsidR="00B86EDF" w:rsidRDefault="00B86EDF" w:rsidP="0067497D">
            <w:pPr>
              <w:pStyle w:val="Zwykytekst11"/>
              <w:rPr>
                <w:rFonts w:ascii="Tahoma" w:hAnsi="Tahoma" w:cs="Tahoma"/>
                <w:sz w:val="22"/>
                <w:szCs w:val="22"/>
              </w:rPr>
            </w:pPr>
            <w:r>
              <w:rPr>
                <w:rFonts w:ascii="Tahoma" w:hAnsi="Tahoma" w:cs="Tahoma"/>
                <w:sz w:val="22"/>
                <w:szCs w:val="22"/>
              </w:rPr>
              <w:t xml:space="preserve">Max. czas naprawy do </w:t>
            </w:r>
            <w:r>
              <w:rPr>
                <w:rFonts w:ascii="Tahoma" w:hAnsi="Tahoma" w:cs="Tahoma"/>
                <w:b/>
                <w:bCs/>
                <w:sz w:val="22"/>
                <w:szCs w:val="22"/>
              </w:rPr>
              <w:t>8 dni  roboczych</w:t>
            </w:r>
          </w:p>
        </w:tc>
        <w:tc>
          <w:tcPr>
            <w:tcW w:w="1415" w:type="dxa"/>
            <w:tcBorders>
              <w:top w:val="single" w:sz="4" w:space="0" w:color="auto"/>
              <w:left w:val="single" w:sz="4" w:space="0" w:color="auto"/>
              <w:bottom w:val="single" w:sz="4" w:space="0" w:color="auto"/>
              <w:right w:val="single" w:sz="4" w:space="0" w:color="auto"/>
            </w:tcBorders>
          </w:tcPr>
          <w:p w:rsidR="00B86EDF" w:rsidRDefault="00B86EDF" w:rsidP="0067497D">
            <w:pPr>
              <w:spacing w:after="0"/>
              <w:rPr>
                <w:rFonts w:cs="Tahoma"/>
                <w:color w:val="auto"/>
              </w:rPr>
            </w:pPr>
            <w:r>
              <w:rPr>
                <w:rFonts w:cs="Tahoma"/>
                <w:b/>
                <w:color w:val="auto"/>
              </w:rPr>
              <w:t xml:space="preserve">Tak </w:t>
            </w:r>
          </w:p>
        </w:tc>
      </w:tr>
      <w:tr w:rsidR="00B86EDF" w:rsidTr="0067497D">
        <w:trPr>
          <w:jc w:val="center"/>
        </w:trPr>
        <w:tc>
          <w:tcPr>
            <w:tcW w:w="718" w:type="dxa"/>
            <w:tcBorders>
              <w:top w:val="single" w:sz="4" w:space="0" w:color="auto"/>
              <w:left w:val="single" w:sz="4" w:space="0" w:color="auto"/>
              <w:bottom w:val="single" w:sz="4" w:space="0" w:color="auto"/>
              <w:right w:val="single" w:sz="4" w:space="0" w:color="auto"/>
            </w:tcBorders>
          </w:tcPr>
          <w:p w:rsidR="00B86EDF" w:rsidRDefault="00B86EDF" w:rsidP="0067497D">
            <w:pPr>
              <w:pStyle w:val="Zwykytekst11"/>
              <w:rPr>
                <w:rFonts w:ascii="Tahoma" w:hAnsi="Tahoma" w:cs="Tahoma"/>
                <w:sz w:val="22"/>
                <w:szCs w:val="22"/>
              </w:rPr>
            </w:pPr>
            <w:r>
              <w:rPr>
                <w:rFonts w:ascii="Tahoma" w:hAnsi="Tahoma" w:cs="Tahoma"/>
                <w:sz w:val="22"/>
                <w:szCs w:val="22"/>
              </w:rPr>
              <w:t>3.</w:t>
            </w:r>
          </w:p>
        </w:tc>
        <w:tc>
          <w:tcPr>
            <w:tcW w:w="5812" w:type="dxa"/>
            <w:tcBorders>
              <w:top w:val="single" w:sz="4" w:space="0" w:color="auto"/>
              <w:left w:val="single" w:sz="4" w:space="0" w:color="auto"/>
              <w:bottom w:val="single" w:sz="4" w:space="0" w:color="auto"/>
              <w:right w:val="single" w:sz="4" w:space="0" w:color="auto"/>
            </w:tcBorders>
          </w:tcPr>
          <w:p w:rsidR="00B86EDF" w:rsidRPr="00587F01" w:rsidRDefault="00B86EDF" w:rsidP="0067497D">
            <w:pPr>
              <w:pStyle w:val="Zwykytekst11"/>
              <w:jc w:val="both"/>
              <w:rPr>
                <w:rFonts w:ascii="Tahoma" w:hAnsi="Tahoma" w:cs="Tahoma"/>
                <w:sz w:val="22"/>
                <w:szCs w:val="22"/>
              </w:rPr>
            </w:pPr>
            <w:r w:rsidRPr="00587F01">
              <w:rPr>
                <w:rFonts w:ascii="Tahoma" w:hAnsi="Tahoma" w:cs="Tahoma"/>
                <w:sz w:val="22"/>
                <w:szCs w:val="22"/>
              </w:rPr>
              <w:t>Zapewnienie na czas naprawy Sprzętu/elementu zastępczego na czas naprawy o co najmniej takich samych parametrach i z zachowaniem jego 100% funkcjonalności, w następnym dniu roboczym po upływie czasu naprawy Sprzętu o którym mowa powyżej</w:t>
            </w:r>
          </w:p>
        </w:tc>
        <w:tc>
          <w:tcPr>
            <w:tcW w:w="1415" w:type="dxa"/>
            <w:tcBorders>
              <w:top w:val="single" w:sz="4" w:space="0" w:color="auto"/>
              <w:left w:val="single" w:sz="4" w:space="0" w:color="auto"/>
              <w:bottom w:val="single" w:sz="4" w:space="0" w:color="auto"/>
              <w:right w:val="single" w:sz="4" w:space="0" w:color="auto"/>
            </w:tcBorders>
          </w:tcPr>
          <w:p w:rsidR="00B86EDF" w:rsidRDefault="00B86EDF" w:rsidP="0067497D">
            <w:pPr>
              <w:rPr>
                <w:rFonts w:cs="Tahoma"/>
                <w:color w:val="auto"/>
              </w:rPr>
            </w:pPr>
            <w:r>
              <w:rPr>
                <w:rFonts w:cs="Tahoma"/>
                <w:b/>
                <w:color w:val="auto"/>
              </w:rPr>
              <w:t xml:space="preserve">Tak </w:t>
            </w:r>
          </w:p>
        </w:tc>
      </w:tr>
      <w:tr w:rsidR="00B86EDF" w:rsidRPr="0026415E" w:rsidTr="0067497D">
        <w:trPr>
          <w:jc w:val="center"/>
        </w:trPr>
        <w:tc>
          <w:tcPr>
            <w:tcW w:w="718" w:type="dxa"/>
          </w:tcPr>
          <w:p w:rsidR="00B86EDF" w:rsidRPr="0026415E" w:rsidRDefault="00B86EDF" w:rsidP="0067497D">
            <w:pPr>
              <w:pStyle w:val="Zwykytekst11"/>
              <w:rPr>
                <w:rFonts w:ascii="Tahoma" w:hAnsi="Tahoma" w:cs="Tahoma"/>
                <w:sz w:val="22"/>
                <w:szCs w:val="22"/>
              </w:rPr>
            </w:pPr>
            <w:r w:rsidRPr="0026415E">
              <w:rPr>
                <w:rFonts w:ascii="Tahoma" w:hAnsi="Tahoma" w:cs="Tahoma"/>
                <w:sz w:val="22"/>
                <w:szCs w:val="22"/>
              </w:rPr>
              <w:t xml:space="preserve">4. </w:t>
            </w:r>
          </w:p>
        </w:tc>
        <w:tc>
          <w:tcPr>
            <w:tcW w:w="5812" w:type="dxa"/>
          </w:tcPr>
          <w:p w:rsidR="00B86EDF" w:rsidRPr="00583FA9" w:rsidRDefault="00B86EDF" w:rsidP="0067497D">
            <w:pPr>
              <w:pStyle w:val="Zwykytekst11"/>
              <w:jc w:val="both"/>
              <w:rPr>
                <w:rFonts w:ascii="Tahoma" w:hAnsi="Tahoma" w:cs="Tahoma"/>
                <w:sz w:val="22"/>
                <w:szCs w:val="22"/>
              </w:rPr>
            </w:pPr>
            <w:r w:rsidRPr="00583FA9">
              <w:rPr>
                <w:rFonts w:ascii="Tahoma" w:hAnsi="Tahoma" w:cs="Tahoma"/>
                <w:sz w:val="22"/>
                <w:szCs w:val="22"/>
              </w:rPr>
              <w:t>Warunki wymiany wadliwego sprzętu / elementu sprzętu na fabrycznie nowy w ciągu 3 miesięcy gdy:</w:t>
            </w:r>
          </w:p>
          <w:p w:rsidR="00B86EDF" w:rsidRPr="0026415E" w:rsidRDefault="00B86EDF" w:rsidP="0067497D">
            <w:pPr>
              <w:numPr>
                <w:ilvl w:val="0"/>
                <w:numId w:val="15"/>
              </w:numPr>
              <w:tabs>
                <w:tab w:val="clear" w:pos="720"/>
                <w:tab w:val="num" w:pos="360"/>
              </w:tabs>
              <w:spacing w:after="0" w:line="240" w:lineRule="auto"/>
              <w:ind w:left="360"/>
              <w:jc w:val="both"/>
              <w:rPr>
                <w:color w:val="auto"/>
              </w:rPr>
            </w:pPr>
            <w:r w:rsidRPr="0026415E">
              <w:rPr>
                <w:color w:val="auto"/>
              </w:rPr>
              <w:t xml:space="preserve">w okresie gwarancji serwis dokona 3 napraw tej samej usterki, po których przedmiot zamówienia będzie nadal wykazywał wady uniemożliwiające użytkowanie go zgodnie z przeznaczeniem, </w:t>
            </w:r>
          </w:p>
          <w:p w:rsidR="00B86EDF" w:rsidRPr="0026415E" w:rsidRDefault="00B86EDF" w:rsidP="0067497D">
            <w:pPr>
              <w:numPr>
                <w:ilvl w:val="0"/>
                <w:numId w:val="15"/>
              </w:numPr>
              <w:tabs>
                <w:tab w:val="clear" w:pos="720"/>
                <w:tab w:val="num" w:pos="360"/>
              </w:tabs>
              <w:spacing w:after="0" w:line="240" w:lineRule="auto"/>
              <w:ind w:left="360"/>
              <w:jc w:val="both"/>
              <w:rPr>
                <w:color w:val="auto"/>
              </w:rPr>
            </w:pPr>
            <w:r w:rsidRPr="0026415E">
              <w:rPr>
                <w:color w:val="auto"/>
              </w:rPr>
              <w:t xml:space="preserve">serwis stwierdzi, że usunięcie wady jest niemożliwe, </w:t>
            </w:r>
          </w:p>
          <w:p w:rsidR="00B86EDF" w:rsidRPr="0026415E" w:rsidRDefault="00B86EDF" w:rsidP="0067497D">
            <w:pPr>
              <w:numPr>
                <w:ilvl w:val="0"/>
                <w:numId w:val="15"/>
              </w:numPr>
              <w:tabs>
                <w:tab w:val="clear" w:pos="720"/>
                <w:tab w:val="num" w:pos="360"/>
              </w:tabs>
              <w:spacing w:after="0" w:line="240" w:lineRule="auto"/>
              <w:ind w:left="360"/>
              <w:jc w:val="both"/>
              <w:rPr>
                <w:color w:val="auto"/>
              </w:rPr>
            </w:pPr>
            <w:r w:rsidRPr="0026415E">
              <w:rPr>
                <w:color w:val="auto"/>
              </w:rPr>
              <w:t>naprawa nie zostanie wykonana w ustalonych umową terminach.</w:t>
            </w:r>
          </w:p>
        </w:tc>
        <w:tc>
          <w:tcPr>
            <w:tcW w:w="1415" w:type="dxa"/>
          </w:tcPr>
          <w:p w:rsidR="00B86EDF" w:rsidRPr="0026415E" w:rsidRDefault="00B86EDF" w:rsidP="0067497D">
            <w:pPr>
              <w:rPr>
                <w:color w:val="auto"/>
              </w:rPr>
            </w:pPr>
            <w:r w:rsidRPr="0026415E">
              <w:rPr>
                <w:b/>
                <w:bCs/>
                <w:color w:val="auto"/>
              </w:rPr>
              <w:t xml:space="preserve">Tak </w:t>
            </w:r>
          </w:p>
        </w:tc>
      </w:tr>
      <w:tr w:rsidR="00B86EDF" w:rsidTr="0067497D">
        <w:trPr>
          <w:jc w:val="center"/>
        </w:trPr>
        <w:tc>
          <w:tcPr>
            <w:tcW w:w="718" w:type="dxa"/>
            <w:tcBorders>
              <w:top w:val="single" w:sz="4" w:space="0" w:color="auto"/>
              <w:left w:val="single" w:sz="4" w:space="0" w:color="auto"/>
              <w:bottom w:val="single" w:sz="4" w:space="0" w:color="auto"/>
              <w:right w:val="single" w:sz="4" w:space="0" w:color="auto"/>
            </w:tcBorders>
          </w:tcPr>
          <w:p w:rsidR="00B86EDF" w:rsidRDefault="00B86EDF" w:rsidP="0067497D">
            <w:pPr>
              <w:pStyle w:val="Zwykytekst11"/>
              <w:rPr>
                <w:rFonts w:ascii="Tahoma" w:hAnsi="Tahoma" w:cs="Tahoma"/>
                <w:sz w:val="22"/>
                <w:szCs w:val="22"/>
              </w:rPr>
            </w:pPr>
            <w:r>
              <w:rPr>
                <w:rFonts w:ascii="Tahoma" w:hAnsi="Tahoma" w:cs="Tahoma"/>
                <w:sz w:val="22"/>
                <w:szCs w:val="22"/>
              </w:rPr>
              <w:t>5</w:t>
            </w:r>
          </w:p>
        </w:tc>
        <w:tc>
          <w:tcPr>
            <w:tcW w:w="5812" w:type="dxa"/>
            <w:tcBorders>
              <w:top w:val="single" w:sz="4" w:space="0" w:color="auto"/>
              <w:left w:val="single" w:sz="4" w:space="0" w:color="auto"/>
              <w:bottom w:val="single" w:sz="4" w:space="0" w:color="auto"/>
              <w:right w:val="single" w:sz="4" w:space="0" w:color="auto"/>
            </w:tcBorders>
          </w:tcPr>
          <w:p w:rsidR="00B86EDF" w:rsidRPr="00C25681" w:rsidRDefault="00B86EDF" w:rsidP="00213859">
            <w:pPr>
              <w:pStyle w:val="Zwykytekst11"/>
              <w:jc w:val="both"/>
              <w:rPr>
                <w:rFonts w:ascii="Tahoma" w:hAnsi="Tahoma" w:cs="Tahoma"/>
                <w:sz w:val="22"/>
                <w:szCs w:val="22"/>
              </w:rPr>
            </w:pPr>
            <w:r w:rsidRPr="00C25681">
              <w:rPr>
                <w:rFonts w:ascii="Tahoma" w:hAnsi="Tahoma" w:cs="Tahoma"/>
                <w:sz w:val="22"/>
                <w:szCs w:val="22"/>
              </w:rPr>
              <w:t xml:space="preserve">Obowiązujący okres gwarancji zaoferowany w Załączniku nr 2 do SIWZ – Wzór Formularza Oferty: Część A, </w:t>
            </w:r>
            <w:r w:rsidRPr="00C25681">
              <w:rPr>
                <w:rFonts w:ascii="Tahoma" w:hAnsi="Tahoma" w:cs="Tahoma"/>
                <w:sz w:val="22"/>
                <w:szCs w:val="22"/>
              </w:rPr>
              <w:lastRenderedPageBreak/>
              <w:t xml:space="preserve">minimum </w:t>
            </w:r>
            <w:r w:rsidR="00213859">
              <w:rPr>
                <w:rFonts w:ascii="Tahoma" w:hAnsi="Tahoma" w:cs="Tahoma"/>
                <w:b/>
                <w:sz w:val="22"/>
                <w:szCs w:val="22"/>
              </w:rPr>
              <w:t>12 miesięcy</w:t>
            </w:r>
            <w:r w:rsidRPr="00C25681">
              <w:rPr>
                <w:rFonts w:ascii="Tahoma" w:hAnsi="Tahoma" w:cs="Tahoma"/>
                <w:sz w:val="22"/>
                <w:szCs w:val="22"/>
              </w:rPr>
              <w:t>, na każdy element wyposażenia od dnia odbioru końcowego „bez uwag”.”</w:t>
            </w:r>
          </w:p>
        </w:tc>
        <w:tc>
          <w:tcPr>
            <w:tcW w:w="1415" w:type="dxa"/>
            <w:tcBorders>
              <w:top w:val="single" w:sz="4" w:space="0" w:color="auto"/>
              <w:left w:val="single" w:sz="4" w:space="0" w:color="auto"/>
              <w:bottom w:val="single" w:sz="4" w:space="0" w:color="auto"/>
              <w:right w:val="single" w:sz="4" w:space="0" w:color="auto"/>
            </w:tcBorders>
          </w:tcPr>
          <w:p w:rsidR="00B86EDF" w:rsidRDefault="00B86EDF" w:rsidP="0067497D">
            <w:pPr>
              <w:rPr>
                <w:rFonts w:cs="Tahoma"/>
                <w:b/>
                <w:color w:val="auto"/>
              </w:rPr>
            </w:pPr>
            <w:r>
              <w:rPr>
                <w:rFonts w:cs="Tahoma"/>
                <w:b/>
                <w:color w:val="auto"/>
              </w:rPr>
              <w:lastRenderedPageBreak/>
              <w:t xml:space="preserve">Tak </w:t>
            </w:r>
          </w:p>
        </w:tc>
      </w:tr>
    </w:tbl>
    <w:p w:rsidR="00B86EDF" w:rsidRPr="005D38CF" w:rsidRDefault="00B86EDF" w:rsidP="00B86EDF">
      <w:pPr>
        <w:spacing w:after="0" w:line="240" w:lineRule="auto"/>
        <w:ind w:left="709"/>
        <w:rPr>
          <w:rFonts w:cs="Tahoma"/>
          <w:color w:val="auto"/>
          <w:sz w:val="20"/>
          <w:szCs w:val="20"/>
          <w:lang w:eastAsia="pl-PL"/>
        </w:rPr>
      </w:pPr>
      <w:r w:rsidRPr="005D38CF">
        <w:rPr>
          <w:rFonts w:cs="Tahoma"/>
          <w:b/>
          <w:bCs/>
          <w:color w:val="auto"/>
          <w:sz w:val="20"/>
          <w:szCs w:val="20"/>
          <w:lang w:eastAsia="pl-PL"/>
        </w:rPr>
        <w:lastRenderedPageBreak/>
        <w:t>Uwaga:</w:t>
      </w:r>
      <w:r w:rsidRPr="005D38CF">
        <w:rPr>
          <w:rFonts w:cs="Tahoma"/>
          <w:color w:val="auto"/>
          <w:sz w:val="20"/>
          <w:szCs w:val="20"/>
          <w:lang w:eastAsia="pl-PL"/>
        </w:rPr>
        <w:t xml:space="preserve"> </w:t>
      </w:r>
    </w:p>
    <w:p w:rsidR="00B86EDF" w:rsidRPr="005D38CF" w:rsidRDefault="00B86EDF" w:rsidP="00B86EDF">
      <w:pPr>
        <w:numPr>
          <w:ilvl w:val="0"/>
          <w:numId w:val="9"/>
        </w:numPr>
        <w:spacing w:after="0" w:line="240" w:lineRule="auto"/>
        <w:ind w:left="1134"/>
        <w:jc w:val="both"/>
        <w:rPr>
          <w:rFonts w:cs="Tahoma"/>
          <w:color w:val="auto"/>
          <w:sz w:val="20"/>
          <w:szCs w:val="20"/>
          <w:lang w:eastAsia="pl-PL"/>
        </w:rPr>
      </w:pPr>
      <w:r w:rsidRPr="005D38CF">
        <w:rPr>
          <w:rFonts w:cs="Tahoma"/>
          <w:color w:val="auto"/>
          <w:sz w:val="20"/>
          <w:szCs w:val="20"/>
          <w:lang w:eastAsia="pl-PL"/>
        </w:rPr>
        <w:t>w kolumnie „Oferowane warunki” – Wykonawca winien wpisać TAK oraz w przypadku warunków lepszych niż minimalne należy je podać/opisać,</w:t>
      </w:r>
    </w:p>
    <w:p w:rsidR="00B86EDF" w:rsidRPr="005D38CF" w:rsidRDefault="00B86EDF" w:rsidP="00B86EDF">
      <w:pPr>
        <w:numPr>
          <w:ilvl w:val="0"/>
          <w:numId w:val="9"/>
        </w:numPr>
        <w:spacing w:after="0" w:line="240" w:lineRule="auto"/>
        <w:ind w:left="1134"/>
        <w:jc w:val="both"/>
        <w:rPr>
          <w:rFonts w:cs="Tahoma"/>
          <w:color w:val="auto"/>
          <w:sz w:val="20"/>
          <w:szCs w:val="20"/>
          <w:lang w:eastAsia="pl-PL"/>
        </w:rPr>
      </w:pPr>
      <w:r w:rsidRPr="005D38CF">
        <w:rPr>
          <w:rFonts w:cs="Tahoma"/>
          <w:b/>
          <w:bCs/>
          <w:color w:val="auto"/>
          <w:sz w:val="20"/>
          <w:szCs w:val="20"/>
          <w:u w:val="single"/>
          <w:lang w:eastAsia="pl-PL"/>
        </w:rPr>
        <w:t>nie spełnienie choćby jednego z warunków obligatoryjnych spowoduje odrzucenie oferty.</w:t>
      </w:r>
    </w:p>
    <w:p w:rsidR="00B86EDF" w:rsidRDefault="00B86EDF" w:rsidP="00B86EDF">
      <w:pPr>
        <w:pStyle w:val="Zwykytekst11"/>
        <w:ind w:left="464"/>
        <w:jc w:val="both"/>
        <w:rPr>
          <w:rFonts w:ascii="Tahoma" w:hAnsi="Tahoma" w:cs="Tahoma"/>
          <w:b/>
          <w:sz w:val="22"/>
          <w:szCs w:val="22"/>
        </w:rPr>
      </w:pPr>
    </w:p>
    <w:p w:rsidR="00B86EDF" w:rsidRPr="00587F01" w:rsidRDefault="00B86EDF" w:rsidP="00B86EDF">
      <w:pPr>
        <w:ind w:left="567" w:hanging="567"/>
        <w:jc w:val="both"/>
        <w:rPr>
          <w:rFonts w:cs="Tahoma"/>
          <w:b/>
          <w:color w:val="auto"/>
        </w:rPr>
      </w:pPr>
      <w:r>
        <w:rPr>
          <w:rFonts w:cs="Tahoma"/>
          <w:b/>
          <w:color w:val="auto"/>
        </w:rPr>
        <w:t xml:space="preserve">II. </w:t>
      </w:r>
      <w:r w:rsidRPr="00587F01">
        <w:rPr>
          <w:rFonts w:cs="Tahoma"/>
          <w:b/>
          <w:color w:val="auto"/>
        </w:rPr>
        <w:t xml:space="preserve">Poniżej przedstawiamy </w:t>
      </w:r>
      <w:r w:rsidRPr="00587F01">
        <w:rPr>
          <w:rFonts w:cs="Tahoma"/>
          <w:b/>
          <w:i/>
          <w:color w:val="auto"/>
        </w:rPr>
        <w:t>Niestandardowe czasy naprawy (o ile występują)</w:t>
      </w:r>
      <w:r w:rsidRPr="00587F01">
        <w:rPr>
          <w:rStyle w:val="Odwoanieprzypisudolnego"/>
          <w:rFonts w:cs="Tahoma"/>
          <w:b/>
          <w:i/>
          <w:color w:val="auto"/>
        </w:rPr>
        <w:t xml:space="preserve"> </w:t>
      </w:r>
      <w:r w:rsidRPr="00587F01">
        <w:rPr>
          <w:rStyle w:val="Odwoanieprzypisudolnego"/>
          <w:rFonts w:cs="Tahoma"/>
          <w:b/>
          <w:i/>
          <w:color w:val="auto"/>
        </w:rPr>
        <w:footnoteReference w:id="42"/>
      </w:r>
      <w:r w:rsidRPr="00587F01">
        <w:rPr>
          <w:rFonts w:cs="Tahoma"/>
          <w:b/>
          <w:i/>
          <w:color w:val="auto"/>
        </w:rPr>
        <w:t>:</w:t>
      </w:r>
    </w:p>
    <w:tbl>
      <w:tblPr>
        <w:tblW w:w="8461"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33"/>
        <w:gridCol w:w="1561"/>
        <w:gridCol w:w="3519"/>
      </w:tblGrid>
      <w:tr w:rsidR="00B86EDF" w:rsidRPr="00713701" w:rsidTr="0067497D">
        <w:trPr>
          <w:jc w:val="center"/>
        </w:trPr>
        <w:tc>
          <w:tcPr>
            <w:tcW w:w="548" w:type="dxa"/>
            <w:shd w:val="clear" w:color="auto" w:fill="FDE9D9"/>
          </w:tcPr>
          <w:p w:rsidR="00B86EDF" w:rsidRPr="00713701" w:rsidRDefault="00B86EDF" w:rsidP="0067497D">
            <w:pPr>
              <w:spacing w:after="0" w:line="240" w:lineRule="auto"/>
              <w:rPr>
                <w:rFonts w:cs="Tahoma"/>
                <w:color w:val="auto"/>
                <w:sz w:val="20"/>
                <w:szCs w:val="20"/>
              </w:rPr>
            </w:pPr>
            <w:r w:rsidRPr="00713701">
              <w:rPr>
                <w:rFonts w:cs="Tahoma"/>
                <w:color w:val="auto"/>
                <w:sz w:val="20"/>
                <w:szCs w:val="20"/>
              </w:rPr>
              <w:t>L.p.</w:t>
            </w:r>
          </w:p>
        </w:tc>
        <w:tc>
          <w:tcPr>
            <w:tcW w:w="2833" w:type="dxa"/>
            <w:shd w:val="clear" w:color="auto" w:fill="FDE9D9"/>
          </w:tcPr>
          <w:p w:rsidR="00B86EDF" w:rsidRPr="00713701" w:rsidRDefault="00B86EDF" w:rsidP="0067497D">
            <w:pPr>
              <w:spacing w:after="0" w:line="240" w:lineRule="auto"/>
              <w:rPr>
                <w:rFonts w:cs="Tahoma"/>
                <w:color w:val="auto"/>
                <w:sz w:val="20"/>
                <w:szCs w:val="20"/>
              </w:rPr>
            </w:pPr>
            <w:r w:rsidRPr="00713701">
              <w:rPr>
                <w:rFonts w:cs="Tahoma"/>
                <w:color w:val="auto"/>
                <w:sz w:val="20"/>
                <w:szCs w:val="20"/>
              </w:rPr>
              <w:t>Podzespół/ Element</w:t>
            </w:r>
          </w:p>
        </w:tc>
        <w:tc>
          <w:tcPr>
            <w:tcW w:w="1561" w:type="dxa"/>
            <w:shd w:val="clear" w:color="auto" w:fill="FDE9D9"/>
          </w:tcPr>
          <w:p w:rsidR="00B86EDF" w:rsidRPr="00713701" w:rsidRDefault="00B86EDF" w:rsidP="0067497D">
            <w:pPr>
              <w:spacing w:after="0" w:line="240" w:lineRule="auto"/>
              <w:rPr>
                <w:rFonts w:cs="Tahoma"/>
                <w:color w:val="auto"/>
                <w:sz w:val="20"/>
                <w:szCs w:val="20"/>
              </w:rPr>
            </w:pPr>
            <w:r w:rsidRPr="00713701">
              <w:rPr>
                <w:rFonts w:cs="Tahoma"/>
                <w:color w:val="auto"/>
                <w:sz w:val="20"/>
                <w:szCs w:val="20"/>
              </w:rPr>
              <w:t>Czas naprawy</w:t>
            </w:r>
          </w:p>
        </w:tc>
        <w:tc>
          <w:tcPr>
            <w:tcW w:w="3519" w:type="dxa"/>
            <w:shd w:val="clear" w:color="auto" w:fill="FDE9D9"/>
          </w:tcPr>
          <w:p w:rsidR="00B86EDF" w:rsidRPr="00713701" w:rsidRDefault="00B86EDF" w:rsidP="0067497D">
            <w:pPr>
              <w:spacing w:after="0" w:line="240" w:lineRule="auto"/>
              <w:rPr>
                <w:rFonts w:cs="Tahoma"/>
                <w:color w:val="auto"/>
                <w:sz w:val="20"/>
                <w:szCs w:val="20"/>
              </w:rPr>
            </w:pPr>
            <w:r w:rsidRPr="00D801A4">
              <w:rPr>
                <w:rFonts w:cs="Tahoma"/>
                <w:color w:val="auto"/>
                <w:sz w:val="20"/>
                <w:szCs w:val="20"/>
              </w:rPr>
              <w:t>Wskazanie obiektywnej i uzasadnionej przyczyny</w:t>
            </w:r>
          </w:p>
        </w:tc>
      </w:tr>
      <w:tr w:rsidR="00B86EDF" w:rsidRPr="00DA7357" w:rsidTr="0067497D">
        <w:trPr>
          <w:jc w:val="center"/>
        </w:trPr>
        <w:tc>
          <w:tcPr>
            <w:tcW w:w="548" w:type="dxa"/>
          </w:tcPr>
          <w:p w:rsidR="00B86EDF" w:rsidRPr="00DA7357" w:rsidRDefault="00B86EDF" w:rsidP="0067497D">
            <w:pPr>
              <w:spacing w:after="120"/>
              <w:rPr>
                <w:rFonts w:cs="Tahoma"/>
                <w:color w:val="auto"/>
                <w:sz w:val="20"/>
                <w:szCs w:val="20"/>
              </w:rPr>
            </w:pPr>
            <w:r w:rsidRPr="00DA7357">
              <w:rPr>
                <w:rFonts w:cs="Tahoma"/>
                <w:color w:val="auto"/>
                <w:sz w:val="20"/>
                <w:szCs w:val="20"/>
              </w:rPr>
              <w:t>1</w:t>
            </w:r>
          </w:p>
        </w:tc>
        <w:tc>
          <w:tcPr>
            <w:tcW w:w="2833" w:type="dxa"/>
          </w:tcPr>
          <w:p w:rsidR="00B86EDF" w:rsidRPr="00DA7357" w:rsidRDefault="00B86EDF" w:rsidP="0067497D">
            <w:pPr>
              <w:spacing w:after="120"/>
              <w:rPr>
                <w:rFonts w:cs="Tahoma"/>
                <w:color w:val="auto"/>
                <w:sz w:val="20"/>
                <w:szCs w:val="20"/>
              </w:rPr>
            </w:pPr>
          </w:p>
        </w:tc>
        <w:tc>
          <w:tcPr>
            <w:tcW w:w="1561" w:type="dxa"/>
          </w:tcPr>
          <w:p w:rsidR="00B86EDF" w:rsidRPr="00DA7357" w:rsidRDefault="00B86EDF" w:rsidP="0067497D">
            <w:pPr>
              <w:spacing w:after="120"/>
              <w:rPr>
                <w:rFonts w:cs="Tahoma"/>
                <w:color w:val="auto"/>
                <w:sz w:val="20"/>
                <w:szCs w:val="20"/>
              </w:rPr>
            </w:pPr>
          </w:p>
        </w:tc>
        <w:tc>
          <w:tcPr>
            <w:tcW w:w="3519" w:type="dxa"/>
          </w:tcPr>
          <w:p w:rsidR="00B86EDF" w:rsidRPr="00DA7357" w:rsidRDefault="00B86EDF" w:rsidP="0067497D">
            <w:pPr>
              <w:spacing w:after="120"/>
              <w:rPr>
                <w:rFonts w:cs="Tahoma"/>
                <w:color w:val="auto"/>
                <w:sz w:val="20"/>
                <w:szCs w:val="20"/>
              </w:rPr>
            </w:pPr>
          </w:p>
        </w:tc>
      </w:tr>
      <w:tr w:rsidR="00B86EDF" w:rsidRPr="00DA7357" w:rsidTr="0067497D">
        <w:trPr>
          <w:jc w:val="center"/>
        </w:trPr>
        <w:tc>
          <w:tcPr>
            <w:tcW w:w="548" w:type="dxa"/>
          </w:tcPr>
          <w:p w:rsidR="00B86EDF" w:rsidRPr="00DA7357" w:rsidRDefault="00B86EDF" w:rsidP="0067497D">
            <w:pPr>
              <w:spacing w:after="120"/>
              <w:rPr>
                <w:rFonts w:cs="Tahoma"/>
                <w:color w:val="auto"/>
                <w:sz w:val="20"/>
                <w:szCs w:val="20"/>
              </w:rPr>
            </w:pPr>
            <w:r w:rsidRPr="00DA7357">
              <w:rPr>
                <w:rFonts w:cs="Tahoma"/>
                <w:color w:val="auto"/>
                <w:sz w:val="20"/>
                <w:szCs w:val="20"/>
              </w:rPr>
              <w:t>2</w:t>
            </w:r>
          </w:p>
        </w:tc>
        <w:tc>
          <w:tcPr>
            <w:tcW w:w="2833" w:type="dxa"/>
          </w:tcPr>
          <w:p w:rsidR="00B86EDF" w:rsidRPr="00DA7357" w:rsidRDefault="00B86EDF" w:rsidP="0067497D">
            <w:pPr>
              <w:spacing w:after="120"/>
              <w:rPr>
                <w:rFonts w:cs="Tahoma"/>
                <w:color w:val="auto"/>
                <w:sz w:val="20"/>
                <w:szCs w:val="20"/>
              </w:rPr>
            </w:pPr>
          </w:p>
        </w:tc>
        <w:tc>
          <w:tcPr>
            <w:tcW w:w="1561" w:type="dxa"/>
          </w:tcPr>
          <w:p w:rsidR="00B86EDF" w:rsidRPr="00DA7357" w:rsidRDefault="00B86EDF" w:rsidP="0067497D">
            <w:pPr>
              <w:spacing w:after="120"/>
              <w:rPr>
                <w:rFonts w:cs="Tahoma"/>
                <w:color w:val="auto"/>
                <w:sz w:val="20"/>
                <w:szCs w:val="20"/>
              </w:rPr>
            </w:pPr>
          </w:p>
        </w:tc>
        <w:tc>
          <w:tcPr>
            <w:tcW w:w="3519" w:type="dxa"/>
          </w:tcPr>
          <w:p w:rsidR="00B86EDF" w:rsidRPr="00DA7357" w:rsidRDefault="00B86EDF" w:rsidP="0067497D">
            <w:pPr>
              <w:spacing w:after="120"/>
              <w:rPr>
                <w:rFonts w:cs="Tahoma"/>
                <w:color w:val="auto"/>
                <w:sz w:val="20"/>
                <w:szCs w:val="20"/>
              </w:rPr>
            </w:pPr>
          </w:p>
        </w:tc>
      </w:tr>
    </w:tbl>
    <w:p w:rsidR="00B86EDF" w:rsidRPr="006D254C" w:rsidRDefault="00B86EDF" w:rsidP="00B86EDF">
      <w:pPr>
        <w:pStyle w:val="Zwykytekst11"/>
        <w:rPr>
          <w:rFonts w:ascii="Tahoma" w:hAnsi="Tahoma" w:cs="Tahoma"/>
          <w:b/>
          <w:sz w:val="16"/>
          <w:szCs w:val="16"/>
        </w:rPr>
      </w:pPr>
      <w:r w:rsidRPr="006D254C">
        <w:rPr>
          <w:rFonts w:ascii="Tahoma" w:hAnsi="Tahoma" w:cs="Tahoma"/>
          <w:b/>
          <w:sz w:val="16"/>
          <w:szCs w:val="16"/>
        </w:rPr>
        <w:t xml:space="preserve">UWAGA: </w:t>
      </w:r>
    </w:p>
    <w:p w:rsidR="00B86EDF" w:rsidRDefault="00B86EDF" w:rsidP="00B86EDF">
      <w:pPr>
        <w:pStyle w:val="Zwykytekst11"/>
        <w:jc w:val="both"/>
        <w:rPr>
          <w:rFonts w:ascii="Tahoma" w:hAnsi="Tahoma" w:cs="Tahoma"/>
          <w:b/>
          <w:i/>
          <w:sz w:val="16"/>
          <w:szCs w:val="16"/>
        </w:rPr>
      </w:pPr>
      <w:r w:rsidRPr="006D254C">
        <w:rPr>
          <w:rFonts w:ascii="Tahoma" w:hAnsi="Tahoma" w:cs="Tahoma"/>
          <w:b/>
          <w:sz w:val="16"/>
          <w:szCs w:val="16"/>
        </w:rPr>
        <w:t xml:space="preserve">Wypełnioną Tabelę dotyczącą </w:t>
      </w:r>
      <w:r w:rsidRPr="006D254C">
        <w:rPr>
          <w:rFonts w:ascii="Tahoma" w:hAnsi="Tahoma" w:cs="Tahoma"/>
          <w:b/>
          <w:i/>
          <w:sz w:val="16"/>
          <w:szCs w:val="16"/>
          <w:u w:val="single"/>
        </w:rPr>
        <w:t>Niestandardowych czasów,</w:t>
      </w:r>
      <w:r w:rsidRPr="006D254C">
        <w:rPr>
          <w:rFonts w:ascii="Tahoma" w:hAnsi="Tahoma" w:cs="Tahoma"/>
          <w:b/>
          <w:i/>
          <w:sz w:val="16"/>
          <w:szCs w:val="16"/>
        </w:rPr>
        <w:t xml:space="preserve"> </w:t>
      </w:r>
      <w:r>
        <w:rPr>
          <w:rFonts w:ascii="Tahoma" w:hAnsi="Tahoma" w:cs="Tahoma"/>
          <w:b/>
          <w:i/>
          <w:sz w:val="16"/>
          <w:szCs w:val="16"/>
        </w:rPr>
        <w:t>n</w:t>
      </w:r>
      <w:r w:rsidRPr="00F000CE">
        <w:rPr>
          <w:rFonts w:ascii="Tahoma" w:hAnsi="Tahoma" w:cs="Tahoma"/>
          <w:b/>
          <w:sz w:val="16"/>
          <w:szCs w:val="16"/>
        </w:rPr>
        <w:t xml:space="preserve">ależy </w:t>
      </w:r>
      <w:r w:rsidRPr="006D254C">
        <w:rPr>
          <w:rFonts w:ascii="Tahoma" w:hAnsi="Tahoma" w:cs="Tahoma"/>
          <w:b/>
          <w:sz w:val="16"/>
          <w:szCs w:val="16"/>
        </w:rPr>
        <w:t xml:space="preserve"> dołączyć do</w:t>
      </w:r>
      <w:r>
        <w:rPr>
          <w:rFonts w:ascii="Tahoma" w:hAnsi="Tahoma" w:cs="Tahoma"/>
          <w:b/>
          <w:sz w:val="16"/>
          <w:szCs w:val="16"/>
        </w:rPr>
        <w:t xml:space="preserve"> Oferty Wykonawcy. Jeśli Tabela</w:t>
      </w:r>
      <w:r w:rsidRPr="006D254C">
        <w:rPr>
          <w:rFonts w:ascii="Tahoma" w:hAnsi="Tahoma" w:cs="Tahoma"/>
          <w:b/>
          <w:sz w:val="16"/>
          <w:szCs w:val="16"/>
        </w:rPr>
        <w:t xml:space="preserve"> nie zostan</w:t>
      </w:r>
      <w:r>
        <w:rPr>
          <w:rFonts w:ascii="Tahoma" w:hAnsi="Tahoma" w:cs="Tahoma"/>
          <w:b/>
          <w:sz w:val="16"/>
          <w:szCs w:val="16"/>
        </w:rPr>
        <w:t>ie dołączona</w:t>
      </w:r>
      <w:r w:rsidRPr="006D254C">
        <w:rPr>
          <w:rFonts w:ascii="Tahoma" w:hAnsi="Tahoma" w:cs="Tahoma"/>
          <w:b/>
          <w:sz w:val="16"/>
          <w:szCs w:val="16"/>
        </w:rPr>
        <w:t xml:space="preserve"> do Oferty, Zamawiający przyjmuje, że nie występują takie elementy, które nie są możliwe do naprawy w terminach podanych powyżej, jak </w:t>
      </w:r>
      <w:r w:rsidRPr="006D254C">
        <w:rPr>
          <w:rFonts w:ascii="Tahoma" w:hAnsi="Tahoma" w:cs="Tahoma"/>
          <w:b/>
          <w:i/>
          <w:sz w:val="16"/>
          <w:szCs w:val="16"/>
        </w:rPr>
        <w:t xml:space="preserve">Tabeli I </w:t>
      </w:r>
      <w:r w:rsidRPr="006D254C">
        <w:rPr>
          <w:rFonts w:ascii="Tahoma" w:hAnsi="Tahoma" w:cs="Tahoma"/>
          <w:b/>
          <w:sz w:val="16"/>
          <w:szCs w:val="16"/>
        </w:rPr>
        <w:t xml:space="preserve">- </w:t>
      </w:r>
      <w:r w:rsidRPr="006D254C">
        <w:rPr>
          <w:rFonts w:ascii="Tahoma" w:hAnsi="Tahoma" w:cs="Tahoma"/>
          <w:b/>
          <w:i/>
          <w:sz w:val="16"/>
          <w:szCs w:val="16"/>
        </w:rPr>
        <w:t>Warunki serwisu gwarancyjnego.</w:t>
      </w:r>
    </w:p>
    <w:p w:rsidR="00B86EDF" w:rsidRPr="006D254C" w:rsidRDefault="00B86EDF" w:rsidP="00B86EDF">
      <w:pPr>
        <w:pStyle w:val="Zwykytekst11"/>
        <w:jc w:val="both"/>
        <w:rPr>
          <w:rFonts w:ascii="Tahoma" w:hAnsi="Tahoma" w:cs="Tahoma"/>
          <w:b/>
          <w:i/>
          <w:sz w:val="16"/>
          <w:szCs w:val="16"/>
        </w:rPr>
      </w:pPr>
    </w:p>
    <w:p w:rsidR="00B86EDF" w:rsidRDefault="00B86EDF" w:rsidP="00B86EDF">
      <w:pPr>
        <w:pStyle w:val="Zwykytekst11"/>
        <w:jc w:val="right"/>
        <w:rPr>
          <w:rFonts w:ascii="Tahoma" w:hAnsi="Tahoma" w:cs="Tahoma"/>
          <w:sz w:val="16"/>
          <w:szCs w:val="16"/>
        </w:rPr>
      </w:pPr>
    </w:p>
    <w:p w:rsidR="00C23314" w:rsidRDefault="00C23314" w:rsidP="00B86EDF">
      <w:pPr>
        <w:pStyle w:val="Zwykytekst11"/>
        <w:jc w:val="right"/>
        <w:rPr>
          <w:rFonts w:ascii="Tahoma" w:hAnsi="Tahoma" w:cs="Tahoma"/>
          <w:sz w:val="16"/>
          <w:szCs w:val="16"/>
        </w:rPr>
      </w:pPr>
    </w:p>
    <w:p w:rsidR="00B86EDF" w:rsidRDefault="00B86EDF" w:rsidP="00B86EDF">
      <w:pPr>
        <w:pStyle w:val="Zwykytekst11"/>
        <w:jc w:val="right"/>
        <w:rPr>
          <w:rFonts w:ascii="Tahoma" w:hAnsi="Tahoma" w:cs="Tahoma"/>
          <w:sz w:val="16"/>
          <w:szCs w:val="16"/>
        </w:rPr>
      </w:pPr>
      <w:r>
        <w:rPr>
          <w:rFonts w:ascii="Tahoma" w:hAnsi="Tahoma" w:cs="Tahoma"/>
          <w:sz w:val="16"/>
          <w:szCs w:val="16"/>
        </w:rPr>
        <w:t xml:space="preserve">.......................................................... </w:t>
      </w:r>
    </w:p>
    <w:p w:rsidR="00B86EDF" w:rsidRDefault="00B86EDF" w:rsidP="00B86EDF">
      <w:pPr>
        <w:pStyle w:val="Zwykytekst11"/>
        <w:jc w:val="right"/>
        <w:rPr>
          <w:rFonts w:ascii="Tahoma" w:hAnsi="Tahoma" w:cs="Tahoma"/>
          <w:i/>
          <w:sz w:val="16"/>
          <w:szCs w:val="16"/>
        </w:rPr>
      </w:pPr>
      <w:r>
        <w:rPr>
          <w:rFonts w:ascii="Tahoma" w:hAnsi="Tahoma" w:cs="Tahoma"/>
          <w:sz w:val="16"/>
          <w:szCs w:val="16"/>
        </w:rPr>
        <w:t xml:space="preserve"> </w:t>
      </w:r>
      <w:r>
        <w:rPr>
          <w:rFonts w:ascii="Tahoma" w:hAnsi="Tahoma" w:cs="Tahoma"/>
          <w:i/>
          <w:sz w:val="16"/>
          <w:szCs w:val="16"/>
        </w:rPr>
        <w:t xml:space="preserve">(podpis i pieczęć upełnomocnionego </w:t>
      </w:r>
    </w:p>
    <w:p w:rsidR="00B86EDF" w:rsidRDefault="00B86EDF" w:rsidP="00B86EDF">
      <w:pPr>
        <w:pStyle w:val="Zwykytekst11"/>
        <w:jc w:val="right"/>
        <w:rPr>
          <w:rFonts w:ascii="Tahoma" w:hAnsi="Tahoma" w:cs="Tahoma"/>
          <w:sz w:val="16"/>
          <w:szCs w:val="16"/>
        </w:rPr>
      </w:pPr>
      <w:r>
        <w:rPr>
          <w:rFonts w:ascii="Tahoma" w:hAnsi="Tahoma" w:cs="Tahoma"/>
          <w:i/>
          <w:sz w:val="16"/>
          <w:szCs w:val="16"/>
        </w:rPr>
        <w:t xml:space="preserve"> przedstawiciela wykonawcy</w:t>
      </w:r>
      <w:r>
        <w:rPr>
          <w:rFonts w:ascii="Tahoma" w:hAnsi="Tahoma" w:cs="Tahoma"/>
          <w:sz w:val="16"/>
          <w:szCs w:val="16"/>
        </w:rPr>
        <w:t>)</w:t>
      </w:r>
    </w:p>
    <w:p w:rsidR="00B86EDF" w:rsidRDefault="00B86EDF" w:rsidP="00B86EDF">
      <w:pPr>
        <w:pStyle w:val="Zwykytekst11"/>
        <w:jc w:val="right"/>
        <w:rPr>
          <w:rFonts w:ascii="Tahoma" w:hAnsi="Tahoma" w:cs="Tahoma"/>
          <w:sz w:val="16"/>
          <w:szCs w:val="16"/>
        </w:rPr>
      </w:pPr>
    </w:p>
    <w:p w:rsidR="00B86EDF" w:rsidRDefault="00B86EDF" w:rsidP="00B86EDF">
      <w:pPr>
        <w:pStyle w:val="Zwykytekst11"/>
        <w:jc w:val="right"/>
        <w:rPr>
          <w:rFonts w:ascii="Tahoma" w:hAnsi="Tahoma" w:cs="Tahoma"/>
          <w:sz w:val="16"/>
          <w:szCs w:val="16"/>
        </w:rPr>
      </w:pPr>
    </w:p>
    <w:p w:rsidR="00B86EDF" w:rsidRDefault="00B86EDF" w:rsidP="00B86EDF">
      <w:pPr>
        <w:pStyle w:val="Zwykytekst11"/>
        <w:jc w:val="right"/>
        <w:rPr>
          <w:rFonts w:ascii="Tahoma" w:hAnsi="Tahoma" w:cs="Tahoma"/>
          <w:sz w:val="16"/>
          <w:szCs w:val="16"/>
        </w:rPr>
      </w:pPr>
      <w:r>
        <w:rPr>
          <w:rFonts w:ascii="Tahoma" w:hAnsi="Tahoma" w:cs="Tahoma"/>
          <w:sz w:val="16"/>
          <w:szCs w:val="16"/>
        </w:rPr>
        <w:t>........................................................</w:t>
      </w:r>
    </w:p>
    <w:p w:rsidR="00B86EDF" w:rsidRDefault="00B86EDF" w:rsidP="00B86EDF">
      <w:pPr>
        <w:tabs>
          <w:tab w:val="left" w:pos="540"/>
        </w:tabs>
        <w:rPr>
          <w:rFonts w:cs="Tahoma"/>
        </w:rPr>
      </w:pP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t>(miejscowość i data)</w:t>
      </w:r>
    </w:p>
    <w:p w:rsidR="00213859" w:rsidRDefault="00B86EDF" w:rsidP="00213859">
      <w:pPr>
        <w:tabs>
          <w:tab w:val="left" w:pos="540"/>
        </w:tabs>
        <w:rPr>
          <w:rFonts w:cs="Tahoma"/>
          <w:i/>
          <w:color w:val="auto"/>
          <w:sz w:val="16"/>
          <w:szCs w:val="16"/>
        </w:rPr>
      </w:pPr>
      <w:r>
        <w:rPr>
          <w:rFonts w:cs="Tahoma"/>
          <w:i/>
          <w:sz w:val="20"/>
        </w:rPr>
        <w:br w:type="page"/>
      </w:r>
    </w:p>
    <w:p w:rsidR="00213859" w:rsidRDefault="00213859" w:rsidP="00213859">
      <w:pPr>
        <w:pStyle w:val="Tytunagwka"/>
        <w:numPr>
          <w:ilvl w:val="0"/>
          <w:numId w:val="0"/>
        </w:numPr>
        <w:pBdr>
          <w:top w:val="single" w:sz="4" w:space="0" w:color="auto"/>
          <w:left w:val="single" w:sz="4" w:space="0" w:color="auto"/>
          <w:bottom w:val="single" w:sz="4" w:space="1" w:color="auto"/>
          <w:right w:val="single" w:sz="4" w:space="4" w:color="auto"/>
        </w:pBdr>
        <w:shd w:val="clear" w:color="auto" w:fill="D6E3BC"/>
        <w:ind w:left="66"/>
        <w:jc w:val="center"/>
        <w:rPr>
          <w:sz w:val="22"/>
        </w:rPr>
      </w:pPr>
      <w:r>
        <w:rPr>
          <w:sz w:val="22"/>
        </w:rPr>
        <w:lastRenderedPageBreak/>
        <w:t xml:space="preserve">Załącznik nr 2.2 do SIWZ – Wzór Formularza Oferty - Część </w:t>
      </w:r>
      <w:proofErr w:type="spellStart"/>
      <w:r>
        <w:rPr>
          <w:sz w:val="22"/>
        </w:rPr>
        <w:t>B_</w:t>
      </w:r>
      <w:r w:rsidRPr="00021BE6">
        <w:rPr>
          <w:sz w:val="22"/>
        </w:rPr>
        <w:t>Część</w:t>
      </w:r>
      <w:proofErr w:type="spellEnd"/>
      <w:r w:rsidRPr="00021BE6">
        <w:rPr>
          <w:sz w:val="22"/>
        </w:rPr>
        <w:t xml:space="preserve"> </w:t>
      </w:r>
      <w:r w:rsidR="00C81116" w:rsidRPr="00021BE6">
        <w:rPr>
          <w:sz w:val="22"/>
        </w:rPr>
        <w:t>15</w:t>
      </w:r>
    </w:p>
    <w:tbl>
      <w:tblPr>
        <w:tblW w:w="972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840"/>
        <w:gridCol w:w="2880"/>
      </w:tblGrid>
      <w:tr w:rsidR="00213859" w:rsidTr="0067497D">
        <w:tc>
          <w:tcPr>
            <w:tcW w:w="6840" w:type="dxa"/>
            <w:tcBorders>
              <w:top w:val="single" w:sz="4" w:space="0" w:color="auto"/>
              <w:bottom w:val="single" w:sz="4" w:space="0" w:color="auto"/>
            </w:tcBorders>
          </w:tcPr>
          <w:p w:rsidR="00213859" w:rsidRDefault="00213859" w:rsidP="0067497D">
            <w:pPr>
              <w:pStyle w:val="Nagwek7"/>
              <w:spacing w:before="0" w:after="0"/>
              <w:rPr>
                <w:rFonts w:ascii="Tahoma" w:hAnsi="Tahoma" w:cs="Tahoma"/>
                <w:b/>
                <w:color w:val="auto"/>
                <w:sz w:val="22"/>
                <w:szCs w:val="22"/>
                <w:lang w:eastAsia="pl-PL"/>
              </w:rPr>
            </w:pPr>
            <w:r>
              <w:rPr>
                <w:rFonts w:ascii="Tahoma" w:hAnsi="Tahoma" w:cs="Tahoma"/>
                <w:b/>
                <w:color w:val="auto"/>
                <w:sz w:val="22"/>
                <w:szCs w:val="22"/>
                <w:lang w:eastAsia="pl-PL"/>
              </w:rPr>
              <w:t xml:space="preserve">    Nr referencyjny nadany sprawie przez Zamawiającego     </w:t>
            </w:r>
          </w:p>
        </w:tc>
        <w:tc>
          <w:tcPr>
            <w:tcW w:w="2880" w:type="dxa"/>
            <w:tcBorders>
              <w:top w:val="single" w:sz="4" w:space="0" w:color="auto"/>
              <w:bottom w:val="single" w:sz="4" w:space="0" w:color="auto"/>
            </w:tcBorders>
          </w:tcPr>
          <w:p w:rsidR="00213859" w:rsidRDefault="00981C6A" w:rsidP="00053B54">
            <w:pPr>
              <w:pStyle w:val="Nagwek7"/>
              <w:spacing w:before="0" w:after="0"/>
              <w:rPr>
                <w:rFonts w:ascii="Tahoma" w:hAnsi="Tahoma" w:cs="Tahoma"/>
                <w:b/>
                <w:color w:val="auto"/>
                <w:sz w:val="22"/>
                <w:szCs w:val="22"/>
                <w:lang w:eastAsia="pl-PL"/>
              </w:rPr>
            </w:pPr>
            <w:r w:rsidRPr="00E066A5">
              <w:rPr>
                <w:rFonts w:ascii="Tahoma" w:hAnsi="Tahoma" w:cs="Tahoma"/>
                <w:b/>
                <w:color w:val="auto"/>
                <w:sz w:val="22"/>
                <w:szCs w:val="22"/>
                <w:lang w:eastAsia="pl-PL"/>
              </w:rPr>
              <w:t>ZZ-271-</w:t>
            </w:r>
            <w:r>
              <w:rPr>
                <w:rFonts w:ascii="Tahoma" w:hAnsi="Tahoma" w:cs="Tahoma"/>
                <w:b/>
                <w:color w:val="auto"/>
                <w:sz w:val="22"/>
                <w:szCs w:val="22"/>
                <w:lang w:eastAsia="pl-PL"/>
              </w:rPr>
              <w:t>111</w:t>
            </w:r>
            <w:r w:rsidRPr="007D1701">
              <w:rPr>
                <w:rFonts w:ascii="Tahoma" w:hAnsi="Tahoma" w:cs="Tahoma"/>
                <w:b/>
                <w:color w:val="auto"/>
                <w:sz w:val="22"/>
                <w:szCs w:val="22"/>
                <w:lang w:eastAsia="pl-PL"/>
              </w:rPr>
              <w:t>-</w:t>
            </w:r>
            <w:r w:rsidRPr="00E066A5">
              <w:rPr>
                <w:rFonts w:ascii="Tahoma" w:hAnsi="Tahoma" w:cs="Tahoma"/>
                <w:b/>
                <w:color w:val="auto"/>
                <w:sz w:val="22"/>
                <w:szCs w:val="22"/>
                <w:lang w:eastAsia="pl-PL"/>
              </w:rPr>
              <w:t>D-PN/2015</w:t>
            </w:r>
          </w:p>
        </w:tc>
      </w:tr>
    </w:tbl>
    <w:p w:rsidR="00213859" w:rsidRDefault="00213859" w:rsidP="00213859">
      <w:pPr>
        <w:pStyle w:val="NormalnyWeb"/>
        <w:tabs>
          <w:tab w:val="center" w:pos="4819"/>
        </w:tabs>
        <w:spacing w:before="120" w:beforeAutospacing="0" w:after="120" w:afterAutospacing="0"/>
        <w:ind w:left="539" w:hanging="539"/>
        <w:jc w:val="center"/>
        <w:rPr>
          <w:rFonts w:ascii="Tahoma" w:hAnsi="Tahoma" w:cs="Tahoma"/>
          <w:b/>
          <w:sz w:val="22"/>
          <w:szCs w:val="22"/>
        </w:rPr>
      </w:pPr>
      <w:r>
        <w:rPr>
          <w:rFonts w:ascii="Tahoma" w:hAnsi="Tahoma" w:cs="Tahoma"/>
          <w:b/>
        </w:rPr>
        <w:t>OŚWIADCZENIE WYKONAWCY</w:t>
      </w:r>
    </w:p>
    <w:p w:rsidR="00213859" w:rsidRDefault="00213859" w:rsidP="00213859">
      <w:pPr>
        <w:pStyle w:val="NormalnyWeb"/>
        <w:spacing w:before="120" w:beforeAutospacing="0" w:after="120" w:afterAutospacing="0"/>
        <w:ind w:left="539" w:hanging="539"/>
        <w:jc w:val="center"/>
        <w:rPr>
          <w:rFonts w:ascii="Tahoma" w:hAnsi="Tahoma" w:cs="Tahoma"/>
          <w:b/>
        </w:rPr>
      </w:pPr>
      <w:r>
        <w:rPr>
          <w:rFonts w:ascii="Tahoma" w:hAnsi="Tahoma" w:cs="Tahoma"/>
          <w:b/>
        </w:rPr>
        <w:t>O PARAMETRACH/ FUNKCJACH POSIADANYCH PRZEZ OFEROWANĄ APARATURĘ/URZĄDZENIA:</w:t>
      </w:r>
    </w:p>
    <w:tbl>
      <w:tblPr>
        <w:tblW w:w="9135" w:type="dxa"/>
        <w:jc w:val="center"/>
        <w:tblCellMar>
          <w:left w:w="70" w:type="dxa"/>
          <w:right w:w="70" w:type="dxa"/>
        </w:tblCellMar>
        <w:tblLook w:val="0000" w:firstRow="0" w:lastRow="0" w:firstColumn="0" w:lastColumn="0" w:noHBand="0" w:noVBand="0"/>
      </w:tblPr>
      <w:tblGrid>
        <w:gridCol w:w="617"/>
        <w:gridCol w:w="6078"/>
        <w:gridCol w:w="709"/>
        <w:gridCol w:w="1731"/>
      </w:tblGrid>
      <w:tr w:rsidR="00213859" w:rsidTr="0067497D">
        <w:trPr>
          <w:trHeight w:val="315"/>
          <w:jc w:val="center"/>
        </w:trPr>
        <w:tc>
          <w:tcPr>
            <w:tcW w:w="617" w:type="dxa"/>
            <w:tcBorders>
              <w:top w:val="single" w:sz="8" w:space="0" w:color="auto"/>
              <w:left w:val="single" w:sz="8" w:space="0" w:color="auto"/>
              <w:bottom w:val="single" w:sz="8" w:space="0" w:color="auto"/>
              <w:right w:val="single" w:sz="4" w:space="0" w:color="auto"/>
            </w:tcBorders>
            <w:shd w:val="clear" w:color="auto" w:fill="FFCC99"/>
            <w:vAlign w:val="center"/>
          </w:tcPr>
          <w:p w:rsidR="00213859" w:rsidRDefault="00213859" w:rsidP="0067497D">
            <w:pPr>
              <w:spacing w:after="0"/>
              <w:jc w:val="center"/>
              <w:rPr>
                <w:rFonts w:cs="Tahoma"/>
                <w:b/>
                <w:bCs/>
                <w:color w:val="auto"/>
                <w:sz w:val="20"/>
                <w:szCs w:val="20"/>
              </w:rPr>
            </w:pPr>
            <w:r>
              <w:rPr>
                <w:rFonts w:cs="Tahoma"/>
                <w:b/>
                <w:bCs/>
                <w:color w:val="auto"/>
                <w:sz w:val="20"/>
                <w:szCs w:val="20"/>
              </w:rPr>
              <w:t>Lp.</w:t>
            </w:r>
          </w:p>
        </w:tc>
        <w:tc>
          <w:tcPr>
            <w:tcW w:w="6078" w:type="dxa"/>
            <w:tcBorders>
              <w:top w:val="single" w:sz="8" w:space="0" w:color="auto"/>
              <w:left w:val="single" w:sz="8" w:space="0" w:color="auto"/>
              <w:bottom w:val="single" w:sz="8" w:space="0" w:color="auto"/>
              <w:right w:val="single" w:sz="4" w:space="0" w:color="auto"/>
            </w:tcBorders>
            <w:shd w:val="clear" w:color="auto" w:fill="FFCC99"/>
            <w:noWrap/>
            <w:vAlign w:val="center"/>
          </w:tcPr>
          <w:p w:rsidR="00213859" w:rsidRDefault="00213859" w:rsidP="0067497D">
            <w:pPr>
              <w:spacing w:after="0"/>
              <w:jc w:val="center"/>
              <w:rPr>
                <w:rFonts w:cs="Tahoma"/>
                <w:b/>
                <w:bCs/>
                <w:color w:val="auto"/>
                <w:sz w:val="20"/>
                <w:szCs w:val="20"/>
              </w:rPr>
            </w:pPr>
            <w:r>
              <w:rPr>
                <w:rFonts w:cs="Tahoma"/>
                <w:b/>
                <w:bCs/>
                <w:color w:val="auto"/>
                <w:sz w:val="20"/>
                <w:szCs w:val="20"/>
              </w:rPr>
              <w:t>Nazwa Urządzenia</w:t>
            </w:r>
          </w:p>
        </w:tc>
        <w:tc>
          <w:tcPr>
            <w:tcW w:w="709" w:type="dxa"/>
            <w:tcBorders>
              <w:top w:val="single" w:sz="8" w:space="0" w:color="auto"/>
              <w:left w:val="nil"/>
              <w:bottom w:val="single" w:sz="8" w:space="0" w:color="auto"/>
              <w:right w:val="single" w:sz="4" w:space="0" w:color="auto"/>
            </w:tcBorders>
            <w:shd w:val="clear" w:color="auto" w:fill="FFCC99"/>
            <w:vAlign w:val="center"/>
          </w:tcPr>
          <w:p w:rsidR="00213859" w:rsidRDefault="00213859" w:rsidP="0067497D">
            <w:pPr>
              <w:spacing w:after="0"/>
              <w:jc w:val="center"/>
              <w:rPr>
                <w:rFonts w:cs="Tahoma"/>
                <w:b/>
                <w:bCs/>
                <w:color w:val="auto"/>
                <w:sz w:val="20"/>
                <w:szCs w:val="20"/>
              </w:rPr>
            </w:pPr>
            <w:r>
              <w:rPr>
                <w:rFonts w:cs="Tahoma"/>
                <w:b/>
                <w:bCs/>
                <w:color w:val="auto"/>
                <w:sz w:val="20"/>
                <w:szCs w:val="20"/>
              </w:rPr>
              <w:t>Ilość</w:t>
            </w:r>
          </w:p>
          <w:p w:rsidR="00213859" w:rsidRDefault="00213859" w:rsidP="0067497D">
            <w:pPr>
              <w:spacing w:after="0"/>
              <w:jc w:val="center"/>
              <w:rPr>
                <w:rFonts w:cs="Tahoma"/>
                <w:b/>
                <w:bCs/>
                <w:color w:val="auto"/>
                <w:sz w:val="20"/>
                <w:szCs w:val="20"/>
              </w:rPr>
            </w:pPr>
            <w:r>
              <w:rPr>
                <w:rFonts w:cs="Tahoma"/>
                <w:b/>
                <w:bCs/>
                <w:color w:val="auto"/>
                <w:sz w:val="20"/>
                <w:szCs w:val="20"/>
              </w:rPr>
              <w:t>[szt.]</w:t>
            </w:r>
          </w:p>
        </w:tc>
        <w:tc>
          <w:tcPr>
            <w:tcW w:w="1731" w:type="dxa"/>
            <w:tcBorders>
              <w:top w:val="single" w:sz="8" w:space="0" w:color="auto"/>
              <w:left w:val="single" w:sz="4" w:space="0" w:color="auto"/>
              <w:bottom w:val="single" w:sz="8" w:space="0" w:color="auto"/>
              <w:right w:val="single" w:sz="4" w:space="0" w:color="auto"/>
            </w:tcBorders>
            <w:shd w:val="clear" w:color="auto" w:fill="FFCC99"/>
            <w:noWrap/>
            <w:vAlign w:val="center"/>
          </w:tcPr>
          <w:p w:rsidR="00213859" w:rsidRDefault="00213859" w:rsidP="0067497D">
            <w:pPr>
              <w:spacing w:after="0"/>
              <w:jc w:val="center"/>
              <w:rPr>
                <w:rFonts w:cs="Tahoma"/>
                <w:b/>
                <w:bCs/>
                <w:color w:val="auto"/>
                <w:sz w:val="20"/>
                <w:szCs w:val="20"/>
              </w:rPr>
            </w:pPr>
            <w:r>
              <w:rPr>
                <w:rFonts w:cs="Tahoma"/>
                <w:b/>
                <w:bCs/>
                <w:color w:val="auto"/>
                <w:sz w:val="20"/>
                <w:szCs w:val="20"/>
              </w:rPr>
              <w:t>Kod CPV</w:t>
            </w:r>
          </w:p>
        </w:tc>
      </w:tr>
      <w:tr w:rsidR="00213859" w:rsidRPr="00276D77" w:rsidTr="0067497D">
        <w:trPr>
          <w:trHeight w:val="397"/>
          <w:jc w:val="center"/>
        </w:trPr>
        <w:tc>
          <w:tcPr>
            <w:tcW w:w="617" w:type="dxa"/>
            <w:tcBorders>
              <w:top w:val="nil"/>
              <w:left w:val="single" w:sz="8" w:space="0" w:color="auto"/>
              <w:bottom w:val="single" w:sz="4" w:space="0" w:color="auto"/>
              <w:right w:val="single" w:sz="4" w:space="0" w:color="auto"/>
            </w:tcBorders>
            <w:vAlign w:val="center"/>
          </w:tcPr>
          <w:p w:rsidR="00213859" w:rsidRPr="00276D77" w:rsidRDefault="00213859" w:rsidP="0067497D">
            <w:pPr>
              <w:spacing w:after="0"/>
              <w:jc w:val="center"/>
              <w:rPr>
                <w:rFonts w:cs="Tahoma"/>
                <w:color w:val="auto"/>
                <w:sz w:val="20"/>
                <w:szCs w:val="20"/>
              </w:rPr>
            </w:pPr>
            <w:r>
              <w:rPr>
                <w:rFonts w:cs="Tahoma"/>
                <w:color w:val="auto"/>
                <w:sz w:val="20"/>
                <w:szCs w:val="20"/>
              </w:rPr>
              <w:t>1</w:t>
            </w:r>
          </w:p>
        </w:tc>
        <w:tc>
          <w:tcPr>
            <w:tcW w:w="6078" w:type="dxa"/>
            <w:tcBorders>
              <w:top w:val="nil"/>
              <w:left w:val="single" w:sz="8" w:space="0" w:color="auto"/>
              <w:bottom w:val="single" w:sz="4" w:space="0" w:color="auto"/>
              <w:right w:val="single" w:sz="4" w:space="0" w:color="auto"/>
            </w:tcBorders>
            <w:vAlign w:val="center"/>
          </w:tcPr>
          <w:p w:rsidR="00213859" w:rsidRPr="00AE6AF9" w:rsidRDefault="00213859" w:rsidP="0067497D">
            <w:pPr>
              <w:spacing w:after="0" w:line="240" w:lineRule="auto"/>
              <w:rPr>
                <w:bCs/>
                <w:color w:val="auto"/>
                <w:sz w:val="20"/>
                <w:szCs w:val="20"/>
                <w:lang w:eastAsia="pl-PL"/>
              </w:rPr>
            </w:pPr>
            <w:r w:rsidRPr="009F2880">
              <w:rPr>
                <w:bCs/>
                <w:color w:val="auto"/>
                <w:sz w:val="20"/>
                <w:szCs w:val="20"/>
                <w:lang w:eastAsia="pl-PL"/>
              </w:rPr>
              <w:t>homogenizator ultradźwiękowy</w:t>
            </w:r>
          </w:p>
        </w:tc>
        <w:tc>
          <w:tcPr>
            <w:tcW w:w="709" w:type="dxa"/>
            <w:tcBorders>
              <w:top w:val="nil"/>
              <w:left w:val="nil"/>
              <w:bottom w:val="single" w:sz="4" w:space="0" w:color="auto"/>
              <w:right w:val="single" w:sz="4" w:space="0" w:color="auto"/>
            </w:tcBorders>
            <w:vAlign w:val="center"/>
          </w:tcPr>
          <w:p w:rsidR="00213859" w:rsidRPr="00276D77" w:rsidRDefault="00213859" w:rsidP="0067497D">
            <w:pPr>
              <w:spacing w:after="0" w:line="240" w:lineRule="auto"/>
              <w:jc w:val="center"/>
              <w:rPr>
                <w:rFonts w:cs="Tahoma"/>
                <w:color w:val="auto"/>
                <w:sz w:val="20"/>
                <w:szCs w:val="20"/>
                <w:lang w:eastAsia="pl-PL"/>
              </w:rPr>
            </w:pPr>
            <w:r>
              <w:rPr>
                <w:color w:val="auto"/>
                <w:sz w:val="20"/>
                <w:szCs w:val="20"/>
              </w:rPr>
              <w:t>1</w:t>
            </w:r>
          </w:p>
        </w:tc>
        <w:tc>
          <w:tcPr>
            <w:tcW w:w="1731" w:type="dxa"/>
            <w:tcBorders>
              <w:top w:val="nil"/>
              <w:left w:val="single" w:sz="4" w:space="0" w:color="auto"/>
              <w:bottom w:val="single" w:sz="4" w:space="0" w:color="auto"/>
              <w:right w:val="single" w:sz="4" w:space="0" w:color="auto"/>
            </w:tcBorders>
            <w:noWrap/>
            <w:vAlign w:val="center"/>
          </w:tcPr>
          <w:p w:rsidR="00213859" w:rsidRPr="00276D77" w:rsidRDefault="00BF4F82" w:rsidP="0067497D">
            <w:pPr>
              <w:spacing w:after="0" w:line="240" w:lineRule="auto"/>
              <w:jc w:val="center"/>
              <w:rPr>
                <w:rFonts w:cs="Tahoma"/>
                <w:color w:val="auto"/>
                <w:sz w:val="20"/>
                <w:szCs w:val="20"/>
                <w:lang w:eastAsia="pl-PL"/>
              </w:rPr>
            </w:pPr>
            <w:r w:rsidRPr="008712AE">
              <w:rPr>
                <w:color w:val="auto"/>
                <w:sz w:val="20"/>
                <w:szCs w:val="20"/>
              </w:rPr>
              <w:t>38436700-7</w:t>
            </w:r>
          </w:p>
        </w:tc>
      </w:tr>
    </w:tbl>
    <w:p w:rsidR="00213859" w:rsidRDefault="00213859" w:rsidP="00213859">
      <w:pPr>
        <w:pStyle w:val="Zwykytekst1"/>
        <w:spacing w:line="276" w:lineRule="auto"/>
        <w:rPr>
          <w:rFonts w:ascii="Tahoma" w:hAnsi="Tahoma" w:cs="Tahoma"/>
          <w:b/>
          <w:sz w:val="24"/>
          <w:szCs w:val="24"/>
        </w:rPr>
      </w:pPr>
    </w:p>
    <w:p w:rsidR="00213859" w:rsidRDefault="00213859" w:rsidP="00213859">
      <w:pPr>
        <w:spacing w:after="0"/>
        <w:rPr>
          <w:rFonts w:cs="Tahoma"/>
          <w:b/>
          <w:color w:val="auto"/>
        </w:rPr>
      </w:pPr>
      <w:r>
        <w:rPr>
          <w:rFonts w:cs="Tahoma"/>
          <w:b/>
          <w:color w:val="auto"/>
        </w:rPr>
        <w:t>Nazwa aparatu:.......................................................................Typ:....................................</w:t>
      </w:r>
    </w:p>
    <w:p w:rsidR="00213859" w:rsidRDefault="00213859" w:rsidP="00213859">
      <w:pPr>
        <w:spacing w:after="0"/>
        <w:rPr>
          <w:rFonts w:cs="Tahoma"/>
          <w:b/>
          <w:color w:val="auto"/>
        </w:rPr>
      </w:pPr>
      <w:r>
        <w:rPr>
          <w:rFonts w:cs="Tahoma"/>
          <w:b/>
          <w:color w:val="auto"/>
        </w:rPr>
        <w:t>Producent:..............................................................................Model:………………………….</w:t>
      </w:r>
    </w:p>
    <w:p w:rsidR="00213859" w:rsidRDefault="00213859" w:rsidP="00213859">
      <w:pPr>
        <w:spacing w:after="0"/>
        <w:rPr>
          <w:rFonts w:cs="Tahoma"/>
          <w:b/>
          <w:color w:val="auto"/>
        </w:rPr>
      </w:pPr>
      <w:r>
        <w:rPr>
          <w:rFonts w:cs="Tahoma"/>
          <w:b/>
          <w:color w:val="auto"/>
        </w:rPr>
        <w:t>Nr katalogowy (jeśli istnieje):................................................. Rok produkcji:..................</w:t>
      </w:r>
    </w:p>
    <w:p w:rsidR="00213859" w:rsidRPr="00C23314" w:rsidRDefault="00213859" w:rsidP="00213859">
      <w:pPr>
        <w:spacing w:after="0"/>
        <w:rPr>
          <w:rFonts w:cs="Tahoma"/>
          <w:b/>
          <w:color w:val="auto"/>
        </w:rPr>
      </w:pPr>
      <w:r w:rsidRPr="00C23314">
        <w:rPr>
          <w:rFonts w:cs="Tahoma"/>
          <w:b/>
          <w:color w:val="auto"/>
        </w:rPr>
        <w:t>Wymiary urządzenia transportowe gł. x szer. x wys., waga: …………………………..………</w:t>
      </w:r>
    </w:p>
    <w:p w:rsidR="00213859" w:rsidRPr="00C23314" w:rsidRDefault="00213859" w:rsidP="00213859">
      <w:pPr>
        <w:spacing w:after="0"/>
        <w:rPr>
          <w:rFonts w:cs="Tahoma"/>
          <w:b/>
          <w:color w:val="auto"/>
        </w:rPr>
      </w:pPr>
      <w:r w:rsidRPr="00C23314">
        <w:rPr>
          <w:rFonts w:cs="Tahoma"/>
          <w:b/>
          <w:color w:val="auto"/>
        </w:rPr>
        <w:t>Wymiary urządzenia po montażu gł. x szer. x wys., waga: ……………..………………………</w:t>
      </w:r>
    </w:p>
    <w:p w:rsidR="00213859" w:rsidRPr="00C23314" w:rsidRDefault="00213859" w:rsidP="00213859">
      <w:pPr>
        <w:spacing w:after="0"/>
        <w:rPr>
          <w:rFonts w:cs="Tahoma"/>
          <w:b/>
          <w:color w:val="auto"/>
        </w:rPr>
      </w:pPr>
      <w:r w:rsidRPr="00C23314">
        <w:rPr>
          <w:rFonts w:cs="Tahoma"/>
          <w:b/>
          <w:color w:val="auto"/>
        </w:rPr>
        <w:t>Rodzaje płynów niezbędnych do prawidłowej pracy urządzenia: ……………………………………………………………………………………………..……………………</w:t>
      </w:r>
    </w:p>
    <w:p w:rsidR="00213859" w:rsidRPr="00C23314" w:rsidRDefault="00213859" w:rsidP="00213859">
      <w:pPr>
        <w:spacing w:after="0"/>
        <w:rPr>
          <w:rFonts w:cs="Tahoma"/>
          <w:b/>
          <w:color w:val="auto"/>
        </w:rPr>
      </w:pPr>
      <w:r w:rsidRPr="00C23314">
        <w:rPr>
          <w:rFonts w:cs="Tahoma"/>
          <w:b/>
          <w:color w:val="auto"/>
        </w:rPr>
        <w:t>Rodzaje i typ podłączeń elektrycznych, moc, wymagane zabezpieczenia: ………………………………………………………………………………………………..…………………</w:t>
      </w:r>
    </w:p>
    <w:p w:rsidR="00213859" w:rsidRDefault="00213859" w:rsidP="00213859">
      <w:pPr>
        <w:pStyle w:val="Zwykytekst1"/>
        <w:rPr>
          <w:rFonts w:ascii="Tahoma" w:hAnsi="Tahoma" w:cs="Tahoma"/>
          <w:sz w:val="22"/>
        </w:rPr>
      </w:pPr>
    </w:p>
    <w:p w:rsidR="00213859" w:rsidRDefault="00213859" w:rsidP="00213859">
      <w:pPr>
        <w:pStyle w:val="Zwykytekst1"/>
        <w:rPr>
          <w:rFonts w:ascii="Tahoma" w:hAnsi="Tahoma" w:cs="Tahoma"/>
          <w:sz w:val="22"/>
          <w:szCs w:val="22"/>
        </w:rPr>
      </w:pPr>
      <w:r>
        <w:rPr>
          <w:rFonts w:ascii="Tahoma" w:hAnsi="Tahoma" w:cs="Tahoma"/>
          <w:sz w:val="22"/>
          <w:szCs w:val="22"/>
        </w:rPr>
        <w:t xml:space="preserve">Niżej wymieniony Wykonawca określony jako: </w:t>
      </w:r>
    </w:p>
    <w:p w:rsidR="00213859" w:rsidRDefault="00213859" w:rsidP="00213859">
      <w:pPr>
        <w:pStyle w:val="Zwykytekst1"/>
        <w:rPr>
          <w:rFonts w:ascii="Tahoma" w:hAnsi="Tahoma" w:cs="Tahoma"/>
          <w:sz w:val="22"/>
          <w:szCs w:val="22"/>
        </w:rPr>
      </w:pPr>
    </w:p>
    <w:p w:rsidR="00213859" w:rsidRDefault="00213859" w:rsidP="00213859">
      <w:pPr>
        <w:pStyle w:val="Zwykytekst1"/>
        <w:rPr>
          <w:rFonts w:ascii="Tahoma" w:hAnsi="Tahoma" w:cs="Tahoma"/>
          <w:sz w:val="22"/>
          <w:szCs w:val="22"/>
        </w:rPr>
      </w:pPr>
      <w:r>
        <w:rPr>
          <w:rFonts w:ascii="Tahoma" w:hAnsi="Tahoma" w:cs="Tahoma"/>
          <w:sz w:val="22"/>
          <w:szCs w:val="22"/>
        </w:rPr>
        <w:t xml:space="preserve">............................................................................................................................................... </w:t>
      </w:r>
    </w:p>
    <w:p w:rsidR="00213859" w:rsidRDefault="00213859" w:rsidP="00213859">
      <w:pPr>
        <w:pStyle w:val="Zwykytekst1"/>
        <w:jc w:val="center"/>
        <w:rPr>
          <w:rFonts w:ascii="Tahoma" w:hAnsi="Tahoma" w:cs="Tahoma"/>
        </w:rPr>
      </w:pPr>
      <w:r>
        <w:rPr>
          <w:rFonts w:ascii="Tahoma" w:hAnsi="Tahoma" w:cs="Tahoma"/>
          <w:i/>
        </w:rPr>
        <w:t>(podać nazwę i dokładny adres Wykonawcy)</w:t>
      </w:r>
    </w:p>
    <w:p w:rsidR="00213859" w:rsidRDefault="00213859" w:rsidP="00213859">
      <w:pPr>
        <w:pStyle w:val="Zwykytekst1"/>
        <w:rPr>
          <w:rFonts w:ascii="Tahoma" w:hAnsi="Tahoma" w:cs="Tahoma"/>
          <w:sz w:val="22"/>
          <w:szCs w:val="22"/>
        </w:rPr>
      </w:pPr>
    </w:p>
    <w:p w:rsidR="00213859" w:rsidRDefault="00213859" w:rsidP="00213859">
      <w:pPr>
        <w:pStyle w:val="Zwykytekst1"/>
        <w:rPr>
          <w:rFonts w:ascii="Tahoma" w:hAnsi="Tahoma" w:cs="Tahoma"/>
          <w:sz w:val="22"/>
          <w:szCs w:val="22"/>
        </w:rPr>
      </w:pPr>
      <w:r>
        <w:rPr>
          <w:rFonts w:ascii="Tahoma" w:hAnsi="Tahoma" w:cs="Tahoma"/>
          <w:sz w:val="22"/>
          <w:szCs w:val="22"/>
        </w:rPr>
        <w:t>niniejszym oświadcza, że oferowana aparatura/urządzenie:</w:t>
      </w:r>
    </w:p>
    <w:p w:rsidR="00213859" w:rsidRDefault="00213859" w:rsidP="00213859">
      <w:pPr>
        <w:pStyle w:val="Zwykytekst1"/>
        <w:jc w:val="both"/>
        <w:rPr>
          <w:rFonts w:ascii="Tahoma" w:hAnsi="Tahoma" w:cs="Tahoma"/>
          <w:sz w:val="22"/>
          <w:szCs w:val="22"/>
        </w:rPr>
      </w:pPr>
      <w:r>
        <w:rPr>
          <w:rFonts w:ascii="Tahoma" w:hAnsi="Tahoma" w:cs="Tahoma"/>
          <w:sz w:val="22"/>
          <w:szCs w:val="22"/>
        </w:rPr>
        <w:t xml:space="preserve">jest </w:t>
      </w:r>
      <w:r>
        <w:rPr>
          <w:rFonts w:ascii="Tahoma" w:hAnsi="Tahoma" w:cs="Tahoma"/>
          <w:b/>
          <w:sz w:val="22"/>
          <w:szCs w:val="22"/>
        </w:rPr>
        <w:t>kompletne</w:t>
      </w:r>
      <w:r>
        <w:rPr>
          <w:rFonts w:ascii="Tahoma" w:hAnsi="Tahoma" w:cs="Tahoma"/>
          <w:sz w:val="22"/>
          <w:szCs w:val="22"/>
        </w:rPr>
        <w:t xml:space="preserve"> i </w:t>
      </w:r>
      <w:r>
        <w:rPr>
          <w:rFonts w:ascii="Tahoma" w:hAnsi="Tahoma" w:cs="Tahoma"/>
          <w:b/>
          <w:sz w:val="22"/>
          <w:szCs w:val="22"/>
        </w:rPr>
        <w:t>fabrycznie nowe</w:t>
      </w:r>
      <w:r>
        <w:rPr>
          <w:rFonts w:ascii="Tahoma" w:hAnsi="Tahoma" w:cs="Tahoma"/>
          <w:sz w:val="22"/>
          <w:szCs w:val="22"/>
        </w:rPr>
        <w:t xml:space="preserve"> oraz posiada niżej wymienione wyposażenie oraz cechy </w:t>
      </w:r>
      <w:proofErr w:type="spellStart"/>
      <w:r>
        <w:rPr>
          <w:rFonts w:ascii="Tahoma" w:hAnsi="Tahoma" w:cs="Tahoma"/>
          <w:sz w:val="22"/>
          <w:szCs w:val="22"/>
        </w:rPr>
        <w:t>techniczno</w:t>
      </w:r>
      <w:proofErr w:type="spellEnd"/>
      <w:r>
        <w:rPr>
          <w:rFonts w:ascii="Tahoma" w:hAnsi="Tahoma" w:cs="Tahoma"/>
          <w:sz w:val="22"/>
          <w:szCs w:val="22"/>
        </w:rPr>
        <w:t xml:space="preserve"> – jakościowe (parametry i funkcje):</w:t>
      </w:r>
    </w:p>
    <w:p w:rsidR="00213859" w:rsidRDefault="00213859" w:rsidP="00213859">
      <w:pPr>
        <w:pStyle w:val="Zwykytekst1"/>
        <w:rPr>
          <w:rFonts w:ascii="Tahoma" w:hAnsi="Tahoma" w:cs="Tahoma"/>
          <w:sz w:val="22"/>
        </w:rPr>
      </w:pPr>
    </w:p>
    <w:tbl>
      <w:tblPr>
        <w:tblW w:w="4891"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2"/>
        <w:gridCol w:w="1417"/>
      </w:tblGrid>
      <w:tr w:rsidR="00213859" w:rsidTr="0067497D">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213859" w:rsidRDefault="00213859" w:rsidP="0067497D">
            <w:pPr>
              <w:spacing w:after="0"/>
              <w:jc w:val="center"/>
              <w:rPr>
                <w:rFonts w:cs="Tahoma"/>
                <w:b/>
                <w:color w:val="auto"/>
                <w:sz w:val="16"/>
                <w:szCs w:val="16"/>
              </w:rPr>
            </w:pPr>
            <w:r>
              <w:rPr>
                <w:rFonts w:cs="Tahoma"/>
                <w:b/>
                <w:color w:val="auto"/>
                <w:sz w:val="16"/>
                <w:szCs w:val="16"/>
              </w:rPr>
              <w:t>OBLIGATORYJNE (WYMAGANE) PARAMETRY LUB FUNKCJE:</w:t>
            </w:r>
          </w:p>
        </w:tc>
        <w:tc>
          <w:tcPr>
            <w:tcW w:w="735" w:type="pct"/>
            <w:tcBorders>
              <w:top w:val="single" w:sz="4" w:space="0" w:color="auto"/>
              <w:left w:val="single" w:sz="4" w:space="0" w:color="auto"/>
              <w:bottom w:val="single" w:sz="4" w:space="0" w:color="auto"/>
              <w:right w:val="single" w:sz="4" w:space="0" w:color="auto"/>
            </w:tcBorders>
            <w:vAlign w:val="center"/>
          </w:tcPr>
          <w:p w:rsidR="00213859" w:rsidRDefault="00213859" w:rsidP="0067497D">
            <w:pPr>
              <w:spacing w:after="0" w:line="240" w:lineRule="auto"/>
              <w:jc w:val="center"/>
              <w:rPr>
                <w:rFonts w:cs="Tahoma"/>
                <w:b/>
                <w:color w:val="auto"/>
                <w:sz w:val="16"/>
                <w:szCs w:val="16"/>
              </w:rPr>
            </w:pPr>
            <w:r>
              <w:rPr>
                <w:rFonts w:cs="Tahoma"/>
                <w:b/>
                <w:color w:val="auto"/>
                <w:sz w:val="16"/>
                <w:szCs w:val="16"/>
              </w:rPr>
              <w:t>Potwierdzenie wymaganych parametrów i funkcji</w:t>
            </w:r>
          </w:p>
        </w:tc>
      </w:tr>
      <w:tr w:rsidR="001F46FB" w:rsidRPr="00BE15C1" w:rsidTr="00803121">
        <w:trPr>
          <w:cantSplit/>
          <w:trHeight w:val="11756"/>
        </w:trPr>
        <w:tc>
          <w:tcPr>
            <w:tcW w:w="4265" w:type="pct"/>
            <w:tcBorders>
              <w:top w:val="single" w:sz="4" w:space="0" w:color="auto"/>
              <w:left w:val="single" w:sz="4" w:space="0" w:color="auto"/>
              <w:bottom w:val="single" w:sz="4" w:space="0" w:color="auto"/>
              <w:right w:val="single" w:sz="4" w:space="0" w:color="auto"/>
            </w:tcBorders>
          </w:tcPr>
          <w:p w:rsidR="00803121" w:rsidRPr="00D36E91" w:rsidRDefault="00803121" w:rsidP="00803121">
            <w:pPr>
              <w:pStyle w:val="Akapitzlist"/>
              <w:numPr>
                <w:ilvl w:val="0"/>
                <w:numId w:val="47"/>
              </w:numPr>
              <w:spacing w:after="0" w:line="240" w:lineRule="auto"/>
              <w:jc w:val="both"/>
            </w:pPr>
            <w:r w:rsidRPr="00D36E91">
              <w:lastRenderedPageBreak/>
              <w:t>Urządzenie programowalne , sterowane mikroprocesorem z pamięcią 9 procedur, zapewniające wysoką precyzję i powtarzalność ustawień.</w:t>
            </w:r>
          </w:p>
          <w:p w:rsidR="00803121" w:rsidRPr="00D36E91" w:rsidRDefault="00803121" w:rsidP="00803121">
            <w:pPr>
              <w:pStyle w:val="Akapitzlist"/>
              <w:numPr>
                <w:ilvl w:val="0"/>
                <w:numId w:val="47"/>
              </w:numPr>
              <w:spacing w:after="0" w:line="240" w:lineRule="auto"/>
              <w:jc w:val="both"/>
            </w:pPr>
            <w:r w:rsidRPr="00D36E91">
              <w:t>Programowany limit energii dostarczonej, po przekroczeniu którego aparat przerywa proces.</w:t>
            </w:r>
          </w:p>
          <w:p w:rsidR="00803121" w:rsidRPr="00D36E91" w:rsidRDefault="00803121" w:rsidP="00803121">
            <w:pPr>
              <w:pStyle w:val="Akapitzlist"/>
              <w:numPr>
                <w:ilvl w:val="0"/>
                <w:numId w:val="47"/>
              </w:numPr>
              <w:spacing w:after="0" w:line="240" w:lineRule="auto"/>
              <w:jc w:val="both"/>
            </w:pPr>
            <w:r w:rsidRPr="00D36E91">
              <w:t>Alfanumeryczny wyświetlacz ciekłokrystaliczny prezentujący w czasie rzeczywistym: ustawienia sterownika (</w:t>
            </w:r>
            <w:proofErr w:type="spellStart"/>
            <w:r w:rsidRPr="00D36E91">
              <w:t>pulser</w:t>
            </w:r>
            <w:proofErr w:type="spellEnd"/>
            <w:r w:rsidRPr="00D36E91">
              <w:t xml:space="preserve">, </w:t>
            </w:r>
            <w:proofErr w:type="spellStart"/>
            <w:r w:rsidRPr="00D36E91">
              <w:t>timer</w:t>
            </w:r>
            <w:proofErr w:type="spellEnd"/>
            <w:r w:rsidRPr="00D36E91">
              <w:t>, amplituda, limit temperatury, limit energii), moc (W) dostarczaną do końcówki, energię (J) dostarczoną do końcówki, całkowity i aktualny czas procesu oraz czas, który upłynął od uruchomienia procesu i temperaturę próbki.</w:t>
            </w:r>
          </w:p>
          <w:p w:rsidR="00803121" w:rsidRPr="00D36E91" w:rsidRDefault="00803121" w:rsidP="00803121">
            <w:pPr>
              <w:pStyle w:val="Akapitzlist"/>
              <w:numPr>
                <w:ilvl w:val="0"/>
                <w:numId w:val="47"/>
              </w:numPr>
              <w:spacing w:after="0" w:line="240" w:lineRule="auto"/>
              <w:jc w:val="both"/>
            </w:pPr>
            <w:r w:rsidRPr="00D36E91">
              <w:t>Automatyczne strojenie układu rezonansowego zapewniające optymalną pracę układu generacji drgań niezależnie od zmieniających się warunków pracy (zmiana temperatury próbki, zużycie się końcówki, itp.).</w:t>
            </w:r>
          </w:p>
          <w:p w:rsidR="00803121" w:rsidRPr="00D36E91" w:rsidRDefault="00803121" w:rsidP="00803121">
            <w:pPr>
              <w:pStyle w:val="Akapitzlist"/>
              <w:numPr>
                <w:ilvl w:val="0"/>
                <w:numId w:val="47"/>
              </w:numPr>
              <w:spacing w:after="0" w:line="240" w:lineRule="auto"/>
              <w:jc w:val="both"/>
            </w:pPr>
            <w:r w:rsidRPr="00D36E91">
              <w:t xml:space="preserve">Amplituda drgań regulowana w zakresie od 20 do 100 % amplitudy znamionowej końcówki. </w:t>
            </w:r>
          </w:p>
          <w:p w:rsidR="00803121" w:rsidRPr="00D36E91" w:rsidRDefault="00803121" w:rsidP="00803121">
            <w:pPr>
              <w:pStyle w:val="Akapitzlist"/>
              <w:numPr>
                <w:ilvl w:val="0"/>
                <w:numId w:val="47"/>
              </w:numPr>
              <w:spacing w:after="0" w:line="240" w:lineRule="auto"/>
              <w:jc w:val="both"/>
            </w:pPr>
            <w:r w:rsidRPr="00D36E91">
              <w:t xml:space="preserve"> Automatyczna kompensacja zapewniająca utrzymanie ustawionej amplitudy w zmieniających się warunkach obciążenia (np. zmiana gęstości próbki).</w:t>
            </w:r>
          </w:p>
          <w:p w:rsidR="00803121" w:rsidRPr="00D36E91" w:rsidRDefault="00803121" w:rsidP="00803121">
            <w:pPr>
              <w:pStyle w:val="Akapitzlist"/>
              <w:numPr>
                <w:ilvl w:val="0"/>
                <w:numId w:val="47"/>
              </w:numPr>
              <w:spacing w:after="0" w:line="240" w:lineRule="auto"/>
              <w:jc w:val="both"/>
            </w:pPr>
            <w:r w:rsidRPr="00D36E91">
              <w:t>Możliwość ustawienia czasu procesu od 1 sekundy do 10 godzin</w:t>
            </w:r>
          </w:p>
          <w:p w:rsidR="00803121" w:rsidRPr="00D36E91" w:rsidRDefault="00803121" w:rsidP="00803121">
            <w:pPr>
              <w:pStyle w:val="Akapitzlist"/>
              <w:numPr>
                <w:ilvl w:val="0"/>
                <w:numId w:val="47"/>
              </w:numPr>
              <w:spacing w:after="0" w:line="240" w:lineRule="auto"/>
              <w:jc w:val="both"/>
            </w:pPr>
            <w:r w:rsidRPr="00D36E91">
              <w:t xml:space="preserve">Możliwość pracy w trybie pulsacyjnym, cykle pracy i przerwy niezależnie programowalne w zakresie od 1 do 59 sekund </w:t>
            </w:r>
          </w:p>
          <w:p w:rsidR="00803121" w:rsidRPr="00D36E91" w:rsidRDefault="00803121" w:rsidP="00803121">
            <w:pPr>
              <w:pStyle w:val="Akapitzlist"/>
              <w:numPr>
                <w:ilvl w:val="0"/>
                <w:numId w:val="47"/>
              </w:numPr>
              <w:spacing w:after="0" w:line="240" w:lineRule="auto"/>
              <w:jc w:val="both"/>
            </w:pPr>
            <w:r w:rsidRPr="00D36E91">
              <w:t>Częstotliwość 20kHz</w:t>
            </w:r>
          </w:p>
          <w:p w:rsidR="00803121" w:rsidRPr="00D36E91" w:rsidRDefault="00803121" w:rsidP="00803121">
            <w:pPr>
              <w:pStyle w:val="Akapitzlist"/>
              <w:numPr>
                <w:ilvl w:val="0"/>
                <w:numId w:val="47"/>
              </w:numPr>
              <w:spacing w:after="0" w:line="240" w:lineRule="auto"/>
              <w:jc w:val="both"/>
            </w:pPr>
            <w:r w:rsidRPr="00D36E91">
              <w:t>Moc maksymalna nie mniej niż 750 W</w:t>
            </w:r>
          </w:p>
          <w:p w:rsidR="00803121" w:rsidRPr="00991702" w:rsidRDefault="00803121" w:rsidP="00803121">
            <w:pPr>
              <w:pStyle w:val="Tekstpodstawowy"/>
              <w:widowControl w:val="0"/>
              <w:numPr>
                <w:ilvl w:val="0"/>
                <w:numId w:val="47"/>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jc w:val="both"/>
              <w:rPr>
                <w:rFonts w:ascii="Calibri" w:eastAsia="Calibri" w:hAnsi="Calibri"/>
                <w:color w:val="auto"/>
                <w:sz w:val="22"/>
                <w:szCs w:val="22"/>
              </w:rPr>
            </w:pPr>
            <w:r w:rsidRPr="00991702">
              <w:rPr>
                <w:rFonts w:ascii="Calibri" w:eastAsia="Calibri" w:hAnsi="Calibri"/>
                <w:color w:val="auto"/>
                <w:sz w:val="22"/>
                <w:szCs w:val="22"/>
              </w:rPr>
              <w:t xml:space="preserve"> Programowany limit temperatury (0 do 100°C), po przekroczeniu którego aparat zawiesza proces do czasu obniżenia się temp. próbki.</w:t>
            </w:r>
          </w:p>
          <w:p w:rsidR="00803121" w:rsidRPr="00991702" w:rsidRDefault="00803121" w:rsidP="00803121">
            <w:pPr>
              <w:pStyle w:val="Tekstpodstawowy"/>
              <w:widowControl w:val="0"/>
              <w:numPr>
                <w:ilvl w:val="0"/>
                <w:numId w:val="47"/>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jc w:val="both"/>
              <w:rPr>
                <w:rFonts w:ascii="Calibri" w:hAnsi="Calibri" w:cs="Arial"/>
                <w:color w:val="auto"/>
                <w:sz w:val="22"/>
                <w:szCs w:val="22"/>
              </w:rPr>
            </w:pPr>
            <w:r w:rsidRPr="00991702">
              <w:rPr>
                <w:rFonts w:ascii="Calibri" w:hAnsi="Calibri" w:cs="Arial"/>
                <w:color w:val="auto"/>
                <w:sz w:val="22"/>
                <w:szCs w:val="22"/>
              </w:rPr>
              <w:t xml:space="preserve"> Automatyczny wyłącznik przeciążeniowy chroniący generator w przypadku uszkodzenia lub niewłaściwych warunków pracy końcówki.</w:t>
            </w:r>
          </w:p>
          <w:p w:rsidR="00803121" w:rsidRPr="00991702" w:rsidRDefault="00803121" w:rsidP="00803121">
            <w:pPr>
              <w:pStyle w:val="Tekstpodstawowy"/>
              <w:widowControl w:val="0"/>
              <w:numPr>
                <w:ilvl w:val="0"/>
                <w:numId w:val="47"/>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jc w:val="both"/>
              <w:rPr>
                <w:rFonts w:cs="Arial"/>
                <w:color w:val="auto"/>
              </w:rPr>
            </w:pPr>
            <w:r w:rsidRPr="00991702">
              <w:rPr>
                <w:rFonts w:ascii="Calibri" w:hAnsi="Calibri" w:cs="Arial"/>
                <w:color w:val="auto"/>
                <w:sz w:val="22"/>
                <w:szCs w:val="22"/>
              </w:rPr>
              <w:t xml:space="preserve"> Gniazdo włącznika nożnego</w:t>
            </w:r>
            <w:r w:rsidRPr="00991702">
              <w:rPr>
                <w:rFonts w:cs="Arial"/>
                <w:color w:val="auto"/>
              </w:rPr>
              <w:t>.</w:t>
            </w:r>
          </w:p>
          <w:p w:rsidR="00803121" w:rsidRPr="00D36E91" w:rsidRDefault="00803121" w:rsidP="00803121">
            <w:pPr>
              <w:pStyle w:val="Akapitzlist"/>
              <w:numPr>
                <w:ilvl w:val="0"/>
                <w:numId w:val="47"/>
              </w:numPr>
              <w:spacing w:after="0" w:line="240" w:lineRule="auto"/>
              <w:jc w:val="both"/>
            </w:pPr>
            <w:r w:rsidRPr="00D36E91">
              <w:rPr>
                <w:rFonts w:cs="Arial"/>
              </w:rPr>
              <w:t>Gniazdo sondy temperaturowej</w:t>
            </w:r>
          </w:p>
          <w:p w:rsidR="00803121" w:rsidRPr="00D36E91" w:rsidRDefault="00803121" w:rsidP="00803121">
            <w:pPr>
              <w:pStyle w:val="Akapitzlist"/>
              <w:numPr>
                <w:ilvl w:val="0"/>
                <w:numId w:val="47"/>
              </w:numPr>
              <w:spacing w:after="0" w:line="240" w:lineRule="auto"/>
              <w:jc w:val="both"/>
            </w:pPr>
            <w:r w:rsidRPr="00D36E91">
              <w:rPr>
                <w:rFonts w:cs="Arial"/>
              </w:rPr>
              <w:t>Gniazdo zewnętrznego sterowania / monitorowania</w:t>
            </w:r>
          </w:p>
          <w:p w:rsidR="00803121" w:rsidRPr="00991702" w:rsidRDefault="00803121" w:rsidP="00803121">
            <w:pPr>
              <w:pStyle w:val="Tekstpodstawowy"/>
              <w:widowControl w:val="0"/>
              <w:numPr>
                <w:ilvl w:val="0"/>
                <w:numId w:val="47"/>
              </w:numPr>
              <w:tabs>
                <w:tab w:val="left" w:pos="284"/>
                <w:tab w:val="left" w:pos="1695"/>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jc w:val="both"/>
              <w:rPr>
                <w:rFonts w:cs="Arial"/>
                <w:color w:val="auto"/>
              </w:rPr>
            </w:pPr>
            <w:r w:rsidRPr="00991702">
              <w:rPr>
                <w:rFonts w:ascii="Calibri" w:hAnsi="Calibri" w:cs="Arial"/>
                <w:color w:val="auto"/>
                <w:sz w:val="22"/>
                <w:szCs w:val="22"/>
              </w:rPr>
              <w:t>Zasilanie: 230V/50Hz</w:t>
            </w:r>
            <w:r w:rsidRPr="00991702">
              <w:rPr>
                <w:rFonts w:cs="Arial"/>
                <w:color w:val="auto"/>
              </w:rPr>
              <w:t>.</w:t>
            </w:r>
          </w:p>
          <w:p w:rsidR="00803121" w:rsidRPr="00D36E91" w:rsidRDefault="00803121" w:rsidP="00803121">
            <w:pPr>
              <w:pStyle w:val="Akapitzlist"/>
              <w:numPr>
                <w:ilvl w:val="0"/>
                <w:numId w:val="47"/>
              </w:numPr>
              <w:spacing w:after="0" w:line="240" w:lineRule="auto"/>
              <w:jc w:val="both"/>
            </w:pPr>
            <w:r w:rsidRPr="00D36E91">
              <w:rPr>
                <w:b/>
              </w:rPr>
              <w:t>Wyposażenie podstawowe:</w:t>
            </w:r>
            <w:r w:rsidRPr="00D36E91">
              <w:t xml:space="preserve"> generator </w:t>
            </w:r>
            <w:r w:rsidRPr="00D36E91">
              <w:rPr>
                <w:rFonts w:cs="Arial"/>
                <w:bCs/>
              </w:rPr>
              <w:t>drgań, konwerter z króćcami do podłączenia instalacji chłodzenia suchym, sprężonym powietrzem, końcówkę tytanową z wymiennym zakończeniem o średnicy 13 mm (do próbek o zalecanej objętości od 10 do 250 ml), kable połączeniowe, klucze do mocowania końcówek standardowych, instrukcje obsługi po polsku i angielsku</w:t>
            </w:r>
          </w:p>
          <w:p w:rsidR="00803121" w:rsidRPr="00D36E91" w:rsidRDefault="00803121" w:rsidP="00803121">
            <w:pPr>
              <w:pStyle w:val="Akapitzlist"/>
              <w:numPr>
                <w:ilvl w:val="0"/>
                <w:numId w:val="47"/>
              </w:numPr>
              <w:spacing w:after="0" w:line="240" w:lineRule="auto"/>
              <w:jc w:val="both"/>
              <w:rPr>
                <w:b/>
              </w:rPr>
            </w:pPr>
            <w:r w:rsidRPr="00D36E91">
              <w:rPr>
                <w:b/>
              </w:rPr>
              <w:t>Wyposażenie dodatkowe:</w:t>
            </w:r>
            <w:r w:rsidRPr="00D36E91">
              <w:rPr>
                <w:rFonts w:ascii="Arial" w:eastAsia="Times New Roman" w:hAnsi="Arial" w:cs="Arial"/>
                <w:b/>
                <w:sz w:val="20"/>
                <w:szCs w:val="20"/>
                <w:lang w:eastAsia="pl-PL"/>
              </w:rPr>
              <w:t xml:space="preserve"> </w:t>
            </w:r>
          </w:p>
          <w:p w:rsidR="00803121" w:rsidRPr="00D36E91" w:rsidRDefault="00803121" w:rsidP="00803121">
            <w:pPr>
              <w:pStyle w:val="Akapitzlist"/>
              <w:numPr>
                <w:ilvl w:val="0"/>
                <w:numId w:val="48"/>
              </w:numPr>
              <w:spacing w:after="0" w:line="240" w:lineRule="auto"/>
              <w:ind w:left="284" w:hanging="284"/>
              <w:jc w:val="both"/>
              <w:rPr>
                <w:rFonts w:ascii="Arial" w:eastAsia="Times New Roman" w:hAnsi="Arial" w:cs="Arial"/>
                <w:sz w:val="20"/>
                <w:szCs w:val="20"/>
                <w:lang w:eastAsia="pl-PL"/>
              </w:rPr>
            </w:pPr>
            <w:r w:rsidRPr="00D36E91">
              <w:rPr>
                <w:rFonts w:ascii="Arial" w:eastAsia="Times New Roman" w:hAnsi="Arial" w:cs="Arial"/>
                <w:sz w:val="20"/>
                <w:szCs w:val="20"/>
                <w:lang w:eastAsia="pl-PL"/>
              </w:rPr>
              <w:t>Wymienne zakończenia do końcówki 13 mm (5 sztuk).</w:t>
            </w:r>
          </w:p>
          <w:p w:rsidR="00803121" w:rsidRPr="00D36E91" w:rsidRDefault="00803121" w:rsidP="00803121">
            <w:pPr>
              <w:pStyle w:val="Akapitzlist"/>
              <w:numPr>
                <w:ilvl w:val="0"/>
                <w:numId w:val="48"/>
              </w:numPr>
              <w:spacing w:after="0" w:line="240" w:lineRule="auto"/>
              <w:ind w:left="284" w:hanging="284"/>
              <w:jc w:val="both"/>
              <w:rPr>
                <w:rFonts w:ascii="Arial" w:eastAsia="Times New Roman" w:hAnsi="Arial" w:cs="Arial"/>
                <w:sz w:val="20"/>
                <w:szCs w:val="20"/>
                <w:lang w:eastAsia="pl-PL"/>
              </w:rPr>
            </w:pPr>
            <w:r w:rsidRPr="00D36E91">
              <w:rPr>
                <w:rFonts w:ascii="Arial" w:eastAsia="Times New Roman" w:hAnsi="Arial" w:cs="Arial"/>
                <w:sz w:val="20"/>
                <w:szCs w:val="20"/>
                <w:lang w:eastAsia="pl-PL"/>
              </w:rPr>
              <w:t xml:space="preserve">Końcówka o śr. 13 mm typu Solid </w:t>
            </w:r>
            <w:r w:rsidRPr="00D36E91">
              <w:rPr>
                <w:rFonts w:ascii="Arial" w:hAnsi="Arial" w:cs="Arial"/>
                <w:bCs/>
                <w:sz w:val="20"/>
                <w:szCs w:val="20"/>
              </w:rPr>
              <w:t xml:space="preserve">(do próbek o zalecanej objętości od 10 do 250 ml) </w:t>
            </w:r>
            <w:r w:rsidRPr="00D36E91">
              <w:rPr>
                <w:rFonts w:ascii="Arial" w:eastAsia="Times New Roman" w:hAnsi="Arial" w:cs="Arial"/>
                <w:sz w:val="20"/>
                <w:szCs w:val="20"/>
                <w:lang w:eastAsia="pl-PL"/>
              </w:rPr>
              <w:t>z zewnętrznym gwintem do mocowania komory z izolowaną atmosferą.</w:t>
            </w:r>
          </w:p>
          <w:p w:rsidR="00803121" w:rsidRPr="00D36E91" w:rsidRDefault="00803121" w:rsidP="00803121">
            <w:pPr>
              <w:pStyle w:val="Akapitzlist"/>
              <w:numPr>
                <w:ilvl w:val="0"/>
                <w:numId w:val="48"/>
              </w:numPr>
              <w:spacing w:after="0" w:line="240" w:lineRule="auto"/>
              <w:ind w:left="284" w:hanging="284"/>
              <w:jc w:val="both"/>
              <w:rPr>
                <w:rFonts w:ascii="Arial" w:eastAsia="Times New Roman" w:hAnsi="Arial" w:cs="Arial"/>
                <w:sz w:val="20"/>
                <w:szCs w:val="20"/>
                <w:lang w:eastAsia="pl-PL"/>
              </w:rPr>
            </w:pPr>
            <w:r w:rsidRPr="00D36E91">
              <w:rPr>
                <w:rFonts w:ascii="Arial" w:eastAsia="Times New Roman" w:hAnsi="Arial" w:cs="Arial"/>
                <w:sz w:val="20"/>
                <w:szCs w:val="20"/>
                <w:lang w:eastAsia="pl-PL"/>
              </w:rPr>
              <w:t>Łącznik (</w:t>
            </w:r>
            <w:proofErr w:type="spellStart"/>
            <w:r w:rsidRPr="00D36E91">
              <w:rPr>
                <w:rFonts w:ascii="Arial" w:eastAsia="Times New Roman" w:hAnsi="Arial" w:cs="Arial"/>
                <w:sz w:val="20"/>
                <w:szCs w:val="20"/>
                <w:lang w:eastAsia="pl-PL"/>
              </w:rPr>
              <w:t>Coupler</w:t>
            </w:r>
            <w:proofErr w:type="spellEnd"/>
            <w:r w:rsidRPr="00D36E91">
              <w:rPr>
                <w:rFonts w:ascii="Arial" w:eastAsia="Times New Roman" w:hAnsi="Arial" w:cs="Arial"/>
                <w:sz w:val="20"/>
                <w:szCs w:val="20"/>
                <w:lang w:eastAsia="pl-PL"/>
              </w:rPr>
              <w:t xml:space="preserve">) do mocowania </w:t>
            </w:r>
            <w:proofErr w:type="spellStart"/>
            <w:r w:rsidRPr="00D36E91">
              <w:rPr>
                <w:rFonts w:ascii="Arial" w:eastAsia="Times New Roman" w:hAnsi="Arial" w:cs="Arial"/>
                <w:sz w:val="20"/>
                <w:szCs w:val="20"/>
                <w:lang w:eastAsia="pl-PL"/>
              </w:rPr>
              <w:t>mikrokońcówek</w:t>
            </w:r>
            <w:proofErr w:type="spellEnd"/>
            <w:r w:rsidRPr="00D36E91">
              <w:rPr>
                <w:rFonts w:ascii="Arial" w:eastAsia="Times New Roman" w:hAnsi="Arial" w:cs="Arial"/>
                <w:sz w:val="20"/>
                <w:szCs w:val="20"/>
                <w:lang w:eastAsia="pl-PL"/>
              </w:rPr>
              <w:t xml:space="preserve"> stopniowanych.</w:t>
            </w:r>
          </w:p>
          <w:p w:rsidR="00803121" w:rsidRPr="00D36E91" w:rsidRDefault="00803121" w:rsidP="00803121">
            <w:pPr>
              <w:pStyle w:val="Akapitzlist"/>
              <w:numPr>
                <w:ilvl w:val="0"/>
                <w:numId w:val="48"/>
              </w:numPr>
              <w:spacing w:after="0" w:line="240" w:lineRule="auto"/>
              <w:ind w:left="284" w:hanging="284"/>
              <w:jc w:val="both"/>
              <w:rPr>
                <w:rFonts w:ascii="Arial" w:eastAsia="Times New Roman" w:hAnsi="Arial" w:cs="Arial"/>
                <w:sz w:val="20"/>
                <w:szCs w:val="20"/>
                <w:lang w:eastAsia="pl-PL"/>
              </w:rPr>
            </w:pPr>
            <w:r w:rsidRPr="00D36E91">
              <w:rPr>
                <w:rFonts w:ascii="Arial" w:eastAsia="Times New Roman" w:hAnsi="Arial" w:cs="Arial"/>
                <w:sz w:val="20"/>
                <w:szCs w:val="20"/>
                <w:lang w:eastAsia="pl-PL"/>
              </w:rPr>
              <w:t>Łącznik redukujący amplitudę (</w:t>
            </w:r>
            <w:proofErr w:type="spellStart"/>
            <w:r w:rsidRPr="00D36E91">
              <w:rPr>
                <w:rFonts w:ascii="Arial" w:eastAsia="Times New Roman" w:hAnsi="Arial" w:cs="Arial"/>
                <w:sz w:val="20"/>
                <w:szCs w:val="20"/>
                <w:lang w:eastAsia="pl-PL"/>
              </w:rPr>
              <w:t>Reverse</w:t>
            </w:r>
            <w:proofErr w:type="spellEnd"/>
            <w:r w:rsidRPr="00D36E91">
              <w:rPr>
                <w:rFonts w:ascii="Arial" w:eastAsia="Times New Roman" w:hAnsi="Arial" w:cs="Arial"/>
                <w:sz w:val="20"/>
                <w:szCs w:val="20"/>
                <w:lang w:eastAsia="pl-PL"/>
              </w:rPr>
              <w:t xml:space="preserve"> </w:t>
            </w:r>
            <w:proofErr w:type="spellStart"/>
            <w:r w:rsidRPr="00D36E91">
              <w:rPr>
                <w:rFonts w:ascii="Arial" w:eastAsia="Times New Roman" w:hAnsi="Arial" w:cs="Arial"/>
                <w:sz w:val="20"/>
                <w:szCs w:val="20"/>
                <w:lang w:eastAsia="pl-PL"/>
              </w:rPr>
              <w:t>coupler</w:t>
            </w:r>
            <w:proofErr w:type="spellEnd"/>
            <w:r w:rsidRPr="00D36E91">
              <w:rPr>
                <w:rFonts w:ascii="Arial" w:eastAsia="Times New Roman" w:hAnsi="Arial" w:cs="Arial"/>
                <w:sz w:val="20"/>
                <w:szCs w:val="20"/>
                <w:lang w:eastAsia="pl-PL"/>
              </w:rPr>
              <w:t xml:space="preserve">) do mocowania </w:t>
            </w:r>
            <w:proofErr w:type="spellStart"/>
            <w:r w:rsidRPr="00D36E91">
              <w:rPr>
                <w:rFonts w:ascii="Arial" w:eastAsia="Times New Roman" w:hAnsi="Arial" w:cs="Arial"/>
                <w:sz w:val="20"/>
                <w:szCs w:val="20"/>
                <w:lang w:eastAsia="pl-PL"/>
              </w:rPr>
              <w:t>mikrokońcówek</w:t>
            </w:r>
            <w:proofErr w:type="spellEnd"/>
            <w:r w:rsidRPr="00D36E91">
              <w:rPr>
                <w:rFonts w:ascii="Arial" w:eastAsia="Times New Roman" w:hAnsi="Arial" w:cs="Arial"/>
                <w:sz w:val="20"/>
                <w:szCs w:val="20"/>
                <w:lang w:eastAsia="pl-PL"/>
              </w:rPr>
              <w:t xml:space="preserve"> stopniowanych.</w:t>
            </w:r>
          </w:p>
          <w:p w:rsidR="00803121" w:rsidRPr="00D36E91" w:rsidRDefault="00803121" w:rsidP="00803121">
            <w:pPr>
              <w:pStyle w:val="Akapitzlist"/>
              <w:numPr>
                <w:ilvl w:val="0"/>
                <w:numId w:val="48"/>
              </w:numPr>
              <w:spacing w:after="0" w:line="240" w:lineRule="auto"/>
              <w:ind w:left="284" w:hanging="284"/>
              <w:jc w:val="both"/>
              <w:rPr>
                <w:rFonts w:ascii="Arial" w:eastAsia="Times New Roman" w:hAnsi="Arial" w:cs="Arial"/>
                <w:sz w:val="20"/>
                <w:szCs w:val="20"/>
                <w:lang w:eastAsia="pl-PL"/>
              </w:rPr>
            </w:pPr>
            <w:proofErr w:type="spellStart"/>
            <w:r w:rsidRPr="00D36E91">
              <w:rPr>
                <w:rFonts w:ascii="Arial" w:eastAsia="Times New Roman" w:hAnsi="Arial" w:cs="Arial"/>
                <w:sz w:val="20"/>
                <w:szCs w:val="20"/>
                <w:lang w:eastAsia="pl-PL"/>
              </w:rPr>
              <w:t>Mikrokońcówka</w:t>
            </w:r>
            <w:proofErr w:type="spellEnd"/>
            <w:r w:rsidRPr="00D36E91">
              <w:rPr>
                <w:rFonts w:ascii="Arial" w:eastAsia="Times New Roman" w:hAnsi="Arial" w:cs="Arial"/>
                <w:sz w:val="20"/>
                <w:szCs w:val="20"/>
                <w:lang w:eastAsia="pl-PL"/>
              </w:rPr>
              <w:t xml:space="preserve"> stopniowana o śr. 2 mm (do próbek o zalecanej objętości od 150 µl do 5 ml)</w:t>
            </w:r>
          </w:p>
          <w:p w:rsidR="00803121" w:rsidRPr="00D36E91" w:rsidRDefault="00803121" w:rsidP="00803121">
            <w:pPr>
              <w:pStyle w:val="Akapitzlist"/>
              <w:spacing w:after="0" w:line="240" w:lineRule="auto"/>
              <w:ind w:left="284"/>
              <w:jc w:val="both"/>
              <w:rPr>
                <w:rFonts w:ascii="Arial" w:eastAsia="Times New Roman" w:hAnsi="Arial" w:cs="Arial"/>
                <w:sz w:val="20"/>
                <w:szCs w:val="20"/>
                <w:lang w:eastAsia="pl-PL"/>
              </w:rPr>
            </w:pPr>
          </w:p>
          <w:p w:rsidR="001F46FB" w:rsidRPr="00D36E91" w:rsidRDefault="00803121" w:rsidP="00803121">
            <w:pPr>
              <w:pStyle w:val="Akapitzlist"/>
              <w:spacing w:after="0" w:line="240" w:lineRule="auto"/>
              <w:ind w:left="284"/>
              <w:jc w:val="both"/>
              <w:rPr>
                <w:rFonts w:cs="Tahoma"/>
                <w:sz w:val="20"/>
                <w:szCs w:val="20"/>
                <w:lang w:eastAsia="pl-PL"/>
              </w:rPr>
            </w:pPr>
            <w:proofErr w:type="spellStart"/>
            <w:r w:rsidRPr="00D36E91">
              <w:rPr>
                <w:rFonts w:ascii="Arial" w:eastAsia="Times New Roman" w:hAnsi="Arial" w:cs="Arial"/>
                <w:sz w:val="20"/>
                <w:szCs w:val="20"/>
                <w:lang w:eastAsia="pl-PL"/>
              </w:rPr>
              <w:t>Mikrokońcówka</w:t>
            </w:r>
            <w:proofErr w:type="spellEnd"/>
            <w:r w:rsidRPr="00D36E91">
              <w:rPr>
                <w:rFonts w:ascii="Arial" w:eastAsia="Times New Roman" w:hAnsi="Arial" w:cs="Arial"/>
                <w:sz w:val="20"/>
                <w:szCs w:val="20"/>
                <w:lang w:eastAsia="pl-PL"/>
              </w:rPr>
              <w:t xml:space="preserve"> stopniowana o śr. 6 mm (do próbek o zalecanej objętości od 10 do 50 ml)</w:t>
            </w:r>
          </w:p>
        </w:tc>
        <w:tc>
          <w:tcPr>
            <w:tcW w:w="735" w:type="pct"/>
            <w:tcBorders>
              <w:top w:val="single" w:sz="4" w:space="0" w:color="auto"/>
              <w:left w:val="single" w:sz="4" w:space="0" w:color="auto"/>
              <w:bottom w:val="single" w:sz="4" w:space="0" w:color="auto"/>
              <w:right w:val="single" w:sz="4" w:space="0" w:color="auto"/>
            </w:tcBorders>
            <w:vAlign w:val="center"/>
          </w:tcPr>
          <w:p w:rsidR="001F46FB" w:rsidRPr="00BE15C1" w:rsidRDefault="001F46FB" w:rsidP="0067497D">
            <w:pPr>
              <w:spacing w:after="0" w:line="240" w:lineRule="auto"/>
              <w:jc w:val="both"/>
              <w:rPr>
                <w:rFonts w:cs="Tahoma"/>
                <w:color w:val="auto"/>
                <w:sz w:val="20"/>
                <w:szCs w:val="20"/>
              </w:rPr>
            </w:pPr>
            <w:r w:rsidRPr="00BE15C1">
              <w:rPr>
                <w:rFonts w:cs="Tahoma"/>
                <w:color w:val="auto"/>
                <w:sz w:val="20"/>
                <w:szCs w:val="20"/>
              </w:rPr>
              <w:t>TAK</w:t>
            </w:r>
          </w:p>
        </w:tc>
      </w:tr>
    </w:tbl>
    <w:p w:rsidR="00213859" w:rsidRDefault="00213859" w:rsidP="00213859">
      <w:pPr>
        <w:tabs>
          <w:tab w:val="left" w:pos="1350"/>
        </w:tabs>
        <w:spacing w:after="0" w:line="240" w:lineRule="auto"/>
        <w:ind w:left="709"/>
        <w:rPr>
          <w:rFonts w:cs="Tahoma"/>
          <w:bCs/>
          <w:color w:val="auto"/>
          <w:lang w:eastAsia="pl-PL"/>
        </w:rPr>
      </w:pPr>
    </w:p>
    <w:tbl>
      <w:tblPr>
        <w:tblW w:w="4895"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1"/>
        <w:gridCol w:w="1426"/>
      </w:tblGrid>
      <w:tr w:rsidR="001F46FB" w:rsidRPr="001F46FB" w:rsidTr="001F46FB">
        <w:trPr>
          <w:cantSplit/>
          <w:trHeight w:val="3843"/>
        </w:trPr>
        <w:tc>
          <w:tcPr>
            <w:tcW w:w="4261" w:type="pct"/>
            <w:tcBorders>
              <w:top w:val="single" w:sz="4" w:space="0" w:color="auto"/>
              <w:left w:val="single" w:sz="4" w:space="0" w:color="auto"/>
              <w:bottom w:val="single" w:sz="4" w:space="0" w:color="auto"/>
              <w:right w:val="single" w:sz="4" w:space="0" w:color="auto"/>
            </w:tcBorders>
          </w:tcPr>
          <w:p w:rsidR="00803121" w:rsidRPr="00D36E91" w:rsidRDefault="00803121" w:rsidP="00803121">
            <w:pPr>
              <w:pStyle w:val="Akapitzlist"/>
              <w:numPr>
                <w:ilvl w:val="0"/>
                <w:numId w:val="48"/>
              </w:numPr>
              <w:spacing w:after="0" w:line="240" w:lineRule="auto"/>
              <w:ind w:left="284" w:hanging="284"/>
              <w:jc w:val="both"/>
              <w:rPr>
                <w:rFonts w:ascii="Arial" w:eastAsia="Times New Roman" w:hAnsi="Arial" w:cs="Arial"/>
                <w:sz w:val="20"/>
                <w:szCs w:val="20"/>
                <w:lang w:eastAsia="pl-PL"/>
              </w:rPr>
            </w:pPr>
            <w:proofErr w:type="spellStart"/>
            <w:r w:rsidRPr="00D36E91">
              <w:rPr>
                <w:rFonts w:ascii="Arial" w:eastAsia="Times New Roman" w:hAnsi="Arial" w:cs="Arial"/>
                <w:sz w:val="20"/>
                <w:szCs w:val="20"/>
                <w:lang w:eastAsia="pl-PL"/>
              </w:rPr>
              <w:t>Mikrokońcówka</w:t>
            </w:r>
            <w:proofErr w:type="spellEnd"/>
            <w:r w:rsidRPr="00D36E91">
              <w:rPr>
                <w:rFonts w:ascii="Arial" w:eastAsia="Times New Roman" w:hAnsi="Arial" w:cs="Arial"/>
                <w:sz w:val="20"/>
                <w:szCs w:val="20"/>
                <w:lang w:eastAsia="pl-PL"/>
              </w:rPr>
              <w:t xml:space="preserve"> stopniowana o śr. 3 mm (do próbek o zalecanej objętości od 250 µl do 10 ml)</w:t>
            </w:r>
          </w:p>
          <w:p w:rsidR="00803121" w:rsidRPr="00D36E91" w:rsidRDefault="00803121" w:rsidP="00803121">
            <w:pPr>
              <w:pStyle w:val="Akapitzlist"/>
              <w:numPr>
                <w:ilvl w:val="0"/>
                <w:numId w:val="48"/>
              </w:numPr>
              <w:spacing w:after="0" w:line="240" w:lineRule="auto"/>
              <w:ind w:left="284" w:hanging="284"/>
              <w:jc w:val="both"/>
              <w:rPr>
                <w:rFonts w:ascii="Arial" w:eastAsia="Times New Roman" w:hAnsi="Arial" w:cs="Arial"/>
                <w:sz w:val="20"/>
                <w:szCs w:val="20"/>
                <w:lang w:eastAsia="pl-PL"/>
              </w:rPr>
            </w:pPr>
            <w:proofErr w:type="spellStart"/>
            <w:r w:rsidRPr="00D36E91">
              <w:rPr>
                <w:rFonts w:ascii="Arial" w:eastAsia="Times New Roman" w:hAnsi="Arial" w:cs="Arial"/>
                <w:sz w:val="20"/>
                <w:szCs w:val="20"/>
                <w:lang w:eastAsia="pl-PL"/>
              </w:rPr>
              <w:t>Mikrokońcówka</w:t>
            </w:r>
            <w:proofErr w:type="spellEnd"/>
            <w:r w:rsidRPr="00D36E91">
              <w:rPr>
                <w:rFonts w:ascii="Arial" w:eastAsia="Times New Roman" w:hAnsi="Arial" w:cs="Arial"/>
                <w:sz w:val="20"/>
                <w:szCs w:val="20"/>
                <w:lang w:eastAsia="pl-PL"/>
              </w:rPr>
              <w:t xml:space="preserve"> stopniowana o śr. 6 mm (do próbek o zalecanej objętości od 10 do 50 ml)</w:t>
            </w:r>
          </w:p>
          <w:p w:rsidR="001F46FB" w:rsidRPr="00D36E91" w:rsidRDefault="001F46FB" w:rsidP="00803121">
            <w:pPr>
              <w:pStyle w:val="Akapitzlist"/>
              <w:numPr>
                <w:ilvl w:val="0"/>
                <w:numId w:val="48"/>
              </w:numPr>
              <w:spacing w:after="0" w:line="240" w:lineRule="auto"/>
              <w:ind w:left="284" w:hanging="284"/>
              <w:jc w:val="both"/>
              <w:rPr>
                <w:rFonts w:ascii="Tahoma" w:eastAsia="Times New Roman" w:hAnsi="Tahoma" w:cs="Tahoma"/>
                <w:sz w:val="20"/>
                <w:szCs w:val="20"/>
                <w:lang w:eastAsia="pl-PL"/>
              </w:rPr>
            </w:pPr>
            <w:r w:rsidRPr="00D36E91">
              <w:rPr>
                <w:rFonts w:ascii="Arial" w:eastAsia="Times New Roman" w:hAnsi="Arial" w:cs="Arial"/>
                <w:sz w:val="20"/>
                <w:szCs w:val="20"/>
                <w:lang w:eastAsia="pl-PL"/>
              </w:rPr>
              <w:t xml:space="preserve">Końcówka o śr. 25 mm z wymiennym zakończeniem </w:t>
            </w:r>
            <w:r w:rsidRPr="00D36E91">
              <w:rPr>
                <w:rFonts w:ascii="Arial" w:hAnsi="Arial" w:cs="Arial"/>
                <w:bCs/>
                <w:sz w:val="20"/>
                <w:szCs w:val="20"/>
              </w:rPr>
              <w:t xml:space="preserve">(do próbek o zalecanej objętości od </w:t>
            </w:r>
            <w:r w:rsidRPr="00D36E91">
              <w:rPr>
                <w:rFonts w:ascii="Tahoma" w:hAnsi="Tahoma" w:cs="Tahoma"/>
                <w:bCs/>
                <w:sz w:val="20"/>
                <w:szCs w:val="20"/>
              </w:rPr>
              <w:t>50 do 1000 ml)</w:t>
            </w:r>
          </w:p>
          <w:p w:rsidR="001F46FB" w:rsidRPr="00D36E91" w:rsidRDefault="001F46FB" w:rsidP="00803121">
            <w:pPr>
              <w:pStyle w:val="Akapitzlist"/>
              <w:numPr>
                <w:ilvl w:val="0"/>
                <w:numId w:val="48"/>
              </w:numPr>
              <w:spacing w:after="0" w:line="240" w:lineRule="auto"/>
              <w:ind w:left="284" w:hanging="284"/>
              <w:jc w:val="both"/>
              <w:rPr>
                <w:rFonts w:ascii="Tahoma" w:eastAsia="Times New Roman" w:hAnsi="Tahoma" w:cs="Tahoma"/>
                <w:sz w:val="20"/>
                <w:szCs w:val="20"/>
                <w:lang w:eastAsia="pl-PL"/>
              </w:rPr>
            </w:pPr>
            <w:r w:rsidRPr="00D36E91">
              <w:rPr>
                <w:rFonts w:ascii="Tahoma" w:eastAsia="Times New Roman" w:hAnsi="Tahoma" w:cs="Tahoma"/>
                <w:sz w:val="20"/>
                <w:szCs w:val="20"/>
                <w:lang w:eastAsia="pl-PL"/>
              </w:rPr>
              <w:t>Wymienne zakończenia do końcówki 25 mm (5 sztuk).</w:t>
            </w:r>
          </w:p>
          <w:p w:rsidR="001F46FB" w:rsidRPr="00D36E91" w:rsidRDefault="001F46FB" w:rsidP="00803121">
            <w:pPr>
              <w:pStyle w:val="Akapitzlist"/>
              <w:numPr>
                <w:ilvl w:val="0"/>
                <w:numId w:val="48"/>
              </w:numPr>
              <w:spacing w:after="0" w:line="240" w:lineRule="auto"/>
              <w:ind w:left="284" w:hanging="284"/>
              <w:jc w:val="both"/>
              <w:rPr>
                <w:rFonts w:ascii="Tahoma" w:eastAsia="Times New Roman" w:hAnsi="Tahoma" w:cs="Tahoma"/>
                <w:sz w:val="20"/>
                <w:szCs w:val="20"/>
                <w:lang w:eastAsia="pl-PL"/>
              </w:rPr>
            </w:pPr>
            <w:r w:rsidRPr="00D36E91">
              <w:rPr>
                <w:rFonts w:ascii="Tahoma" w:eastAsia="Times New Roman" w:hAnsi="Tahoma" w:cs="Tahoma"/>
                <w:sz w:val="20"/>
                <w:szCs w:val="20"/>
                <w:lang w:eastAsia="pl-PL"/>
              </w:rPr>
              <w:t xml:space="preserve">Przedłużacz </w:t>
            </w:r>
            <w:proofErr w:type="spellStart"/>
            <w:r w:rsidRPr="00D36E91">
              <w:rPr>
                <w:rFonts w:ascii="Tahoma" w:eastAsia="Times New Roman" w:hAnsi="Tahoma" w:cs="Tahoma"/>
                <w:sz w:val="20"/>
                <w:szCs w:val="20"/>
                <w:lang w:eastAsia="pl-PL"/>
              </w:rPr>
              <w:t>półfalowy</w:t>
            </w:r>
            <w:proofErr w:type="spellEnd"/>
            <w:r w:rsidRPr="00D36E91">
              <w:rPr>
                <w:rFonts w:ascii="Tahoma" w:eastAsia="Times New Roman" w:hAnsi="Tahoma" w:cs="Tahoma"/>
                <w:sz w:val="20"/>
                <w:szCs w:val="20"/>
                <w:lang w:eastAsia="pl-PL"/>
              </w:rPr>
              <w:t xml:space="preserve"> o śr. 13 mm i długości 127 mm</w:t>
            </w:r>
          </w:p>
          <w:p w:rsidR="001F46FB" w:rsidRPr="00D36E91" w:rsidRDefault="001F46FB" w:rsidP="00803121">
            <w:pPr>
              <w:pStyle w:val="Akapitzlist"/>
              <w:numPr>
                <w:ilvl w:val="0"/>
                <w:numId w:val="48"/>
              </w:numPr>
              <w:spacing w:after="0" w:line="240" w:lineRule="auto"/>
              <w:ind w:left="284" w:hanging="284"/>
              <w:jc w:val="both"/>
              <w:rPr>
                <w:rFonts w:ascii="Tahoma" w:eastAsia="Times New Roman" w:hAnsi="Tahoma" w:cs="Tahoma"/>
                <w:sz w:val="20"/>
                <w:szCs w:val="20"/>
                <w:lang w:eastAsia="pl-PL"/>
              </w:rPr>
            </w:pPr>
            <w:r w:rsidRPr="00D36E91">
              <w:rPr>
                <w:rFonts w:ascii="Tahoma" w:eastAsia="Times New Roman" w:hAnsi="Tahoma" w:cs="Tahoma"/>
                <w:sz w:val="20"/>
                <w:szCs w:val="20"/>
                <w:lang w:eastAsia="pl-PL"/>
              </w:rPr>
              <w:t xml:space="preserve">Naczynie </w:t>
            </w:r>
            <w:proofErr w:type="spellStart"/>
            <w:r w:rsidRPr="00D36E91">
              <w:rPr>
                <w:rFonts w:ascii="Tahoma" w:eastAsia="Times New Roman" w:hAnsi="Tahoma" w:cs="Tahoma"/>
                <w:sz w:val="20"/>
                <w:szCs w:val="20"/>
                <w:lang w:eastAsia="pl-PL"/>
              </w:rPr>
              <w:t>Rosett’a</w:t>
            </w:r>
            <w:proofErr w:type="spellEnd"/>
            <w:r w:rsidRPr="00D36E91">
              <w:rPr>
                <w:rFonts w:ascii="Tahoma" w:eastAsia="Times New Roman" w:hAnsi="Tahoma" w:cs="Tahoma"/>
                <w:sz w:val="20"/>
                <w:szCs w:val="20"/>
                <w:lang w:eastAsia="pl-PL"/>
              </w:rPr>
              <w:t xml:space="preserve"> o obj. 30 ml</w:t>
            </w:r>
          </w:p>
          <w:p w:rsidR="001F46FB" w:rsidRPr="00D36E91" w:rsidRDefault="001F46FB" w:rsidP="00803121">
            <w:pPr>
              <w:pStyle w:val="Akapitzlist"/>
              <w:numPr>
                <w:ilvl w:val="0"/>
                <w:numId w:val="48"/>
              </w:numPr>
              <w:spacing w:after="0" w:line="240" w:lineRule="auto"/>
              <w:ind w:left="284" w:hanging="284"/>
              <w:jc w:val="both"/>
              <w:rPr>
                <w:rFonts w:ascii="Tahoma" w:eastAsia="Times New Roman" w:hAnsi="Tahoma" w:cs="Tahoma"/>
                <w:sz w:val="20"/>
                <w:szCs w:val="20"/>
                <w:lang w:eastAsia="pl-PL"/>
              </w:rPr>
            </w:pPr>
            <w:r w:rsidRPr="00D36E91">
              <w:rPr>
                <w:rFonts w:ascii="Tahoma" w:eastAsia="Times New Roman" w:hAnsi="Tahoma" w:cs="Tahoma"/>
                <w:sz w:val="20"/>
                <w:szCs w:val="20"/>
                <w:lang w:eastAsia="pl-PL"/>
              </w:rPr>
              <w:t xml:space="preserve">Naczynie </w:t>
            </w:r>
            <w:proofErr w:type="spellStart"/>
            <w:r w:rsidRPr="00D36E91">
              <w:rPr>
                <w:rFonts w:ascii="Tahoma" w:eastAsia="Times New Roman" w:hAnsi="Tahoma" w:cs="Tahoma"/>
                <w:sz w:val="20"/>
                <w:szCs w:val="20"/>
                <w:lang w:eastAsia="pl-PL"/>
              </w:rPr>
              <w:t>Rosett’a</w:t>
            </w:r>
            <w:proofErr w:type="spellEnd"/>
            <w:r w:rsidRPr="00D36E91">
              <w:rPr>
                <w:rFonts w:ascii="Tahoma" w:eastAsia="Times New Roman" w:hAnsi="Tahoma" w:cs="Tahoma"/>
                <w:sz w:val="20"/>
                <w:szCs w:val="20"/>
                <w:lang w:eastAsia="pl-PL"/>
              </w:rPr>
              <w:t xml:space="preserve"> o obj. 300 ml</w:t>
            </w:r>
          </w:p>
          <w:p w:rsidR="001F46FB" w:rsidRPr="00D36E91" w:rsidRDefault="001F46FB" w:rsidP="00803121">
            <w:pPr>
              <w:pStyle w:val="Akapitzlist"/>
              <w:numPr>
                <w:ilvl w:val="0"/>
                <w:numId w:val="48"/>
              </w:numPr>
              <w:spacing w:after="0" w:line="240" w:lineRule="auto"/>
              <w:ind w:left="284" w:hanging="284"/>
              <w:jc w:val="both"/>
              <w:rPr>
                <w:rFonts w:ascii="Tahoma" w:eastAsia="Times New Roman" w:hAnsi="Tahoma" w:cs="Tahoma"/>
                <w:sz w:val="20"/>
                <w:szCs w:val="20"/>
                <w:lang w:eastAsia="pl-PL"/>
              </w:rPr>
            </w:pPr>
            <w:r w:rsidRPr="00D36E91">
              <w:rPr>
                <w:rFonts w:ascii="Tahoma" w:eastAsia="Times New Roman" w:hAnsi="Tahoma" w:cs="Tahoma"/>
                <w:sz w:val="20"/>
                <w:szCs w:val="20"/>
                <w:lang w:eastAsia="pl-PL"/>
              </w:rPr>
              <w:t>Naczynie o obj. 10 ml z płaszcze do termostatowania.</w:t>
            </w:r>
          </w:p>
          <w:p w:rsidR="001F46FB" w:rsidRPr="00D36E91" w:rsidRDefault="001F46FB" w:rsidP="00803121">
            <w:pPr>
              <w:pStyle w:val="Akapitzlist"/>
              <w:numPr>
                <w:ilvl w:val="0"/>
                <w:numId w:val="48"/>
              </w:numPr>
              <w:spacing w:after="0" w:line="240" w:lineRule="auto"/>
              <w:ind w:left="284" w:hanging="284"/>
              <w:jc w:val="both"/>
              <w:rPr>
                <w:rFonts w:ascii="Tahoma" w:eastAsia="Times New Roman" w:hAnsi="Tahoma" w:cs="Tahoma"/>
                <w:sz w:val="20"/>
                <w:szCs w:val="20"/>
                <w:lang w:eastAsia="pl-PL"/>
              </w:rPr>
            </w:pPr>
            <w:r w:rsidRPr="00D36E91">
              <w:rPr>
                <w:rFonts w:ascii="Tahoma" w:eastAsia="Times New Roman" w:hAnsi="Tahoma" w:cs="Tahoma"/>
                <w:sz w:val="20"/>
                <w:szCs w:val="20"/>
                <w:lang w:eastAsia="pl-PL"/>
              </w:rPr>
              <w:t>Naczynie o obj. 100 ml z płaszcze do termostatowania.</w:t>
            </w:r>
          </w:p>
          <w:p w:rsidR="001F46FB" w:rsidRPr="00D36E91" w:rsidRDefault="001F46FB" w:rsidP="00803121">
            <w:pPr>
              <w:pStyle w:val="Akapitzlist"/>
              <w:numPr>
                <w:ilvl w:val="0"/>
                <w:numId w:val="48"/>
              </w:numPr>
              <w:spacing w:after="0" w:line="240" w:lineRule="auto"/>
              <w:ind w:left="284" w:hanging="284"/>
              <w:jc w:val="both"/>
              <w:rPr>
                <w:rFonts w:ascii="Tahoma" w:eastAsia="Times New Roman" w:hAnsi="Tahoma" w:cs="Tahoma"/>
                <w:sz w:val="20"/>
                <w:szCs w:val="20"/>
                <w:lang w:eastAsia="pl-PL"/>
              </w:rPr>
            </w:pPr>
            <w:r w:rsidRPr="00D36E91">
              <w:rPr>
                <w:rFonts w:ascii="Tahoma" w:eastAsia="Times New Roman" w:hAnsi="Tahoma" w:cs="Tahoma"/>
                <w:sz w:val="20"/>
                <w:szCs w:val="20"/>
                <w:lang w:eastAsia="pl-PL"/>
              </w:rPr>
              <w:t>Komora z izolowaną atmosferą (obj. 50 ml)</w:t>
            </w:r>
          </w:p>
          <w:p w:rsidR="001F46FB" w:rsidRPr="00D36E91" w:rsidRDefault="001F46FB" w:rsidP="00803121">
            <w:pPr>
              <w:pStyle w:val="Akapitzlist"/>
              <w:numPr>
                <w:ilvl w:val="0"/>
                <w:numId w:val="48"/>
              </w:numPr>
              <w:spacing w:after="0" w:line="240" w:lineRule="auto"/>
              <w:ind w:left="284" w:hanging="284"/>
              <w:jc w:val="both"/>
              <w:rPr>
                <w:rFonts w:ascii="Tahoma" w:eastAsia="Times New Roman" w:hAnsi="Tahoma" w:cs="Tahoma"/>
                <w:sz w:val="20"/>
                <w:szCs w:val="20"/>
                <w:lang w:eastAsia="pl-PL"/>
              </w:rPr>
            </w:pPr>
            <w:r w:rsidRPr="00D36E91">
              <w:rPr>
                <w:rFonts w:ascii="Tahoma" w:eastAsia="Times New Roman" w:hAnsi="Tahoma" w:cs="Tahoma"/>
                <w:sz w:val="20"/>
                <w:szCs w:val="20"/>
                <w:lang w:eastAsia="pl-PL"/>
              </w:rPr>
              <w:t>Komora dźwiękoszczelna z zamocowanym do podstawy prętem statywu i uchwytem do mocowania konwertera.</w:t>
            </w:r>
          </w:p>
          <w:p w:rsidR="001F46FB" w:rsidRPr="00D36E91" w:rsidRDefault="001F46FB" w:rsidP="00803121">
            <w:pPr>
              <w:pStyle w:val="Akapitzlist"/>
              <w:numPr>
                <w:ilvl w:val="0"/>
                <w:numId w:val="48"/>
              </w:numPr>
              <w:spacing w:after="0" w:line="240" w:lineRule="auto"/>
              <w:ind w:left="284" w:hanging="284"/>
              <w:jc w:val="both"/>
              <w:rPr>
                <w:rFonts w:ascii="Tahoma" w:eastAsia="Times New Roman" w:hAnsi="Tahoma" w:cs="Tahoma"/>
                <w:sz w:val="20"/>
                <w:szCs w:val="20"/>
                <w:lang w:eastAsia="pl-PL"/>
              </w:rPr>
            </w:pPr>
            <w:r w:rsidRPr="00D36E91">
              <w:rPr>
                <w:rFonts w:ascii="Tahoma" w:eastAsia="Times New Roman" w:hAnsi="Tahoma" w:cs="Tahoma"/>
                <w:sz w:val="20"/>
                <w:szCs w:val="20"/>
                <w:lang w:eastAsia="pl-PL"/>
              </w:rPr>
              <w:t xml:space="preserve">Łaźnia (końcówka zanurzeniowa) typu </w:t>
            </w:r>
            <w:proofErr w:type="spellStart"/>
            <w:r w:rsidRPr="00D36E91">
              <w:rPr>
                <w:rFonts w:ascii="Tahoma" w:eastAsia="Times New Roman" w:hAnsi="Tahoma" w:cs="Tahoma"/>
                <w:sz w:val="20"/>
                <w:szCs w:val="20"/>
                <w:lang w:eastAsia="pl-PL"/>
              </w:rPr>
              <w:t>Cup</w:t>
            </w:r>
            <w:proofErr w:type="spellEnd"/>
            <w:r w:rsidRPr="00D36E91">
              <w:rPr>
                <w:rFonts w:ascii="Tahoma" w:eastAsia="Times New Roman" w:hAnsi="Tahoma" w:cs="Tahoma"/>
                <w:sz w:val="20"/>
                <w:szCs w:val="20"/>
                <w:lang w:eastAsia="pl-PL"/>
              </w:rPr>
              <w:t xml:space="preserve">-Horn o śr. </w:t>
            </w:r>
            <w:proofErr w:type="spellStart"/>
            <w:r w:rsidRPr="00D36E91">
              <w:rPr>
                <w:rFonts w:ascii="Tahoma" w:eastAsia="Times New Roman" w:hAnsi="Tahoma" w:cs="Tahoma"/>
                <w:sz w:val="20"/>
                <w:szCs w:val="20"/>
                <w:lang w:eastAsia="pl-PL"/>
              </w:rPr>
              <w:t>wewn</w:t>
            </w:r>
            <w:proofErr w:type="spellEnd"/>
            <w:r w:rsidRPr="00D36E91">
              <w:rPr>
                <w:rFonts w:ascii="Tahoma" w:eastAsia="Times New Roman" w:hAnsi="Tahoma" w:cs="Tahoma"/>
                <w:sz w:val="20"/>
                <w:szCs w:val="20"/>
                <w:lang w:eastAsia="pl-PL"/>
              </w:rPr>
              <w:t>. co najmniej 63 mm z pływającym uchwytem na mikroprobówki.</w:t>
            </w:r>
          </w:p>
          <w:p w:rsidR="001F46FB" w:rsidRPr="00D36E91" w:rsidRDefault="001F46FB" w:rsidP="00803121">
            <w:pPr>
              <w:pStyle w:val="Akapitzlist"/>
              <w:numPr>
                <w:ilvl w:val="0"/>
                <w:numId w:val="48"/>
              </w:numPr>
              <w:spacing w:after="0" w:line="240" w:lineRule="auto"/>
              <w:ind w:left="284" w:hanging="284"/>
              <w:jc w:val="both"/>
              <w:rPr>
                <w:rFonts w:ascii="Tahoma" w:eastAsia="Times New Roman" w:hAnsi="Tahoma" w:cs="Tahoma"/>
                <w:sz w:val="20"/>
                <w:szCs w:val="20"/>
                <w:lang w:eastAsia="pl-PL"/>
              </w:rPr>
            </w:pPr>
            <w:r w:rsidRPr="00D36E91">
              <w:rPr>
                <w:rFonts w:ascii="Tahoma" w:eastAsia="Times New Roman" w:hAnsi="Tahoma" w:cs="Tahoma"/>
                <w:sz w:val="20"/>
                <w:szCs w:val="20"/>
                <w:lang w:eastAsia="pl-PL"/>
              </w:rPr>
              <w:t>Mechaniczny wzmacniacz amplitudy (Booster) 100%</w:t>
            </w:r>
          </w:p>
          <w:p w:rsidR="001F46FB" w:rsidRPr="00D36E91" w:rsidRDefault="001F46FB" w:rsidP="00803121">
            <w:pPr>
              <w:pStyle w:val="Akapitzlist"/>
              <w:numPr>
                <w:ilvl w:val="0"/>
                <w:numId w:val="48"/>
              </w:numPr>
              <w:spacing w:after="0" w:line="240" w:lineRule="auto"/>
              <w:ind w:left="284" w:hanging="284"/>
              <w:jc w:val="both"/>
              <w:rPr>
                <w:rFonts w:ascii="Tahoma" w:eastAsia="Times New Roman" w:hAnsi="Tahoma" w:cs="Tahoma"/>
                <w:sz w:val="20"/>
                <w:szCs w:val="20"/>
                <w:lang w:eastAsia="pl-PL"/>
              </w:rPr>
            </w:pPr>
            <w:r w:rsidRPr="00D36E91">
              <w:rPr>
                <w:rFonts w:ascii="Tahoma" w:eastAsia="Times New Roman" w:hAnsi="Tahoma" w:cs="Tahoma"/>
                <w:sz w:val="20"/>
                <w:szCs w:val="20"/>
                <w:lang w:eastAsia="pl-PL"/>
              </w:rPr>
              <w:t>Zewnętrzna sonda temperaturowa.</w:t>
            </w:r>
          </w:p>
          <w:p w:rsidR="001F46FB" w:rsidRPr="00D36E91" w:rsidRDefault="001F46FB" w:rsidP="00803121">
            <w:pPr>
              <w:pStyle w:val="Akapitzlist"/>
              <w:numPr>
                <w:ilvl w:val="0"/>
                <w:numId w:val="48"/>
              </w:numPr>
              <w:spacing w:after="0" w:line="240" w:lineRule="auto"/>
              <w:ind w:left="284" w:hanging="284"/>
              <w:jc w:val="both"/>
              <w:rPr>
                <w:rFonts w:ascii="Tahoma" w:eastAsia="Times New Roman" w:hAnsi="Tahoma" w:cs="Tahoma"/>
                <w:sz w:val="20"/>
                <w:szCs w:val="20"/>
                <w:lang w:eastAsia="pl-PL"/>
              </w:rPr>
            </w:pPr>
            <w:r w:rsidRPr="00D36E91">
              <w:rPr>
                <w:rFonts w:ascii="Tahoma" w:eastAsia="Times New Roman" w:hAnsi="Tahoma" w:cs="Tahoma"/>
                <w:sz w:val="20"/>
                <w:szCs w:val="20"/>
                <w:lang w:eastAsia="pl-PL"/>
              </w:rPr>
              <w:t>Mata antypoślizgowa 100 x 175 mm.</w:t>
            </w:r>
          </w:p>
        </w:tc>
        <w:tc>
          <w:tcPr>
            <w:tcW w:w="739" w:type="pct"/>
            <w:tcBorders>
              <w:top w:val="single" w:sz="4" w:space="0" w:color="auto"/>
              <w:left w:val="single" w:sz="4" w:space="0" w:color="auto"/>
              <w:bottom w:val="single" w:sz="4" w:space="0" w:color="auto"/>
              <w:right w:val="single" w:sz="4" w:space="0" w:color="auto"/>
            </w:tcBorders>
            <w:shd w:val="clear" w:color="auto" w:fill="auto"/>
          </w:tcPr>
          <w:p w:rsidR="001F46FB" w:rsidRPr="001F46FB" w:rsidRDefault="001F46FB">
            <w:pPr>
              <w:spacing w:after="0" w:line="240" w:lineRule="auto"/>
              <w:rPr>
                <w:rFonts w:cs="Tahoma"/>
                <w:color w:val="auto"/>
                <w:sz w:val="20"/>
                <w:szCs w:val="20"/>
                <w:highlight w:val="yellow"/>
                <w:lang w:eastAsia="pl-PL"/>
              </w:rPr>
            </w:pPr>
          </w:p>
        </w:tc>
      </w:tr>
    </w:tbl>
    <w:p w:rsidR="001F46FB" w:rsidRPr="002458D8" w:rsidRDefault="001F46FB" w:rsidP="00213859">
      <w:pPr>
        <w:tabs>
          <w:tab w:val="left" w:pos="1350"/>
        </w:tabs>
        <w:spacing w:after="0" w:line="240" w:lineRule="auto"/>
        <w:ind w:left="709"/>
        <w:rPr>
          <w:rFonts w:cs="Tahoma"/>
          <w:bCs/>
          <w:color w:val="auto"/>
          <w:lang w:eastAsia="pl-PL"/>
        </w:rPr>
      </w:pPr>
    </w:p>
    <w:p w:rsidR="00213859" w:rsidRPr="005D38CF" w:rsidRDefault="00213859" w:rsidP="00213859">
      <w:pPr>
        <w:spacing w:after="0" w:line="240" w:lineRule="auto"/>
        <w:ind w:left="-142"/>
        <w:rPr>
          <w:rFonts w:cs="Tahoma"/>
          <w:color w:val="auto"/>
          <w:sz w:val="20"/>
          <w:szCs w:val="20"/>
          <w:lang w:eastAsia="pl-PL"/>
        </w:rPr>
      </w:pPr>
      <w:r w:rsidRPr="005D38CF">
        <w:rPr>
          <w:rFonts w:cs="Tahoma"/>
          <w:b/>
          <w:bCs/>
          <w:color w:val="auto"/>
          <w:sz w:val="20"/>
          <w:szCs w:val="20"/>
          <w:lang w:eastAsia="pl-PL"/>
        </w:rPr>
        <w:t>Uwaga:</w:t>
      </w:r>
      <w:r w:rsidRPr="005D38CF">
        <w:rPr>
          <w:rFonts w:cs="Tahoma"/>
          <w:color w:val="auto"/>
          <w:sz w:val="20"/>
          <w:szCs w:val="20"/>
          <w:lang w:eastAsia="pl-PL"/>
        </w:rPr>
        <w:t xml:space="preserve"> </w:t>
      </w:r>
    </w:p>
    <w:p w:rsidR="00213859" w:rsidRPr="005D38CF" w:rsidRDefault="00213859" w:rsidP="00213859">
      <w:pPr>
        <w:numPr>
          <w:ilvl w:val="0"/>
          <w:numId w:val="8"/>
        </w:numPr>
        <w:spacing w:after="0" w:line="240" w:lineRule="auto"/>
        <w:ind w:left="426"/>
        <w:jc w:val="both"/>
        <w:rPr>
          <w:rFonts w:cs="Tahoma"/>
          <w:color w:val="auto"/>
          <w:sz w:val="20"/>
          <w:szCs w:val="20"/>
          <w:lang w:eastAsia="pl-PL"/>
        </w:rPr>
      </w:pPr>
      <w:r w:rsidRPr="005D38CF">
        <w:rPr>
          <w:rFonts w:cs="Tahoma"/>
          <w:color w:val="auto"/>
          <w:sz w:val="20"/>
          <w:szCs w:val="20"/>
          <w:lang w:eastAsia="pl-PL"/>
        </w:rPr>
        <w:t>w kolumnie „</w:t>
      </w:r>
      <w:r w:rsidRPr="005D38CF">
        <w:rPr>
          <w:rFonts w:cs="Tahoma"/>
          <w:color w:val="auto"/>
          <w:sz w:val="20"/>
          <w:szCs w:val="20"/>
        </w:rPr>
        <w:t>Potwierdzenie wymaganych parametrów i funkcji</w:t>
      </w:r>
      <w:r w:rsidRPr="005D38CF">
        <w:rPr>
          <w:rFonts w:cs="Tahoma"/>
          <w:color w:val="auto"/>
          <w:sz w:val="20"/>
          <w:szCs w:val="20"/>
          <w:lang w:eastAsia="pl-PL"/>
        </w:rPr>
        <w:t>” – Wykonawca winien wpisać TAK oraz w przypadku parametrów i funkcji lepszych niż minimalne należy je podać/opisać,</w:t>
      </w:r>
    </w:p>
    <w:p w:rsidR="00213859" w:rsidRPr="005D38CF" w:rsidRDefault="00213859" w:rsidP="00213859">
      <w:pPr>
        <w:numPr>
          <w:ilvl w:val="0"/>
          <w:numId w:val="8"/>
        </w:numPr>
        <w:spacing w:after="0" w:line="240" w:lineRule="auto"/>
        <w:ind w:left="426"/>
        <w:jc w:val="both"/>
        <w:rPr>
          <w:rFonts w:cs="Tahoma"/>
          <w:color w:val="auto"/>
          <w:sz w:val="20"/>
          <w:szCs w:val="20"/>
          <w:lang w:eastAsia="pl-PL"/>
        </w:rPr>
      </w:pPr>
      <w:r w:rsidRPr="005D38CF">
        <w:rPr>
          <w:rFonts w:cs="Tahoma"/>
          <w:b/>
          <w:bCs/>
          <w:color w:val="auto"/>
          <w:sz w:val="20"/>
          <w:szCs w:val="20"/>
          <w:u w:val="single"/>
          <w:lang w:eastAsia="pl-PL"/>
        </w:rPr>
        <w:t>nie spełnienie choćby jednego z parametrów obligatoryjnych spowoduje odrzucenie oferty.</w:t>
      </w:r>
    </w:p>
    <w:p w:rsidR="00213859" w:rsidRPr="00D36E91" w:rsidRDefault="00213859" w:rsidP="00213859">
      <w:pPr>
        <w:numPr>
          <w:ilvl w:val="0"/>
          <w:numId w:val="8"/>
        </w:numPr>
        <w:spacing w:after="0" w:line="240" w:lineRule="auto"/>
        <w:ind w:left="426"/>
        <w:jc w:val="both"/>
        <w:rPr>
          <w:rFonts w:cs="Tahoma"/>
          <w:color w:val="auto"/>
          <w:sz w:val="20"/>
          <w:szCs w:val="20"/>
          <w:lang w:eastAsia="pl-PL"/>
        </w:rPr>
      </w:pPr>
      <w:r w:rsidRPr="00D36E91">
        <w:rPr>
          <w:rFonts w:cs="Tahoma"/>
          <w:bCs/>
          <w:color w:val="auto"/>
          <w:sz w:val="20"/>
          <w:szCs w:val="20"/>
          <w:lang w:eastAsia="pl-PL"/>
        </w:rPr>
        <w:t xml:space="preserve">zalecane jest podanie </w:t>
      </w:r>
      <w:r w:rsidRPr="00D36E91">
        <w:rPr>
          <w:rFonts w:cs="Tahoma"/>
          <w:color w:val="auto"/>
          <w:sz w:val="20"/>
          <w:szCs w:val="20"/>
          <w:lang w:eastAsia="pl-PL"/>
        </w:rPr>
        <w:t>w kolumnie „</w:t>
      </w:r>
      <w:r w:rsidRPr="00D36E91">
        <w:rPr>
          <w:rFonts w:cs="Tahoma"/>
          <w:color w:val="auto"/>
          <w:sz w:val="20"/>
          <w:szCs w:val="20"/>
        </w:rPr>
        <w:t>Potwierdzenie wymaganych parametrów i funkcji</w:t>
      </w:r>
      <w:r w:rsidRPr="00D36E91">
        <w:rPr>
          <w:rFonts w:cs="Tahoma"/>
          <w:color w:val="auto"/>
          <w:sz w:val="20"/>
          <w:szCs w:val="20"/>
          <w:lang w:eastAsia="pl-PL"/>
        </w:rPr>
        <w:t xml:space="preserve">” </w:t>
      </w:r>
      <w:r w:rsidRPr="00D36E91">
        <w:rPr>
          <w:rFonts w:cs="Tahoma"/>
          <w:color w:val="auto"/>
          <w:sz w:val="20"/>
          <w:szCs w:val="20"/>
        </w:rPr>
        <w:t xml:space="preserve">numeru strony materiałów informacyjnych, na której wymagane parametry są potwierdzone oraz zaznaczenie w nich (np. </w:t>
      </w:r>
      <w:proofErr w:type="spellStart"/>
      <w:r w:rsidRPr="00D36E91">
        <w:rPr>
          <w:rFonts w:cs="Tahoma"/>
          <w:color w:val="auto"/>
          <w:sz w:val="20"/>
          <w:szCs w:val="20"/>
        </w:rPr>
        <w:t>zakreślaczem</w:t>
      </w:r>
      <w:proofErr w:type="spellEnd"/>
      <w:r w:rsidRPr="00D36E91">
        <w:rPr>
          <w:rFonts w:cs="Tahoma"/>
          <w:color w:val="auto"/>
          <w:sz w:val="20"/>
          <w:szCs w:val="20"/>
        </w:rPr>
        <w:t>) potwierdzenia wymaganego parametru.</w:t>
      </w:r>
    </w:p>
    <w:p w:rsidR="00213859" w:rsidRDefault="00213859" w:rsidP="00213859">
      <w:pPr>
        <w:tabs>
          <w:tab w:val="left" w:pos="6363"/>
        </w:tabs>
        <w:rPr>
          <w:rFonts w:cs="Tahoma"/>
          <w:color w:val="auto"/>
          <w:sz w:val="16"/>
          <w:szCs w:val="16"/>
        </w:rPr>
      </w:pPr>
      <w:r>
        <w:rPr>
          <w:rFonts w:cs="Tahoma"/>
          <w:color w:val="auto"/>
          <w:sz w:val="16"/>
          <w:szCs w:val="16"/>
        </w:rPr>
        <w:tab/>
      </w:r>
    </w:p>
    <w:p w:rsidR="00213859" w:rsidRDefault="00213859" w:rsidP="00213859">
      <w:pPr>
        <w:spacing w:after="0"/>
        <w:jc w:val="center"/>
        <w:rPr>
          <w:rFonts w:cs="Tahoma"/>
          <w:b/>
          <w:color w:val="auto"/>
          <w:sz w:val="24"/>
          <w:szCs w:val="24"/>
        </w:rPr>
      </w:pPr>
      <w:r>
        <w:rPr>
          <w:rFonts w:cs="Tahoma"/>
          <w:b/>
          <w:color w:val="auto"/>
          <w:sz w:val="24"/>
          <w:szCs w:val="24"/>
        </w:rPr>
        <w:t xml:space="preserve">OŚWIADCZENIE WYKONAWCY W SPRAWIE WARUNKÓW SERWISU NA OFEROWANĄ  APARATURĘ </w:t>
      </w:r>
    </w:p>
    <w:p w:rsidR="00213859" w:rsidRDefault="00213859" w:rsidP="00213859">
      <w:pPr>
        <w:spacing w:after="0"/>
        <w:jc w:val="center"/>
        <w:rPr>
          <w:rFonts w:cs="Tahoma"/>
          <w:b/>
          <w:color w:val="auto"/>
          <w:sz w:val="24"/>
          <w:szCs w:val="24"/>
        </w:rPr>
      </w:pPr>
      <w:r>
        <w:rPr>
          <w:rFonts w:cs="Tahoma"/>
          <w:b/>
          <w:color w:val="auto"/>
          <w:sz w:val="24"/>
          <w:szCs w:val="24"/>
        </w:rPr>
        <w:t>I/LUB URZĄDZENIA OBJĘTE PRZEDMIOTEM PRZETARGU</w:t>
      </w:r>
    </w:p>
    <w:p w:rsidR="00213859" w:rsidRPr="00587F01" w:rsidRDefault="00213859" w:rsidP="00213859">
      <w:pPr>
        <w:rPr>
          <w:rFonts w:cs="Tahoma"/>
          <w:color w:val="auto"/>
        </w:rPr>
      </w:pPr>
    </w:p>
    <w:p w:rsidR="00213859" w:rsidRDefault="00213859" w:rsidP="00213859">
      <w:pPr>
        <w:rPr>
          <w:rFonts w:cs="Tahoma"/>
          <w:b/>
          <w:color w:val="auto"/>
        </w:rPr>
      </w:pPr>
      <w:r>
        <w:rPr>
          <w:rFonts w:cs="Tahoma"/>
          <w:b/>
          <w:color w:val="auto"/>
        </w:rPr>
        <w:t xml:space="preserve">Niżej wymieniony Wykonawca określony jako: </w:t>
      </w:r>
    </w:p>
    <w:p w:rsidR="00213859" w:rsidRDefault="00213859" w:rsidP="00213859">
      <w:pPr>
        <w:spacing w:after="0"/>
        <w:rPr>
          <w:rFonts w:cs="Tahoma"/>
          <w:color w:val="auto"/>
        </w:rPr>
      </w:pPr>
      <w:r>
        <w:rPr>
          <w:rFonts w:cs="Tahoma"/>
          <w:color w:val="auto"/>
        </w:rPr>
        <w:t>................................................................................................................................................</w:t>
      </w:r>
    </w:p>
    <w:p w:rsidR="00213859" w:rsidRDefault="00213859" w:rsidP="00213859">
      <w:pPr>
        <w:spacing w:after="0"/>
        <w:jc w:val="center"/>
        <w:rPr>
          <w:rFonts w:cs="Tahoma"/>
          <w:color w:val="auto"/>
          <w:sz w:val="20"/>
          <w:szCs w:val="20"/>
        </w:rPr>
      </w:pPr>
      <w:r>
        <w:rPr>
          <w:rFonts w:cs="Tahoma"/>
          <w:color w:val="auto"/>
          <w:sz w:val="20"/>
          <w:szCs w:val="20"/>
        </w:rPr>
        <w:t>(podać nazwę i dokładny adres Wykonawcy)</w:t>
      </w:r>
    </w:p>
    <w:p w:rsidR="00213859" w:rsidRDefault="00213859" w:rsidP="00213859">
      <w:pPr>
        <w:pStyle w:val="Zwykytekst11"/>
        <w:jc w:val="center"/>
        <w:rPr>
          <w:rFonts w:ascii="Tahoma" w:hAnsi="Tahoma" w:cs="Tahoma"/>
          <w:i/>
          <w:sz w:val="22"/>
          <w:szCs w:val="22"/>
        </w:rPr>
      </w:pPr>
    </w:p>
    <w:p w:rsidR="00213859" w:rsidRDefault="00213859" w:rsidP="00213859">
      <w:pPr>
        <w:pStyle w:val="Zwykytekst11"/>
        <w:ind w:left="57"/>
        <w:jc w:val="center"/>
        <w:rPr>
          <w:rFonts w:ascii="Tahoma" w:hAnsi="Tahoma" w:cs="Tahoma"/>
          <w:b/>
          <w:sz w:val="22"/>
          <w:szCs w:val="22"/>
        </w:rPr>
      </w:pPr>
      <w:r>
        <w:rPr>
          <w:rFonts w:ascii="Tahoma" w:hAnsi="Tahoma" w:cs="Tahoma"/>
          <w:b/>
          <w:sz w:val="22"/>
          <w:szCs w:val="22"/>
        </w:rPr>
        <w:t xml:space="preserve">Niniejszym oświadczam, że zapewniam następujące warunki serwisowe na sprzęt: </w:t>
      </w:r>
    </w:p>
    <w:p w:rsidR="00213859" w:rsidRDefault="00213859" w:rsidP="00213859">
      <w:pPr>
        <w:pStyle w:val="Zwykytekst11"/>
        <w:ind w:left="57"/>
        <w:jc w:val="center"/>
        <w:rPr>
          <w:rFonts w:ascii="Tahoma" w:hAnsi="Tahoma" w:cs="Tahoma"/>
          <w:b/>
          <w:sz w:val="22"/>
          <w:szCs w:val="22"/>
        </w:rPr>
      </w:pPr>
    </w:p>
    <w:p w:rsidR="00213859" w:rsidRDefault="00213859" w:rsidP="00213859">
      <w:pPr>
        <w:pStyle w:val="Zwykytekst11"/>
        <w:spacing w:after="240"/>
        <w:ind w:left="57"/>
        <w:rPr>
          <w:rFonts w:ascii="Tahoma" w:hAnsi="Tahoma" w:cs="Tahoma"/>
          <w:b/>
          <w:sz w:val="24"/>
          <w:szCs w:val="24"/>
        </w:rPr>
      </w:pPr>
      <w:r>
        <w:rPr>
          <w:rFonts w:ascii="Tahoma" w:hAnsi="Tahoma" w:cs="Tahoma"/>
          <w:b/>
          <w:sz w:val="22"/>
          <w:szCs w:val="22"/>
        </w:rPr>
        <w:t xml:space="preserve"> I. Warunki serwisu gwarancyjnego: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5812"/>
        <w:gridCol w:w="1415"/>
      </w:tblGrid>
      <w:tr w:rsidR="00213859" w:rsidTr="0067497D">
        <w:trPr>
          <w:jc w:val="center"/>
        </w:trPr>
        <w:tc>
          <w:tcPr>
            <w:tcW w:w="718" w:type="dxa"/>
            <w:tcBorders>
              <w:top w:val="single" w:sz="4" w:space="0" w:color="auto"/>
              <w:left w:val="single" w:sz="4" w:space="0" w:color="auto"/>
              <w:bottom w:val="single" w:sz="4" w:space="0" w:color="auto"/>
              <w:right w:val="single" w:sz="4" w:space="0" w:color="auto"/>
            </w:tcBorders>
            <w:shd w:val="clear" w:color="auto" w:fill="FBD4B4"/>
          </w:tcPr>
          <w:p w:rsidR="00213859" w:rsidRDefault="00213859" w:rsidP="0067497D">
            <w:pPr>
              <w:pStyle w:val="Zwykytekst11"/>
              <w:rPr>
                <w:rFonts w:ascii="Tahoma" w:hAnsi="Tahoma" w:cs="Tahoma"/>
                <w:sz w:val="22"/>
                <w:szCs w:val="22"/>
              </w:rPr>
            </w:pPr>
            <w:r>
              <w:rPr>
                <w:rFonts w:ascii="Tahoma" w:hAnsi="Tahoma" w:cs="Tahoma"/>
                <w:sz w:val="22"/>
                <w:szCs w:val="22"/>
              </w:rPr>
              <w:lastRenderedPageBreak/>
              <w:t>Lp.</w:t>
            </w:r>
          </w:p>
          <w:p w:rsidR="00213859" w:rsidRDefault="00213859" w:rsidP="0067497D">
            <w:pPr>
              <w:pStyle w:val="Zwykytekst11"/>
              <w:rPr>
                <w:rFonts w:ascii="Tahoma" w:hAnsi="Tahoma" w:cs="Tahoma"/>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FBD4B4"/>
          </w:tcPr>
          <w:p w:rsidR="00213859" w:rsidRDefault="00213859" w:rsidP="0067497D">
            <w:pPr>
              <w:pStyle w:val="Zwykytekst11"/>
              <w:jc w:val="center"/>
              <w:rPr>
                <w:rFonts w:ascii="Tahoma" w:hAnsi="Tahoma" w:cs="Tahoma"/>
                <w:sz w:val="22"/>
                <w:szCs w:val="22"/>
              </w:rPr>
            </w:pPr>
            <w:r>
              <w:rPr>
                <w:rFonts w:ascii="Tahoma" w:hAnsi="Tahoma" w:cs="Tahoma"/>
                <w:sz w:val="22"/>
                <w:szCs w:val="22"/>
              </w:rPr>
              <w:t>Warunki oczekiwane przez Zamawiającego</w:t>
            </w:r>
          </w:p>
        </w:tc>
        <w:tc>
          <w:tcPr>
            <w:tcW w:w="1415" w:type="dxa"/>
            <w:tcBorders>
              <w:top w:val="single" w:sz="4" w:space="0" w:color="auto"/>
              <w:left w:val="single" w:sz="4" w:space="0" w:color="auto"/>
              <w:bottom w:val="single" w:sz="4" w:space="0" w:color="auto"/>
              <w:right w:val="single" w:sz="4" w:space="0" w:color="auto"/>
            </w:tcBorders>
            <w:shd w:val="clear" w:color="auto" w:fill="FBD4B4"/>
          </w:tcPr>
          <w:p w:rsidR="00213859" w:rsidRDefault="00213859" w:rsidP="0067497D">
            <w:pPr>
              <w:pStyle w:val="Adreszwrotnynakopercie"/>
              <w:rPr>
                <w:rFonts w:ascii="Tahoma" w:hAnsi="Tahoma" w:cs="Tahoma"/>
                <w:b/>
                <w:sz w:val="22"/>
                <w:szCs w:val="22"/>
              </w:rPr>
            </w:pPr>
            <w:r>
              <w:rPr>
                <w:rFonts w:ascii="Tahoma" w:hAnsi="Tahoma" w:cs="Tahoma"/>
                <w:b/>
                <w:sz w:val="22"/>
                <w:szCs w:val="22"/>
              </w:rPr>
              <w:t xml:space="preserve">Oferowane warunki </w:t>
            </w:r>
          </w:p>
        </w:tc>
      </w:tr>
      <w:tr w:rsidR="00213859" w:rsidTr="0067497D">
        <w:trPr>
          <w:cantSplit/>
          <w:jc w:val="center"/>
        </w:trPr>
        <w:tc>
          <w:tcPr>
            <w:tcW w:w="718" w:type="dxa"/>
            <w:tcBorders>
              <w:top w:val="single" w:sz="4" w:space="0" w:color="auto"/>
              <w:left w:val="single" w:sz="4" w:space="0" w:color="auto"/>
              <w:bottom w:val="single" w:sz="4" w:space="0" w:color="auto"/>
              <w:right w:val="single" w:sz="4" w:space="0" w:color="auto"/>
            </w:tcBorders>
          </w:tcPr>
          <w:p w:rsidR="00213859" w:rsidRDefault="00213859" w:rsidP="0067497D">
            <w:pPr>
              <w:pStyle w:val="Zwykytekst11"/>
              <w:jc w:val="center"/>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213859" w:rsidRDefault="00213859" w:rsidP="0067497D">
            <w:pPr>
              <w:pStyle w:val="Zwykytekst11"/>
              <w:jc w:val="center"/>
              <w:rPr>
                <w:rFonts w:ascii="Tahoma" w:hAnsi="Tahoma" w:cs="Tahoma"/>
                <w:sz w:val="22"/>
                <w:szCs w:val="22"/>
              </w:rPr>
            </w:pPr>
            <w:r>
              <w:rPr>
                <w:rFonts w:ascii="Tahoma" w:hAnsi="Tahoma" w:cs="Tahoma"/>
                <w:sz w:val="22"/>
                <w:szCs w:val="22"/>
              </w:rPr>
              <w:t>2</w:t>
            </w:r>
          </w:p>
        </w:tc>
        <w:tc>
          <w:tcPr>
            <w:tcW w:w="1415" w:type="dxa"/>
            <w:tcBorders>
              <w:top w:val="single" w:sz="4" w:space="0" w:color="auto"/>
              <w:left w:val="single" w:sz="4" w:space="0" w:color="auto"/>
              <w:bottom w:val="single" w:sz="4" w:space="0" w:color="auto"/>
              <w:right w:val="single" w:sz="4" w:space="0" w:color="auto"/>
            </w:tcBorders>
          </w:tcPr>
          <w:p w:rsidR="00213859" w:rsidRDefault="00213859" w:rsidP="0067497D">
            <w:pPr>
              <w:pStyle w:val="Zwykytekst11"/>
              <w:jc w:val="center"/>
              <w:rPr>
                <w:rFonts w:ascii="Tahoma" w:hAnsi="Tahoma" w:cs="Tahoma"/>
                <w:sz w:val="22"/>
                <w:szCs w:val="22"/>
              </w:rPr>
            </w:pPr>
            <w:r>
              <w:rPr>
                <w:rFonts w:ascii="Tahoma" w:hAnsi="Tahoma" w:cs="Tahoma"/>
                <w:sz w:val="22"/>
                <w:szCs w:val="22"/>
              </w:rPr>
              <w:t>3</w:t>
            </w:r>
          </w:p>
        </w:tc>
      </w:tr>
      <w:tr w:rsidR="00213859" w:rsidTr="0067497D">
        <w:trPr>
          <w:cantSplit/>
          <w:jc w:val="center"/>
        </w:trPr>
        <w:tc>
          <w:tcPr>
            <w:tcW w:w="718" w:type="dxa"/>
            <w:tcBorders>
              <w:top w:val="single" w:sz="4" w:space="0" w:color="auto"/>
              <w:left w:val="single" w:sz="4" w:space="0" w:color="auto"/>
              <w:bottom w:val="single" w:sz="4" w:space="0" w:color="auto"/>
              <w:right w:val="single" w:sz="4" w:space="0" w:color="auto"/>
            </w:tcBorders>
          </w:tcPr>
          <w:p w:rsidR="00213859" w:rsidRDefault="00213859" w:rsidP="0067497D">
            <w:pPr>
              <w:pStyle w:val="Zwykytekst11"/>
              <w:rPr>
                <w:rFonts w:ascii="Tahoma" w:hAnsi="Tahoma" w:cs="Tahoma"/>
                <w:b/>
                <w:sz w:val="22"/>
                <w:szCs w:val="22"/>
              </w:rPr>
            </w:pPr>
            <w:r>
              <w:rPr>
                <w:rFonts w:ascii="Tahoma" w:hAnsi="Tahoma" w:cs="Tahoma"/>
                <w:b/>
                <w:sz w:val="22"/>
                <w:szCs w:val="22"/>
              </w:rPr>
              <w:t>I.</w:t>
            </w:r>
          </w:p>
        </w:tc>
        <w:tc>
          <w:tcPr>
            <w:tcW w:w="7227" w:type="dxa"/>
            <w:gridSpan w:val="2"/>
            <w:tcBorders>
              <w:top w:val="single" w:sz="4" w:space="0" w:color="auto"/>
              <w:left w:val="single" w:sz="4" w:space="0" w:color="auto"/>
              <w:bottom w:val="single" w:sz="4" w:space="0" w:color="auto"/>
              <w:right w:val="single" w:sz="4" w:space="0" w:color="auto"/>
            </w:tcBorders>
          </w:tcPr>
          <w:p w:rsidR="00213859" w:rsidRDefault="00213859" w:rsidP="0067497D">
            <w:pPr>
              <w:pStyle w:val="Zwykytekst11"/>
              <w:rPr>
                <w:rFonts w:ascii="Tahoma" w:hAnsi="Tahoma" w:cs="Tahoma"/>
                <w:b/>
                <w:sz w:val="22"/>
                <w:szCs w:val="22"/>
              </w:rPr>
            </w:pPr>
            <w:r>
              <w:rPr>
                <w:rFonts w:ascii="Tahoma" w:hAnsi="Tahoma" w:cs="Tahoma"/>
                <w:b/>
                <w:sz w:val="22"/>
                <w:szCs w:val="22"/>
              </w:rPr>
              <w:t>WARUNKI SERWISU GWARANCYJNEGO</w:t>
            </w:r>
          </w:p>
        </w:tc>
      </w:tr>
      <w:tr w:rsidR="00213859" w:rsidTr="0067497D">
        <w:trPr>
          <w:jc w:val="center"/>
        </w:trPr>
        <w:tc>
          <w:tcPr>
            <w:tcW w:w="718" w:type="dxa"/>
            <w:tcBorders>
              <w:top w:val="single" w:sz="4" w:space="0" w:color="auto"/>
              <w:left w:val="single" w:sz="4" w:space="0" w:color="auto"/>
              <w:bottom w:val="single" w:sz="4" w:space="0" w:color="auto"/>
              <w:right w:val="single" w:sz="4" w:space="0" w:color="auto"/>
            </w:tcBorders>
          </w:tcPr>
          <w:p w:rsidR="00213859" w:rsidRDefault="00213859" w:rsidP="0067497D">
            <w:pPr>
              <w:pStyle w:val="Zwykytekst11"/>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213859" w:rsidRDefault="00213859" w:rsidP="0067497D">
            <w:pPr>
              <w:pStyle w:val="Zwykytekst11"/>
              <w:rPr>
                <w:rFonts w:ascii="Tahoma" w:hAnsi="Tahoma" w:cs="Tahoma"/>
                <w:sz w:val="22"/>
                <w:szCs w:val="22"/>
              </w:rPr>
            </w:pPr>
            <w:r>
              <w:rPr>
                <w:rFonts w:ascii="Tahoma" w:hAnsi="Tahoma" w:cs="Tahoma"/>
                <w:sz w:val="22"/>
                <w:szCs w:val="22"/>
              </w:rPr>
              <w:t xml:space="preserve">Czas reakcji serwisu od zgłoszenia max. </w:t>
            </w:r>
            <w:r>
              <w:rPr>
                <w:rFonts w:ascii="Tahoma" w:hAnsi="Tahoma" w:cs="Tahoma"/>
                <w:b/>
                <w:bCs/>
                <w:sz w:val="22"/>
                <w:szCs w:val="22"/>
              </w:rPr>
              <w:t>72</w:t>
            </w:r>
            <w:r w:rsidRPr="00583FA9">
              <w:rPr>
                <w:rFonts w:ascii="Tahoma" w:hAnsi="Tahoma" w:cs="Tahoma"/>
                <w:b/>
                <w:bCs/>
                <w:sz w:val="22"/>
                <w:szCs w:val="22"/>
              </w:rPr>
              <w:t xml:space="preserve"> </w:t>
            </w:r>
            <w:r>
              <w:rPr>
                <w:rFonts w:ascii="Tahoma" w:hAnsi="Tahoma" w:cs="Tahoma"/>
                <w:b/>
                <w:bCs/>
                <w:sz w:val="22"/>
                <w:szCs w:val="22"/>
              </w:rPr>
              <w:t>godz</w:t>
            </w:r>
            <w:r>
              <w:rPr>
                <w:rFonts w:ascii="Tahoma" w:hAnsi="Tahoma" w:cs="Tahoma"/>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213859" w:rsidRDefault="00213859" w:rsidP="0067497D">
            <w:pPr>
              <w:spacing w:after="0"/>
              <w:rPr>
                <w:rFonts w:cs="Tahoma"/>
                <w:b/>
                <w:color w:val="auto"/>
              </w:rPr>
            </w:pPr>
            <w:r>
              <w:rPr>
                <w:rFonts w:cs="Tahoma"/>
                <w:b/>
                <w:color w:val="auto"/>
              </w:rPr>
              <w:t xml:space="preserve">Tak </w:t>
            </w:r>
          </w:p>
        </w:tc>
      </w:tr>
      <w:tr w:rsidR="00213859" w:rsidTr="0067497D">
        <w:trPr>
          <w:jc w:val="center"/>
        </w:trPr>
        <w:tc>
          <w:tcPr>
            <w:tcW w:w="718" w:type="dxa"/>
            <w:tcBorders>
              <w:top w:val="single" w:sz="4" w:space="0" w:color="auto"/>
              <w:left w:val="single" w:sz="4" w:space="0" w:color="auto"/>
              <w:bottom w:val="single" w:sz="4" w:space="0" w:color="auto"/>
              <w:right w:val="single" w:sz="4" w:space="0" w:color="auto"/>
            </w:tcBorders>
          </w:tcPr>
          <w:p w:rsidR="00213859" w:rsidRDefault="00213859" w:rsidP="0067497D">
            <w:pPr>
              <w:pStyle w:val="Zwykytekst11"/>
              <w:rPr>
                <w:rFonts w:ascii="Tahoma" w:hAnsi="Tahoma" w:cs="Tahoma"/>
                <w:sz w:val="22"/>
                <w:szCs w:val="22"/>
              </w:rPr>
            </w:pPr>
            <w:r>
              <w:rPr>
                <w:rFonts w:ascii="Tahoma" w:hAnsi="Tahoma" w:cs="Tahoma"/>
                <w:sz w:val="22"/>
                <w:szCs w:val="22"/>
              </w:rPr>
              <w:t>2.</w:t>
            </w:r>
          </w:p>
        </w:tc>
        <w:tc>
          <w:tcPr>
            <w:tcW w:w="5812" w:type="dxa"/>
            <w:tcBorders>
              <w:top w:val="single" w:sz="4" w:space="0" w:color="auto"/>
              <w:left w:val="single" w:sz="4" w:space="0" w:color="auto"/>
              <w:bottom w:val="single" w:sz="4" w:space="0" w:color="auto"/>
              <w:right w:val="single" w:sz="4" w:space="0" w:color="auto"/>
            </w:tcBorders>
          </w:tcPr>
          <w:p w:rsidR="00213859" w:rsidRDefault="00213859" w:rsidP="0067497D">
            <w:pPr>
              <w:pStyle w:val="Zwykytekst11"/>
              <w:rPr>
                <w:rFonts w:ascii="Tahoma" w:hAnsi="Tahoma" w:cs="Tahoma"/>
                <w:sz w:val="22"/>
                <w:szCs w:val="22"/>
              </w:rPr>
            </w:pPr>
            <w:r>
              <w:rPr>
                <w:rFonts w:ascii="Tahoma" w:hAnsi="Tahoma" w:cs="Tahoma"/>
                <w:sz w:val="22"/>
                <w:szCs w:val="22"/>
              </w:rPr>
              <w:t xml:space="preserve">Max. czas naprawy do </w:t>
            </w:r>
            <w:r>
              <w:rPr>
                <w:rFonts w:ascii="Tahoma" w:hAnsi="Tahoma" w:cs="Tahoma"/>
                <w:b/>
                <w:bCs/>
                <w:sz w:val="22"/>
                <w:szCs w:val="22"/>
              </w:rPr>
              <w:t>8 dni  roboczych</w:t>
            </w:r>
          </w:p>
        </w:tc>
        <w:tc>
          <w:tcPr>
            <w:tcW w:w="1415" w:type="dxa"/>
            <w:tcBorders>
              <w:top w:val="single" w:sz="4" w:space="0" w:color="auto"/>
              <w:left w:val="single" w:sz="4" w:space="0" w:color="auto"/>
              <w:bottom w:val="single" w:sz="4" w:space="0" w:color="auto"/>
              <w:right w:val="single" w:sz="4" w:space="0" w:color="auto"/>
            </w:tcBorders>
          </w:tcPr>
          <w:p w:rsidR="00213859" w:rsidRDefault="00213859" w:rsidP="0067497D">
            <w:pPr>
              <w:spacing w:after="0"/>
              <w:rPr>
                <w:rFonts w:cs="Tahoma"/>
                <w:color w:val="auto"/>
              </w:rPr>
            </w:pPr>
            <w:r>
              <w:rPr>
                <w:rFonts w:cs="Tahoma"/>
                <w:b/>
                <w:color w:val="auto"/>
              </w:rPr>
              <w:t xml:space="preserve">Tak </w:t>
            </w:r>
          </w:p>
        </w:tc>
      </w:tr>
      <w:tr w:rsidR="00213859" w:rsidTr="0067497D">
        <w:trPr>
          <w:jc w:val="center"/>
        </w:trPr>
        <w:tc>
          <w:tcPr>
            <w:tcW w:w="718" w:type="dxa"/>
            <w:tcBorders>
              <w:top w:val="single" w:sz="4" w:space="0" w:color="auto"/>
              <w:left w:val="single" w:sz="4" w:space="0" w:color="auto"/>
              <w:bottom w:val="single" w:sz="4" w:space="0" w:color="auto"/>
              <w:right w:val="single" w:sz="4" w:space="0" w:color="auto"/>
            </w:tcBorders>
          </w:tcPr>
          <w:p w:rsidR="00213859" w:rsidRDefault="00213859" w:rsidP="0067497D">
            <w:pPr>
              <w:pStyle w:val="Zwykytekst11"/>
              <w:rPr>
                <w:rFonts w:ascii="Tahoma" w:hAnsi="Tahoma" w:cs="Tahoma"/>
                <w:sz w:val="22"/>
                <w:szCs w:val="22"/>
              </w:rPr>
            </w:pPr>
            <w:r>
              <w:rPr>
                <w:rFonts w:ascii="Tahoma" w:hAnsi="Tahoma" w:cs="Tahoma"/>
                <w:sz w:val="22"/>
                <w:szCs w:val="22"/>
              </w:rPr>
              <w:t>3.</w:t>
            </w:r>
          </w:p>
        </w:tc>
        <w:tc>
          <w:tcPr>
            <w:tcW w:w="5812" w:type="dxa"/>
            <w:tcBorders>
              <w:top w:val="single" w:sz="4" w:space="0" w:color="auto"/>
              <w:left w:val="single" w:sz="4" w:space="0" w:color="auto"/>
              <w:bottom w:val="single" w:sz="4" w:space="0" w:color="auto"/>
              <w:right w:val="single" w:sz="4" w:space="0" w:color="auto"/>
            </w:tcBorders>
          </w:tcPr>
          <w:p w:rsidR="00213859" w:rsidRPr="00587F01" w:rsidRDefault="00213859" w:rsidP="0067497D">
            <w:pPr>
              <w:pStyle w:val="Zwykytekst11"/>
              <w:jc w:val="both"/>
              <w:rPr>
                <w:rFonts w:ascii="Tahoma" w:hAnsi="Tahoma" w:cs="Tahoma"/>
                <w:sz w:val="22"/>
                <w:szCs w:val="22"/>
              </w:rPr>
            </w:pPr>
            <w:r w:rsidRPr="00587F01">
              <w:rPr>
                <w:rFonts w:ascii="Tahoma" w:hAnsi="Tahoma" w:cs="Tahoma"/>
                <w:sz w:val="22"/>
                <w:szCs w:val="22"/>
              </w:rPr>
              <w:t>Zapewnienie na czas naprawy Sprzętu/elementu zastępczego na czas naprawy o co najmniej takich samych parametrach i z zachowaniem jego 100% funkcjonalności, w następnym dniu roboczym po upływie czasu naprawy Sprzętu o którym mowa powyżej</w:t>
            </w:r>
          </w:p>
        </w:tc>
        <w:tc>
          <w:tcPr>
            <w:tcW w:w="1415" w:type="dxa"/>
            <w:tcBorders>
              <w:top w:val="single" w:sz="4" w:space="0" w:color="auto"/>
              <w:left w:val="single" w:sz="4" w:space="0" w:color="auto"/>
              <w:bottom w:val="single" w:sz="4" w:space="0" w:color="auto"/>
              <w:right w:val="single" w:sz="4" w:space="0" w:color="auto"/>
            </w:tcBorders>
          </w:tcPr>
          <w:p w:rsidR="00213859" w:rsidRDefault="00213859" w:rsidP="0067497D">
            <w:pPr>
              <w:rPr>
                <w:rFonts w:cs="Tahoma"/>
                <w:color w:val="auto"/>
              </w:rPr>
            </w:pPr>
            <w:r>
              <w:rPr>
                <w:rFonts w:cs="Tahoma"/>
                <w:b/>
                <w:color w:val="auto"/>
              </w:rPr>
              <w:t xml:space="preserve">Tak </w:t>
            </w:r>
          </w:p>
        </w:tc>
      </w:tr>
      <w:tr w:rsidR="00213859" w:rsidRPr="0026415E" w:rsidTr="0067497D">
        <w:trPr>
          <w:jc w:val="center"/>
        </w:trPr>
        <w:tc>
          <w:tcPr>
            <w:tcW w:w="718" w:type="dxa"/>
          </w:tcPr>
          <w:p w:rsidR="00213859" w:rsidRPr="0026415E" w:rsidRDefault="00213859" w:rsidP="0067497D">
            <w:pPr>
              <w:pStyle w:val="Zwykytekst11"/>
              <w:rPr>
                <w:rFonts w:ascii="Tahoma" w:hAnsi="Tahoma" w:cs="Tahoma"/>
                <w:sz w:val="22"/>
                <w:szCs w:val="22"/>
              </w:rPr>
            </w:pPr>
            <w:r w:rsidRPr="0026415E">
              <w:rPr>
                <w:rFonts w:ascii="Tahoma" w:hAnsi="Tahoma" w:cs="Tahoma"/>
                <w:sz w:val="22"/>
                <w:szCs w:val="22"/>
              </w:rPr>
              <w:t xml:space="preserve">4. </w:t>
            </w:r>
          </w:p>
        </w:tc>
        <w:tc>
          <w:tcPr>
            <w:tcW w:w="5812" w:type="dxa"/>
          </w:tcPr>
          <w:p w:rsidR="00213859" w:rsidRPr="00583FA9" w:rsidRDefault="00213859" w:rsidP="0067497D">
            <w:pPr>
              <w:pStyle w:val="Zwykytekst11"/>
              <w:jc w:val="both"/>
              <w:rPr>
                <w:rFonts w:ascii="Tahoma" w:hAnsi="Tahoma" w:cs="Tahoma"/>
                <w:sz w:val="22"/>
                <w:szCs w:val="22"/>
              </w:rPr>
            </w:pPr>
            <w:r w:rsidRPr="00583FA9">
              <w:rPr>
                <w:rFonts w:ascii="Tahoma" w:hAnsi="Tahoma" w:cs="Tahoma"/>
                <w:sz w:val="22"/>
                <w:szCs w:val="22"/>
              </w:rPr>
              <w:t>Warunki wymiany wadliwego sprzętu / elementu sprzętu na fabrycznie nowy w ciągu 3 miesięcy gdy:</w:t>
            </w:r>
          </w:p>
          <w:p w:rsidR="00213859" w:rsidRPr="0026415E" w:rsidRDefault="00213859" w:rsidP="0067497D">
            <w:pPr>
              <w:numPr>
                <w:ilvl w:val="0"/>
                <w:numId w:val="15"/>
              </w:numPr>
              <w:tabs>
                <w:tab w:val="clear" w:pos="720"/>
                <w:tab w:val="num" w:pos="360"/>
              </w:tabs>
              <w:spacing w:after="0" w:line="240" w:lineRule="auto"/>
              <w:ind w:left="360"/>
              <w:jc w:val="both"/>
              <w:rPr>
                <w:color w:val="auto"/>
              </w:rPr>
            </w:pPr>
            <w:r w:rsidRPr="0026415E">
              <w:rPr>
                <w:color w:val="auto"/>
              </w:rPr>
              <w:t xml:space="preserve">w okresie gwarancji serwis dokona 3 napraw tej samej usterki, po których przedmiot zamówienia będzie nadal wykazywał wady uniemożliwiające użytkowanie go zgodnie z przeznaczeniem, </w:t>
            </w:r>
          </w:p>
          <w:p w:rsidR="00213859" w:rsidRPr="0026415E" w:rsidRDefault="00213859" w:rsidP="0067497D">
            <w:pPr>
              <w:numPr>
                <w:ilvl w:val="0"/>
                <w:numId w:val="15"/>
              </w:numPr>
              <w:tabs>
                <w:tab w:val="clear" w:pos="720"/>
                <w:tab w:val="num" w:pos="360"/>
              </w:tabs>
              <w:spacing w:after="0" w:line="240" w:lineRule="auto"/>
              <w:ind w:left="360"/>
              <w:jc w:val="both"/>
              <w:rPr>
                <w:color w:val="auto"/>
              </w:rPr>
            </w:pPr>
            <w:r w:rsidRPr="0026415E">
              <w:rPr>
                <w:color w:val="auto"/>
              </w:rPr>
              <w:t xml:space="preserve">serwis stwierdzi, że usunięcie wady jest niemożliwe, </w:t>
            </w:r>
          </w:p>
          <w:p w:rsidR="00213859" w:rsidRPr="0026415E" w:rsidRDefault="00213859" w:rsidP="0067497D">
            <w:pPr>
              <w:numPr>
                <w:ilvl w:val="0"/>
                <w:numId w:val="15"/>
              </w:numPr>
              <w:tabs>
                <w:tab w:val="clear" w:pos="720"/>
                <w:tab w:val="num" w:pos="360"/>
              </w:tabs>
              <w:spacing w:after="0" w:line="240" w:lineRule="auto"/>
              <w:ind w:left="360"/>
              <w:jc w:val="both"/>
              <w:rPr>
                <w:color w:val="auto"/>
              </w:rPr>
            </w:pPr>
            <w:r w:rsidRPr="0026415E">
              <w:rPr>
                <w:color w:val="auto"/>
              </w:rPr>
              <w:t>naprawa nie zostanie wykonana w ustalonych umową terminach.</w:t>
            </w:r>
          </w:p>
        </w:tc>
        <w:tc>
          <w:tcPr>
            <w:tcW w:w="1415" w:type="dxa"/>
          </w:tcPr>
          <w:p w:rsidR="00213859" w:rsidRPr="0026415E" w:rsidRDefault="00213859" w:rsidP="0067497D">
            <w:pPr>
              <w:rPr>
                <w:color w:val="auto"/>
              </w:rPr>
            </w:pPr>
            <w:r w:rsidRPr="0026415E">
              <w:rPr>
                <w:b/>
                <w:bCs/>
                <w:color w:val="auto"/>
              </w:rPr>
              <w:t xml:space="preserve">Tak </w:t>
            </w:r>
          </w:p>
        </w:tc>
      </w:tr>
      <w:tr w:rsidR="00213859" w:rsidTr="0067497D">
        <w:trPr>
          <w:jc w:val="center"/>
        </w:trPr>
        <w:tc>
          <w:tcPr>
            <w:tcW w:w="718" w:type="dxa"/>
            <w:tcBorders>
              <w:top w:val="single" w:sz="4" w:space="0" w:color="auto"/>
              <w:left w:val="single" w:sz="4" w:space="0" w:color="auto"/>
              <w:bottom w:val="single" w:sz="4" w:space="0" w:color="auto"/>
              <w:right w:val="single" w:sz="4" w:space="0" w:color="auto"/>
            </w:tcBorders>
          </w:tcPr>
          <w:p w:rsidR="00213859" w:rsidRDefault="00213859" w:rsidP="0067497D">
            <w:pPr>
              <w:pStyle w:val="Zwykytekst11"/>
              <w:rPr>
                <w:rFonts w:ascii="Tahoma" w:hAnsi="Tahoma" w:cs="Tahoma"/>
                <w:sz w:val="22"/>
                <w:szCs w:val="22"/>
              </w:rPr>
            </w:pPr>
            <w:r>
              <w:rPr>
                <w:rFonts w:ascii="Tahoma" w:hAnsi="Tahoma" w:cs="Tahoma"/>
                <w:sz w:val="22"/>
                <w:szCs w:val="22"/>
              </w:rPr>
              <w:t>5</w:t>
            </w:r>
          </w:p>
        </w:tc>
        <w:tc>
          <w:tcPr>
            <w:tcW w:w="5812" w:type="dxa"/>
            <w:tcBorders>
              <w:top w:val="single" w:sz="4" w:space="0" w:color="auto"/>
              <w:left w:val="single" w:sz="4" w:space="0" w:color="auto"/>
              <w:bottom w:val="single" w:sz="4" w:space="0" w:color="auto"/>
              <w:right w:val="single" w:sz="4" w:space="0" w:color="auto"/>
            </w:tcBorders>
          </w:tcPr>
          <w:p w:rsidR="00213859" w:rsidRPr="00C25681" w:rsidRDefault="00213859" w:rsidP="0067497D">
            <w:pPr>
              <w:pStyle w:val="Zwykytekst11"/>
              <w:jc w:val="both"/>
              <w:rPr>
                <w:rFonts w:ascii="Tahoma" w:hAnsi="Tahoma" w:cs="Tahoma"/>
                <w:sz w:val="22"/>
                <w:szCs w:val="22"/>
              </w:rPr>
            </w:pPr>
            <w:r w:rsidRPr="00C25681">
              <w:rPr>
                <w:rFonts w:ascii="Tahoma" w:hAnsi="Tahoma" w:cs="Tahoma"/>
                <w:sz w:val="22"/>
                <w:szCs w:val="22"/>
              </w:rPr>
              <w:t xml:space="preserve">Obowiązujący okres gwarancji zaoferowany w Załączniku nr 2 do SIWZ – Wzór Formularza Oferty: Część A, minimum </w:t>
            </w:r>
            <w:r>
              <w:rPr>
                <w:rFonts w:ascii="Tahoma" w:hAnsi="Tahoma" w:cs="Tahoma"/>
                <w:b/>
                <w:sz w:val="22"/>
                <w:szCs w:val="22"/>
              </w:rPr>
              <w:t>12 miesięcy</w:t>
            </w:r>
            <w:r w:rsidRPr="00C25681">
              <w:rPr>
                <w:rFonts w:ascii="Tahoma" w:hAnsi="Tahoma" w:cs="Tahoma"/>
                <w:sz w:val="22"/>
                <w:szCs w:val="22"/>
              </w:rPr>
              <w:t>, na każdy element wyposażenia od dnia odbioru końcowego „bez uwag”.”</w:t>
            </w:r>
          </w:p>
        </w:tc>
        <w:tc>
          <w:tcPr>
            <w:tcW w:w="1415" w:type="dxa"/>
            <w:tcBorders>
              <w:top w:val="single" w:sz="4" w:space="0" w:color="auto"/>
              <w:left w:val="single" w:sz="4" w:space="0" w:color="auto"/>
              <w:bottom w:val="single" w:sz="4" w:space="0" w:color="auto"/>
              <w:right w:val="single" w:sz="4" w:space="0" w:color="auto"/>
            </w:tcBorders>
          </w:tcPr>
          <w:p w:rsidR="00213859" w:rsidRDefault="00213859" w:rsidP="0067497D">
            <w:pPr>
              <w:rPr>
                <w:rFonts w:cs="Tahoma"/>
                <w:b/>
                <w:color w:val="auto"/>
              </w:rPr>
            </w:pPr>
            <w:r>
              <w:rPr>
                <w:rFonts w:cs="Tahoma"/>
                <w:b/>
                <w:color w:val="auto"/>
              </w:rPr>
              <w:t xml:space="preserve">Tak </w:t>
            </w:r>
          </w:p>
        </w:tc>
      </w:tr>
    </w:tbl>
    <w:p w:rsidR="00213859" w:rsidRPr="005D38CF" w:rsidRDefault="00213859" w:rsidP="00213859">
      <w:pPr>
        <w:spacing w:after="0" w:line="240" w:lineRule="auto"/>
        <w:ind w:left="709"/>
        <w:rPr>
          <w:rFonts w:cs="Tahoma"/>
          <w:color w:val="auto"/>
          <w:sz w:val="20"/>
          <w:szCs w:val="20"/>
          <w:lang w:eastAsia="pl-PL"/>
        </w:rPr>
      </w:pPr>
      <w:r w:rsidRPr="005D38CF">
        <w:rPr>
          <w:rFonts w:cs="Tahoma"/>
          <w:b/>
          <w:bCs/>
          <w:color w:val="auto"/>
          <w:sz w:val="20"/>
          <w:szCs w:val="20"/>
          <w:lang w:eastAsia="pl-PL"/>
        </w:rPr>
        <w:t>Uwaga:</w:t>
      </w:r>
      <w:r w:rsidRPr="005D38CF">
        <w:rPr>
          <w:rFonts w:cs="Tahoma"/>
          <w:color w:val="auto"/>
          <w:sz w:val="20"/>
          <w:szCs w:val="20"/>
          <w:lang w:eastAsia="pl-PL"/>
        </w:rPr>
        <w:t xml:space="preserve"> </w:t>
      </w:r>
    </w:p>
    <w:p w:rsidR="00213859" w:rsidRPr="005D38CF" w:rsidRDefault="00213859" w:rsidP="00213859">
      <w:pPr>
        <w:numPr>
          <w:ilvl w:val="0"/>
          <w:numId w:val="9"/>
        </w:numPr>
        <w:spacing w:after="0" w:line="240" w:lineRule="auto"/>
        <w:ind w:left="1134"/>
        <w:jc w:val="both"/>
        <w:rPr>
          <w:rFonts w:cs="Tahoma"/>
          <w:color w:val="auto"/>
          <w:sz w:val="20"/>
          <w:szCs w:val="20"/>
          <w:lang w:eastAsia="pl-PL"/>
        </w:rPr>
      </w:pPr>
      <w:r w:rsidRPr="005D38CF">
        <w:rPr>
          <w:rFonts w:cs="Tahoma"/>
          <w:color w:val="auto"/>
          <w:sz w:val="20"/>
          <w:szCs w:val="20"/>
          <w:lang w:eastAsia="pl-PL"/>
        </w:rPr>
        <w:t>w kolumnie „Oferowane warunki” – Wykonawca winien wpisać TAK oraz w przypadku warunków lepszych niż minimalne należy je podać/opisać,</w:t>
      </w:r>
    </w:p>
    <w:p w:rsidR="00213859" w:rsidRPr="005D38CF" w:rsidRDefault="00213859" w:rsidP="00213859">
      <w:pPr>
        <w:numPr>
          <w:ilvl w:val="0"/>
          <w:numId w:val="9"/>
        </w:numPr>
        <w:spacing w:after="0" w:line="240" w:lineRule="auto"/>
        <w:ind w:left="1134"/>
        <w:jc w:val="both"/>
        <w:rPr>
          <w:rFonts w:cs="Tahoma"/>
          <w:color w:val="auto"/>
          <w:sz w:val="20"/>
          <w:szCs w:val="20"/>
          <w:lang w:eastAsia="pl-PL"/>
        </w:rPr>
      </w:pPr>
      <w:r w:rsidRPr="005D38CF">
        <w:rPr>
          <w:rFonts w:cs="Tahoma"/>
          <w:b/>
          <w:bCs/>
          <w:color w:val="auto"/>
          <w:sz w:val="20"/>
          <w:szCs w:val="20"/>
          <w:u w:val="single"/>
          <w:lang w:eastAsia="pl-PL"/>
        </w:rPr>
        <w:t>nie spełnienie choćby jednego z warunków obligatoryjnych spowoduje odrzucenie oferty.</w:t>
      </w:r>
    </w:p>
    <w:p w:rsidR="00213859" w:rsidRDefault="00213859" w:rsidP="00213859">
      <w:pPr>
        <w:pStyle w:val="Zwykytekst11"/>
        <w:ind w:left="464"/>
        <w:jc w:val="both"/>
        <w:rPr>
          <w:rFonts w:ascii="Tahoma" w:hAnsi="Tahoma" w:cs="Tahoma"/>
          <w:b/>
          <w:sz w:val="22"/>
          <w:szCs w:val="22"/>
        </w:rPr>
      </w:pPr>
    </w:p>
    <w:p w:rsidR="00213859" w:rsidRPr="00C23314" w:rsidRDefault="00213859" w:rsidP="00213859">
      <w:pPr>
        <w:ind w:left="426" w:hanging="426"/>
        <w:jc w:val="both"/>
        <w:rPr>
          <w:rFonts w:cs="Tahoma"/>
          <w:b/>
          <w:color w:val="auto"/>
        </w:rPr>
      </w:pPr>
      <w:r w:rsidRPr="00C23314">
        <w:rPr>
          <w:rFonts w:cs="Tahoma"/>
          <w:b/>
          <w:color w:val="auto"/>
          <w:u w:val="single"/>
        </w:rPr>
        <w:t xml:space="preserve"> II. Serwis gwarancyjny obejmuje wszystkie czynności niezbędne dla utrzymania gwarancji i prawidłowej pracy przedmiotu Zamówienia tj. m. in. wymagane dokumentami DTR kalibracje, przeglądy okresowe, walidację, czyszczenie, konserwację, wymianę np. filtrów.</w:t>
      </w:r>
    </w:p>
    <w:p w:rsidR="00213859" w:rsidRPr="00587F01" w:rsidRDefault="00213859" w:rsidP="00213859">
      <w:pPr>
        <w:ind w:left="567" w:hanging="567"/>
        <w:jc w:val="both"/>
        <w:rPr>
          <w:rFonts w:cs="Tahoma"/>
          <w:b/>
          <w:color w:val="auto"/>
        </w:rPr>
      </w:pPr>
      <w:r>
        <w:rPr>
          <w:rFonts w:cs="Tahoma"/>
          <w:b/>
          <w:color w:val="auto"/>
        </w:rPr>
        <w:t xml:space="preserve"> III. </w:t>
      </w:r>
      <w:r w:rsidRPr="00587F01">
        <w:rPr>
          <w:rFonts w:cs="Tahoma"/>
          <w:b/>
          <w:color w:val="auto"/>
        </w:rPr>
        <w:t xml:space="preserve">Poniżej przedstawiamy </w:t>
      </w:r>
      <w:r w:rsidRPr="00587F01">
        <w:rPr>
          <w:rFonts w:cs="Tahoma"/>
          <w:b/>
          <w:i/>
          <w:color w:val="auto"/>
        </w:rPr>
        <w:t>Niestandardowe czasy naprawy (o ile występują)</w:t>
      </w:r>
      <w:r w:rsidRPr="00587F01">
        <w:rPr>
          <w:rStyle w:val="Odwoanieprzypisudolnego"/>
          <w:rFonts w:cs="Tahoma"/>
          <w:b/>
          <w:i/>
          <w:color w:val="auto"/>
        </w:rPr>
        <w:t xml:space="preserve"> </w:t>
      </w:r>
      <w:r w:rsidRPr="00587F01">
        <w:rPr>
          <w:rStyle w:val="Odwoanieprzypisudolnego"/>
          <w:rFonts w:cs="Tahoma"/>
          <w:b/>
          <w:i/>
          <w:color w:val="auto"/>
        </w:rPr>
        <w:footnoteReference w:id="43"/>
      </w:r>
      <w:r w:rsidRPr="00587F01">
        <w:rPr>
          <w:rFonts w:cs="Tahoma"/>
          <w:b/>
          <w:i/>
          <w:color w:val="auto"/>
        </w:rPr>
        <w:t>:</w:t>
      </w:r>
    </w:p>
    <w:tbl>
      <w:tblPr>
        <w:tblW w:w="8461"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33"/>
        <w:gridCol w:w="1561"/>
        <w:gridCol w:w="3519"/>
      </w:tblGrid>
      <w:tr w:rsidR="00213859" w:rsidRPr="00713701" w:rsidTr="0067497D">
        <w:trPr>
          <w:jc w:val="center"/>
        </w:trPr>
        <w:tc>
          <w:tcPr>
            <w:tcW w:w="548" w:type="dxa"/>
            <w:shd w:val="clear" w:color="auto" w:fill="FDE9D9"/>
          </w:tcPr>
          <w:p w:rsidR="00213859" w:rsidRPr="00713701" w:rsidRDefault="00213859" w:rsidP="0067497D">
            <w:pPr>
              <w:spacing w:after="0" w:line="240" w:lineRule="auto"/>
              <w:rPr>
                <w:rFonts w:cs="Tahoma"/>
                <w:color w:val="auto"/>
                <w:sz w:val="20"/>
                <w:szCs w:val="20"/>
              </w:rPr>
            </w:pPr>
            <w:r w:rsidRPr="00713701">
              <w:rPr>
                <w:rFonts w:cs="Tahoma"/>
                <w:color w:val="auto"/>
                <w:sz w:val="20"/>
                <w:szCs w:val="20"/>
              </w:rPr>
              <w:lastRenderedPageBreak/>
              <w:t>L.p.</w:t>
            </w:r>
          </w:p>
        </w:tc>
        <w:tc>
          <w:tcPr>
            <w:tcW w:w="2833" w:type="dxa"/>
            <w:shd w:val="clear" w:color="auto" w:fill="FDE9D9"/>
          </w:tcPr>
          <w:p w:rsidR="00213859" w:rsidRPr="00713701" w:rsidRDefault="00213859" w:rsidP="0067497D">
            <w:pPr>
              <w:spacing w:after="0" w:line="240" w:lineRule="auto"/>
              <w:rPr>
                <w:rFonts w:cs="Tahoma"/>
                <w:color w:val="auto"/>
                <w:sz w:val="20"/>
                <w:szCs w:val="20"/>
              </w:rPr>
            </w:pPr>
            <w:r w:rsidRPr="00713701">
              <w:rPr>
                <w:rFonts w:cs="Tahoma"/>
                <w:color w:val="auto"/>
                <w:sz w:val="20"/>
                <w:szCs w:val="20"/>
              </w:rPr>
              <w:t>Podzespół/ Element</w:t>
            </w:r>
          </w:p>
        </w:tc>
        <w:tc>
          <w:tcPr>
            <w:tcW w:w="1561" w:type="dxa"/>
            <w:shd w:val="clear" w:color="auto" w:fill="FDE9D9"/>
          </w:tcPr>
          <w:p w:rsidR="00213859" w:rsidRPr="00713701" w:rsidRDefault="00213859" w:rsidP="0067497D">
            <w:pPr>
              <w:spacing w:after="0" w:line="240" w:lineRule="auto"/>
              <w:rPr>
                <w:rFonts w:cs="Tahoma"/>
                <w:color w:val="auto"/>
                <w:sz w:val="20"/>
                <w:szCs w:val="20"/>
              </w:rPr>
            </w:pPr>
            <w:r w:rsidRPr="00713701">
              <w:rPr>
                <w:rFonts w:cs="Tahoma"/>
                <w:color w:val="auto"/>
                <w:sz w:val="20"/>
                <w:szCs w:val="20"/>
              </w:rPr>
              <w:t>Czas naprawy</w:t>
            </w:r>
          </w:p>
        </w:tc>
        <w:tc>
          <w:tcPr>
            <w:tcW w:w="3519" w:type="dxa"/>
            <w:shd w:val="clear" w:color="auto" w:fill="FDE9D9"/>
          </w:tcPr>
          <w:p w:rsidR="00213859" w:rsidRPr="00713701" w:rsidRDefault="00213859" w:rsidP="0067497D">
            <w:pPr>
              <w:spacing w:after="0" w:line="240" w:lineRule="auto"/>
              <w:rPr>
                <w:rFonts w:cs="Tahoma"/>
                <w:color w:val="auto"/>
                <w:sz w:val="20"/>
                <w:szCs w:val="20"/>
              </w:rPr>
            </w:pPr>
            <w:r w:rsidRPr="00D801A4">
              <w:rPr>
                <w:rFonts w:cs="Tahoma"/>
                <w:color w:val="auto"/>
                <w:sz w:val="20"/>
                <w:szCs w:val="20"/>
              </w:rPr>
              <w:t>Wskazanie obiektywnej i uzasadnionej przyczyny</w:t>
            </w:r>
          </w:p>
        </w:tc>
      </w:tr>
      <w:tr w:rsidR="00213859" w:rsidRPr="00DA7357" w:rsidTr="0067497D">
        <w:trPr>
          <w:jc w:val="center"/>
        </w:trPr>
        <w:tc>
          <w:tcPr>
            <w:tcW w:w="548" w:type="dxa"/>
          </w:tcPr>
          <w:p w:rsidR="00213859" w:rsidRPr="00DA7357" w:rsidRDefault="00213859" w:rsidP="0067497D">
            <w:pPr>
              <w:spacing w:after="120"/>
              <w:rPr>
                <w:rFonts w:cs="Tahoma"/>
                <w:color w:val="auto"/>
                <w:sz w:val="20"/>
                <w:szCs w:val="20"/>
              </w:rPr>
            </w:pPr>
            <w:r w:rsidRPr="00DA7357">
              <w:rPr>
                <w:rFonts w:cs="Tahoma"/>
                <w:color w:val="auto"/>
                <w:sz w:val="20"/>
                <w:szCs w:val="20"/>
              </w:rPr>
              <w:t>1</w:t>
            </w:r>
          </w:p>
        </w:tc>
        <w:tc>
          <w:tcPr>
            <w:tcW w:w="2833" w:type="dxa"/>
          </w:tcPr>
          <w:p w:rsidR="00213859" w:rsidRPr="00DA7357" w:rsidRDefault="00213859" w:rsidP="0067497D">
            <w:pPr>
              <w:spacing w:after="120"/>
              <w:rPr>
                <w:rFonts w:cs="Tahoma"/>
                <w:color w:val="auto"/>
                <w:sz w:val="20"/>
                <w:szCs w:val="20"/>
              </w:rPr>
            </w:pPr>
          </w:p>
        </w:tc>
        <w:tc>
          <w:tcPr>
            <w:tcW w:w="1561" w:type="dxa"/>
          </w:tcPr>
          <w:p w:rsidR="00213859" w:rsidRPr="00DA7357" w:rsidRDefault="00213859" w:rsidP="0067497D">
            <w:pPr>
              <w:spacing w:after="120"/>
              <w:rPr>
                <w:rFonts w:cs="Tahoma"/>
                <w:color w:val="auto"/>
                <w:sz w:val="20"/>
                <w:szCs w:val="20"/>
              </w:rPr>
            </w:pPr>
          </w:p>
        </w:tc>
        <w:tc>
          <w:tcPr>
            <w:tcW w:w="3519" w:type="dxa"/>
          </w:tcPr>
          <w:p w:rsidR="00213859" w:rsidRPr="00DA7357" w:rsidRDefault="00213859" w:rsidP="0067497D">
            <w:pPr>
              <w:spacing w:after="120"/>
              <w:rPr>
                <w:rFonts w:cs="Tahoma"/>
                <w:color w:val="auto"/>
                <w:sz w:val="20"/>
                <w:szCs w:val="20"/>
              </w:rPr>
            </w:pPr>
          </w:p>
        </w:tc>
      </w:tr>
      <w:tr w:rsidR="00213859" w:rsidRPr="00DA7357" w:rsidTr="0067497D">
        <w:trPr>
          <w:jc w:val="center"/>
        </w:trPr>
        <w:tc>
          <w:tcPr>
            <w:tcW w:w="548" w:type="dxa"/>
          </w:tcPr>
          <w:p w:rsidR="00213859" w:rsidRPr="00DA7357" w:rsidRDefault="00213859" w:rsidP="0067497D">
            <w:pPr>
              <w:spacing w:after="120"/>
              <w:rPr>
                <w:rFonts w:cs="Tahoma"/>
                <w:color w:val="auto"/>
                <w:sz w:val="20"/>
                <w:szCs w:val="20"/>
              </w:rPr>
            </w:pPr>
            <w:r w:rsidRPr="00DA7357">
              <w:rPr>
                <w:rFonts w:cs="Tahoma"/>
                <w:color w:val="auto"/>
                <w:sz w:val="20"/>
                <w:szCs w:val="20"/>
              </w:rPr>
              <w:t>2</w:t>
            </w:r>
          </w:p>
        </w:tc>
        <w:tc>
          <w:tcPr>
            <w:tcW w:w="2833" w:type="dxa"/>
          </w:tcPr>
          <w:p w:rsidR="00213859" w:rsidRPr="00DA7357" w:rsidRDefault="00213859" w:rsidP="0067497D">
            <w:pPr>
              <w:spacing w:after="120"/>
              <w:rPr>
                <w:rFonts w:cs="Tahoma"/>
                <w:color w:val="auto"/>
                <w:sz w:val="20"/>
                <w:szCs w:val="20"/>
              </w:rPr>
            </w:pPr>
          </w:p>
        </w:tc>
        <w:tc>
          <w:tcPr>
            <w:tcW w:w="1561" w:type="dxa"/>
          </w:tcPr>
          <w:p w:rsidR="00213859" w:rsidRPr="00DA7357" w:rsidRDefault="00213859" w:rsidP="0067497D">
            <w:pPr>
              <w:spacing w:after="120"/>
              <w:rPr>
                <w:rFonts w:cs="Tahoma"/>
                <w:color w:val="auto"/>
                <w:sz w:val="20"/>
                <w:szCs w:val="20"/>
              </w:rPr>
            </w:pPr>
          </w:p>
        </w:tc>
        <w:tc>
          <w:tcPr>
            <w:tcW w:w="3519" w:type="dxa"/>
          </w:tcPr>
          <w:p w:rsidR="00213859" w:rsidRPr="00DA7357" w:rsidRDefault="00213859" w:rsidP="0067497D">
            <w:pPr>
              <w:spacing w:after="120"/>
              <w:rPr>
                <w:rFonts w:cs="Tahoma"/>
                <w:color w:val="auto"/>
                <w:sz w:val="20"/>
                <w:szCs w:val="20"/>
              </w:rPr>
            </w:pPr>
          </w:p>
        </w:tc>
      </w:tr>
    </w:tbl>
    <w:p w:rsidR="00213859" w:rsidRPr="006D254C" w:rsidRDefault="00213859" w:rsidP="00213859">
      <w:pPr>
        <w:pStyle w:val="Zwykytekst11"/>
        <w:rPr>
          <w:rFonts w:ascii="Tahoma" w:hAnsi="Tahoma" w:cs="Tahoma"/>
          <w:b/>
          <w:sz w:val="16"/>
          <w:szCs w:val="16"/>
        </w:rPr>
      </w:pPr>
      <w:r w:rsidRPr="006D254C">
        <w:rPr>
          <w:rFonts w:ascii="Tahoma" w:hAnsi="Tahoma" w:cs="Tahoma"/>
          <w:b/>
          <w:sz w:val="16"/>
          <w:szCs w:val="16"/>
        </w:rPr>
        <w:t xml:space="preserve">UWAGA: </w:t>
      </w:r>
    </w:p>
    <w:p w:rsidR="00213859" w:rsidRDefault="00213859" w:rsidP="00213859">
      <w:pPr>
        <w:pStyle w:val="Zwykytekst11"/>
        <w:jc w:val="both"/>
        <w:rPr>
          <w:rFonts w:ascii="Tahoma" w:hAnsi="Tahoma" w:cs="Tahoma"/>
          <w:b/>
          <w:i/>
          <w:sz w:val="16"/>
          <w:szCs w:val="16"/>
        </w:rPr>
      </w:pPr>
      <w:r w:rsidRPr="006D254C">
        <w:rPr>
          <w:rFonts w:ascii="Tahoma" w:hAnsi="Tahoma" w:cs="Tahoma"/>
          <w:b/>
          <w:sz w:val="16"/>
          <w:szCs w:val="16"/>
        </w:rPr>
        <w:t xml:space="preserve">Wypełnioną Tabelę dotyczącą </w:t>
      </w:r>
      <w:r w:rsidRPr="006D254C">
        <w:rPr>
          <w:rFonts w:ascii="Tahoma" w:hAnsi="Tahoma" w:cs="Tahoma"/>
          <w:b/>
          <w:i/>
          <w:sz w:val="16"/>
          <w:szCs w:val="16"/>
          <w:u w:val="single"/>
        </w:rPr>
        <w:t>Niestandardowych czasów,</w:t>
      </w:r>
      <w:r w:rsidRPr="006D254C">
        <w:rPr>
          <w:rFonts w:ascii="Tahoma" w:hAnsi="Tahoma" w:cs="Tahoma"/>
          <w:b/>
          <w:i/>
          <w:sz w:val="16"/>
          <w:szCs w:val="16"/>
        </w:rPr>
        <w:t xml:space="preserve"> </w:t>
      </w:r>
      <w:r>
        <w:rPr>
          <w:rFonts w:ascii="Tahoma" w:hAnsi="Tahoma" w:cs="Tahoma"/>
          <w:b/>
          <w:i/>
          <w:sz w:val="16"/>
          <w:szCs w:val="16"/>
        </w:rPr>
        <w:t>n</w:t>
      </w:r>
      <w:r w:rsidRPr="00F000CE">
        <w:rPr>
          <w:rFonts w:ascii="Tahoma" w:hAnsi="Tahoma" w:cs="Tahoma"/>
          <w:b/>
          <w:sz w:val="16"/>
          <w:szCs w:val="16"/>
        </w:rPr>
        <w:t xml:space="preserve">ależy </w:t>
      </w:r>
      <w:r w:rsidRPr="006D254C">
        <w:rPr>
          <w:rFonts w:ascii="Tahoma" w:hAnsi="Tahoma" w:cs="Tahoma"/>
          <w:b/>
          <w:sz w:val="16"/>
          <w:szCs w:val="16"/>
        </w:rPr>
        <w:t xml:space="preserve"> dołączyć do</w:t>
      </w:r>
      <w:r>
        <w:rPr>
          <w:rFonts w:ascii="Tahoma" w:hAnsi="Tahoma" w:cs="Tahoma"/>
          <w:b/>
          <w:sz w:val="16"/>
          <w:szCs w:val="16"/>
        </w:rPr>
        <w:t xml:space="preserve"> Oferty Wykonawcy. Jeśli Tabela</w:t>
      </w:r>
      <w:r w:rsidRPr="006D254C">
        <w:rPr>
          <w:rFonts w:ascii="Tahoma" w:hAnsi="Tahoma" w:cs="Tahoma"/>
          <w:b/>
          <w:sz w:val="16"/>
          <w:szCs w:val="16"/>
        </w:rPr>
        <w:t xml:space="preserve"> nie zostan</w:t>
      </w:r>
      <w:r>
        <w:rPr>
          <w:rFonts w:ascii="Tahoma" w:hAnsi="Tahoma" w:cs="Tahoma"/>
          <w:b/>
          <w:sz w:val="16"/>
          <w:szCs w:val="16"/>
        </w:rPr>
        <w:t>ie dołączona</w:t>
      </w:r>
      <w:r w:rsidRPr="006D254C">
        <w:rPr>
          <w:rFonts w:ascii="Tahoma" w:hAnsi="Tahoma" w:cs="Tahoma"/>
          <w:b/>
          <w:sz w:val="16"/>
          <w:szCs w:val="16"/>
        </w:rPr>
        <w:t xml:space="preserve"> do Oferty, Zamawiający przyjmuje, że nie występują takie elementy, które nie są możliwe do naprawy w terminach podanych powyżej, jak </w:t>
      </w:r>
      <w:r w:rsidRPr="006D254C">
        <w:rPr>
          <w:rFonts w:ascii="Tahoma" w:hAnsi="Tahoma" w:cs="Tahoma"/>
          <w:b/>
          <w:i/>
          <w:sz w:val="16"/>
          <w:szCs w:val="16"/>
        </w:rPr>
        <w:t xml:space="preserve">Tabeli I </w:t>
      </w:r>
      <w:r w:rsidRPr="006D254C">
        <w:rPr>
          <w:rFonts w:ascii="Tahoma" w:hAnsi="Tahoma" w:cs="Tahoma"/>
          <w:b/>
          <w:sz w:val="16"/>
          <w:szCs w:val="16"/>
        </w:rPr>
        <w:t xml:space="preserve">- </w:t>
      </w:r>
      <w:r w:rsidRPr="006D254C">
        <w:rPr>
          <w:rFonts w:ascii="Tahoma" w:hAnsi="Tahoma" w:cs="Tahoma"/>
          <w:b/>
          <w:i/>
          <w:sz w:val="16"/>
          <w:szCs w:val="16"/>
        </w:rPr>
        <w:t>Warunki serwisu gwarancyjnego.</w:t>
      </w:r>
    </w:p>
    <w:p w:rsidR="00213859" w:rsidRPr="006D254C" w:rsidRDefault="00213859" w:rsidP="00213859">
      <w:pPr>
        <w:pStyle w:val="Zwykytekst11"/>
        <w:jc w:val="both"/>
        <w:rPr>
          <w:rFonts w:ascii="Tahoma" w:hAnsi="Tahoma" w:cs="Tahoma"/>
          <w:b/>
          <w:i/>
          <w:sz w:val="16"/>
          <w:szCs w:val="16"/>
        </w:rPr>
      </w:pPr>
    </w:p>
    <w:p w:rsidR="00213859" w:rsidRDefault="00213859" w:rsidP="00213859">
      <w:pPr>
        <w:pStyle w:val="Zwykytekst11"/>
        <w:jc w:val="right"/>
        <w:rPr>
          <w:rFonts w:ascii="Tahoma" w:hAnsi="Tahoma" w:cs="Tahoma"/>
          <w:sz w:val="16"/>
          <w:szCs w:val="16"/>
        </w:rPr>
      </w:pPr>
    </w:p>
    <w:p w:rsidR="00C23314" w:rsidRDefault="00C23314" w:rsidP="00213859">
      <w:pPr>
        <w:pStyle w:val="Zwykytekst11"/>
        <w:jc w:val="right"/>
        <w:rPr>
          <w:rFonts w:ascii="Tahoma" w:hAnsi="Tahoma" w:cs="Tahoma"/>
          <w:sz w:val="16"/>
          <w:szCs w:val="16"/>
        </w:rPr>
      </w:pPr>
    </w:p>
    <w:p w:rsidR="00213859" w:rsidRDefault="00213859" w:rsidP="00213859">
      <w:pPr>
        <w:pStyle w:val="Zwykytekst11"/>
        <w:jc w:val="right"/>
        <w:rPr>
          <w:rFonts w:ascii="Tahoma" w:hAnsi="Tahoma" w:cs="Tahoma"/>
          <w:sz w:val="16"/>
          <w:szCs w:val="16"/>
        </w:rPr>
      </w:pPr>
      <w:r>
        <w:rPr>
          <w:rFonts w:ascii="Tahoma" w:hAnsi="Tahoma" w:cs="Tahoma"/>
          <w:sz w:val="16"/>
          <w:szCs w:val="16"/>
        </w:rPr>
        <w:t xml:space="preserve">.......................................................... </w:t>
      </w:r>
    </w:p>
    <w:p w:rsidR="00213859" w:rsidRDefault="00213859" w:rsidP="00213859">
      <w:pPr>
        <w:pStyle w:val="Zwykytekst11"/>
        <w:jc w:val="right"/>
        <w:rPr>
          <w:rFonts w:ascii="Tahoma" w:hAnsi="Tahoma" w:cs="Tahoma"/>
          <w:i/>
          <w:sz w:val="16"/>
          <w:szCs w:val="16"/>
        </w:rPr>
      </w:pPr>
      <w:r>
        <w:rPr>
          <w:rFonts w:ascii="Tahoma" w:hAnsi="Tahoma" w:cs="Tahoma"/>
          <w:sz w:val="16"/>
          <w:szCs w:val="16"/>
        </w:rPr>
        <w:t xml:space="preserve"> </w:t>
      </w:r>
      <w:r>
        <w:rPr>
          <w:rFonts w:ascii="Tahoma" w:hAnsi="Tahoma" w:cs="Tahoma"/>
          <w:i/>
          <w:sz w:val="16"/>
          <w:szCs w:val="16"/>
        </w:rPr>
        <w:t xml:space="preserve">(podpis i pieczęć upełnomocnionego </w:t>
      </w:r>
    </w:p>
    <w:p w:rsidR="00213859" w:rsidRDefault="00213859" w:rsidP="00213859">
      <w:pPr>
        <w:pStyle w:val="Zwykytekst11"/>
        <w:jc w:val="right"/>
        <w:rPr>
          <w:rFonts w:ascii="Tahoma" w:hAnsi="Tahoma" w:cs="Tahoma"/>
          <w:sz w:val="16"/>
          <w:szCs w:val="16"/>
        </w:rPr>
      </w:pPr>
      <w:r>
        <w:rPr>
          <w:rFonts w:ascii="Tahoma" w:hAnsi="Tahoma" w:cs="Tahoma"/>
          <w:i/>
          <w:sz w:val="16"/>
          <w:szCs w:val="16"/>
        </w:rPr>
        <w:t xml:space="preserve"> przedstawiciela wykonawcy</w:t>
      </w:r>
      <w:r>
        <w:rPr>
          <w:rFonts w:ascii="Tahoma" w:hAnsi="Tahoma" w:cs="Tahoma"/>
          <w:sz w:val="16"/>
          <w:szCs w:val="16"/>
        </w:rPr>
        <w:t>)</w:t>
      </w:r>
    </w:p>
    <w:p w:rsidR="00213859" w:rsidRDefault="00213859" w:rsidP="00213859">
      <w:pPr>
        <w:pStyle w:val="Zwykytekst11"/>
        <w:jc w:val="right"/>
        <w:rPr>
          <w:rFonts w:ascii="Tahoma" w:hAnsi="Tahoma" w:cs="Tahoma"/>
          <w:sz w:val="16"/>
          <w:szCs w:val="16"/>
        </w:rPr>
      </w:pPr>
    </w:p>
    <w:p w:rsidR="00213859" w:rsidRDefault="00213859" w:rsidP="00213859">
      <w:pPr>
        <w:pStyle w:val="Zwykytekst11"/>
        <w:jc w:val="right"/>
        <w:rPr>
          <w:rFonts w:ascii="Tahoma" w:hAnsi="Tahoma" w:cs="Tahoma"/>
          <w:sz w:val="16"/>
          <w:szCs w:val="16"/>
        </w:rPr>
      </w:pPr>
    </w:p>
    <w:p w:rsidR="00213859" w:rsidRDefault="00213859" w:rsidP="00213859">
      <w:pPr>
        <w:pStyle w:val="Zwykytekst11"/>
        <w:jc w:val="right"/>
        <w:rPr>
          <w:rFonts w:ascii="Tahoma" w:hAnsi="Tahoma" w:cs="Tahoma"/>
          <w:sz w:val="16"/>
          <w:szCs w:val="16"/>
        </w:rPr>
      </w:pPr>
      <w:r>
        <w:rPr>
          <w:rFonts w:ascii="Tahoma" w:hAnsi="Tahoma" w:cs="Tahoma"/>
          <w:sz w:val="16"/>
          <w:szCs w:val="16"/>
        </w:rPr>
        <w:t>........................................................</w:t>
      </w:r>
    </w:p>
    <w:p w:rsidR="00213859" w:rsidRDefault="00213859" w:rsidP="00213859">
      <w:pPr>
        <w:tabs>
          <w:tab w:val="left" w:pos="540"/>
        </w:tabs>
        <w:rPr>
          <w:rFonts w:cs="Tahoma"/>
        </w:rPr>
      </w:pP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t>(miejscowość i data)</w:t>
      </w:r>
    </w:p>
    <w:p w:rsidR="000C58AF" w:rsidRDefault="00213859" w:rsidP="000C58AF">
      <w:pPr>
        <w:tabs>
          <w:tab w:val="left" w:pos="540"/>
        </w:tabs>
        <w:rPr>
          <w:rFonts w:cs="Tahoma"/>
          <w:i/>
          <w:color w:val="auto"/>
          <w:sz w:val="16"/>
          <w:szCs w:val="16"/>
        </w:rPr>
      </w:pPr>
      <w:r>
        <w:rPr>
          <w:rFonts w:cs="Tahoma"/>
          <w:i/>
          <w:sz w:val="20"/>
        </w:rPr>
        <w:br w:type="page"/>
      </w:r>
    </w:p>
    <w:p w:rsidR="000C58AF" w:rsidRDefault="000C58AF" w:rsidP="000C58AF">
      <w:pPr>
        <w:pStyle w:val="Tytunagwka"/>
        <w:numPr>
          <w:ilvl w:val="0"/>
          <w:numId w:val="0"/>
        </w:numPr>
        <w:pBdr>
          <w:top w:val="single" w:sz="4" w:space="0" w:color="auto"/>
          <w:left w:val="single" w:sz="4" w:space="0" w:color="auto"/>
          <w:bottom w:val="single" w:sz="4" w:space="1" w:color="auto"/>
          <w:right w:val="single" w:sz="4" w:space="4" w:color="auto"/>
        </w:pBdr>
        <w:shd w:val="clear" w:color="auto" w:fill="D6E3BC"/>
        <w:ind w:left="66"/>
        <w:jc w:val="center"/>
        <w:rPr>
          <w:sz w:val="22"/>
        </w:rPr>
      </w:pPr>
      <w:r>
        <w:rPr>
          <w:sz w:val="22"/>
        </w:rPr>
        <w:lastRenderedPageBreak/>
        <w:t xml:space="preserve">Załącznik nr 2.2 do SIWZ – Wzór Formularza Oferty - Część </w:t>
      </w:r>
      <w:proofErr w:type="spellStart"/>
      <w:r>
        <w:rPr>
          <w:sz w:val="22"/>
        </w:rPr>
        <w:t>B_Część</w:t>
      </w:r>
      <w:proofErr w:type="spellEnd"/>
      <w:r>
        <w:rPr>
          <w:sz w:val="22"/>
        </w:rPr>
        <w:t xml:space="preserve"> </w:t>
      </w:r>
      <w:r w:rsidR="00C81116" w:rsidRPr="00021BE6">
        <w:rPr>
          <w:sz w:val="22"/>
        </w:rPr>
        <w:t>16</w:t>
      </w:r>
    </w:p>
    <w:tbl>
      <w:tblPr>
        <w:tblW w:w="972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840"/>
        <w:gridCol w:w="2880"/>
      </w:tblGrid>
      <w:tr w:rsidR="000C58AF" w:rsidTr="0067497D">
        <w:tc>
          <w:tcPr>
            <w:tcW w:w="6840" w:type="dxa"/>
            <w:tcBorders>
              <w:top w:val="single" w:sz="4" w:space="0" w:color="auto"/>
              <w:bottom w:val="single" w:sz="4" w:space="0" w:color="auto"/>
            </w:tcBorders>
          </w:tcPr>
          <w:p w:rsidR="000C58AF" w:rsidRDefault="000C58AF" w:rsidP="0067497D">
            <w:pPr>
              <w:pStyle w:val="Nagwek7"/>
              <w:spacing w:before="0" w:after="0"/>
              <w:rPr>
                <w:rFonts w:ascii="Tahoma" w:hAnsi="Tahoma" w:cs="Tahoma"/>
                <w:b/>
                <w:color w:val="auto"/>
                <w:sz w:val="22"/>
                <w:szCs w:val="22"/>
                <w:lang w:eastAsia="pl-PL"/>
              </w:rPr>
            </w:pPr>
            <w:r>
              <w:rPr>
                <w:rFonts w:ascii="Tahoma" w:hAnsi="Tahoma" w:cs="Tahoma"/>
                <w:b/>
                <w:color w:val="auto"/>
                <w:sz w:val="22"/>
                <w:szCs w:val="22"/>
                <w:lang w:eastAsia="pl-PL"/>
              </w:rPr>
              <w:t xml:space="preserve">    Nr referencyjny nadany sprawie przez Zamawiającego     </w:t>
            </w:r>
          </w:p>
        </w:tc>
        <w:tc>
          <w:tcPr>
            <w:tcW w:w="2880" w:type="dxa"/>
            <w:tcBorders>
              <w:top w:val="single" w:sz="4" w:space="0" w:color="auto"/>
              <w:bottom w:val="single" w:sz="4" w:space="0" w:color="auto"/>
            </w:tcBorders>
          </w:tcPr>
          <w:p w:rsidR="000C58AF" w:rsidRDefault="00981C6A" w:rsidP="006727EE">
            <w:pPr>
              <w:pStyle w:val="Nagwek7"/>
              <w:spacing w:before="0" w:after="0"/>
              <w:rPr>
                <w:rFonts w:ascii="Tahoma" w:hAnsi="Tahoma" w:cs="Tahoma"/>
                <w:b/>
                <w:color w:val="auto"/>
                <w:sz w:val="22"/>
                <w:szCs w:val="22"/>
                <w:lang w:eastAsia="pl-PL"/>
              </w:rPr>
            </w:pPr>
            <w:r w:rsidRPr="00E066A5">
              <w:rPr>
                <w:rFonts w:ascii="Tahoma" w:hAnsi="Tahoma" w:cs="Tahoma"/>
                <w:b/>
                <w:color w:val="auto"/>
                <w:sz w:val="22"/>
                <w:szCs w:val="22"/>
                <w:lang w:eastAsia="pl-PL"/>
              </w:rPr>
              <w:t>ZZ-271-</w:t>
            </w:r>
            <w:r>
              <w:rPr>
                <w:rFonts w:ascii="Tahoma" w:hAnsi="Tahoma" w:cs="Tahoma"/>
                <w:b/>
                <w:color w:val="auto"/>
                <w:sz w:val="22"/>
                <w:szCs w:val="22"/>
                <w:lang w:eastAsia="pl-PL"/>
              </w:rPr>
              <w:t>111</w:t>
            </w:r>
            <w:r w:rsidRPr="007D1701">
              <w:rPr>
                <w:rFonts w:ascii="Tahoma" w:hAnsi="Tahoma" w:cs="Tahoma"/>
                <w:b/>
                <w:color w:val="auto"/>
                <w:sz w:val="22"/>
                <w:szCs w:val="22"/>
                <w:lang w:eastAsia="pl-PL"/>
              </w:rPr>
              <w:t>-</w:t>
            </w:r>
            <w:r w:rsidRPr="00E066A5">
              <w:rPr>
                <w:rFonts w:ascii="Tahoma" w:hAnsi="Tahoma" w:cs="Tahoma"/>
                <w:b/>
                <w:color w:val="auto"/>
                <w:sz w:val="22"/>
                <w:szCs w:val="22"/>
                <w:lang w:eastAsia="pl-PL"/>
              </w:rPr>
              <w:t>D-PN/2015</w:t>
            </w:r>
          </w:p>
        </w:tc>
      </w:tr>
    </w:tbl>
    <w:p w:rsidR="000C58AF" w:rsidRDefault="000C58AF" w:rsidP="000C58AF">
      <w:pPr>
        <w:pStyle w:val="NormalnyWeb"/>
        <w:tabs>
          <w:tab w:val="center" w:pos="4819"/>
        </w:tabs>
        <w:spacing w:before="120" w:beforeAutospacing="0" w:after="120" w:afterAutospacing="0"/>
        <w:ind w:left="539" w:hanging="539"/>
        <w:jc w:val="center"/>
        <w:rPr>
          <w:rFonts w:ascii="Tahoma" w:hAnsi="Tahoma" w:cs="Tahoma"/>
          <w:b/>
          <w:sz w:val="22"/>
          <w:szCs w:val="22"/>
        </w:rPr>
      </w:pPr>
      <w:r>
        <w:rPr>
          <w:rFonts w:ascii="Tahoma" w:hAnsi="Tahoma" w:cs="Tahoma"/>
          <w:b/>
        </w:rPr>
        <w:t>OŚWIADCZENIE WYKONAWCY</w:t>
      </w:r>
    </w:p>
    <w:p w:rsidR="000C58AF" w:rsidRDefault="000C58AF" w:rsidP="000C58AF">
      <w:pPr>
        <w:pStyle w:val="NormalnyWeb"/>
        <w:spacing w:before="120" w:beforeAutospacing="0" w:after="120" w:afterAutospacing="0"/>
        <w:ind w:left="539" w:hanging="539"/>
        <w:jc w:val="center"/>
        <w:rPr>
          <w:rFonts w:ascii="Tahoma" w:hAnsi="Tahoma" w:cs="Tahoma"/>
          <w:b/>
        </w:rPr>
      </w:pPr>
      <w:r>
        <w:rPr>
          <w:rFonts w:ascii="Tahoma" w:hAnsi="Tahoma" w:cs="Tahoma"/>
          <w:b/>
        </w:rPr>
        <w:t>O PARAMETRACH/ FUNKCJACH POSIADANYCH PRZEZ OFEROWANĄ APARATURĘ/URZĄDZENIA:</w:t>
      </w:r>
    </w:p>
    <w:tbl>
      <w:tblPr>
        <w:tblW w:w="9135" w:type="dxa"/>
        <w:jc w:val="center"/>
        <w:tblCellMar>
          <w:left w:w="70" w:type="dxa"/>
          <w:right w:w="70" w:type="dxa"/>
        </w:tblCellMar>
        <w:tblLook w:val="0000" w:firstRow="0" w:lastRow="0" w:firstColumn="0" w:lastColumn="0" w:noHBand="0" w:noVBand="0"/>
      </w:tblPr>
      <w:tblGrid>
        <w:gridCol w:w="617"/>
        <w:gridCol w:w="6078"/>
        <w:gridCol w:w="709"/>
        <w:gridCol w:w="1731"/>
      </w:tblGrid>
      <w:tr w:rsidR="000C58AF" w:rsidTr="0067497D">
        <w:trPr>
          <w:trHeight w:val="315"/>
          <w:jc w:val="center"/>
        </w:trPr>
        <w:tc>
          <w:tcPr>
            <w:tcW w:w="617" w:type="dxa"/>
            <w:tcBorders>
              <w:top w:val="single" w:sz="8" w:space="0" w:color="auto"/>
              <w:left w:val="single" w:sz="8" w:space="0" w:color="auto"/>
              <w:bottom w:val="single" w:sz="8" w:space="0" w:color="auto"/>
              <w:right w:val="single" w:sz="4" w:space="0" w:color="auto"/>
            </w:tcBorders>
            <w:shd w:val="clear" w:color="auto" w:fill="FFCC99"/>
            <w:vAlign w:val="center"/>
          </w:tcPr>
          <w:p w:rsidR="000C58AF" w:rsidRDefault="000C58AF" w:rsidP="0067497D">
            <w:pPr>
              <w:spacing w:after="0"/>
              <w:jc w:val="center"/>
              <w:rPr>
                <w:rFonts w:cs="Tahoma"/>
                <w:b/>
                <w:bCs/>
                <w:color w:val="auto"/>
                <w:sz w:val="20"/>
                <w:szCs w:val="20"/>
              </w:rPr>
            </w:pPr>
            <w:r>
              <w:rPr>
                <w:rFonts w:cs="Tahoma"/>
                <w:b/>
                <w:bCs/>
                <w:color w:val="auto"/>
                <w:sz w:val="20"/>
                <w:szCs w:val="20"/>
              </w:rPr>
              <w:t>Lp.</w:t>
            </w:r>
          </w:p>
        </w:tc>
        <w:tc>
          <w:tcPr>
            <w:tcW w:w="6078" w:type="dxa"/>
            <w:tcBorders>
              <w:top w:val="single" w:sz="8" w:space="0" w:color="auto"/>
              <w:left w:val="single" w:sz="8" w:space="0" w:color="auto"/>
              <w:bottom w:val="single" w:sz="8" w:space="0" w:color="auto"/>
              <w:right w:val="single" w:sz="4" w:space="0" w:color="auto"/>
            </w:tcBorders>
            <w:shd w:val="clear" w:color="auto" w:fill="FFCC99"/>
            <w:noWrap/>
            <w:vAlign w:val="center"/>
          </w:tcPr>
          <w:p w:rsidR="000C58AF" w:rsidRDefault="000C58AF" w:rsidP="0067497D">
            <w:pPr>
              <w:spacing w:after="0"/>
              <w:jc w:val="center"/>
              <w:rPr>
                <w:rFonts w:cs="Tahoma"/>
                <w:b/>
                <w:bCs/>
                <w:color w:val="auto"/>
                <w:sz w:val="20"/>
                <w:szCs w:val="20"/>
              </w:rPr>
            </w:pPr>
            <w:r>
              <w:rPr>
                <w:rFonts w:cs="Tahoma"/>
                <w:b/>
                <w:bCs/>
                <w:color w:val="auto"/>
                <w:sz w:val="20"/>
                <w:szCs w:val="20"/>
              </w:rPr>
              <w:t>Nazwa Urządzenia</w:t>
            </w:r>
          </w:p>
        </w:tc>
        <w:tc>
          <w:tcPr>
            <w:tcW w:w="709" w:type="dxa"/>
            <w:tcBorders>
              <w:top w:val="single" w:sz="8" w:space="0" w:color="auto"/>
              <w:left w:val="nil"/>
              <w:bottom w:val="single" w:sz="8" w:space="0" w:color="auto"/>
              <w:right w:val="single" w:sz="4" w:space="0" w:color="auto"/>
            </w:tcBorders>
            <w:shd w:val="clear" w:color="auto" w:fill="FFCC99"/>
            <w:vAlign w:val="center"/>
          </w:tcPr>
          <w:p w:rsidR="000C58AF" w:rsidRDefault="000C58AF" w:rsidP="0067497D">
            <w:pPr>
              <w:spacing w:after="0"/>
              <w:jc w:val="center"/>
              <w:rPr>
                <w:rFonts w:cs="Tahoma"/>
                <w:b/>
                <w:bCs/>
                <w:color w:val="auto"/>
                <w:sz w:val="20"/>
                <w:szCs w:val="20"/>
              </w:rPr>
            </w:pPr>
            <w:r>
              <w:rPr>
                <w:rFonts w:cs="Tahoma"/>
                <w:b/>
                <w:bCs/>
                <w:color w:val="auto"/>
                <w:sz w:val="20"/>
                <w:szCs w:val="20"/>
              </w:rPr>
              <w:t>Ilość</w:t>
            </w:r>
          </w:p>
          <w:p w:rsidR="000C58AF" w:rsidRDefault="000C58AF" w:rsidP="0067497D">
            <w:pPr>
              <w:spacing w:after="0"/>
              <w:jc w:val="center"/>
              <w:rPr>
                <w:rFonts w:cs="Tahoma"/>
                <w:b/>
                <w:bCs/>
                <w:color w:val="auto"/>
                <w:sz w:val="20"/>
                <w:szCs w:val="20"/>
              </w:rPr>
            </w:pPr>
            <w:r>
              <w:rPr>
                <w:rFonts w:cs="Tahoma"/>
                <w:b/>
                <w:bCs/>
                <w:color w:val="auto"/>
                <w:sz w:val="20"/>
                <w:szCs w:val="20"/>
              </w:rPr>
              <w:t>[szt.]</w:t>
            </w:r>
          </w:p>
        </w:tc>
        <w:tc>
          <w:tcPr>
            <w:tcW w:w="1731" w:type="dxa"/>
            <w:tcBorders>
              <w:top w:val="single" w:sz="8" w:space="0" w:color="auto"/>
              <w:left w:val="single" w:sz="4" w:space="0" w:color="auto"/>
              <w:bottom w:val="single" w:sz="8" w:space="0" w:color="auto"/>
              <w:right w:val="single" w:sz="4" w:space="0" w:color="auto"/>
            </w:tcBorders>
            <w:shd w:val="clear" w:color="auto" w:fill="FFCC99"/>
            <w:noWrap/>
            <w:vAlign w:val="center"/>
          </w:tcPr>
          <w:p w:rsidR="000C58AF" w:rsidRDefault="000C58AF" w:rsidP="0067497D">
            <w:pPr>
              <w:spacing w:after="0"/>
              <w:jc w:val="center"/>
              <w:rPr>
                <w:rFonts w:cs="Tahoma"/>
                <w:b/>
                <w:bCs/>
                <w:color w:val="auto"/>
                <w:sz w:val="20"/>
                <w:szCs w:val="20"/>
              </w:rPr>
            </w:pPr>
            <w:r>
              <w:rPr>
                <w:rFonts w:cs="Tahoma"/>
                <w:b/>
                <w:bCs/>
                <w:color w:val="auto"/>
                <w:sz w:val="20"/>
                <w:szCs w:val="20"/>
              </w:rPr>
              <w:t>Kod CPV</w:t>
            </w:r>
          </w:p>
        </w:tc>
      </w:tr>
      <w:tr w:rsidR="000C58AF" w:rsidRPr="00276D77" w:rsidTr="0067497D">
        <w:trPr>
          <w:trHeight w:val="397"/>
          <w:jc w:val="center"/>
        </w:trPr>
        <w:tc>
          <w:tcPr>
            <w:tcW w:w="617" w:type="dxa"/>
            <w:tcBorders>
              <w:top w:val="nil"/>
              <w:left w:val="single" w:sz="8" w:space="0" w:color="auto"/>
              <w:bottom w:val="single" w:sz="4" w:space="0" w:color="auto"/>
              <w:right w:val="single" w:sz="4" w:space="0" w:color="auto"/>
            </w:tcBorders>
            <w:vAlign w:val="center"/>
          </w:tcPr>
          <w:p w:rsidR="000C58AF" w:rsidRPr="00276D77" w:rsidRDefault="000C58AF" w:rsidP="0067497D">
            <w:pPr>
              <w:spacing w:after="0"/>
              <w:jc w:val="center"/>
              <w:rPr>
                <w:rFonts w:cs="Tahoma"/>
                <w:color w:val="auto"/>
                <w:sz w:val="20"/>
                <w:szCs w:val="20"/>
              </w:rPr>
            </w:pPr>
            <w:r>
              <w:rPr>
                <w:rFonts w:cs="Tahoma"/>
                <w:color w:val="auto"/>
                <w:sz w:val="20"/>
                <w:szCs w:val="20"/>
              </w:rPr>
              <w:t>1</w:t>
            </w:r>
          </w:p>
        </w:tc>
        <w:tc>
          <w:tcPr>
            <w:tcW w:w="6078" w:type="dxa"/>
            <w:tcBorders>
              <w:top w:val="nil"/>
              <w:left w:val="single" w:sz="8" w:space="0" w:color="auto"/>
              <w:bottom w:val="single" w:sz="4" w:space="0" w:color="auto"/>
              <w:right w:val="single" w:sz="4" w:space="0" w:color="auto"/>
            </w:tcBorders>
            <w:vAlign w:val="center"/>
          </w:tcPr>
          <w:p w:rsidR="000C58AF" w:rsidRPr="00AE6AF9" w:rsidRDefault="000C58AF" w:rsidP="0067497D">
            <w:pPr>
              <w:spacing w:after="0" w:line="240" w:lineRule="auto"/>
              <w:rPr>
                <w:bCs/>
                <w:color w:val="auto"/>
                <w:sz w:val="20"/>
                <w:szCs w:val="20"/>
                <w:lang w:eastAsia="pl-PL"/>
              </w:rPr>
            </w:pPr>
            <w:r w:rsidRPr="007519F5">
              <w:rPr>
                <w:color w:val="000000"/>
                <w:sz w:val="20"/>
                <w:szCs w:val="20"/>
                <w:lang w:eastAsia="pl-PL"/>
              </w:rPr>
              <w:t>Autoklaw hydrotermalny do syntez z wkładem teflonowym</w:t>
            </w:r>
          </w:p>
        </w:tc>
        <w:tc>
          <w:tcPr>
            <w:tcW w:w="709" w:type="dxa"/>
            <w:tcBorders>
              <w:top w:val="nil"/>
              <w:left w:val="nil"/>
              <w:bottom w:val="single" w:sz="4" w:space="0" w:color="auto"/>
              <w:right w:val="single" w:sz="4" w:space="0" w:color="auto"/>
            </w:tcBorders>
            <w:vAlign w:val="center"/>
          </w:tcPr>
          <w:p w:rsidR="000C58AF" w:rsidRPr="00276D77" w:rsidRDefault="000C58AF" w:rsidP="0067497D">
            <w:pPr>
              <w:spacing w:after="0" w:line="240" w:lineRule="auto"/>
              <w:jc w:val="center"/>
              <w:rPr>
                <w:rFonts w:cs="Tahoma"/>
                <w:color w:val="auto"/>
                <w:sz w:val="20"/>
                <w:szCs w:val="20"/>
                <w:lang w:eastAsia="pl-PL"/>
              </w:rPr>
            </w:pPr>
            <w:r>
              <w:rPr>
                <w:color w:val="auto"/>
                <w:sz w:val="20"/>
                <w:szCs w:val="20"/>
              </w:rPr>
              <w:t>10</w:t>
            </w:r>
          </w:p>
        </w:tc>
        <w:tc>
          <w:tcPr>
            <w:tcW w:w="1731" w:type="dxa"/>
            <w:tcBorders>
              <w:top w:val="nil"/>
              <w:left w:val="single" w:sz="4" w:space="0" w:color="auto"/>
              <w:bottom w:val="single" w:sz="4" w:space="0" w:color="auto"/>
              <w:right w:val="single" w:sz="4" w:space="0" w:color="auto"/>
            </w:tcBorders>
            <w:noWrap/>
            <w:vAlign w:val="center"/>
          </w:tcPr>
          <w:p w:rsidR="000C58AF" w:rsidRPr="00276D77" w:rsidRDefault="003D6811" w:rsidP="0067497D">
            <w:pPr>
              <w:spacing w:after="0" w:line="240" w:lineRule="auto"/>
              <w:jc w:val="center"/>
              <w:rPr>
                <w:rFonts w:cs="Tahoma"/>
                <w:color w:val="auto"/>
                <w:sz w:val="20"/>
                <w:szCs w:val="20"/>
                <w:lang w:eastAsia="pl-PL"/>
              </w:rPr>
            </w:pPr>
            <w:r>
              <w:rPr>
                <w:rFonts w:cs="Tahoma"/>
                <w:color w:val="auto"/>
                <w:sz w:val="20"/>
                <w:szCs w:val="20"/>
              </w:rPr>
              <w:t>38000000-5</w:t>
            </w:r>
          </w:p>
        </w:tc>
      </w:tr>
    </w:tbl>
    <w:p w:rsidR="000C58AF" w:rsidRDefault="000C58AF" w:rsidP="000C58AF">
      <w:pPr>
        <w:pStyle w:val="Zwykytekst1"/>
        <w:spacing w:line="276" w:lineRule="auto"/>
        <w:rPr>
          <w:rFonts w:ascii="Tahoma" w:hAnsi="Tahoma" w:cs="Tahoma"/>
          <w:b/>
          <w:sz w:val="24"/>
          <w:szCs w:val="24"/>
        </w:rPr>
      </w:pPr>
    </w:p>
    <w:p w:rsidR="000C58AF" w:rsidRDefault="000C58AF" w:rsidP="000C58AF">
      <w:pPr>
        <w:spacing w:after="0"/>
        <w:rPr>
          <w:rFonts w:cs="Tahoma"/>
          <w:b/>
          <w:color w:val="auto"/>
        </w:rPr>
      </w:pPr>
      <w:r>
        <w:rPr>
          <w:rFonts w:cs="Tahoma"/>
          <w:b/>
          <w:color w:val="auto"/>
        </w:rPr>
        <w:t>Nazwa aparatu:.......................................................................Typ:....................................</w:t>
      </w:r>
    </w:p>
    <w:p w:rsidR="000C58AF" w:rsidRDefault="000C58AF" w:rsidP="000C58AF">
      <w:pPr>
        <w:spacing w:after="0"/>
        <w:rPr>
          <w:rFonts w:cs="Tahoma"/>
          <w:b/>
          <w:color w:val="auto"/>
        </w:rPr>
      </w:pPr>
      <w:r>
        <w:rPr>
          <w:rFonts w:cs="Tahoma"/>
          <w:b/>
          <w:color w:val="auto"/>
        </w:rPr>
        <w:t>Producent:..............................................................................Model:………………………….</w:t>
      </w:r>
    </w:p>
    <w:p w:rsidR="000C58AF" w:rsidRDefault="000C58AF" w:rsidP="000C58AF">
      <w:pPr>
        <w:spacing w:after="0"/>
        <w:rPr>
          <w:rFonts w:cs="Tahoma"/>
          <w:b/>
          <w:color w:val="auto"/>
        </w:rPr>
      </w:pPr>
      <w:r>
        <w:rPr>
          <w:rFonts w:cs="Tahoma"/>
          <w:b/>
          <w:color w:val="auto"/>
        </w:rPr>
        <w:t>Nr katalogowy (jeśli istnieje):................................................. Rok produkcji:..................</w:t>
      </w:r>
    </w:p>
    <w:p w:rsidR="000C58AF" w:rsidRDefault="000C58AF" w:rsidP="000C58AF">
      <w:pPr>
        <w:pStyle w:val="Zwykytekst1"/>
        <w:rPr>
          <w:rFonts w:ascii="Tahoma" w:hAnsi="Tahoma" w:cs="Tahoma"/>
          <w:sz w:val="22"/>
        </w:rPr>
      </w:pPr>
    </w:p>
    <w:p w:rsidR="000C58AF" w:rsidRDefault="000C58AF" w:rsidP="000C58AF">
      <w:pPr>
        <w:pStyle w:val="Zwykytekst1"/>
        <w:rPr>
          <w:rFonts w:ascii="Tahoma" w:hAnsi="Tahoma" w:cs="Tahoma"/>
          <w:sz w:val="22"/>
          <w:szCs w:val="22"/>
        </w:rPr>
      </w:pPr>
      <w:r>
        <w:rPr>
          <w:rFonts w:ascii="Tahoma" w:hAnsi="Tahoma" w:cs="Tahoma"/>
          <w:sz w:val="22"/>
          <w:szCs w:val="22"/>
        </w:rPr>
        <w:t xml:space="preserve">Niżej wymieniony Wykonawca określony jako: </w:t>
      </w:r>
    </w:p>
    <w:p w:rsidR="000C58AF" w:rsidRDefault="000C58AF" w:rsidP="000C58AF">
      <w:pPr>
        <w:pStyle w:val="Zwykytekst1"/>
        <w:rPr>
          <w:rFonts w:ascii="Tahoma" w:hAnsi="Tahoma" w:cs="Tahoma"/>
          <w:sz w:val="22"/>
          <w:szCs w:val="22"/>
        </w:rPr>
      </w:pPr>
    </w:p>
    <w:p w:rsidR="000C58AF" w:rsidRDefault="000C58AF" w:rsidP="000C58AF">
      <w:pPr>
        <w:pStyle w:val="Zwykytekst1"/>
        <w:rPr>
          <w:rFonts w:ascii="Tahoma" w:hAnsi="Tahoma" w:cs="Tahoma"/>
          <w:sz w:val="22"/>
          <w:szCs w:val="22"/>
        </w:rPr>
      </w:pPr>
      <w:r>
        <w:rPr>
          <w:rFonts w:ascii="Tahoma" w:hAnsi="Tahoma" w:cs="Tahoma"/>
          <w:sz w:val="22"/>
          <w:szCs w:val="22"/>
        </w:rPr>
        <w:t xml:space="preserve">............................................................................................................................................... </w:t>
      </w:r>
    </w:p>
    <w:p w:rsidR="000C58AF" w:rsidRDefault="000C58AF" w:rsidP="000C58AF">
      <w:pPr>
        <w:pStyle w:val="Zwykytekst1"/>
        <w:jc w:val="center"/>
        <w:rPr>
          <w:rFonts w:ascii="Tahoma" w:hAnsi="Tahoma" w:cs="Tahoma"/>
        </w:rPr>
      </w:pPr>
      <w:r>
        <w:rPr>
          <w:rFonts w:ascii="Tahoma" w:hAnsi="Tahoma" w:cs="Tahoma"/>
          <w:i/>
        </w:rPr>
        <w:t>(podać nazwę i dokładny adres Wykonawcy)</w:t>
      </w:r>
    </w:p>
    <w:p w:rsidR="000C58AF" w:rsidRDefault="000C58AF" w:rsidP="000C58AF">
      <w:pPr>
        <w:pStyle w:val="Zwykytekst1"/>
        <w:rPr>
          <w:rFonts w:ascii="Tahoma" w:hAnsi="Tahoma" w:cs="Tahoma"/>
          <w:sz w:val="22"/>
          <w:szCs w:val="22"/>
        </w:rPr>
      </w:pPr>
    </w:p>
    <w:p w:rsidR="000C58AF" w:rsidRDefault="000C58AF" w:rsidP="000C58AF">
      <w:pPr>
        <w:pStyle w:val="Zwykytekst1"/>
        <w:rPr>
          <w:rFonts w:ascii="Tahoma" w:hAnsi="Tahoma" w:cs="Tahoma"/>
          <w:sz w:val="22"/>
          <w:szCs w:val="22"/>
        </w:rPr>
      </w:pPr>
      <w:r>
        <w:rPr>
          <w:rFonts w:ascii="Tahoma" w:hAnsi="Tahoma" w:cs="Tahoma"/>
          <w:sz w:val="22"/>
          <w:szCs w:val="22"/>
        </w:rPr>
        <w:t>niniejszym oświadcza, że oferowana aparatura/urządzenie:</w:t>
      </w:r>
    </w:p>
    <w:p w:rsidR="000C58AF" w:rsidRDefault="000C58AF" w:rsidP="000C58AF">
      <w:pPr>
        <w:pStyle w:val="Zwykytekst1"/>
        <w:jc w:val="both"/>
        <w:rPr>
          <w:rFonts w:ascii="Tahoma" w:hAnsi="Tahoma" w:cs="Tahoma"/>
          <w:sz w:val="22"/>
          <w:szCs w:val="22"/>
        </w:rPr>
      </w:pPr>
      <w:r>
        <w:rPr>
          <w:rFonts w:ascii="Tahoma" w:hAnsi="Tahoma" w:cs="Tahoma"/>
          <w:sz w:val="22"/>
          <w:szCs w:val="22"/>
        </w:rPr>
        <w:t xml:space="preserve">jest </w:t>
      </w:r>
      <w:r>
        <w:rPr>
          <w:rFonts w:ascii="Tahoma" w:hAnsi="Tahoma" w:cs="Tahoma"/>
          <w:b/>
          <w:sz w:val="22"/>
          <w:szCs w:val="22"/>
        </w:rPr>
        <w:t>kompletne</w:t>
      </w:r>
      <w:r>
        <w:rPr>
          <w:rFonts w:ascii="Tahoma" w:hAnsi="Tahoma" w:cs="Tahoma"/>
          <w:sz w:val="22"/>
          <w:szCs w:val="22"/>
        </w:rPr>
        <w:t xml:space="preserve"> i </w:t>
      </w:r>
      <w:r>
        <w:rPr>
          <w:rFonts w:ascii="Tahoma" w:hAnsi="Tahoma" w:cs="Tahoma"/>
          <w:b/>
          <w:sz w:val="22"/>
          <w:szCs w:val="22"/>
        </w:rPr>
        <w:t>fabrycznie nowe</w:t>
      </w:r>
      <w:r>
        <w:rPr>
          <w:rFonts w:ascii="Tahoma" w:hAnsi="Tahoma" w:cs="Tahoma"/>
          <w:sz w:val="22"/>
          <w:szCs w:val="22"/>
        </w:rPr>
        <w:t xml:space="preserve"> oraz posiada niżej wymienione wyposażenie oraz cechy </w:t>
      </w:r>
      <w:proofErr w:type="spellStart"/>
      <w:r>
        <w:rPr>
          <w:rFonts w:ascii="Tahoma" w:hAnsi="Tahoma" w:cs="Tahoma"/>
          <w:sz w:val="22"/>
          <w:szCs w:val="22"/>
        </w:rPr>
        <w:t>techniczno</w:t>
      </w:r>
      <w:proofErr w:type="spellEnd"/>
      <w:r>
        <w:rPr>
          <w:rFonts w:ascii="Tahoma" w:hAnsi="Tahoma" w:cs="Tahoma"/>
          <w:sz w:val="22"/>
          <w:szCs w:val="22"/>
        </w:rPr>
        <w:t xml:space="preserve"> – jakościowe (parametry i funkcje):</w:t>
      </w:r>
    </w:p>
    <w:p w:rsidR="000C58AF" w:rsidRDefault="000C58AF" w:rsidP="000C58AF">
      <w:pPr>
        <w:pStyle w:val="Zwykytekst1"/>
        <w:rPr>
          <w:rFonts w:ascii="Tahoma" w:hAnsi="Tahoma" w:cs="Tahoma"/>
          <w:sz w:val="22"/>
        </w:rPr>
      </w:pPr>
    </w:p>
    <w:tbl>
      <w:tblPr>
        <w:tblW w:w="4891"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2"/>
        <w:gridCol w:w="1417"/>
      </w:tblGrid>
      <w:tr w:rsidR="000C58AF" w:rsidTr="0067497D">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0C58AF" w:rsidRDefault="000C58AF" w:rsidP="0067497D">
            <w:pPr>
              <w:spacing w:after="0"/>
              <w:jc w:val="center"/>
              <w:rPr>
                <w:rFonts w:cs="Tahoma"/>
                <w:b/>
                <w:color w:val="auto"/>
                <w:sz w:val="16"/>
                <w:szCs w:val="16"/>
              </w:rPr>
            </w:pPr>
            <w:r>
              <w:rPr>
                <w:rFonts w:cs="Tahoma"/>
                <w:b/>
                <w:color w:val="auto"/>
                <w:sz w:val="16"/>
                <w:szCs w:val="16"/>
              </w:rPr>
              <w:t>OBLIGATORYJNE (WYMAGANE) PARAMETRY LUB FUNKCJE:</w:t>
            </w:r>
          </w:p>
        </w:tc>
        <w:tc>
          <w:tcPr>
            <w:tcW w:w="735" w:type="pct"/>
            <w:tcBorders>
              <w:top w:val="single" w:sz="4" w:space="0" w:color="auto"/>
              <w:left w:val="single" w:sz="4" w:space="0" w:color="auto"/>
              <w:bottom w:val="single" w:sz="4" w:space="0" w:color="auto"/>
              <w:right w:val="single" w:sz="4" w:space="0" w:color="auto"/>
            </w:tcBorders>
            <w:vAlign w:val="center"/>
          </w:tcPr>
          <w:p w:rsidR="000C58AF" w:rsidRDefault="000C58AF" w:rsidP="0067497D">
            <w:pPr>
              <w:spacing w:after="0" w:line="240" w:lineRule="auto"/>
              <w:jc w:val="center"/>
              <w:rPr>
                <w:rFonts w:cs="Tahoma"/>
                <w:b/>
                <w:color w:val="auto"/>
                <w:sz w:val="16"/>
                <w:szCs w:val="16"/>
              </w:rPr>
            </w:pPr>
            <w:r>
              <w:rPr>
                <w:rFonts w:cs="Tahoma"/>
                <w:b/>
                <w:color w:val="auto"/>
                <w:sz w:val="16"/>
                <w:szCs w:val="16"/>
              </w:rPr>
              <w:t>Potwierdzenie wymaganych parametrów i funkcji</w:t>
            </w:r>
          </w:p>
        </w:tc>
      </w:tr>
      <w:tr w:rsidR="000C58AF" w:rsidRPr="00BE15C1" w:rsidTr="0067497D">
        <w:trPr>
          <w:cantSplit/>
          <w:trHeight w:val="281"/>
        </w:trPr>
        <w:tc>
          <w:tcPr>
            <w:tcW w:w="4265" w:type="pct"/>
            <w:tcBorders>
              <w:top w:val="single" w:sz="4" w:space="0" w:color="auto"/>
              <w:left w:val="single" w:sz="4" w:space="0" w:color="auto"/>
              <w:bottom w:val="single" w:sz="4" w:space="0" w:color="auto"/>
              <w:right w:val="single" w:sz="4" w:space="0" w:color="auto"/>
            </w:tcBorders>
          </w:tcPr>
          <w:p w:rsidR="000C58AF" w:rsidRPr="000C58AF" w:rsidRDefault="000C58AF" w:rsidP="0067497D">
            <w:pPr>
              <w:spacing w:after="0" w:line="240" w:lineRule="auto"/>
              <w:jc w:val="both"/>
              <w:rPr>
                <w:rFonts w:cs="Tahoma"/>
                <w:color w:val="auto"/>
                <w:sz w:val="20"/>
                <w:szCs w:val="20"/>
                <w:lang w:eastAsia="pl-PL"/>
              </w:rPr>
            </w:pPr>
            <w:r w:rsidRPr="000C58AF">
              <w:rPr>
                <w:rFonts w:cs="Tahoma"/>
                <w:color w:val="000000"/>
                <w:sz w:val="20"/>
                <w:szCs w:val="20"/>
                <w:lang w:eastAsia="pl-PL"/>
              </w:rPr>
              <w:t xml:space="preserve">Autoklaw do przeprowadzania syntez ciśnieniowych. Naczynie </w:t>
            </w:r>
            <w:proofErr w:type="spellStart"/>
            <w:r w:rsidRPr="000C58AF">
              <w:rPr>
                <w:rFonts w:cs="Tahoma"/>
                <w:color w:val="000000"/>
                <w:sz w:val="20"/>
                <w:szCs w:val="20"/>
                <w:lang w:eastAsia="pl-PL"/>
              </w:rPr>
              <w:t>rekacyjne</w:t>
            </w:r>
            <w:proofErr w:type="spellEnd"/>
            <w:r w:rsidRPr="000C58AF">
              <w:rPr>
                <w:rFonts w:cs="Tahoma"/>
                <w:color w:val="000000"/>
                <w:sz w:val="20"/>
                <w:szCs w:val="20"/>
                <w:lang w:eastAsia="pl-PL"/>
              </w:rPr>
              <w:t xml:space="preserve"> wykonane z PTFE odporne na chemikalia. Autoklaw dostosowany do długiego czasu pracy, wysokiego ciśnienia (3 </w:t>
            </w:r>
            <w:proofErr w:type="spellStart"/>
            <w:r w:rsidRPr="000C58AF">
              <w:rPr>
                <w:rFonts w:cs="Tahoma"/>
                <w:color w:val="000000"/>
                <w:sz w:val="20"/>
                <w:szCs w:val="20"/>
                <w:lang w:eastAsia="pl-PL"/>
              </w:rPr>
              <w:t>Mpa</w:t>
            </w:r>
            <w:proofErr w:type="spellEnd"/>
            <w:r w:rsidRPr="000C58AF">
              <w:rPr>
                <w:rFonts w:cs="Tahoma"/>
                <w:color w:val="000000"/>
                <w:sz w:val="20"/>
                <w:szCs w:val="20"/>
                <w:lang w:eastAsia="pl-PL"/>
              </w:rPr>
              <w:t>) i wysokiej temperatury (do 220</w:t>
            </w:r>
            <w:r w:rsidRPr="000C58AF">
              <w:rPr>
                <w:rFonts w:cs="Tahoma"/>
                <w:color w:val="000000"/>
                <w:sz w:val="20"/>
                <w:szCs w:val="20"/>
                <w:vertAlign w:val="superscript"/>
                <w:lang w:eastAsia="pl-PL"/>
              </w:rPr>
              <w:t>o</w:t>
            </w:r>
            <w:r w:rsidRPr="000C58AF">
              <w:rPr>
                <w:rFonts w:cs="Tahoma"/>
                <w:color w:val="000000"/>
                <w:sz w:val="20"/>
                <w:szCs w:val="20"/>
                <w:lang w:eastAsia="pl-PL"/>
              </w:rPr>
              <w:t xml:space="preserve">C). Pojemność naczynia teflonowego 100 ml. Obudowa wykonana z wysokiej jakości hermetycznej stali </w:t>
            </w:r>
            <w:proofErr w:type="spellStart"/>
            <w:r w:rsidRPr="000C58AF">
              <w:rPr>
                <w:rFonts w:cs="Tahoma"/>
                <w:color w:val="000000"/>
                <w:sz w:val="20"/>
                <w:szCs w:val="20"/>
                <w:lang w:eastAsia="pl-PL"/>
              </w:rPr>
              <w:t>nierdzewnnej</w:t>
            </w:r>
            <w:proofErr w:type="spellEnd"/>
            <w:r w:rsidRPr="000C58AF">
              <w:rPr>
                <w:rFonts w:cs="Tahoma"/>
                <w:color w:val="000000"/>
                <w:sz w:val="20"/>
                <w:szCs w:val="20"/>
                <w:lang w:eastAsia="pl-PL"/>
              </w:rPr>
              <w:t>, odpornej na korozję. Przystosowany do ogrzewania w piecu</w:t>
            </w:r>
          </w:p>
        </w:tc>
        <w:tc>
          <w:tcPr>
            <w:tcW w:w="735" w:type="pct"/>
            <w:tcBorders>
              <w:top w:val="single" w:sz="4" w:space="0" w:color="auto"/>
              <w:left w:val="single" w:sz="4" w:space="0" w:color="auto"/>
              <w:bottom w:val="single" w:sz="4" w:space="0" w:color="auto"/>
              <w:right w:val="single" w:sz="4" w:space="0" w:color="auto"/>
            </w:tcBorders>
            <w:vAlign w:val="center"/>
          </w:tcPr>
          <w:p w:rsidR="000C58AF" w:rsidRPr="00BE15C1" w:rsidRDefault="000C58AF" w:rsidP="0067497D">
            <w:pPr>
              <w:spacing w:after="0" w:line="240" w:lineRule="auto"/>
              <w:jc w:val="both"/>
              <w:rPr>
                <w:rFonts w:cs="Tahoma"/>
                <w:color w:val="auto"/>
                <w:sz w:val="20"/>
                <w:szCs w:val="20"/>
              </w:rPr>
            </w:pPr>
            <w:r w:rsidRPr="00BE15C1">
              <w:rPr>
                <w:rFonts w:cs="Tahoma"/>
                <w:color w:val="auto"/>
                <w:sz w:val="20"/>
                <w:szCs w:val="20"/>
              </w:rPr>
              <w:t>TAK</w:t>
            </w:r>
          </w:p>
        </w:tc>
      </w:tr>
    </w:tbl>
    <w:p w:rsidR="000C58AF" w:rsidRPr="002458D8" w:rsidRDefault="000C58AF" w:rsidP="000C58AF">
      <w:pPr>
        <w:tabs>
          <w:tab w:val="left" w:pos="1350"/>
        </w:tabs>
        <w:spacing w:after="0" w:line="240" w:lineRule="auto"/>
        <w:ind w:left="709"/>
        <w:rPr>
          <w:rFonts w:cs="Tahoma"/>
          <w:bCs/>
          <w:color w:val="auto"/>
          <w:lang w:eastAsia="pl-PL"/>
        </w:rPr>
      </w:pPr>
    </w:p>
    <w:p w:rsidR="000C58AF" w:rsidRPr="005D38CF" w:rsidRDefault="000C58AF" w:rsidP="000C58AF">
      <w:pPr>
        <w:spacing w:after="0" w:line="240" w:lineRule="auto"/>
        <w:ind w:left="-142"/>
        <w:rPr>
          <w:rFonts w:cs="Tahoma"/>
          <w:color w:val="auto"/>
          <w:sz w:val="20"/>
          <w:szCs w:val="20"/>
          <w:lang w:eastAsia="pl-PL"/>
        </w:rPr>
      </w:pPr>
      <w:r w:rsidRPr="005D38CF">
        <w:rPr>
          <w:rFonts w:cs="Tahoma"/>
          <w:b/>
          <w:bCs/>
          <w:color w:val="auto"/>
          <w:sz w:val="20"/>
          <w:szCs w:val="20"/>
          <w:lang w:eastAsia="pl-PL"/>
        </w:rPr>
        <w:t>Uwaga:</w:t>
      </w:r>
      <w:r w:rsidRPr="005D38CF">
        <w:rPr>
          <w:rFonts w:cs="Tahoma"/>
          <w:color w:val="auto"/>
          <w:sz w:val="20"/>
          <w:szCs w:val="20"/>
          <w:lang w:eastAsia="pl-PL"/>
        </w:rPr>
        <w:t xml:space="preserve"> </w:t>
      </w:r>
    </w:p>
    <w:p w:rsidR="000C58AF" w:rsidRPr="005D38CF" w:rsidRDefault="000C58AF" w:rsidP="000C58AF">
      <w:pPr>
        <w:numPr>
          <w:ilvl w:val="0"/>
          <w:numId w:val="8"/>
        </w:numPr>
        <w:spacing w:after="0" w:line="240" w:lineRule="auto"/>
        <w:ind w:left="426"/>
        <w:jc w:val="both"/>
        <w:rPr>
          <w:rFonts w:cs="Tahoma"/>
          <w:color w:val="auto"/>
          <w:sz w:val="20"/>
          <w:szCs w:val="20"/>
          <w:lang w:eastAsia="pl-PL"/>
        </w:rPr>
      </w:pPr>
      <w:r w:rsidRPr="005D38CF">
        <w:rPr>
          <w:rFonts w:cs="Tahoma"/>
          <w:color w:val="auto"/>
          <w:sz w:val="20"/>
          <w:szCs w:val="20"/>
          <w:lang w:eastAsia="pl-PL"/>
        </w:rPr>
        <w:t>w kolumnie „</w:t>
      </w:r>
      <w:r w:rsidRPr="005D38CF">
        <w:rPr>
          <w:rFonts w:cs="Tahoma"/>
          <w:color w:val="auto"/>
          <w:sz w:val="20"/>
          <w:szCs w:val="20"/>
        </w:rPr>
        <w:t>Potwierdzenie wymaganych parametrów i funkcji</w:t>
      </w:r>
      <w:r w:rsidRPr="005D38CF">
        <w:rPr>
          <w:rFonts w:cs="Tahoma"/>
          <w:color w:val="auto"/>
          <w:sz w:val="20"/>
          <w:szCs w:val="20"/>
          <w:lang w:eastAsia="pl-PL"/>
        </w:rPr>
        <w:t>” – Wykonawca winien wpisać TAK oraz w przypadku parametrów i funkcji lepszych niż minimalne należy je podać/opisać,</w:t>
      </w:r>
    </w:p>
    <w:p w:rsidR="000C58AF" w:rsidRPr="005D38CF" w:rsidRDefault="000C58AF" w:rsidP="000C58AF">
      <w:pPr>
        <w:numPr>
          <w:ilvl w:val="0"/>
          <w:numId w:val="8"/>
        </w:numPr>
        <w:spacing w:after="0" w:line="240" w:lineRule="auto"/>
        <w:ind w:left="426"/>
        <w:jc w:val="both"/>
        <w:rPr>
          <w:rFonts w:cs="Tahoma"/>
          <w:color w:val="auto"/>
          <w:sz w:val="20"/>
          <w:szCs w:val="20"/>
          <w:lang w:eastAsia="pl-PL"/>
        </w:rPr>
      </w:pPr>
      <w:r w:rsidRPr="005D38CF">
        <w:rPr>
          <w:rFonts w:cs="Tahoma"/>
          <w:b/>
          <w:bCs/>
          <w:color w:val="auto"/>
          <w:sz w:val="20"/>
          <w:szCs w:val="20"/>
          <w:u w:val="single"/>
          <w:lang w:eastAsia="pl-PL"/>
        </w:rPr>
        <w:t>nie spełnienie choćby jednego z parametrów obligatoryjnych spowoduje odrzucenie oferty.</w:t>
      </w:r>
    </w:p>
    <w:p w:rsidR="000C58AF" w:rsidRPr="00D36E91" w:rsidRDefault="000C58AF" w:rsidP="000C58AF">
      <w:pPr>
        <w:numPr>
          <w:ilvl w:val="0"/>
          <w:numId w:val="8"/>
        </w:numPr>
        <w:spacing w:after="0" w:line="240" w:lineRule="auto"/>
        <w:ind w:left="426"/>
        <w:jc w:val="both"/>
        <w:rPr>
          <w:rFonts w:cs="Tahoma"/>
          <w:color w:val="auto"/>
          <w:sz w:val="20"/>
          <w:szCs w:val="20"/>
          <w:lang w:eastAsia="pl-PL"/>
        </w:rPr>
      </w:pPr>
      <w:r w:rsidRPr="00D36E91">
        <w:rPr>
          <w:rFonts w:cs="Tahoma"/>
          <w:bCs/>
          <w:color w:val="auto"/>
          <w:sz w:val="20"/>
          <w:szCs w:val="20"/>
          <w:lang w:eastAsia="pl-PL"/>
        </w:rPr>
        <w:t xml:space="preserve">zalecane jest podanie </w:t>
      </w:r>
      <w:r w:rsidRPr="00D36E91">
        <w:rPr>
          <w:rFonts w:cs="Tahoma"/>
          <w:color w:val="auto"/>
          <w:sz w:val="20"/>
          <w:szCs w:val="20"/>
          <w:lang w:eastAsia="pl-PL"/>
        </w:rPr>
        <w:t>w kolumnie „</w:t>
      </w:r>
      <w:r w:rsidRPr="00D36E91">
        <w:rPr>
          <w:rFonts w:cs="Tahoma"/>
          <w:color w:val="auto"/>
          <w:sz w:val="20"/>
          <w:szCs w:val="20"/>
        </w:rPr>
        <w:t>Potwierdzenie wymaganych parametrów i funkcji</w:t>
      </w:r>
      <w:r w:rsidRPr="00D36E91">
        <w:rPr>
          <w:rFonts w:cs="Tahoma"/>
          <w:color w:val="auto"/>
          <w:sz w:val="20"/>
          <w:szCs w:val="20"/>
          <w:lang w:eastAsia="pl-PL"/>
        </w:rPr>
        <w:t xml:space="preserve">” </w:t>
      </w:r>
      <w:r w:rsidRPr="00D36E91">
        <w:rPr>
          <w:rFonts w:cs="Tahoma"/>
          <w:color w:val="auto"/>
          <w:sz w:val="20"/>
          <w:szCs w:val="20"/>
        </w:rPr>
        <w:t xml:space="preserve">numeru strony materiałów informacyjnych, na której wymagane parametry są potwierdzone oraz zaznaczenie w nich (np. </w:t>
      </w:r>
      <w:proofErr w:type="spellStart"/>
      <w:r w:rsidRPr="00D36E91">
        <w:rPr>
          <w:rFonts w:cs="Tahoma"/>
          <w:color w:val="auto"/>
          <w:sz w:val="20"/>
          <w:szCs w:val="20"/>
        </w:rPr>
        <w:t>zakreślaczem</w:t>
      </w:r>
      <w:proofErr w:type="spellEnd"/>
      <w:r w:rsidRPr="00D36E91">
        <w:rPr>
          <w:rFonts w:cs="Tahoma"/>
          <w:color w:val="auto"/>
          <w:sz w:val="20"/>
          <w:szCs w:val="20"/>
        </w:rPr>
        <w:t>) potwierdzenia wymaganego parametru.</w:t>
      </w:r>
    </w:p>
    <w:p w:rsidR="000C58AF" w:rsidRDefault="000C58AF" w:rsidP="000C58AF">
      <w:pPr>
        <w:tabs>
          <w:tab w:val="left" w:pos="6363"/>
        </w:tabs>
        <w:rPr>
          <w:rFonts w:cs="Tahoma"/>
          <w:color w:val="auto"/>
          <w:sz w:val="16"/>
          <w:szCs w:val="16"/>
        </w:rPr>
      </w:pPr>
      <w:r>
        <w:rPr>
          <w:rFonts w:cs="Tahoma"/>
          <w:color w:val="auto"/>
          <w:sz w:val="16"/>
          <w:szCs w:val="16"/>
        </w:rPr>
        <w:tab/>
      </w:r>
    </w:p>
    <w:p w:rsidR="000C58AF" w:rsidRDefault="000C58AF" w:rsidP="000C58AF">
      <w:pPr>
        <w:spacing w:after="0"/>
        <w:jc w:val="center"/>
        <w:rPr>
          <w:rFonts w:cs="Tahoma"/>
          <w:b/>
          <w:color w:val="auto"/>
          <w:sz w:val="24"/>
          <w:szCs w:val="24"/>
        </w:rPr>
      </w:pPr>
      <w:r>
        <w:rPr>
          <w:rFonts w:cs="Tahoma"/>
          <w:b/>
          <w:color w:val="auto"/>
          <w:sz w:val="24"/>
          <w:szCs w:val="24"/>
        </w:rPr>
        <w:lastRenderedPageBreak/>
        <w:t xml:space="preserve">OŚWIADCZENIE WYKONAWCY W SPRAWIE WARUNKÓW SERWISU NA OFEROWANĄ  APARATURĘ </w:t>
      </w:r>
    </w:p>
    <w:p w:rsidR="000C58AF" w:rsidRDefault="000C58AF" w:rsidP="000C58AF">
      <w:pPr>
        <w:spacing w:after="0"/>
        <w:jc w:val="center"/>
        <w:rPr>
          <w:rFonts w:cs="Tahoma"/>
          <w:b/>
          <w:color w:val="auto"/>
          <w:sz w:val="24"/>
          <w:szCs w:val="24"/>
        </w:rPr>
      </w:pPr>
      <w:r>
        <w:rPr>
          <w:rFonts w:cs="Tahoma"/>
          <w:b/>
          <w:color w:val="auto"/>
          <w:sz w:val="24"/>
          <w:szCs w:val="24"/>
        </w:rPr>
        <w:t>I/LUB URZĄDZENIA OBJĘTE PRZEDMIOTEM PRZETARGU</w:t>
      </w:r>
    </w:p>
    <w:p w:rsidR="000C58AF" w:rsidRPr="00C23314" w:rsidRDefault="000C58AF" w:rsidP="000C58AF">
      <w:pPr>
        <w:rPr>
          <w:rFonts w:cs="Tahoma"/>
          <w:color w:val="auto"/>
          <w:sz w:val="14"/>
          <w:szCs w:val="14"/>
        </w:rPr>
      </w:pPr>
    </w:p>
    <w:p w:rsidR="000C58AF" w:rsidRDefault="000C58AF" w:rsidP="000C58AF">
      <w:pPr>
        <w:rPr>
          <w:rFonts w:cs="Tahoma"/>
          <w:b/>
          <w:color w:val="auto"/>
        </w:rPr>
      </w:pPr>
      <w:r>
        <w:rPr>
          <w:rFonts w:cs="Tahoma"/>
          <w:b/>
          <w:color w:val="auto"/>
        </w:rPr>
        <w:t xml:space="preserve">Niżej wymieniony Wykonawca określony jako: </w:t>
      </w:r>
    </w:p>
    <w:p w:rsidR="000C58AF" w:rsidRDefault="000C58AF" w:rsidP="000C58AF">
      <w:pPr>
        <w:spacing w:after="0"/>
        <w:rPr>
          <w:rFonts w:cs="Tahoma"/>
          <w:color w:val="auto"/>
        </w:rPr>
      </w:pPr>
      <w:r>
        <w:rPr>
          <w:rFonts w:cs="Tahoma"/>
          <w:color w:val="auto"/>
        </w:rPr>
        <w:t>................................................................................................................................................</w:t>
      </w:r>
    </w:p>
    <w:p w:rsidR="000C58AF" w:rsidRDefault="000C58AF" w:rsidP="000C58AF">
      <w:pPr>
        <w:spacing w:after="0"/>
        <w:jc w:val="center"/>
        <w:rPr>
          <w:rFonts w:cs="Tahoma"/>
          <w:color w:val="auto"/>
          <w:sz w:val="20"/>
          <w:szCs w:val="20"/>
        </w:rPr>
      </w:pPr>
      <w:r>
        <w:rPr>
          <w:rFonts w:cs="Tahoma"/>
          <w:color w:val="auto"/>
          <w:sz w:val="20"/>
          <w:szCs w:val="20"/>
        </w:rPr>
        <w:t>(podać nazwę i dokładny adres Wykonawcy)</w:t>
      </w:r>
    </w:p>
    <w:p w:rsidR="000C58AF" w:rsidRPr="00C23314" w:rsidRDefault="000C58AF" w:rsidP="000C58AF">
      <w:pPr>
        <w:pStyle w:val="Zwykytekst11"/>
        <w:jc w:val="center"/>
        <w:rPr>
          <w:rFonts w:ascii="Tahoma" w:hAnsi="Tahoma" w:cs="Tahoma"/>
          <w:i/>
          <w:sz w:val="14"/>
          <w:szCs w:val="14"/>
        </w:rPr>
      </w:pPr>
    </w:p>
    <w:p w:rsidR="000C58AF" w:rsidRDefault="000C58AF" w:rsidP="000C58AF">
      <w:pPr>
        <w:pStyle w:val="Zwykytekst11"/>
        <w:ind w:left="57"/>
        <w:jc w:val="center"/>
        <w:rPr>
          <w:rFonts w:ascii="Tahoma" w:hAnsi="Tahoma" w:cs="Tahoma"/>
          <w:b/>
          <w:sz w:val="22"/>
          <w:szCs w:val="22"/>
        </w:rPr>
      </w:pPr>
      <w:r>
        <w:rPr>
          <w:rFonts w:ascii="Tahoma" w:hAnsi="Tahoma" w:cs="Tahoma"/>
          <w:b/>
          <w:sz w:val="22"/>
          <w:szCs w:val="22"/>
        </w:rPr>
        <w:t xml:space="preserve">Niniejszym oświadczam, że zapewniam następujące warunki serwisowe na sprzęt: </w:t>
      </w:r>
    </w:p>
    <w:p w:rsidR="000C58AF" w:rsidRPr="00C23314" w:rsidRDefault="000C58AF" w:rsidP="000C58AF">
      <w:pPr>
        <w:pStyle w:val="Zwykytekst11"/>
        <w:ind w:left="57"/>
        <w:jc w:val="center"/>
        <w:rPr>
          <w:rFonts w:ascii="Tahoma" w:hAnsi="Tahoma" w:cs="Tahoma"/>
          <w:b/>
          <w:sz w:val="14"/>
          <w:szCs w:val="14"/>
        </w:rPr>
      </w:pPr>
    </w:p>
    <w:p w:rsidR="000C58AF" w:rsidRDefault="000C58AF" w:rsidP="000C58AF">
      <w:pPr>
        <w:pStyle w:val="Zwykytekst11"/>
        <w:spacing w:after="240"/>
        <w:ind w:left="57"/>
        <w:rPr>
          <w:rFonts w:ascii="Tahoma" w:hAnsi="Tahoma" w:cs="Tahoma"/>
          <w:b/>
          <w:sz w:val="24"/>
          <w:szCs w:val="24"/>
        </w:rPr>
      </w:pPr>
      <w:r>
        <w:rPr>
          <w:rFonts w:ascii="Tahoma" w:hAnsi="Tahoma" w:cs="Tahoma"/>
          <w:b/>
          <w:sz w:val="22"/>
          <w:szCs w:val="22"/>
        </w:rPr>
        <w:t xml:space="preserve"> I. Warunki serwisu gwarancyjnego: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5812"/>
        <w:gridCol w:w="1415"/>
      </w:tblGrid>
      <w:tr w:rsidR="000C58AF" w:rsidTr="0067497D">
        <w:trPr>
          <w:jc w:val="center"/>
        </w:trPr>
        <w:tc>
          <w:tcPr>
            <w:tcW w:w="718" w:type="dxa"/>
            <w:tcBorders>
              <w:top w:val="single" w:sz="4" w:space="0" w:color="auto"/>
              <w:left w:val="single" w:sz="4" w:space="0" w:color="auto"/>
              <w:bottom w:val="single" w:sz="4" w:space="0" w:color="auto"/>
              <w:right w:val="single" w:sz="4" w:space="0" w:color="auto"/>
            </w:tcBorders>
            <w:shd w:val="clear" w:color="auto" w:fill="FBD4B4"/>
          </w:tcPr>
          <w:p w:rsidR="000C58AF" w:rsidRDefault="000C58AF" w:rsidP="0067497D">
            <w:pPr>
              <w:pStyle w:val="Zwykytekst11"/>
              <w:rPr>
                <w:rFonts w:ascii="Tahoma" w:hAnsi="Tahoma" w:cs="Tahoma"/>
                <w:sz w:val="22"/>
                <w:szCs w:val="22"/>
              </w:rPr>
            </w:pPr>
            <w:r>
              <w:rPr>
                <w:rFonts w:ascii="Tahoma" w:hAnsi="Tahoma" w:cs="Tahoma"/>
                <w:sz w:val="22"/>
                <w:szCs w:val="22"/>
              </w:rPr>
              <w:t>Lp.</w:t>
            </w:r>
          </w:p>
          <w:p w:rsidR="000C58AF" w:rsidRDefault="000C58AF" w:rsidP="0067497D">
            <w:pPr>
              <w:pStyle w:val="Zwykytekst11"/>
              <w:rPr>
                <w:rFonts w:ascii="Tahoma" w:hAnsi="Tahoma" w:cs="Tahoma"/>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FBD4B4"/>
          </w:tcPr>
          <w:p w:rsidR="000C58AF" w:rsidRDefault="000C58AF" w:rsidP="0067497D">
            <w:pPr>
              <w:pStyle w:val="Zwykytekst11"/>
              <w:jc w:val="center"/>
              <w:rPr>
                <w:rFonts w:ascii="Tahoma" w:hAnsi="Tahoma" w:cs="Tahoma"/>
                <w:sz w:val="22"/>
                <w:szCs w:val="22"/>
              </w:rPr>
            </w:pPr>
            <w:r>
              <w:rPr>
                <w:rFonts w:ascii="Tahoma" w:hAnsi="Tahoma" w:cs="Tahoma"/>
                <w:sz w:val="22"/>
                <w:szCs w:val="22"/>
              </w:rPr>
              <w:t>Warunki oczekiwane przez Zamawiającego</w:t>
            </w:r>
          </w:p>
        </w:tc>
        <w:tc>
          <w:tcPr>
            <w:tcW w:w="1415" w:type="dxa"/>
            <w:tcBorders>
              <w:top w:val="single" w:sz="4" w:space="0" w:color="auto"/>
              <w:left w:val="single" w:sz="4" w:space="0" w:color="auto"/>
              <w:bottom w:val="single" w:sz="4" w:space="0" w:color="auto"/>
              <w:right w:val="single" w:sz="4" w:space="0" w:color="auto"/>
            </w:tcBorders>
            <w:shd w:val="clear" w:color="auto" w:fill="FBD4B4"/>
          </w:tcPr>
          <w:p w:rsidR="000C58AF" w:rsidRDefault="000C58AF" w:rsidP="0067497D">
            <w:pPr>
              <w:pStyle w:val="Adreszwrotnynakopercie"/>
              <w:rPr>
                <w:rFonts w:ascii="Tahoma" w:hAnsi="Tahoma" w:cs="Tahoma"/>
                <w:b/>
                <w:sz w:val="22"/>
                <w:szCs w:val="22"/>
              </w:rPr>
            </w:pPr>
            <w:r>
              <w:rPr>
                <w:rFonts w:ascii="Tahoma" w:hAnsi="Tahoma" w:cs="Tahoma"/>
                <w:b/>
                <w:sz w:val="22"/>
                <w:szCs w:val="22"/>
              </w:rPr>
              <w:t xml:space="preserve">Oferowane warunki </w:t>
            </w:r>
          </w:p>
        </w:tc>
      </w:tr>
      <w:tr w:rsidR="000C58AF" w:rsidTr="0067497D">
        <w:trPr>
          <w:cantSplit/>
          <w:jc w:val="center"/>
        </w:trPr>
        <w:tc>
          <w:tcPr>
            <w:tcW w:w="718" w:type="dxa"/>
            <w:tcBorders>
              <w:top w:val="single" w:sz="4" w:space="0" w:color="auto"/>
              <w:left w:val="single" w:sz="4" w:space="0" w:color="auto"/>
              <w:bottom w:val="single" w:sz="4" w:space="0" w:color="auto"/>
              <w:right w:val="single" w:sz="4" w:space="0" w:color="auto"/>
            </w:tcBorders>
          </w:tcPr>
          <w:p w:rsidR="000C58AF" w:rsidRDefault="000C58AF" w:rsidP="0067497D">
            <w:pPr>
              <w:pStyle w:val="Zwykytekst11"/>
              <w:jc w:val="center"/>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0C58AF" w:rsidRDefault="000C58AF" w:rsidP="0067497D">
            <w:pPr>
              <w:pStyle w:val="Zwykytekst11"/>
              <w:jc w:val="center"/>
              <w:rPr>
                <w:rFonts w:ascii="Tahoma" w:hAnsi="Tahoma" w:cs="Tahoma"/>
                <w:sz w:val="22"/>
                <w:szCs w:val="22"/>
              </w:rPr>
            </w:pPr>
            <w:r>
              <w:rPr>
                <w:rFonts w:ascii="Tahoma" w:hAnsi="Tahoma" w:cs="Tahoma"/>
                <w:sz w:val="22"/>
                <w:szCs w:val="22"/>
              </w:rPr>
              <w:t>2</w:t>
            </w:r>
          </w:p>
        </w:tc>
        <w:tc>
          <w:tcPr>
            <w:tcW w:w="1415" w:type="dxa"/>
            <w:tcBorders>
              <w:top w:val="single" w:sz="4" w:space="0" w:color="auto"/>
              <w:left w:val="single" w:sz="4" w:space="0" w:color="auto"/>
              <w:bottom w:val="single" w:sz="4" w:space="0" w:color="auto"/>
              <w:right w:val="single" w:sz="4" w:space="0" w:color="auto"/>
            </w:tcBorders>
          </w:tcPr>
          <w:p w:rsidR="000C58AF" w:rsidRDefault="000C58AF" w:rsidP="0067497D">
            <w:pPr>
              <w:pStyle w:val="Zwykytekst11"/>
              <w:jc w:val="center"/>
              <w:rPr>
                <w:rFonts w:ascii="Tahoma" w:hAnsi="Tahoma" w:cs="Tahoma"/>
                <w:sz w:val="22"/>
                <w:szCs w:val="22"/>
              </w:rPr>
            </w:pPr>
            <w:r>
              <w:rPr>
                <w:rFonts w:ascii="Tahoma" w:hAnsi="Tahoma" w:cs="Tahoma"/>
                <w:sz w:val="22"/>
                <w:szCs w:val="22"/>
              </w:rPr>
              <w:t>3</w:t>
            </w:r>
          </w:p>
        </w:tc>
      </w:tr>
      <w:tr w:rsidR="000C58AF" w:rsidTr="0067497D">
        <w:trPr>
          <w:cantSplit/>
          <w:jc w:val="center"/>
        </w:trPr>
        <w:tc>
          <w:tcPr>
            <w:tcW w:w="718" w:type="dxa"/>
            <w:tcBorders>
              <w:top w:val="single" w:sz="4" w:space="0" w:color="auto"/>
              <w:left w:val="single" w:sz="4" w:space="0" w:color="auto"/>
              <w:bottom w:val="single" w:sz="4" w:space="0" w:color="auto"/>
              <w:right w:val="single" w:sz="4" w:space="0" w:color="auto"/>
            </w:tcBorders>
          </w:tcPr>
          <w:p w:rsidR="000C58AF" w:rsidRDefault="000C58AF" w:rsidP="0067497D">
            <w:pPr>
              <w:pStyle w:val="Zwykytekst11"/>
              <w:rPr>
                <w:rFonts w:ascii="Tahoma" w:hAnsi="Tahoma" w:cs="Tahoma"/>
                <w:b/>
                <w:sz w:val="22"/>
                <w:szCs w:val="22"/>
              </w:rPr>
            </w:pPr>
            <w:r>
              <w:rPr>
                <w:rFonts w:ascii="Tahoma" w:hAnsi="Tahoma" w:cs="Tahoma"/>
                <w:b/>
                <w:sz w:val="22"/>
                <w:szCs w:val="22"/>
              </w:rPr>
              <w:t>I.</w:t>
            </w:r>
          </w:p>
        </w:tc>
        <w:tc>
          <w:tcPr>
            <w:tcW w:w="7227" w:type="dxa"/>
            <w:gridSpan w:val="2"/>
            <w:tcBorders>
              <w:top w:val="single" w:sz="4" w:space="0" w:color="auto"/>
              <w:left w:val="single" w:sz="4" w:space="0" w:color="auto"/>
              <w:bottom w:val="single" w:sz="4" w:space="0" w:color="auto"/>
              <w:right w:val="single" w:sz="4" w:space="0" w:color="auto"/>
            </w:tcBorders>
          </w:tcPr>
          <w:p w:rsidR="000C58AF" w:rsidRDefault="000C58AF" w:rsidP="0067497D">
            <w:pPr>
              <w:pStyle w:val="Zwykytekst11"/>
              <w:rPr>
                <w:rFonts w:ascii="Tahoma" w:hAnsi="Tahoma" w:cs="Tahoma"/>
                <w:b/>
                <w:sz w:val="22"/>
                <w:szCs w:val="22"/>
              </w:rPr>
            </w:pPr>
            <w:r>
              <w:rPr>
                <w:rFonts w:ascii="Tahoma" w:hAnsi="Tahoma" w:cs="Tahoma"/>
                <w:b/>
                <w:sz w:val="22"/>
                <w:szCs w:val="22"/>
              </w:rPr>
              <w:t>WARUNKI SERWISU GWARANCYJNEGO</w:t>
            </w:r>
          </w:p>
        </w:tc>
      </w:tr>
      <w:tr w:rsidR="000C58AF" w:rsidTr="0067497D">
        <w:trPr>
          <w:jc w:val="center"/>
        </w:trPr>
        <w:tc>
          <w:tcPr>
            <w:tcW w:w="718" w:type="dxa"/>
            <w:tcBorders>
              <w:top w:val="single" w:sz="4" w:space="0" w:color="auto"/>
              <w:left w:val="single" w:sz="4" w:space="0" w:color="auto"/>
              <w:bottom w:val="single" w:sz="4" w:space="0" w:color="auto"/>
              <w:right w:val="single" w:sz="4" w:space="0" w:color="auto"/>
            </w:tcBorders>
          </w:tcPr>
          <w:p w:rsidR="000C58AF" w:rsidRDefault="000C58AF" w:rsidP="0067497D">
            <w:pPr>
              <w:pStyle w:val="Zwykytekst11"/>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0C58AF" w:rsidRDefault="000C58AF" w:rsidP="0067497D">
            <w:pPr>
              <w:pStyle w:val="Zwykytekst11"/>
              <w:rPr>
                <w:rFonts w:ascii="Tahoma" w:hAnsi="Tahoma" w:cs="Tahoma"/>
                <w:sz w:val="22"/>
                <w:szCs w:val="22"/>
              </w:rPr>
            </w:pPr>
            <w:r>
              <w:rPr>
                <w:rFonts w:ascii="Tahoma" w:hAnsi="Tahoma" w:cs="Tahoma"/>
                <w:sz w:val="22"/>
                <w:szCs w:val="22"/>
              </w:rPr>
              <w:t xml:space="preserve">Czas reakcji serwisu od zgłoszenia max. </w:t>
            </w:r>
            <w:r>
              <w:rPr>
                <w:rFonts w:ascii="Tahoma" w:hAnsi="Tahoma" w:cs="Tahoma"/>
                <w:b/>
                <w:bCs/>
                <w:sz w:val="22"/>
                <w:szCs w:val="22"/>
              </w:rPr>
              <w:t>72</w:t>
            </w:r>
            <w:r w:rsidRPr="00583FA9">
              <w:rPr>
                <w:rFonts w:ascii="Tahoma" w:hAnsi="Tahoma" w:cs="Tahoma"/>
                <w:b/>
                <w:bCs/>
                <w:sz w:val="22"/>
                <w:szCs w:val="22"/>
              </w:rPr>
              <w:t xml:space="preserve"> </w:t>
            </w:r>
            <w:r>
              <w:rPr>
                <w:rFonts w:ascii="Tahoma" w:hAnsi="Tahoma" w:cs="Tahoma"/>
                <w:b/>
                <w:bCs/>
                <w:sz w:val="22"/>
                <w:szCs w:val="22"/>
              </w:rPr>
              <w:t>godz</w:t>
            </w:r>
            <w:r>
              <w:rPr>
                <w:rFonts w:ascii="Tahoma" w:hAnsi="Tahoma" w:cs="Tahoma"/>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0C58AF" w:rsidRDefault="000C58AF" w:rsidP="0067497D">
            <w:pPr>
              <w:spacing w:after="0"/>
              <w:rPr>
                <w:rFonts w:cs="Tahoma"/>
                <w:b/>
                <w:color w:val="auto"/>
              </w:rPr>
            </w:pPr>
            <w:r>
              <w:rPr>
                <w:rFonts w:cs="Tahoma"/>
                <w:b/>
                <w:color w:val="auto"/>
              </w:rPr>
              <w:t xml:space="preserve">Tak </w:t>
            </w:r>
          </w:p>
        </w:tc>
      </w:tr>
      <w:tr w:rsidR="000C58AF" w:rsidTr="0067497D">
        <w:trPr>
          <w:jc w:val="center"/>
        </w:trPr>
        <w:tc>
          <w:tcPr>
            <w:tcW w:w="718" w:type="dxa"/>
            <w:tcBorders>
              <w:top w:val="single" w:sz="4" w:space="0" w:color="auto"/>
              <w:left w:val="single" w:sz="4" w:space="0" w:color="auto"/>
              <w:bottom w:val="single" w:sz="4" w:space="0" w:color="auto"/>
              <w:right w:val="single" w:sz="4" w:space="0" w:color="auto"/>
            </w:tcBorders>
          </w:tcPr>
          <w:p w:rsidR="000C58AF" w:rsidRDefault="000C58AF" w:rsidP="0067497D">
            <w:pPr>
              <w:pStyle w:val="Zwykytekst11"/>
              <w:rPr>
                <w:rFonts w:ascii="Tahoma" w:hAnsi="Tahoma" w:cs="Tahoma"/>
                <w:sz w:val="22"/>
                <w:szCs w:val="22"/>
              </w:rPr>
            </w:pPr>
            <w:r>
              <w:rPr>
                <w:rFonts w:ascii="Tahoma" w:hAnsi="Tahoma" w:cs="Tahoma"/>
                <w:sz w:val="22"/>
                <w:szCs w:val="22"/>
              </w:rPr>
              <w:t>2.</w:t>
            </w:r>
          </w:p>
        </w:tc>
        <w:tc>
          <w:tcPr>
            <w:tcW w:w="5812" w:type="dxa"/>
            <w:tcBorders>
              <w:top w:val="single" w:sz="4" w:space="0" w:color="auto"/>
              <w:left w:val="single" w:sz="4" w:space="0" w:color="auto"/>
              <w:bottom w:val="single" w:sz="4" w:space="0" w:color="auto"/>
              <w:right w:val="single" w:sz="4" w:space="0" w:color="auto"/>
            </w:tcBorders>
          </w:tcPr>
          <w:p w:rsidR="000C58AF" w:rsidRDefault="000C58AF" w:rsidP="0067497D">
            <w:pPr>
              <w:pStyle w:val="Zwykytekst11"/>
              <w:rPr>
                <w:rFonts w:ascii="Tahoma" w:hAnsi="Tahoma" w:cs="Tahoma"/>
                <w:sz w:val="22"/>
                <w:szCs w:val="22"/>
              </w:rPr>
            </w:pPr>
            <w:r>
              <w:rPr>
                <w:rFonts w:ascii="Tahoma" w:hAnsi="Tahoma" w:cs="Tahoma"/>
                <w:sz w:val="22"/>
                <w:szCs w:val="22"/>
              </w:rPr>
              <w:t xml:space="preserve">Max. czas naprawy do </w:t>
            </w:r>
            <w:r>
              <w:rPr>
                <w:rFonts w:ascii="Tahoma" w:hAnsi="Tahoma" w:cs="Tahoma"/>
                <w:b/>
                <w:bCs/>
                <w:sz w:val="22"/>
                <w:szCs w:val="22"/>
              </w:rPr>
              <w:t>8 dni  roboczych</w:t>
            </w:r>
          </w:p>
        </w:tc>
        <w:tc>
          <w:tcPr>
            <w:tcW w:w="1415" w:type="dxa"/>
            <w:tcBorders>
              <w:top w:val="single" w:sz="4" w:space="0" w:color="auto"/>
              <w:left w:val="single" w:sz="4" w:space="0" w:color="auto"/>
              <w:bottom w:val="single" w:sz="4" w:space="0" w:color="auto"/>
              <w:right w:val="single" w:sz="4" w:space="0" w:color="auto"/>
            </w:tcBorders>
          </w:tcPr>
          <w:p w:rsidR="000C58AF" w:rsidRDefault="000C58AF" w:rsidP="0067497D">
            <w:pPr>
              <w:spacing w:after="0"/>
              <w:rPr>
                <w:rFonts w:cs="Tahoma"/>
                <w:color w:val="auto"/>
              </w:rPr>
            </w:pPr>
            <w:r>
              <w:rPr>
                <w:rFonts w:cs="Tahoma"/>
                <w:b/>
                <w:color w:val="auto"/>
              </w:rPr>
              <w:t xml:space="preserve">Tak </w:t>
            </w:r>
          </w:p>
        </w:tc>
      </w:tr>
      <w:tr w:rsidR="000C58AF" w:rsidTr="0067497D">
        <w:trPr>
          <w:jc w:val="center"/>
        </w:trPr>
        <w:tc>
          <w:tcPr>
            <w:tcW w:w="718" w:type="dxa"/>
            <w:tcBorders>
              <w:top w:val="single" w:sz="4" w:space="0" w:color="auto"/>
              <w:left w:val="single" w:sz="4" w:space="0" w:color="auto"/>
              <w:bottom w:val="single" w:sz="4" w:space="0" w:color="auto"/>
              <w:right w:val="single" w:sz="4" w:space="0" w:color="auto"/>
            </w:tcBorders>
          </w:tcPr>
          <w:p w:rsidR="000C58AF" w:rsidRDefault="000C58AF" w:rsidP="0067497D">
            <w:pPr>
              <w:pStyle w:val="Zwykytekst11"/>
              <w:rPr>
                <w:rFonts w:ascii="Tahoma" w:hAnsi="Tahoma" w:cs="Tahoma"/>
                <w:sz w:val="22"/>
                <w:szCs w:val="22"/>
              </w:rPr>
            </w:pPr>
            <w:r>
              <w:rPr>
                <w:rFonts w:ascii="Tahoma" w:hAnsi="Tahoma" w:cs="Tahoma"/>
                <w:sz w:val="22"/>
                <w:szCs w:val="22"/>
              </w:rPr>
              <w:t>3.</w:t>
            </w:r>
          </w:p>
        </w:tc>
        <w:tc>
          <w:tcPr>
            <w:tcW w:w="5812" w:type="dxa"/>
            <w:tcBorders>
              <w:top w:val="single" w:sz="4" w:space="0" w:color="auto"/>
              <w:left w:val="single" w:sz="4" w:space="0" w:color="auto"/>
              <w:bottom w:val="single" w:sz="4" w:space="0" w:color="auto"/>
              <w:right w:val="single" w:sz="4" w:space="0" w:color="auto"/>
            </w:tcBorders>
          </w:tcPr>
          <w:p w:rsidR="000C58AF" w:rsidRPr="00587F01" w:rsidRDefault="000C58AF" w:rsidP="0067497D">
            <w:pPr>
              <w:pStyle w:val="Zwykytekst11"/>
              <w:jc w:val="both"/>
              <w:rPr>
                <w:rFonts w:ascii="Tahoma" w:hAnsi="Tahoma" w:cs="Tahoma"/>
                <w:sz w:val="22"/>
                <w:szCs w:val="22"/>
              </w:rPr>
            </w:pPr>
            <w:r w:rsidRPr="00587F01">
              <w:rPr>
                <w:rFonts w:ascii="Tahoma" w:hAnsi="Tahoma" w:cs="Tahoma"/>
                <w:sz w:val="22"/>
                <w:szCs w:val="22"/>
              </w:rPr>
              <w:t>Zapewnienie na czas naprawy Sprzętu/elementu zastępczego na czas naprawy o co najmniej takich samych parametrach i z zachowaniem jego 100% funkcjonalności, w następnym dniu roboczym po upływie czasu naprawy Sprzętu o którym mowa powyżej</w:t>
            </w:r>
          </w:p>
        </w:tc>
        <w:tc>
          <w:tcPr>
            <w:tcW w:w="1415" w:type="dxa"/>
            <w:tcBorders>
              <w:top w:val="single" w:sz="4" w:space="0" w:color="auto"/>
              <w:left w:val="single" w:sz="4" w:space="0" w:color="auto"/>
              <w:bottom w:val="single" w:sz="4" w:space="0" w:color="auto"/>
              <w:right w:val="single" w:sz="4" w:space="0" w:color="auto"/>
            </w:tcBorders>
          </w:tcPr>
          <w:p w:rsidR="000C58AF" w:rsidRDefault="000C58AF" w:rsidP="0067497D">
            <w:pPr>
              <w:rPr>
                <w:rFonts w:cs="Tahoma"/>
                <w:color w:val="auto"/>
              </w:rPr>
            </w:pPr>
            <w:r>
              <w:rPr>
                <w:rFonts w:cs="Tahoma"/>
                <w:b/>
                <w:color w:val="auto"/>
              </w:rPr>
              <w:t xml:space="preserve">Tak </w:t>
            </w:r>
          </w:p>
        </w:tc>
      </w:tr>
      <w:tr w:rsidR="000C58AF" w:rsidRPr="0026415E" w:rsidTr="0067497D">
        <w:trPr>
          <w:jc w:val="center"/>
        </w:trPr>
        <w:tc>
          <w:tcPr>
            <w:tcW w:w="718" w:type="dxa"/>
          </w:tcPr>
          <w:p w:rsidR="000C58AF" w:rsidRPr="0026415E" w:rsidRDefault="000C58AF" w:rsidP="0067497D">
            <w:pPr>
              <w:pStyle w:val="Zwykytekst11"/>
              <w:rPr>
                <w:rFonts w:ascii="Tahoma" w:hAnsi="Tahoma" w:cs="Tahoma"/>
                <w:sz w:val="22"/>
                <w:szCs w:val="22"/>
              </w:rPr>
            </w:pPr>
            <w:r w:rsidRPr="0026415E">
              <w:rPr>
                <w:rFonts w:ascii="Tahoma" w:hAnsi="Tahoma" w:cs="Tahoma"/>
                <w:sz w:val="22"/>
                <w:szCs w:val="22"/>
              </w:rPr>
              <w:t xml:space="preserve">4. </w:t>
            </w:r>
          </w:p>
        </w:tc>
        <w:tc>
          <w:tcPr>
            <w:tcW w:w="5812" w:type="dxa"/>
          </w:tcPr>
          <w:p w:rsidR="000C58AF" w:rsidRPr="00583FA9" w:rsidRDefault="000C58AF" w:rsidP="0067497D">
            <w:pPr>
              <w:pStyle w:val="Zwykytekst11"/>
              <w:jc w:val="both"/>
              <w:rPr>
                <w:rFonts w:ascii="Tahoma" w:hAnsi="Tahoma" w:cs="Tahoma"/>
                <w:sz w:val="22"/>
                <w:szCs w:val="22"/>
              </w:rPr>
            </w:pPr>
            <w:r w:rsidRPr="00583FA9">
              <w:rPr>
                <w:rFonts w:ascii="Tahoma" w:hAnsi="Tahoma" w:cs="Tahoma"/>
                <w:sz w:val="22"/>
                <w:szCs w:val="22"/>
              </w:rPr>
              <w:t>Warunki wymiany wadliwego sprzętu / elementu sprzętu na fabrycznie nowy w ciągu 3 miesięcy gdy:</w:t>
            </w:r>
          </w:p>
          <w:p w:rsidR="000C58AF" w:rsidRPr="0026415E" w:rsidRDefault="000C58AF" w:rsidP="0067497D">
            <w:pPr>
              <w:numPr>
                <w:ilvl w:val="0"/>
                <w:numId w:val="15"/>
              </w:numPr>
              <w:tabs>
                <w:tab w:val="clear" w:pos="720"/>
                <w:tab w:val="num" w:pos="360"/>
              </w:tabs>
              <w:spacing w:after="0" w:line="240" w:lineRule="auto"/>
              <w:ind w:left="360"/>
              <w:jc w:val="both"/>
              <w:rPr>
                <w:color w:val="auto"/>
              </w:rPr>
            </w:pPr>
            <w:r w:rsidRPr="0026415E">
              <w:rPr>
                <w:color w:val="auto"/>
              </w:rPr>
              <w:t xml:space="preserve">w okresie gwarancji serwis dokona 3 napraw tej samej usterki, po których przedmiot zamówienia będzie nadal wykazywał wady uniemożliwiające użytkowanie go zgodnie z przeznaczeniem, </w:t>
            </w:r>
          </w:p>
          <w:p w:rsidR="000C58AF" w:rsidRPr="0026415E" w:rsidRDefault="000C58AF" w:rsidP="0067497D">
            <w:pPr>
              <w:numPr>
                <w:ilvl w:val="0"/>
                <w:numId w:val="15"/>
              </w:numPr>
              <w:tabs>
                <w:tab w:val="clear" w:pos="720"/>
                <w:tab w:val="num" w:pos="360"/>
              </w:tabs>
              <w:spacing w:after="0" w:line="240" w:lineRule="auto"/>
              <w:ind w:left="360"/>
              <w:jc w:val="both"/>
              <w:rPr>
                <w:color w:val="auto"/>
              </w:rPr>
            </w:pPr>
            <w:r w:rsidRPr="0026415E">
              <w:rPr>
                <w:color w:val="auto"/>
              </w:rPr>
              <w:t xml:space="preserve">serwis stwierdzi, że usunięcie wady jest niemożliwe, </w:t>
            </w:r>
          </w:p>
          <w:p w:rsidR="000C58AF" w:rsidRPr="0026415E" w:rsidRDefault="000C58AF" w:rsidP="0067497D">
            <w:pPr>
              <w:numPr>
                <w:ilvl w:val="0"/>
                <w:numId w:val="15"/>
              </w:numPr>
              <w:tabs>
                <w:tab w:val="clear" w:pos="720"/>
                <w:tab w:val="num" w:pos="360"/>
              </w:tabs>
              <w:spacing w:after="0" w:line="240" w:lineRule="auto"/>
              <w:ind w:left="360"/>
              <w:jc w:val="both"/>
              <w:rPr>
                <w:color w:val="auto"/>
              </w:rPr>
            </w:pPr>
            <w:r w:rsidRPr="0026415E">
              <w:rPr>
                <w:color w:val="auto"/>
              </w:rPr>
              <w:t>naprawa nie zostanie wykonana w ustalonych umową terminach.</w:t>
            </w:r>
          </w:p>
        </w:tc>
        <w:tc>
          <w:tcPr>
            <w:tcW w:w="1415" w:type="dxa"/>
          </w:tcPr>
          <w:p w:rsidR="000C58AF" w:rsidRPr="0026415E" w:rsidRDefault="000C58AF" w:rsidP="0067497D">
            <w:pPr>
              <w:rPr>
                <w:color w:val="auto"/>
              </w:rPr>
            </w:pPr>
            <w:r w:rsidRPr="0026415E">
              <w:rPr>
                <w:b/>
                <w:bCs/>
                <w:color w:val="auto"/>
              </w:rPr>
              <w:t xml:space="preserve">Tak </w:t>
            </w:r>
          </w:p>
        </w:tc>
      </w:tr>
      <w:tr w:rsidR="000C58AF" w:rsidTr="0067497D">
        <w:trPr>
          <w:jc w:val="center"/>
        </w:trPr>
        <w:tc>
          <w:tcPr>
            <w:tcW w:w="718" w:type="dxa"/>
            <w:tcBorders>
              <w:top w:val="single" w:sz="4" w:space="0" w:color="auto"/>
              <w:left w:val="single" w:sz="4" w:space="0" w:color="auto"/>
              <w:bottom w:val="single" w:sz="4" w:space="0" w:color="auto"/>
              <w:right w:val="single" w:sz="4" w:space="0" w:color="auto"/>
            </w:tcBorders>
          </w:tcPr>
          <w:p w:rsidR="000C58AF" w:rsidRDefault="000C58AF" w:rsidP="0067497D">
            <w:pPr>
              <w:pStyle w:val="Zwykytekst11"/>
              <w:rPr>
                <w:rFonts w:ascii="Tahoma" w:hAnsi="Tahoma" w:cs="Tahoma"/>
                <w:sz w:val="22"/>
                <w:szCs w:val="22"/>
              </w:rPr>
            </w:pPr>
            <w:r>
              <w:rPr>
                <w:rFonts w:ascii="Tahoma" w:hAnsi="Tahoma" w:cs="Tahoma"/>
                <w:sz w:val="22"/>
                <w:szCs w:val="22"/>
              </w:rPr>
              <w:t>5</w:t>
            </w:r>
          </w:p>
        </w:tc>
        <w:tc>
          <w:tcPr>
            <w:tcW w:w="5812" w:type="dxa"/>
            <w:tcBorders>
              <w:top w:val="single" w:sz="4" w:space="0" w:color="auto"/>
              <w:left w:val="single" w:sz="4" w:space="0" w:color="auto"/>
              <w:bottom w:val="single" w:sz="4" w:space="0" w:color="auto"/>
              <w:right w:val="single" w:sz="4" w:space="0" w:color="auto"/>
            </w:tcBorders>
          </w:tcPr>
          <w:p w:rsidR="000C58AF" w:rsidRPr="00C25681" w:rsidRDefault="000C58AF" w:rsidP="0067497D">
            <w:pPr>
              <w:pStyle w:val="Zwykytekst11"/>
              <w:jc w:val="both"/>
              <w:rPr>
                <w:rFonts w:ascii="Tahoma" w:hAnsi="Tahoma" w:cs="Tahoma"/>
                <w:sz w:val="22"/>
                <w:szCs w:val="22"/>
              </w:rPr>
            </w:pPr>
            <w:r w:rsidRPr="00C25681">
              <w:rPr>
                <w:rFonts w:ascii="Tahoma" w:hAnsi="Tahoma" w:cs="Tahoma"/>
                <w:sz w:val="22"/>
                <w:szCs w:val="22"/>
              </w:rPr>
              <w:t xml:space="preserve">Obowiązujący okres gwarancji zaoferowany w Załączniku nr 2 do SIWZ – Wzór Formularza Oferty: Część A, minimum </w:t>
            </w:r>
            <w:r>
              <w:rPr>
                <w:rFonts w:ascii="Tahoma" w:hAnsi="Tahoma" w:cs="Tahoma"/>
                <w:b/>
                <w:sz w:val="22"/>
                <w:szCs w:val="22"/>
              </w:rPr>
              <w:t>12 miesięcy</w:t>
            </w:r>
            <w:r w:rsidRPr="00C25681">
              <w:rPr>
                <w:rFonts w:ascii="Tahoma" w:hAnsi="Tahoma" w:cs="Tahoma"/>
                <w:sz w:val="22"/>
                <w:szCs w:val="22"/>
              </w:rPr>
              <w:t>, na każdy element wyposażenia od dnia odbioru końcowego „bez uwag”.”</w:t>
            </w:r>
          </w:p>
        </w:tc>
        <w:tc>
          <w:tcPr>
            <w:tcW w:w="1415" w:type="dxa"/>
            <w:tcBorders>
              <w:top w:val="single" w:sz="4" w:space="0" w:color="auto"/>
              <w:left w:val="single" w:sz="4" w:space="0" w:color="auto"/>
              <w:bottom w:val="single" w:sz="4" w:space="0" w:color="auto"/>
              <w:right w:val="single" w:sz="4" w:space="0" w:color="auto"/>
            </w:tcBorders>
          </w:tcPr>
          <w:p w:rsidR="000C58AF" w:rsidRDefault="000C58AF" w:rsidP="0067497D">
            <w:pPr>
              <w:rPr>
                <w:rFonts w:cs="Tahoma"/>
                <w:b/>
                <w:color w:val="auto"/>
              </w:rPr>
            </w:pPr>
            <w:r>
              <w:rPr>
                <w:rFonts w:cs="Tahoma"/>
                <w:b/>
                <w:color w:val="auto"/>
              </w:rPr>
              <w:t xml:space="preserve">Tak </w:t>
            </w:r>
          </w:p>
        </w:tc>
      </w:tr>
    </w:tbl>
    <w:p w:rsidR="000C58AF" w:rsidRPr="005D38CF" w:rsidRDefault="000C58AF" w:rsidP="000C58AF">
      <w:pPr>
        <w:spacing w:after="0" w:line="240" w:lineRule="auto"/>
        <w:ind w:left="709"/>
        <w:rPr>
          <w:rFonts w:cs="Tahoma"/>
          <w:color w:val="auto"/>
          <w:sz w:val="20"/>
          <w:szCs w:val="20"/>
          <w:lang w:eastAsia="pl-PL"/>
        </w:rPr>
      </w:pPr>
      <w:r w:rsidRPr="005D38CF">
        <w:rPr>
          <w:rFonts w:cs="Tahoma"/>
          <w:b/>
          <w:bCs/>
          <w:color w:val="auto"/>
          <w:sz w:val="20"/>
          <w:szCs w:val="20"/>
          <w:lang w:eastAsia="pl-PL"/>
        </w:rPr>
        <w:t>Uwaga:</w:t>
      </w:r>
      <w:r w:rsidRPr="005D38CF">
        <w:rPr>
          <w:rFonts w:cs="Tahoma"/>
          <w:color w:val="auto"/>
          <w:sz w:val="20"/>
          <w:szCs w:val="20"/>
          <w:lang w:eastAsia="pl-PL"/>
        </w:rPr>
        <w:t xml:space="preserve"> </w:t>
      </w:r>
    </w:p>
    <w:p w:rsidR="000C58AF" w:rsidRPr="005D38CF" w:rsidRDefault="000C58AF" w:rsidP="000C58AF">
      <w:pPr>
        <w:numPr>
          <w:ilvl w:val="0"/>
          <w:numId w:val="9"/>
        </w:numPr>
        <w:spacing w:after="0" w:line="240" w:lineRule="auto"/>
        <w:ind w:left="1134"/>
        <w:jc w:val="both"/>
        <w:rPr>
          <w:rFonts w:cs="Tahoma"/>
          <w:color w:val="auto"/>
          <w:sz w:val="20"/>
          <w:szCs w:val="20"/>
          <w:lang w:eastAsia="pl-PL"/>
        </w:rPr>
      </w:pPr>
      <w:r w:rsidRPr="005D38CF">
        <w:rPr>
          <w:rFonts w:cs="Tahoma"/>
          <w:color w:val="auto"/>
          <w:sz w:val="20"/>
          <w:szCs w:val="20"/>
          <w:lang w:eastAsia="pl-PL"/>
        </w:rPr>
        <w:t>w kolumnie „Oferowane warunki” – Wykonawca winien wpisać TAK oraz w przypadku warunków lepszych niż minimalne należy je podać/opisać,</w:t>
      </w:r>
    </w:p>
    <w:p w:rsidR="000C58AF" w:rsidRPr="005D38CF" w:rsidRDefault="000C58AF" w:rsidP="000C58AF">
      <w:pPr>
        <w:numPr>
          <w:ilvl w:val="0"/>
          <w:numId w:val="9"/>
        </w:numPr>
        <w:spacing w:after="0" w:line="240" w:lineRule="auto"/>
        <w:ind w:left="1134"/>
        <w:jc w:val="both"/>
        <w:rPr>
          <w:rFonts w:cs="Tahoma"/>
          <w:color w:val="auto"/>
          <w:sz w:val="20"/>
          <w:szCs w:val="20"/>
          <w:lang w:eastAsia="pl-PL"/>
        </w:rPr>
      </w:pPr>
      <w:r w:rsidRPr="005D38CF">
        <w:rPr>
          <w:rFonts w:cs="Tahoma"/>
          <w:b/>
          <w:bCs/>
          <w:color w:val="auto"/>
          <w:sz w:val="20"/>
          <w:szCs w:val="20"/>
          <w:u w:val="single"/>
          <w:lang w:eastAsia="pl-PL"/>
        </w:rPr>
        <w:t>nie spełnienie choćby jednego z warunków obligatoryjnych spowoduje odrzucenie oferty.</w:t>
      </w:r>
    </w:p>
    <w:p w:rsidR="000C58AF" w:rsidRDefault="000C58AF" w:rsidP="000C58AF">
      <w:pPr>
        <w:pStyle w:val="Zwykytekst11"/>
        <w:ind w:left="464"/>
        <w:jc w:val="both"/>
        <w:rPr>
          <w:rFonts w:ascii="Tahoma" w:hAnsi="Tahoma" w:cs="Tahoma"/>
          <w:b/>
          <w:sz w:val="22"/>
          <w:szCs w:val="22"/>
        </w:rPr>
      </w:pPr>
    </w:p>
    <w:p w:rsidR="000C58AF" w:rsidRPr="00587F01" w:rsidRDefault="000C58AF" w:rsidP="000C58AF">
      <w:pPr>
        <w:ind w:left="567" w:hanging="567"/>
        <w:jc w:val="both"/>
        <w:rPr>
          <w:rFonts w:cs="Tahoma"/>
          <w:b/>
          <w:color w:val="auto"/>
        </w:rPr>
      </w:pPr>
      <w:r>
        <w:rPr>
          <w:rFonts w:cs="Tahoma"/>
          <w:b/>
          <w:color w:val="auto"/>
        </w:rPr>
        <w:t xml:space="preserve">II. </w:t>
      </w:r>
      <w:r w:rsidRPr="00587F01">
        <w:rPr>
          <w:rFonts w:cs="Tahoma"/>
          <w:b/>
          <w:color w:val="auto"/>
        </w:rPr>
        <w:t xml:space="preserve">Poniżej przedstawiamy </w:t>
      </w:r>
      <w:r w:rsidRPr="00587F01">
        <w:rPr>
          <w:rFonts w:cs="Tahoma"/>
          <w:b/>
          <w:i/>
          <w:color w:val="auto"/>
        </w:rPr>
        <w:t>Niestandardowe czasy naprawy (o ile występują)</w:t>
      </w:r>
      <w:r w:rsidRPr="00587F01">
        <w:rPr>
          <w:rStyle w:val="Odwoanieprzypisudolnego"/>
          <w:rFonts w:cs="Tahoma"/>
          <w:b/>
          <w:i/>
          <w:color w:val="auto"/>
        </w:rPr>
        <w:t xml:space="preserve"> </w:t>
      </w:r>
      <w:r w:rsidRPr="00587F01">
        <w:rPr>
          <w:rStyle w:val="Odwoanieprzypisudolnego"/>
          <w:rFonts w:cs="Tahoma"/>
          <w:b/>
          <w:i/>
          <w:color w:val="auto"/>
        </w:rPr>
        <w:footnoteReference w:id="44"/>
      </w:r>
      <w:r w:rsidRPr="00587F01">
        <w:rPr>
          <w:rFonts w:cs="Tahoma"/>
          <w:b/>
          <w:i/>
          <w:color w:val="auto"/>
        </w:rPr>
        <w:t>:</w:t>
      </w:r>
    </w:p>
    <w:tbl>
      <w:tblPr>
        <w:tblW w:w="8461"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33"/>
        <w:gridCol w:w="1561"/>
        <w:gridCol w:w="3519"/>
      </w:tblGrid>
      <w:tr w:rsidR="000C58AF" w:rsidRPr="00713701" w:rsidTr="0067497D">
        <w:trPr>
          <w:jc w:val="center"/>
        </w:trPr>
        <w:tc>
          <w:tcPr>
            <w:tcW w:w="548" w:type="dxa"/>
            <w:shd w:val="clear" w:color="auto" w:fill="FDE9D9"/>
          </w:tcPr>
          <w:p w:rsidR="000C58AF" w:rsidRPr="00713701" w:rsidRDefault="000C58AF" w:rsidP="0067497D">
            <w:pPr>
              <w:spacing w:after="0" w:line="240" w:lineRule="auto"/>
              <w:rPr>
                <w:rFonts w:cs="Tahoma"/>
                <w:color w:val="auto"/>
                <w:sz w:val="20"/>
                <w:szCs w:val="20"/>
              </w:rPr>
            </w:pPr>
            <w:r w:rsidRPr="00713701">
              <w:rPr>
                <w:rFonts w:cs="Tahoma"/>
                <w:color w:val="auto"/>
                <w:sz w:val="20"/>
                <w:szCs w:val="20"/>
              </w:rPr>
              <w:t>L.p.</w:t>
            </w:r>
          </w:p>
        </w:tc>
        <w:tc>
          <w:tcPr>
            <w:tcW w:w="2833" w:type="dxa"/>
            <w:shd w:val="clear" w:color="auto" w:fill="FDE9D9"/>
          </w:tcPr>
          <w:p w:rsidR="000C58AF" w:rsidRPr="00713701" w:rsidRDefault="000C58AF" w:rsidP="0067497D">
            <w:pPr>
              <w:spacing w:after="0" w:line="240" w:lineRule="auto"/>
              <w:rPr>
                <w:rFonts w:cs="Tahoma"/>
                <w:color w:val="auto"/>
                <w:sz w:val="20"/>
                <w:szCs w:val="20"/>
              </w:rPr>
            </w:pPr>
            <w:r w:rsidRPr="00713701">
              <w:rPr>
                <w:rFonts w:cs="Tahoma"/>
                <w:color w:val="auto"/>
                <w:sz w:val="20"/>
                <w:szCs w:val="20"/>
              </w:rPr>
              <w:t>Podzespół/ Element</w:t>
            </w:r>
          </w:p>
        </w:tc>
        <w:tc>
          <w:tcPr>
            <w:tcW w:w="1561" w:type="dxa"/>
            <w:shd w:val="clear" w:color="auto" w:fill="FDE9D9"/>
          </w:tcPr>
          <w:p w:rsidR="000C58AF" w:rsidRPr="00713701" w:rsidRDefault="000C58AF" w:rsidP="0067497D">
            <w:pPr>
              <w:spacing w:after="0" w:line="240" w:lineRule="auto"/>
              <w:rPr>
                <w:rFonts w:cs="Tahoma"/>
                <w:color w:val="auto"/>
                <w:sz w:val="20"/>
                <w:szCs w:val="20"/>
              </w:rPr>
            </w:pPr>
            <w:r w:rsidRPr="00713701">
              <w:rPr>
                <w:rFonts w:cs="Tahoma"/>
                <w:color w:val="auto"/>
                <w:sz w:val="20"/>
                <w:szCs w:val="20"/>
              </w:rPr>
              <w:t>Czas naprawy</w:t>
            </w:r>
          </w:p>
        </w:tc>
        <w:tc>
          <w:tcPr>
            <w:tcW w:w="3519" w:type="dxa"/>
            <w:shd w:val="clear" w:color="auto" w:fill="FDE9D9"/>
          </w:tcPr>
          <w:p w:rsidR="000C58AF" w:rsidRPr="00713701" w:rsidRDefault="000C58AF" w:rsidP="0067497D">
            <w:pPr>
              <w:spacing w:after="0" w:line="240" w:lineRule="auto"/>
              <w:rPr>
                <w:rFonts w:cs="Tahoma"/>
                <w:color w:val="auto"/>
                <w:sz w:val="20"/>
                <w:szCs w:val="20"/>
              </w:rPr>
            </w:pPr>
            <w:r w:rsidRPr="00D801A4">
              <w:rPr>
                <w:rFonts w:cs="Tahoma"/>
                <w:color w:val="auto"/>
                <w:sz w:val="20"/>
                <w:szCs w:val="20"/>
              </w:rPr>
              <w:t>Wskazanie obiektywnej i uzasadnionej przyczyny</w:t>
            </w:r>
          </w:p>
        </w:tc>
      </w:tr>
      <w:tr w:rsidR="000C58AF" w:rsidRPr="00DA7357" w:rsidTr="0067497D">
        <w:trPr>
          <w:jc w:val="center"/>
        </w:trPr>
        <w:tc>
          <w:tcPr>
            <w:tcW w:w="548" w:type="dxa"/>
          </w:tcPr>
          <w:p w:rsidR="000C58AF" w:rsidRPr="00DA7357" w:rsidRDefault="000C58AF" w:rsidP="0067497D">
            <w:pPr>
              <w:spacing w:after="120"/>
              <w:rPr>
                <w:rFonts w:cs="Tahoma"/>
                <w:color w:val="auto"/>
                <w:sz w:val="20"/>
                <w:szCs w:val="20"/>
              </w:rPr>
            </w:pPr>
            <w:r w:rsidRPr="00DA7357">
              <w:rPr>
                <w:rFonts w:cs="Tahoma"/>
                <w:color w:val="auto"/>
                <w:sz w:val="20"/>
                <w:szCs w:val="20"/>
              </w:rPr>
              <w:t>1</w:t>
            </w:r>
          </w:p>
        </w:tc>
        <w:tc>
          <w:tcPr>
            <w:tcW w:w="2833" w:type="dxa"/>
          </w:tcPr>
          <w:p w:rsidR="000C58AF" w:rsidRPr="00DA7357" w:rsidRDefault="000C58AF" w:rsidP="0067497D">
            <w:pPr>
              <w:spacing w:after="120"/>
              <w:rPr>
                <w:rFonts w:cs="Tahoma"/>
                <w:color w:val="auto"/>
                <w:sz w:val="20"/>
                <w:szCs w:val="20"/>
              </w:rPr>
            </w:pPr>
          </w:p>
        </w:tc>
        <w:tc>
          <w:tcPr>
            <w:tcW w:w="1561" w:type="dxa"/>
          </w:tcPr>
          <w:p w:rsidR="000C58AF" w:rsidRPr="00DA7357" w:rsidRDefault="000C58AF" w:rsidP="0067497D">
            <w:pPr>
              <w:spacing w:after="120"/>
              <w:rPr>
                <w:rFonts w:cs="Tahoma"/>
                <w:color w:val="auto"/>
                <w:sz w:val="20"/>
                <w:szCs w:val="20"/>
              </w:rPr>
            </w:pPr>
          </w:p>
        </w:tc>
        <w:tc>
          <w:tcPr>
            <w:tcW w:w="3519" w:type="dxa"/>
          </w:tcPr>
          <w:p w:rsidR="000C58AF" w:rsidRPr="00DA7357" w:rsidRDefault="000C58AF" w:rsidP="0067497D">
            <w:pPr>
              <w:spacing w:after="120"/>
              <w:rPr>
                <w:rFonts w:cs="Tahoma"/>
                <w:color w:val="auto"/>
                <w:sz w:val="20"/>
                <w:szCs w:val="20"/>
              </w:rPr>
            </w:pPr>
          </w:p>
        </w:tc>
      </w:tr>
      <w:tr w:rsidR="000C58AF" w:rsidRPr="00DA7357" w:rsidTr="0067497D">
        <w:trPr>
          <w:jc w:val="center"/>
        </w:trPr>
        <w:tc>
          <w:tcPr>
            <w:tcW w:w="548" w:type="dxa"/>
          </w:tcPr>
          <w:p w:rsidR="000C58AF" w:rsidRPr="00DA7357" w:rsidRDefault="000C58AF" w:rsidP="0067497D">
            <w:pPr>
              <w:spacing w:after="120"/>
              <w:rPr>
                <w:rFonts w:cs="Tahoma"/>
                <w:color w:val="auto"/>
                <w:sz w:val="20"/>
                <w:szCs w:val="20"/>
              </w:rPr>
            </w:pPr>
            <w:r w:rsidRPr="00DA7357">
              <w:rPr>
                <w:rFonts w:cs="Tahoma"/>
                <w:color w:val="auto"/>
                <w:sz w:val="20"/>
                <w:szCs w:val="20"/>
              </w:rPr>
              <w:t>2</w:t>
            </w:r>
          </w:p>
        </w:tc>
        <w:tc>
          <w:tcPr>
            <w:tcW w:w="2833" w:type="dxa"/>
          </w:tcPr>
          <w:p w:rsidR="000C58AF" w:rsidRPr="00DA7357" w:rsidRDefault="000C58AF" w:rsidP="0067497D">
            <w:pPr>
              <w:spacing w:after="120"/>
              <w:rPr>
                <w:rFonts w:cs="Tahoma"/>
                <w:color w:val="auto"/>
                <w:sz w:val="20"/>
                <w:szCs w:val="20"/>
              </w:rPr>
            </w:pPr>
          </w:p>
        </w:tc>
        <w:tc>
          <w:tcPr>
            <w:tcW w:w="1561" w:type="dxa"/>
          </w:tcPr>
          <w:p w:rsidR="000C58AF" w:rsidRPr="00DA7357" w:rsidRDefault="000C58AF" w:rsidP="0067497D">
            <w:pPr>
              <w:spacing w:after="120"/>
              <w:rPr>
                <w:rFonts w:cs="Tahoma"/>
                <w:color w:val="auto"/>
                <w:sz w:val="20"/>
                <w:szCs w:val="20"/>
              </w:rPr>
            </w:pPr>
          </w:p>
        </w:tc>
        <w:tc>
          <w:tcPr>
            <w:tcW w:w="3519" w:type="dxa"/>
          </w:tcPr>
          <w:p w:rsidR="000C58AF" w:rsidRPr="00DA7357" w:rsidRDefault="000C58AF" w:rsidP="0067497D">
            <w:pPr>
              <w:spacing w:after="120"/>
              <w:rPr>
                <w:rFonts w:cs="Tahoma"/>
                <w:color w:val="auto"/>
                <w:sz w:val="20"/>
                <w:szCs w:val="20"/>
              </w:rPr>
            </w:pPr>
          </w:p>
        </w:tc>
      </w:tr>
    </w:tbl>
    <w:p w:rsidR="000C58AF" w:rsidRPr="006D254C" w:rsidRDefault="000C58AF" w:rsidP="000C58AF">
      <w:pPr>
        <w:pStyle w:val="Zwykytekst11"/>
        <w:rPr>
          <w:rFonts w:ascii="Tahoma" w:hAnsi="Tahoma" w:cs="Tahoma"/>
          <w:b/>
          <w:sz w:val="16"/>
          <w:szCs w:val="16"/>
        </w:rPr>
      </w:pPr>
      <w:r w:rsidRPr="006D254C">
        <w:rPr>
          <w:rFonts w:ascii="Tahoma" w:hAnsi="Tahoma" w:cs="Tahoma"/>
          <w:b/>
          <w:sz w:val="16"/>
          <w:szCs w:val="16"/>
        </w:rPr>
        <w:t xml:space="preserve">UWAGA: </w:t>
      </w:r>
    </w:p>
    <w:p w:rsidR="000C58AF" w:rsidRDefault="000C58AF" w:rsidP="000C58AF">
      <w:pPr>
        <w:pStyle w:val="Zwykytekst11"/>
        <w:jc w:val="both"/>
        <w:rPr>
          <w:rFonts w:ascii="Tahoma" w:hAnsi="Tahoma" w:cs="Tahoma"/>
          <w:b/>
          <w:i/>
          <w:sz w:val="16"/>
          <w:szCs w:val="16"/>
        </w:rPr>
      </w:pPr>
      <w:r w:rsidRPr="006D254C">
        <w:rPr>
          <w:rFonts w:ascii="Tahoma" w:hAnsi="Tahoma" w:cs="Tahoma"/>
          <w:b/>
          <w:sz w:val="16"/>
          <w:szCs w:val="16"/>
        </w:rPr>
        <w:t xml:space="preserve">Wypełnioną Tabelę dotyczącą </w:t>
      </w:r>
      <w:r w:rsidRPr="006D254C">
        <w:rPr>
          <w:rFonts w:ascii="Tahoma" w:hAnsi="Tahoma" w:cs="Tahoma"/>
          <w:b/>
          <w:i/>
          <w:sz w:val="16"/>
          <w:szCs w:val="16"/>
          <w:u w:val="single"/>
        </w:rPr>
        <w:t>Niestandardowych czasów,</w:t>
      </w:r>
      <w:r w:rsidRPr="006D254C">
        <w:rPr>
          <w:rFonts w:ascii="Tahoma" w:hAnsi="Tahoma" w:cs="Tahoma"/>
          <w:b/>
          <w:i/>
          <w:sz w:val="16"/>
          <w:szCs w:val="16"/>
        </w:rPr>
        <w:t xml:space="preserve"> </w:t>
      </w:r>
      <w:r>
        <w:rPr>
          <w:rFonts w:ascii="Tahoma" w:hAnsi="Tahoma" w:cs="Tahoma"/>
          <w:b/>
          <w:i/>
          <w:sz w:val="16"/>
          <w:szCs w:val="16"/>
        </w:rPr>
        <w:t>n</w:t>
      </w:r>
      <w:r w:rsidRPr="00F000CE">
        <w:rPr>
          <w:rFonts w:ascii="Tahoma" w:hAnsi="Tahoma" w:cs="Tahoma"/>
          <w:b/>
          <w:sz w:val="16"/>
          <w:szCs w:val="16"/>
        </w:rPr>
        <w:t xml:space="preserve">ależy </w:t>
      </w:r>
      <w:r w:rsidRPr="006D254C">
        <w:rPr>
          <w:rFonts w:ascii="Tahoma" w:hAnsi="Tahoma" w:cs="Tahoma"/>
          <w:b/>
          <w:sz w:val="16"/>
          <w:szCs w:val="16"/>
        </w:rPr>
        <w:t xml:space="preserve"> dołączyć do</w:t>
      </w:r>
      <w:r>
        <w:rPr>
          <w:rFonts w:ascii="Tahoma" w:hAnsi="Tahoma" w:cs="Tahoma"/>
          <w:b/>
          <w:sz w:val="16"/>
          <w:szCs w:val="16"/>
        </w:rPr>
        <w:t xml:space="preserve"> Oferty Wykonawcy. Jeśli Tabela</w:t>
      </w:r>
      <w:r w:rsidRPr="006D254C">
        <w:rPr>
          <w:rFonts w:ascii="Tahoma" w:hAnsi="Tahoma" w:cs="Tahoma"/>
          <w:b/>
          <w:sz w:val="16"/>
          <w:szCs w:val="16"/>
        </w:rPr>
        <w:t xml:space="preserve"> nie zostan</w:t>
      </w:r>
      <w:r>
        <w:rPr>
          <w:rFonts w:ascii="Tahoma" w:hAnsi="Tahoma" w:cs="Tahoma"/>
          <w:b/>
          <w:sz w:val="16"/>
          <w:szCs w:val="16"/>
        </w:rPr>
        <w:t>ie dołączona</w:t>
      </w:r>
      <w:r w:rsidRPr="006D254C">
        <w:rPr>
          <w:rFonts w:ascii="Tahoma" w:hAnsi="Tahoma" w:cs="Tahoma"/>
          <w:b/>
          <w:sz w:val="16"/>
          <w:szCs w:val="16"/>
        </w:rPr>
        <w:t xml:space="preserve"> do Oferty, Zamawiający przyjmuje, że nie występują takie elementy, które nie są możliwe do naprawy w terminach podanych powyżej, jak </w:t>
      </w:r>
      <w:r w:rsidRPr="006D254C">
        <w:rPr>
          <w:rFonts w:ascii="Tahoma" w:hAnsi="Tahoma" w:cs="Tahoma"/>
          <w:b/>
          <w:i/>
          <w:sz w:val="16"/>
          <w:szCs w:val="16"/>
        </w:rPr>
        <w:t xml:space="preserve">Tabeli I </w:t>
      </w:r>
      <w:r w:rsidRPr="006D254C">
        <w:rPr>
          <w:rFonts w:ascii="Tahoma" w:hAnsi="Tahoma" w:cs="Tahoma"/>
          <w:b/>
          <w:sz w:val="16"/>
          <w:szCs w:val="16"/>
        </w:rPr>
        <w:t xml:space="preserve">- </w:t>
      </w:r>
      <w:r w:rsidRPr="006D254C">
        <w:rPr>
          <w:rFonts w:ascii="Tahoma" w:hAnsi="Tahoma" w:cs="Tahoma"/>
          <w:b/>
          <w:i/>
          <w:sz w:val="16"/>
          <w:szCs w:val="16"/>
        </w:rPr>
        <w:t>Warunki serwisu gwarancyjnego.</w:t>
      </w:r>
    </w:p>
    <w:p w:rsidR="000C58AF" w:rsidRPr="006D254C" w:rsidRDefault="000C58AF" w:rsidP="000C58AF">
      <w:pPr>
        <w:pStyle w:val="Zwykytekst11"/>
        <w:jc w:val="both"/>
        <w:rPr>
          <w:rFonts w:ascii="Tahoma" w:hAnsi="Tahoma" w:cs="Tahoma"/>
          <w:b/>
          <w:i/>
          <w:sz w:val="16"/>
          <w:szCs w:val="16"/>
        </w:rPr>
      </w:pPr>
    </w:p>
    <w:p w:rsidR="000C58AF" w:rsidRDefault="000C58AF" w:rsidP="000C58AF">
      <w:pPr>
        <w:pStyle w:val="Zwykytekst11"/>
        <w:jc w:val="right"/>
        <w:rPr>
          <w:rFonts w:ascii="Tahoma" w:hAnsi="Tahoma" w:cs="Tahoma"/>
          <w:sz w:val="16"/>
          <w:szCs w:val="16"/>
        </w:rPr>
      </w:pPr>
    </w:p>
    <w:p w:rsidR="00C23314" w:rsidRDefault="00C23314" w:rsidP="000C58AF">
      <w:pPr>
        <w:pStyle w:val="Zwykytekst11"/>
        <w:jc w:val="right"/>
        <w:rPr>
          <w:rFonts w:ascii="Tahoma" w:hAnsi="Tahoma" w:cs="Tahoma"/>
          <w:sz w:val="16"/>
          <w:szCs w:val="16"/>
        </w:rPr>
      </w:pPr>
    </w:p>
    <w:p w:rsidR="000C58AF" w:rsidRDefault="000C58AF" w:rsidP="000C58AF">
      <w:pPr>
        <w:pStyle w:val="Zwykytekst11"/>
        <w:jc w:val="right"/>
        <w:rPr>
          <w:rFonts w:ascii="Tahoma" w:hAnsi="Tahoma" w:cs="Tahoma"/>
          <w:sz w:val="16"/>
          <w:szCs w:val="16"/>
        </w:rPr>
      </w:pPr>
      <w:r>
        <w:rPr>
          <w:rFonts w:ascii="Tahoma" w:hAnsi="Tahoma" w:cs="Tahoma"/>
          <w:sz w:val="16"/>
          <w:szCs w:val="16"/>
        </w:rPr>
        <w:t xml:space="preserve">.......................................................... </w:t>
      </w:r>
    </w:p>
    <w:p w:rsidR="000C58AF" w:rsidRDefault="000C58AF" w:rsidP="000C58AF">
      <w:pPr>
        <w:pStyle w:val="Zwykytekst11"/>
        <w:jc w:val="right"/>
        <w:rPr>
          <w:rFonts w:ascii="Tahoma" w:hAnsi="Tahoma" w:cs="Tahoma"/>
          <w:i/>
          <w:sz w:val="16"/>
          <w:szCs w:val="16"/>
        </w:rPr>
      </w:pPr>
      <w:r>
        <w:rPr>
          <w:rFonts w:ascii="Tahoma" w:hAnsi="Tahoma" w:cs="Tahoma"/>
          <w:sz w:val="16"/>
          <w:szCs w:val="16"/>
        </w:rPr>
        <w:t xml:space="preserve"> </w:t>
      </w:r>
      <w:r>
        <w:rPr>
          <w:rFonts w:ascii="Tahoma" w:hAnsi="Tahoma" w:cs="Tahoma"/>
          <w:i/>
          <w:sz w:val="16"/>
          <w:szCs w:val="16"/>
        </w:rPr>
        <w:t xml:space="preserve">(podpis i pieczęć upełnomocnionego </w:t>
      </w:r>
    </w:p>
    <w:p w:rsidR="000C58AF" w:rsidRDefault="000C58AF" w:rsidP="000C58AF">
      <w:pPr>
        <w:pStyle w:val="Zwykytekst11"/>
        <w:jc w:val="right"/>
        <w:rPr>
          <w:rFonts w:ascii="Tahoma" w:hAnsi="Tahoma" w:cs="Tahoma"/>
          <w:sz w:val="16"/>
          <w:szCs w:val="16"/>
        </w:rPr>
      </w:pPr>
      <w:r>
        <w:rPr>
          <w:rFonts w:ascii="Tahoma" w:hAnsi="Tahoma" w:cs="Tahoma"/>
          <w:i/>
          <w:sz w:val="16"/>
          <w:szCs w:val="16"/>
        </w:rPr>
        <w:t xml:space="preserve"> przedstawiciela wykonawcy</w:t>
      </w:r>
      <w:r>
        <w:rPr>
          <w:rFonts w:ascii="Tahoma" w:hAnsi="Tahoma" w:cs="Tahoma"/>
          <w:sz w:val="16"/>
          <w:szCs w:val="16"/>
        </w:rPr>
        <w:t>)</w:t>
      </w:r>
    </w:p>
    <w:p w:rsidR="000C58AF" w:rsidRDefault="000C58AF" w:rsidP="000C58AF">
      <w:pPr>
        <w:pStyle w:val="Zwykytekst11"/>
        <w:jc w:val="right"/>
        <w:rPr>
          <w:rFonts w:ascii="Tahoma" w:hAnsi="Tahoma" w:cs="Tahoma"/>
          <w:sz w:val="16"/>
          <w:szCs w:val="16"/>
        </w:rPr>
      </w:pPr>
    </w:p>
    <w:p w:rsidR="000C58AF" w:rsidRDefault="000C58AF" w:rsidP="000C58AF">
      <w:pPr>
        <w:pStyle w:val="Zwykytekst11"/>
        <w:jc w:val="right"/>
        <w:rPr>
          <w:rFonts w:ascii="Tahoma" w:hAnsi="Tahoma" w:cs="Tahoma"/>
          <w:sz w:val="16"/>
          <w:szCs w:val="16"/>
        </w:rPr>
      </w:pPr>
    </w:p>
    <w:p w:rsidR="000C58AF" w:rsidRDefault="000C58AF" w:rsidP="000C58AF">
      <w:pPr>
        <w:pStyle w:val="Zwykytekst11"/>
        <w:jc w:val="right"/>
        <w:rPr>
          <w:rFonts w:ascii="Tahoma" w:hAnsi="Tahoma" w:cs="Tahoma"/>
          <w:sz w:val="16"/>
          <w:szCs w:val="16"/>
        </w:rPr>
      </w:pPr>
      <w:r>
        <w:rPr>
          <w:rFonts w:ascii="Tahoma" w:hAnsi="Tahoma" w:cs="Tahoma"/>
          <w:sz w:val="16"/>
          <w:szCs w:val="16"/>
        </w:rPr>
        <w:t>........................................................</w:t>
      </w:r>
    </w:p>
    <w:p w:rsidR="000C58AF" w:rsidRDefault="000C58AF" w:rsidP="000C58AF">
      <w:pPr>
        <w:tabs>
          <w:tab w:val="left" w:pos="540"/>
        </w:tabs>
        <w:rPr>
          <w:rFonts w:cs="Tahoma"/>
        </w:rPr>
      </w:pP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t>(miejscowość i data)</w:t>
      </w:r>
    </w:p>
    <w:p w:rsidR="00631669" w:rsidRDefault="000C58AF" w:rsidP="00631669">
      <w:pPr>
        <w:tabs>
          <w:tab w:val="left" w:pos="540"/>
        </w:tabs>
        <w:rPr>
          <w:rFonts w:cs="Tahoma"/>
          <w:i/>
          <w:color w:val="auto"/>
          <w:sz w:val="16"/>
          <w:szCs w:val="16"/>
        </w:rPr>
      </w:pPr>
      <w:r>
        <w:rPr>
          <w:rFonts w:cs="Tahoma"/>
          <w:i/>
          <w:sz w:val="20"/>
        </w:rPr>
        <w:br w:type="page"/>
      </w:r>
    </w:p>
    <w:p w:rsidR="00631669" w:rsidRDefault="00631669" w:rsidP="00631669">
      <w:pPr>
        <w:pStyle w:val="Tytunagwka"/>
        <w:numPr>
          <w:ilvl w:val="0"/>
          <w:numId w:val="0"/>
        </w:numPr>
        <w:pBdr>
          <w:top w:val="single" w:sz="4" w:space="0" w:color="auto"/>
          <w:left w:val="single" w:sz="4" w:space="0" w:color="auto"/>
          <w:bottom w:val="single" w:sz="4" w:space="1" w:color="auto"/>
          <w:right w:val="single" w:sz="4" w:space="4" w:color="auto"/>
        </w:pBdr>
        <w:shd w:val="clear" w:color="auto" w:fill="D6E3BC"/>
        <w:ind w:left="66"/>
        <w:jc w:val="center"/>
        <w:rPr>
          <w:sz w:val="22"/>
        </w:rPr>
      </w:pPr>
      <w:r>
        <w:rPr>
          <w:sz w:val="22"/>
        </w:rPr>
        <w:lastRenderedPageBreak/>
        <w:t xml:space="preserve">Załącznik nr 2.2 do SIWZ – Wzór Formularza Oferty - Część </w:t>
      </w:r>
      <w:proofErr w:type="spellStart"/>
      <w:r>
        <w:rPr>
          <w:sz w:val="22"/>
        </w:rPr>
        <w:t>B_Część</w:t>
      </w:r>
      <w:proofErr w:type="spellEnd"/>
      <w:r>
        <w:rPr>
          <w:sz w:val="22"/>
        </w:rPr>
        <w:t xml:space="preserve"> </w:t>
      </w:r>
      <w:r w:rsidR="00C81116" w:rsidRPr="00021BE6">
        <w:rPr>
          <w:sz w:val="22"/>
        </w:rPr>
        <w:t>16</w:t>
      </w:r>
    </w:p>
    <w:tbl>
      <w:tblPr>
        <w:tblW w:w="972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840"/>
        <w:gridCol w:w="2880"/>
      </w:tblGrid>
      <w:tr w:rsidR="00631669" w:rsidTr="0067497D">
        <w:tc>
          <w:tcPr>
            <w:tcW w:w="6840" w:type="dxa"/>
            <w:tcBorders>
              <w:top w:val="single" w:sz="4" w:space="0" w:color="auto"/>
              <w:bottom w:val="single" w:sz="4" w:space="0" w:color="auto"/>
            </w:tcBorders>
          </w:tcPr>
          <w:p w:rsidR="00631669" w:rsidRDefault="00631669" w:rsidP="0067497D">
            <w:pPr>
              <w:pStyle w:val="Nagwek7"/>
              <w:spacing w:before="0" w:after="0"/>
              <w:rPr>
                <w:rFonts w:ascii="Tahoma" w:hAnsi="Tahoma" w:cs="Tahoma"/>
                <w:b/>
                <w:color w:val="auto"/>
                <w:sz w:val="22"/>
                <w:szCs w:val="22"/>
                <w:lang w:eastAsia="pl-PL"/>
              </w:rPr>
            </w:pPr>
            <w:r>
              <w:rPr>
                <w:rFonts w:ascii="Tahoma" w:hAnsi="Tahoma" w:cs="Tahoma"/>
                <w:b/>
                <w:color w:val="auto"/>
                <w:sz w:val="22"/>
                <w:szCs w:val="22"/>
                <w:lang w:eastAsia="pl-PL"/>
              </w:rPr>
              <w:t xml:space="preserve">    Nr referencyjny nadany sprawie przez Zamawiającego     </w:t>
            </w:r>
          </w:p>
        </w:tc>
        <w:tc>
          <w:tcPr>
            <w:tcW w:w="2880" w:type="dxa"/>
            <w:tcBorders>
              <w:top w:val="single" w:sz="4" w:space="0" w:color="auto"/>
              <w:bottom w:val="single" w:sz="4" w:space="0" w:color="auto"/>
            </w:tcBorders>
          </w:tcPr>
          <w:p w:rsidR="00631669" w:rsidRDefault="00981C6A" w:rsidP="00053B54">
            <w:pPr>
              <w:pStyle w:val="Nagwek7"/>
              <w:spacing w:before="0" w:after="0"/>
              <w:rPr>
                <w:rFonts w:ascii="Tahoma" w:hAnsi="Tahoma" w:cs="Tahoma"/>
                <w:b/>
                <w:color w:val="auto"/>
                <w:sz w:val="22"/>
                <w:szCs w:val="22"/>
                <w:lang w:eastAsia="pl-PL"/>
              </w:rPr>
            </w:pPr>
            <w:r w:rsidRPr="00E066A5">
              <w:rPr>
                <w:rFonts w:ascii="Tahoma" w:hAnsi="Tahoma" w:cs="Tahoma"/>
                <w:b/>
                <w:color w:val="auto"/>
                <w:sz w:val="22"/>
                <w:szCs w:val="22"/>
                <w:lang w:eastAsia="pl-PL"/>
              </w:rPr>
              <w:t>ZZ-271-</w:t>
            </w:r>
            <w:r>
              <w:rPr>
                <w:rFonts w:ascii="Tahoma" w:hAnsi="Tahoma" w:cs="Tahoma"/>
                <w:b/>
                <w:color w:val="auto"/>
                <w:sz w:val="22"/>
                <w:szCs w:val="22"/>
                <w:lang w:eastAsia="pl-PL"/>
              </w:rPr>
              <w:t>111</w:t>
            </w:r>
            <w:r w:rsidRPr="007D1701">
              <w:rPr>
                <w:rFonts w:ascii="Tahoma" w:hAnsi="Tahoma" w:cs="Tahoma"/>
                <w:b/>
                <w:color w:val="auto"/>
                <w:sz w:val="22"/>
                <w:szCs w:val="22"/>
                <w:lang w:eastAsia="pl-PL"/>
              </w:rPr>
              <w:t>-</w:t>
            </w:r>
            <w:r w:rsidRPr="00E066A5">
              <w:rPr>
                <w:rFonts w:ascii="Tahoma" w:hAnsi="Tahoma" w:cs="Tahoma"/>
                <w:b/>
                <w:color w:val="auto"/>
                <w:sz w:val="22"/>
                <w:szCs w:val="22"/>
                <w:lang w:eastAsia="pl-PL"/>
              </w:rPr>
              <w:t>D-PN/2015</w:t>
            </w:r>
          </w:p>
        </w:tc>
      </w:tr>
    </w:tbl>
    <w:p w:rsidR="00631669" w:rsidRDefault="00631669" w:rsidP="00631669">
      <w:pPr>
        <w:pStyle w:val="NormalnyWeb"/>
        <w:tabs>
          <w:tab w:val="center" w:pos="4819"/>
        </w:tabs>
        <w:spacing w:before="120" w:beforeAutospacing="0" w:after="120" w:afterAutospacing="0"/>
        <w:ind w:left="539" w:hanging="539"/>
        <w:jc w:val="center"/>
        <w:rPr>
          <w:rFonts w:ascii="Tahoma" w:hAnsi="Tahoma" w:cs="Tahoma"/>
          <w:b/>
          <w:sz w:val="22"/>
          <w:szCs w:val="22"/>
        </w:rPr>
      </w:pPr>
      <w:r>
        <w:rPr>
          <w:rFonts w:ascii="Tahoma" w:hAnsi="Tahoma" w:cs="Tahoma"/>
          <w:b/>
        </w:rPr>
        <w:t>OŚWIADCZENIE WYKONAWCY</w:t>
      </w:r>
    </w:p>
    <w:p w:rsidR="00631669" w:rsidRDefault="00631669" w:rsidP="00631669">
      <w:pPr>
        <w:pStyle w:val="NormalnyWeb"/>
        <w:spacing w:before="120" w:beforeAutospacing="0" w:after="120" w:afterAutospacing="0"/>
        <w:ind w:left="539" w:hanging="539"/>
        <w:jc w:val="center"/>
        <w:rPr>
          <w:rFonts w:ascii="Tahoma" w:hAnsi="Tahoma" w:cs="Tahoma"/>
          <w:b/>
        </w:rPr>
      </w:pPr>
      <w:r>
        <w:rPr>
          <w:rFonts w:ascii="Tahoma" w:hAnsi="Tahoma" w:cs="Tahoma"/>
          <w:b/>
        </w:rPr>
        <w:t>O PARAMETRACH/ FUNKCJACH POSIADANYCH PRZEZ OFEROWANĄ APARATURĘ/URZĄDZENIA:</w:t>
      </w:r>
    </w:p>
    <w:tbl>
      <w:tblPr>
        <w:tblW w:w="9135" w:type="dxa"/>
        <w:jc w:val="center"/>
        <w:tblCellMar>
          <w:left w:w="70" w:type="dxa"/>
          <w:right w:w="70" w:type="dxa"/>
        </w:tblCellMar>
        <w:tblLook w:val="0000" w:firstRow="0" w:lastRow="0" w:firstColumn="0" w:lastColumn="0" w:noHBand="0" w:noVBand="0"/>
      </w:tblPr>
      <w:tblGrid>
        <w:gridCol w:w="617"/>
        <w:gridCol w:w="6078"/>
        <w:gridCol w:w="709"/>
        <w:gridCol w:w="1731"/>
      </w:tblGrid>
      <w:tr w:rsidR="00631669" w:rsidTr="0067497D">
        <w:trPr>
          <w:trHeight w:val="315"/>
          <w:jc w:val="center"/>
        </w:trPr>
        <w:tc>
          <w:tcPr>
            <w:tcW w:w="617" w:type="dxa"/>
            <w:tcBorders>
              <w:top w:val="single" w:sz="8" w:space="0" w:color="auto"/>
              <w:left w:val="single" w:sz="8" w:space="0" w:color="auto"/>
              <w:bottom w:val="single" w:sz="8" w:space="0" w:color="auto"/>
              <w:right w:val="single" w:sz="4" w:space="0" w:color="auto"/>
            </w:tcBorders>
            <w:shd w:val="clear" w:color="auto" w:fill="FFCC99"/>
            <w:vAlign w:val="center"/>
          </w:tcPr>
          <w:p w:rsidR="00631669" w:rsidRDefault="00631669" w:rsidP="0067497D">
            <w:pPr>
              <w:spacing w:after="0"/>
              <w:jc w:val="center"/>
              <w:rPr>
                <w:rFonts w:cs="Tahoma"/>
                <w:b/>
                <w:bCs/>
                <w:color w:val="auto"/>
                <w:sz w:val="20"/>
                <w:szCs w:val="20"/>
              </w:rPr>
            </w:pPr>
            <w:r>
              <w:rPr>
                <w:rFonts w:cs="Tahoma"/>
                <w:b/>
                <w:bCs/>
                <w:color w:val="auto"/>
                <w:sz w:val="20"/>
                <w:szCs w:val="20"/>
              </w:rPr>
              <w:t>Lp.</w:t>
            </w:r>
          </w:p>
        </w:tc>
        <w:tc>
          <w:tcPr>
            <w:tcW w:w="6078" w:type="dxa"/>
            <w:tcBorders>
              <w:top w:val="single" w:sz="8" w:space="0" w:color="auto"/>
              <w:left w:val="single" w:sz="8" w:space="0" w:color="auto"/>
              <w:bottom w:val="single" w:sz="8" w:space="0" w:color="auto"/>
              <w:right w:val="single" w:sz="4" w:space="0" w:color="auto"/>
            </w:tcBorders>
            <w:shd w:val="clear" w:color="auto" w:fill="FFCC99"/>
            <w:noWrap/>
            <w:vAlign w:val="center"/>
          </w:tcPr>
          <w:p w:rsidR="00631669" w:rsidRDefault="00631669" w:rsidP="0067497D">
            <w:pPr>
              <w:spacing w:after="0"/>
              <w:jc w:val="center"/>
              <w:rPr>
                <w:rFonts w:cs="Tahoma"/>
                <w:b/>
                <w:bCs/>
                <w:color w:val="auto"/>
                <w:sz w:val="20"/>
                <w:szCs w:val="20"/>
              </w:rPr>
            </w:pPr>
            <w:r>
              <w:rPr>
                <w:rFonts w:cs="Tahoma"/>
                <w:b/>
                <w:bCs/>
                <w:color w:val="auto"/>
                <w:sz w:val="20"/>
                <w:szCs w:val="20"/>
              </w:rPr>
              <w:t>Nazwa Urządzenia</w:t>
            </w:r>
          </w:p>
        </w:tc>
        <w:tc>
          <w:tcPr>
            <w:tcW w:w="709" w:type="dxa"/>
            <w:tcBorders>
              <w:top w:val="single" w:sz="8" w:space="0" w:color="auto"/>
              <w:left w:val="nil"/>
              <w:bottom w:val="single" w:sz="8" w:space="0" w:color="auto"/>
              <w:right w:val="single" w:sz="4" w:space="0" w:color="auto"/>
            </w:tcBorders>
            <w:shd w:val="clear" w:color="auto" w:fill="FFCC99"/>
            <w:vAlign w:val="center"/>
          </w:tcPr>
          <w:p w:rsidR="00631669" w:rsidRDefault="00631669" w:rsidP="0067497D">
            <w:pPr>
              <w:spacing w:after="0"/>
              <w:jc w:val="center"/>
              <w:rPr>
                <w:rFonts w:cs="Tahoma"/>
                <w:b/>
                <w:bCs/>
                <w:color w:val="auto"/>
                <w:sz w:val="20"/>
                <w:szCs w:val="20"/>
              </w:rPr>
            </w:pPr>
            <w:r>
              <w:rPr>
                <w:rFonts w:cs="Tahoma"/>
                <w:b/>
                <w:bCs/>
                <w:color w:val="auto"/>
                <w:sz w:val="20"/>
                <w:szCs w:val="20"/>
              </w:rPr>
              <w:t>Ilość</w:t>
            </w:r>
          </w:p>
          <w:p w:rsidR="00631669" w:rsidRDefault="00631669" w:rsidP="0067497D">
            <w:pPr>
              <w:spacing w:after="0"/>
              <w:jc w:val="center"/>
              <w:rPr>
                <w:rFonts w:cs="Tahoma"/>
                <w:b/>
                <w:bCs/>
                <w:color w:val="auto"/>
                <w:sz w:val="20"/>
                <w:szCs w:val="20"/>
              </w:rPr>
            </w:pPr>
            <w:r>
              <w:rPr>
                <w:rFonts w:cs="Tahoma"/>
                <w:b/>
                <w:bCs/>
                <w:color w:val="auto"/>
                <w:sz w:val="20"/>
                <w:szCs w:val="20"/>
              </w:rPr>
              <w:t>[szt.]</w:t>
            </w:r>
          </w:p>
        </w:tc>
        <w:tc>
          <w:tcPr>
            <w:tcW w:w="1731" w:type="dxa"/>
            <w:tcBorders>
              <w:top w:val="single" w:sz="8" w:space="0" w:color="auto"/>
              <w:left w:val="single" w:sz="4" w:space="0" w:color="auto"/>
              <w:bottom w:val="single" w:sz="8" w:space="0" w:color="auto"/>
              <w:right w:val="single" w:sz="4" w:space="0" w:color="auto"/>
            </w:tcBorders>
            <w:shd w:val="clear" w:color="auto" w:fill="FFCC99"/>
            <w:noWrap/>
            <w:vAlign w:val="center"/>
          </w:tcPr>
          <w:p w:rsidR="00631669" w:rsidRDefault="00631669" w:rsidP="0067497D">
            <w:pPr>
              <w:spacing w:after="0"/>
              <w:jc w:val="center"/>
              <w:rPr>
                <w:rFonts w:cs="Tahoma"/>
                <w:b/>
                <w:bCs/>
                <w:color w:val="auto"/>
                <w:sz w:val="20"/>
                <w:szCs w:val="20"/>
              </w:rPr>
            </w:pPr>
            <w:r>
              <w:rPr>
                <w:rFonts w:cs="Tahoma"/>
                <w:b/>
                <w:bCs/>
                <w:color w:val="auto"/>
                <w:sz w:val="20"/>
                <w:szCs w:val="20"/>
              </w:rPr>
              <w:t>Kod CPV</w:t>
            </w:r>
          </w:p>
        </w:tc>
      </w:tr>
      <w:tr w:rsidR="00631669" w:rsidRPr="00276D77" w:rsidTr="0067497D">
        <w:trPr>
          <w:trHeight w:val="397"/>
          <w:jc w:val="center"/>
        </w:trPr>
        <w:tc>
          <w:tcPr>
            <w:tcW w:w="617" w:type="dxa"/>
            <w:tcBorders>
              <w:top w:val="nil"/>
              <w:left w:val="single" w:sz="8" w:space="0" w:color="auto"/>
              <w:bottom w:val="single" w:sz="4" w:space="0" w:color="auto"/>
              <w:right w:val="single" w:sz="4" w:space="0" w:color="auto"/>
            </w:tcBorders>
            <w:vAlign w:val="center"/>
          </w:tcPr>
          <w:p w:rsidR="00631669" w:rsidRPr="00276D77" w:rsidRDefault="00631669" w:rsidP="0067497D">
            <w:pPr>
              <w:spacing w:after="0"/>
              <w:jc w:val="center"/>
              <w:rPr>
                <w:rFonts w:cs="Tahoma"/>
                <w:color w:val="auto"/>
                <w:sz w:val="20"/>
                <w:szCs w:val="20"/>
              </w:rPr>
            </w:pPr>
            <w:r>
              <w:rPr>
                <w:rFonts w:cs="Tahoma"/>
                <w:color w:val="auto"/>
                <w:sz w:val="20"/>
                <w:szCs w:val="20"/>
              </w:rPr>
              <w:t>2</w:t>
            </w:r>
          </w:p>
        </w:tc>
        <w:tc>
          <w:tcPr>
            <w:tcW w:w="6078" w:type="dxa"/>
            <w:tcBorders>
              <w:top w:val="nil"/>
              <w:left w:val="single" w:sz="8" w:space="0" w:color="auto"/>
              <w:bottom w:val="single" w:sz="4" w:space="0" w:color="auto"/>
              <w:right w:val="single" w:sz="4" w:space="0" w:color="auto"/>
            </w:tcBorders>
            <w:vAlign w:val="center"/>
          </w:tcPr>
          <w:p w:rsidR="00631669" w:rsidRPr="00AE6AF9" w:rsidRDefault="00631669" w:rsidP="0067497D">
            <w:pPr>
              <w:spacing w:after="0" w:line="240" w:lineRule="auto"/>
              <w:rPr>
                <w:bCs/>
                <w:color w:val="auto"/>
                <w:sz w:val="20"/>
                <w:szCs w:val="20"/>
                <w:lang w:eastAsia="pl-PL"/>
              </w:rPr>
            </w:pPr>
            <w:r w:rsidRPr="007519F5">
              <w:rPr>
                <w:color w:val="000000"/>
                <w:sz w:val="20"/>
                <w:szCs w:val="20"/>
                <w:lang w:eastAsia="pl-PL"/>
              </w:rPr>
              <w:t>autoklaw hydrotermalny</w:t>
            </w:r>
          </w:p>
        </w:tc>
        <w:tc>
          <w:tcPr>
            <w:tcW w:w="709" w:type="dxa"/>
            <w:tcBorders>
              <w:top w:val="nil"/>
              <w:left w:val="nil"/>
              <w:bottom w:val="single" w:sz="4" w:space="0" w:color="auto"/>
              <w:right w:val="single" w:sz="4" w:space="0" w:color="auto"/>
            </w:tcBorders>
            <w:vAlign w:val="center"/>
          </w:tcPr>
          <w:p w:rsidR="00631669" w:rsidRPr="00276D77" w:rsidRDefault="00631669" w:rsidP="0067497D">
            <w:pPr>
              <w:spacing w:after="0" w:line="240" w:lineRule="auto"/>
              <w:jc w:val="center"/>
              <w:rPr>
                <w:rFonts w:cs="Tahoma"/>
                <w:color w:val="auto"/>
                <w:sz w:val="20"/>
                <w:szCs w:val="20"/>
                <w:lang w:eastAsia="pl-PL"/>
              </w:rPr>
            </w:pPr>
            <w:r>
              <w:rPr>
                <w:color w:val="auto"/>
                <w:sz w:val="20"/>
                <w:szCs w:val="20"/>
              </w:rPr>
              <w:t>2</w:t>
            </w:r>
          </w:p>
        </w:tc>
        <w:tc>
          <w:tcPr>
            <w:tcW w:w="1731" w:type="dxa"/>
            <w:tcBorders>
              <w:top w:val="nil"/>
              <w:left w:val="single" w:sz="4" w:space="0" w:color="auto"/>
              <w:bottom w:val="single" w:sz="4" w:space="0" w:color="auto"/>
              <w:right w:val="single" w:sz="4" w:space="0" w:color="auto"/>
            </w:tcBorders>
            <w:noWrap/>
            <w:vAlign w:val="center"/>
          </w:tcPr>
          <w:p w:rsidR="00631669" w:rsidRPr="00276D77" w:rsidRDefault="003D6811" w:rsidP="0067497D">
            <w:pPr>
              <w:spacing w:after="0" w:line="240" w:lineRule="auto"/>
              <w:jc w:val="center"/>
              <w:rPr>
                <w:rFonts w:cs="Tahoma"/>
                <w:color w:val="auto"/>
                <w:sz w:val="20"/>
                <w:szCs w:val="20"/>
                <w:lang w:eastAsia="pl-PL"/>
              </w:rPr>
            </w:pPr>
            <w:r>
              <w:rPr>
                <w:rFonts w:cs="Tahoma"/>
                <w:color w:val="auto"/>
                <w:sz w:val="20"/>
                <w:szCs w:val="20"/>
              </w:rPr>
              <w:t>38000000-5</w:t>
            </w:r>
          </w:p>
        </w:tc>
      </w:tr>
    </w:tbl>
    <w:p w:rsidR="00631669" w:rsidRDefault="00631669" w:rsidP="00631669">
      <w:pPr>
        <w:pStyle w:val="Zwykytekst1"/>
        <w:spacing w:line="276" w:lineRule="auto"/>
        <w:rPr>
          <w:rFonts w:ascii="Tahoma" w:hAnsi="Tahoma" w:cs="Tahoma"/>
          <w:b/>
          <w:sz w:val="24"/>
          <w:szCs w:val="24"/>
        </w:rPr>
      </w:pPr>
    </w:p>
    <w:p w:rsidR="00631669" w:rsidRDefault="00631669" w:rsidP="00631669">
      <w:pPr>
        <w:spacing w:after="0"/>
        <w:rPr>
          <w:rFonts w:cs="Tahoma"/>
          <w:b/>
          <w:color w:val="auto"/>
        </w:rPr>
      </w:pPr>
      <w:r>
        <w:rPr>
          <w:rFonts w:cs="Tahoma"/>
          <w:b/>
          <w:color w:val="auto"/>
        </w:rPr>
        <w:t>Nazwa aparatu:.......................................................................Typ:....................................</w:t>
      </w:r>
    </w:p>
    <w:p w:rsidR="00631669" w:rsidRDefault="00631669" w:rsidP="00631669">
      <w:pPr>
        <w:spacing w:after="0"/>
        <w:rPr>
          <w:rFonts w:cs="Tahoma"/>
          <w:b/>
          <w:color w:val="auto"/>
        </w:rPr>
      </w:pPr>
      <w:r>
        <w:rPr>
          <w:rFonts w:cs="Tahoma"/>
          <w:b/>
          <w:color w:val="auto"/>
        </w:rPr>
        <w:t>Producent:..............................................................................Model:………………………….</w:t>
      </w:r>
    </w:p>
    <w:p w:rsidR="00631669" w:rsidRDefault="00631669" w:rsidP="00631669">
      <w:pPr>
        <w:spacing w:after="0"/>
        <w:rPr>
          <w:rFonts w:cs="Tahoma"/>
          <w:b/>
          <w:color w:val="auto"/>
        </w:rPr>
      </w:pPr>
      <w:r>
        <w:rPr>
          <w:rFonts w:cs="Tahoma"/>
          <w:b/>
          <w:color w:val="auto"/>
        </w:rPr>
        <w:t>Nr katalogowy (jeśli istnieje):................................................. Rok produkcji:..................</w:t>
      </w:r>
    </w:p>
    <w:p w:rsidR="00631669" w:rsidRDefault="00631669" w:rsidP="00631669">
      <w:pPr>
        <w:pStyle w:val="Zwykytekst1"/>
        <w:rPr>
          <w:rFonts w:ascii="Tahoma" w:hAnsi="Tahoma" w:cs="Tahoma"/>
          <w:sz w:val="22"/>
        </w:rPr>
      </w:pPr>
    </w:p>
    <w:p w:rsidR="00631669" w:rsidRDefault="00631669" w:rsidP="00631669">
      <w:pPr>
        <w:pStyle w:val="Zwykytekst1"/>
        <w:rPr>
          <w:rFonts w:ascii="Tahoma" w:hAnsi="Tahoma" w:cs="Tahoma"/>
          <w:sz w:val="22"/>
          <w:szCs w:val="22"/>
        </w:rPr>
      </w:pPr>
      <w:r>
        <w:rPr>
          <w:rFonts w:ascii="Tahoma" w:hAnsi="Tahoma" w:cs="Tahoma"/>
          <w:sz w:val="22"/>
          <w:szCs w:val="22"/>
        </w:rPr>
        <w:t xml:space="preserve">Niżej wymieniony Wykonawca określony jako: </w:t>
      </w:r>
    </w:p>
    <w:p w:rsidR="00631669" w:rsidRDefault="00631669" w:rsidP="00631669">
      <w:pPr>
        <w:pStyle w:val="Zwykytekst1"/>
        <w:rPr>
          <w:rFonts w:ascii="Tahoma" w:hAnsi="Tahoma" w:cs="Tahoma"/>
          <w:sz w:val="22"/>
          <w:szCs w:val="22"/>
        </w:rPr>
      </w:pPr>
    </w:p>
    <w:p w:rsidR="00631669" w:rsidRDefault="00631669" w:rsidP="00631669">
      <w:pPr>
        <w:pStyle w:val="Zwykytekst1"/>
        <w:rPr>
          <w:rFonts w:ascii="Tahoma" w:hAnsi="Tahoma" w:cs="Tahoma"/>
          <w:sz w:val="22"/>
          <w:szCs w:val="22"/>
        </w:rPr>
      </w:pPr>
      <w:r>
        <w:rPr>
          <w:rFonts w:ascii="Tahoma" w:hAnsi="Tahoma" w:cs="Tahoma"/>
          <w:sz w:val="22"/>
          <w:szCs w:val="22"/>
        </w:rPr>
        <w:t xml:space="preserve">............................................................................................................................................... </w:t>
      </w:r>
    </w:p>
    <w:p w:rsidR="00631669" w:rsidRDefault="00631669" w:rsidP="00631669">
      <w:pPr>
        <w:pStyle w:val="Zwykytekst1"/>
        <w:jc w:val="center"/>
        <w:rPr>
          <w:rFonts w:ascii="Tahoma" w:hAnsi="Tahoma" w:cs="Tahoma"/>
        </w:rPr>
      </w:pPr>
      <w:r>
        <w:rPr>
          <w:rFonts w:ascii="Tahoma" w:hAnsi="Tahoma" w:cs="Tahoma"/>
          <w:i/>
        </w:rPr>
        <w:t>(podać nazwę i dokładny adres Wykonawcy)</w:t>
      </w:r>
    </w:p>
    <w:p w:rsidR="00631669" w:rsidRDefault="00631669" w:rsidP="00631669">
      <w:pPr>
        <w:pStyle w:val="Zwykytekst1"/>
        <w:rPr>
          <w:rFonts w:ascii="Tahoma" w:hAnsi="Tahoma" w:cs="Tahoma"/>
          <w:sz w:val="22"/>
          <w:szCs w:val="22"/>
        </w:rPr>
      </w:pPr>
    </w:p>
    <w:p w:rsidR="00631669" w:rsidRDefault="00631669" w:rsidP="00631669">
      <w:pPr>
        <w:pStyle w:val="Zwykytekst1"/>
        <w:rPr>
          <w:rFonts w:ascii="Tahoma" w:hAnsi="Tahoma" w:cs="Tahoma"/>
          <w:sz w:val="22"/>
          <w:szCs w:val="22"/>
        </w:rPr>
      </w:pPr>
      <w:r>
        <w:rPr>
          <w:rFonts w:ascii="Tahoma" w:hAnsi="Tahoma" w:cs="Tahoma"/>
          <w:sz w:val="22"/>
          <w:szCs w:val="22"/>
        </w:rPr>
        <w:t>niniejszym oświadcza, że oferowana aparatura/urządzenie:</w:t>
      </w:r>
    </w:p>
    <w:p w:rsidR="00631669" w:rsidRDefault="00631669" w:rsidP="00631669">
      <w:pPr>
        <w:pStyle w:val="Zwykytekst1"/>
        <w:jc w:val="both"/>
        <w:rPr>
          <w:rFonts w:ascii="Tahoma" w:hAnsi="Tahoma" w:cs="Tahoma"/>
          <w:sz w:val="22"/>
          <w:szCs w:val="22"/>
        </w:rPr>
      </w:pPr>
      <w:r>
        <w:rPr>
          <w:rFonts w:ascii="Tahoma" w:hAnsi="Tahoma" w:cs="Tahoma"/>
          <w:sz w:val="22"/>
          <w:szCs w:val="22"/>
        </w:rPr>
        <w:t xml:space="preserve">jest </w:t>
      </w:r>
      <w:r>
        <w:rPr>
          <w:rFonts w:ascii="Tahoma" w:hAnsi="Tahoma" w:cs="Tahoma"/>
          <w:b/>
          <w:sz w:val="22"/>
          <w:szCs w:val="22"/>
        </w:rPr>
        <w:t>kompletne</w:t>
      </w:r>
      <w:r>
        <w:rPr>
          <w:rFonts w:ascii="Tahoma" w:hAnsi="Tahoma" w:cs="Tahoma"/>
          <w:sz w:val="22"/>
          <w:szCs w:val="22"/>
        </w:rPr>
        <w:t xml:space="preserve"> i </w:t>
      </w:r>
      <w:r>
        <w:rPr>
          <w:rFonts w:ascii="Tahoma" w:hAnsi="Tahoma" w:cs="Tahoma"/>
          <w:b/>
          <w:sz w:val="22"/>
          <w:szCs w:val="22"/>
        </w:rPr>
        <w:t>fabrycznie nowe</w:t>
      </w:r>
      <w:r>
        <w:rPr>
          <w:rFonts w:ascii="Tahoma" w:hAnsi="Tahoma" w:cs="Tahoma"/>
          <w:sz w:val="22"/>
          <w:szCs w:val="22"/>
        </w:rPr>
        <w:t xml:space="preserve"> oraz posiada niżej wymienione wyposażenie oraz cechy </w:t>
      </w:r>
      <w:proofErr w:type="spellStart"/>
      <w:r>
        <w:rPr>
          <w:rFonts w:ascii="Tahoma" w:hAnsi="Tahoma" w:cs="Tahoma"/>
          <w:sz w:val="22"/>
          <w:szCs w:val="22"/>
        </w:rPr>
        <w:t>techniczno</w:t>
      </w:r>
      <w:proofErr w:type="spellEnd"/>
      <w:r>
        <w:rPr>
          <w:rFonts w:ascii="Tahoma" w:hAnsi="Tahoma" w:cs="Tahoma"/>
          <w:sz w:val="22"/>
          <w:szCs w:val="22"/>
        </w:rPr>
        <w:t xml:space="preserve"> – jakościowe (parametry i funkcje):</w:t>
      </w:r>
    </w:p>
    <w:p w:rsidR="00631669" w:rsidRDefault="00631669" w:rsidP="00631669">
      <w:pPr>
        <w:pStyle w:val="Zwykytekst1"/>
        <w:rPr>
          <w:rFonts w:ascii="Tahoma" w:hAnsi="Tahoma" w:cs="Tahoma"/>
          <w:sz w:val="22"/>
        </w:rPr>
      </w:pPr>
    </w:p>
    <w:tbl>
      <w:tblPr>
        <w:tblW w:w="4891"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2"/>
        <w:gridCol w:w="1417"/>
      </w:tblGrid>
      <w:tr w:rsidR="00631669" w:rsidTr="0067497D">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631669" w:rsidRDefault="00631669" w:rsidP="0067497D">
            <w:pPr>
              <w:spacing w:after="0"/>
              <w:jc w:val="center"/>
              <w:rPr>
                <w:rFonts w:cs="Tahoma"/>
                <w:b/>
                <w:color w:val="auto"/>
                <w:sz w:val="16"/>
                <w:szCs w:val="16"/>
              </w:rPr>
            </w:pPr>
            <w:r>
              <w:rPr>
                <w:rFonts w:cs="Tahoma"/>
                <w:b/>
                <w:color w:val="auto"/>
                <w:sz w:val="16"/>
                <w:szCs w:val="16"/>
              </w:rPr>
              <w:t>OBLIGATORYJNE (WYMAGANE) PARAMETRY LUB FUNKCJE:</w:t>
            </w:r>
          </w:p>
        </w:tc>
        <w:tc>
          <w:tcPr>
            <w:tcW w:w="735" w:type="pct"/>
            <w:tcBorders>
              <w:top w:val="single" w:sz="4" w:space="0" w:color="auto"/>
              <w:left w:val="single" w:sz="4" w:space="0" w:color="auto"/>
              <w:bottom w:val="single" w:sz="4" w:space="0" w:color="auto"/>
              <w:right w:val="single" w:sz="4" w:space="0" w:color="auto"/>
            </w:tcBorders>
            <w:vAlign w:val="center"/>
          </w:tcPr>
          <w:p w:rsidR="00631669" w:rsidRDefault="00631669" w:rsidP="0067497D">
            <w:pPr>
              <w:spacing w:after="0" w:line="240" w:lineRule="auto"/>
              <w:jc w:val="center"/>
              <w:rPr>
                <w:rFonts w:cs="Tahoma"/>
                <w:b/>
                <w:color w:val="auto"/>
                <w:sz w:val="16"/>
                <w:szCs w:val="16"/>
              </w:rPr>
            </w:pPr>
            <w:r>
              <w:rPr>
                <w:rFonts w:cs="Tahoma"/>
                <w:b/>
                <w:color w:val="auto"/>
                <w:sz w:val="16"/>
                <w:szCs w:val="16"/>
              </w:rPr>
              <w:t>Potwierdzenie wymaganych parametrów i funkcji</w:t>
            </w:r>
          </w:p>
        </w:tc>
      </w:tr>
      <w:tr w:rsidR="00631669" w:rsidRPr="00631669" w:rsidTr="0067497D">
        <w:trPr>
          <w:cantSplit/>
          <w:trHeight w:val="281"/>
        </w:trPr>
        <w:tc>
          <w:tcPr>
            <w:tcW w:w="4265" w:type="pct"/>
            <w:tcBorders>
              <w:top w:val="single" w:sz="4" w:space="0" w:color="auto"/>
              <w:left w:val="single" w:sz="4" w:space="0" w:color="auto"/>
              <w:bottom w:val="single" w:sz="4" w:space="0" w:color="auto"/>
              <w:right w:val="single" w:sz="4" w:space="0" w:color="auto"/>
            </w:tcBorders>
          </w:tcPr>
          <w:p w:rsidR="00631669" w:rsidRPr="00631669" w:rsidRDefault="00631669" w:rsidP="0067497D">
            <w:pPr>
              <w:spacing w:after="0" w:line="240" w:lineRule="auto"/>
              <w:jc w:val="both"/>
              <w:rPr>
                <w:rFonts w:cs="Tahoma"/>
                <w:color w:val="auto"/>
                <w:sz w:val="20"/>
                <w:szCs w:val="20"/>
                <w:lang w:eastAsia="pl-PL"/>
              </w:rPr>
            </w:pPr>
            <w:r w:rsidRPr="00631669">
              <w:rPr>
                <w:rFonts w:cs="Tahoma"/>
                <w:color w:val="000000"/>
                <w:sz w:val="20"/>
                <w:szCs w:val="20"/>
                <w:lang w:eastAsia="pl-PL"/>
              </w:rPr>
              <w:t xml:space="preserve">hydrotermalny autoklaw o pojemności 100 </w:t>
            </w:r>
            <w:proofErr w:type="spellStart"/>
            <w:r w:rsidRPr="00631669">
              <w:rPr>
                <w:rFonts w:cs="Tahoma"/>
                <w:color w:val="000000"/>
                <w:sz w:val="20"/>
                <w:szCs w:val="20"/>
                <w:lang w:eastAsia="pl-PL"/>
              </w:rPr>
              <w:t>ml,z</w:t>
            </w:r>
            <w:proofErr w:type="spellEnd"/>
            <w:r w:rsidRPr="00631669">
              <w:rPr>
                <w:rFonts w:cs="Tahoma"/>
                <w:color w:val="000000"/>
                <w:sz w:val="20"/>
                <w:szCs w:val="20"/>
                <w:lang w:eastAsia="pl-PL"/>
              </w:rPr>
              <w:t xml:space="preserve"> dwoma naczyniami teflonowymi</w:t>
            </w:r>
          </w:p>
        </w:tc>
        <w:tc>
          <w:tcPr>
            <w:tcW w:w="735" w:type="pct"/>
            <w:tcBorders>
              <w:top w:val="single" w:sz="4" w:space="0" w:color="auto"/>
              <w:left w:val="single" w:sz="4" w:space="0" w:color="auto"/>
              <w:bottom w:val="single" w:sz="4" w:space="0" w:color="auto"/>
              <w:right w:val="single" w:sz="4" w:space="0" w:color="auto"/>
            </w:tcBorders>
            <w:vAlign w:val="center"/>
          </w:tcPr>
          <w:p w:rsidR="00631669" w:rsidRPr="00631669" w:rsidRDefault="00631669" w:rsidP="0067497D">
            <w:pPr>
              <w:spacing w:after="0" w:line="240" w:lineRule="auto"/>
              <w:jc w:val="both"/>
              <w:rPr>
                <w:rFonts w:cs="Tahoma"/>
                <w:color w:val="auto"/>
                <w:sz w:val="20"/>
                <w:szCs w:val="20"/>
              </w:rPr>
            </w:pPr>
            <w:r w:rsidRPr="00631669">
              <w:rPr>
                <w:rFonts w:cs="Tahoma"/>
                <w:color w:val="auto"/>
                <w:sz w:val="20"/>
                <w:szCs w:val="20"/>
              </w:rPr>
              <w:t>TAK</w:t>
            </w:r>
          </w:p>
        </w:tc>
      </w:tr>
    </w:tbl>
    <w:p w:rsidR="00631669" w:rsidRPr="002458D8" w:rsidRDefault="00631669" w:rsidP="00631669">
      <w:pPr>
        <w:tabs>
          <w:tab w:val="left" w:pos="1350"/>
        </w:tabs>
        <w:spacing w:after="0" w:line="240" w:lineRule="auto"/>
        <w:ind w:left="709"/>
        <w:rPr>
          <w:rFonts w:cs="Tahoma"/>
          <w:bCs/>
          <w:color w:val="auto"/>
          <w:lang w:eastAsia="pl-PL"/>
        </w:rPr>
      </w:pPr>
    </w:p>
    <w:p w:rsidR="00631669" w:rsidRPr="005D38CF" w:rsidRDefault="00631669" w:rsidP="00631669">
      <w:pPr>
        <w:spacing w:after="0" w:line="240" w:lineRule="auto"/>
        <w:ind w:left="-142"/>
        <w:rPr>
          <w:rFonts w:cs="Tahoma"/>
          <w:color w:val="auto"/>
          <w:sz w:val="20"/>
          <w:szCs w:val="20"/>
          <w:lang w:eastAsia="pl-PL"/>
        </w:rPr>
      </w:pPr>
      <w:r w:rsidRPr="005D38CF">
        <w:rPr>
          <w:rFonts w:cs="Tahoma"/>
          <w:b/>
          <w:bCs/>
          <w:color w:val="auto"/>
          <w:sz w:val="20"/>
          <w:szCs w:val="20"/>
          <w:lang w:eastAsia="pl-PL"/>
        </w:rPr>
        <w:t>Uwaga:</w:t>
      </w:r>
      <w:r w:rsidRPr="005D38CF">
        <w:rPr>
          <w:rFonts w:cs="Tahoma"/>
          <w:color w:val="auto"/>
          <w:sz w:val="20"/>
          <w:szCs w:val="20"/>
          <w:lang w:eastAsia="pl-PL"/>
        </w:rPr>
        <w:t xml:space="preserve"> </w:t>
      </w:r>
    </w:p>
    <w:p w:rsidR="00631669" w:rsidRPr="005D38CF" w:rsidRDefault="00631669" w:rsidP="00631669">
      <w:pPr>
        <w:numPr>
          <w:ilvl w:val="0"/>
          <w:numId w:val="8"/>
        </w:numPr>
        <w:spacing w:after="0" w:line="240" w:lineRule="auto"/>
        <w:ind w:left="426"/>
        <w:jc w:val="both"/>
        <w:rPr>
          <w:rFonts w:cs="Tahoma"/>
          <w:color w:val="auto"/>
          <w:sz w:val="20"/>
          <w:szCs w:val="20"/>
          <w:lang w:eastAsia="pl-PL"/>
        </w:rPr>
      </w:pPr>
      <w:r w:rsidRPr="005D38CF">
        <w:rPr>
          <w:rFonts w:cs="Tahoma"/>
          <w:color w:val="auto"/>
          <w:sz w:val="20"/>
          <w:szCs w:val="20"/>
          <w:lang w:eastAsia="pl-PL"/>
        </w:rPr>
        <w:t>w kolumnie „</w:t>
      </w:r>
      <w:r w:rsidRPr="005D38CF">
        <w:rPr>
          <w:rFonts w:cs="Tahoma"/>
          <w:color w:val="auto"/>
          <w:sz w:val="20"/>
          <w:szCs w:val="20"/>
        </w:rPr>
        <w:t>Potwierdzenie wymaganych parametrów i funkcji</w:t>
      </w:r>
      <w:r w:rsidRPr="005D38CF">
        <w:rPr>
          <w:rFonts w:cs="Tahoma"/>
          <w:color w:val="auto"/>
          <w:sz w:val="20"/>
          <w:szCs w:val="20"/>
          <w:lang w:eastAsia="pl-PL"/>
        </w:rPr>
        <w:t>” – Wykonawca winien wpisać TAK oraz w przypadku parametrów i funkcji lepszych niż minimalne należy je podać/opisać,</w:t>
      </w:r>
    </w:p>
    <w:p w:rsidR="00631669" w:rsidRPr="005D38CF" w:rsidRDefault="00631669" w:rsidP="00631669">
      <w:pPr>
        <w:numPr>
          <w:ilvl w:val="0"/>
          <w:numId w:val="8"/>
        </w:numPr>
        <w:spacing w:after="0" w:line="240" w:lineRule="auto"/>
        <w:ind w:left="426"/>
        <w:jc w:val="both"/>
        <w:rPr>
          <w:rFonts w:cs="Tahoma"/>
          <w:color w:val="auto"/>
          <w:sz w:val="20"/>
          <w:szCs w:val="20"/>
          <w:lang w:eastAsia="pl-PL"/>
        </w:rPr>
      </w:pPr>
      <w:r w:rsidRPr="005D38CF">
        <w:rPr>
          <w:rFonts w:cs="Tahoma"/>
          <w:b/>
          <w:bCs/>
          <w:color w:val="auto"/>
          <w:sz w:val="20"/>
          <w:szCs w:val="20"/>
          <w:u w:val="single"/>
          <w:lang w:eastAsia="pl-PL"/>
        </w:rPr>
        <w:t>nie spełnienie choćby jednego z parametrów obligatoryjnych spowoduje odrzucenie oferty.</w:t>
      </w:r>
    </w:p>
    <w:p w:rsidR="00631669" w:rsidRPr="00D36E91" w:rsidRDefault="00631669" w:rsidP="00631669">
      <w:pPr>
        <w:numPr>
          <w:ilvl w:val="0"/>
          <w:numId w:val="8"/>
        </w:numPr>
        <w:spacing w:after="0" w:line="240" w:lineRule="auto"/>
        <w:ind w:left="426"/>
        <w:jc w:val="both"/>
        <w:rPr>
          <w:rFonts w:cs="Tahoma"/>
          <w:color w:val="auto"/>
          <w:sz w:val="20"/>
          <w:szCs w:val="20"/>
          <w:lang w:eastAsia="pl-PL"/>
        </w:rPr>
      </w:pPr>
      <w:r w:rsidRPr="00D36E91">
        <w:rPr>
          <w:rFonts w:cs="Tahoma"/>
          <w:bCs/>
          <w:color w:val="auto"/>
          <w:sz w:val="20"/>
          <w:szCs w:val="20"/>
          <w:lang w:eastAsia="pl-PL"/>
        </w:rPr>
        <w:t xml:space="preserve">zalecane jest podanie </w:t>
      </w:r>
      <w:r w:rsidRPr="00D36E91">
        <w:rPr>
          <w:rFonts w:cs="Tahoma"/>
          <w:color w:val="auto"/>
          <w:sz w:val="20"/>
          <w:szCs w:val="20"/>
          <w:lang w:eastAsia="pl-PL"/>
        </w:rPr>
        <w:t>w kolumnie „</w:t>
      </w:r>
      <w:r w:rsidRPr="00D36E91">
        <w:rPr>
          <w:rFonts w:cs="Tahoma"/>
          <w:color w:val="auto"/>
          <w:sz w:val="20"/>
          <w:szCs w:val="20"/>
        </w:rPr>
        <w:t>Potwierdzenie wymaganych parametrów i funkcji</w:t>
      </w:r>
      <w:r w:rsidRPr="00D36E91">
        <w:rPr>
          <w:rFonts w:cs="Tahoma"/>
          <w:color w:val="auto"/>
          <w:sz w:val="20"/>
          <w:szCs w:val="20"/>
          <w:lang w:eastAsia="pl-PL"/>
        </w:rPr>
        <w:t xml:space="preserve">” </w:t>
      </w:r>
      <w:r w:rsidRPr="00D36E91">
        <w:rPr>
          <w:rFonts w:cs="Tahoma"/>
          <w:color w:val="auto"/>
          <w:sz w:val="20"/>
          <w:szCs w:val="20"/>
        </w:rPr>
        <w:t xml:space="preserve">numeru strony materiałów informacyjnych, na której wymagane parametry są potwierdzone oraz zaznaczenie w nich (np. </w:t>
      </w:r>
      <w:proofErr w:type="spellStart"/>
      <w:r w:rsidRPr="00D36E91">
        <w:rPr>
          <w:rFonts w:cs="Tahoma"/>
          <w:color w:val="auto"/>
          <w:sz w:val="20"/>
          <w:szCs w:val="20"/>
        </w:rPr>
        <w:t>zakreślaczem</w:t>
      </w:r>
      <w:proofErr w:type="spellEnd"/>
      <w:r w:rsidRPr="00D36E91">
        <w:rPr>
          <w:rFonts w:cs="Tahoma"/>
          <w:color w:val="auto"/>
          <w:sz w:val="20"/>
          <w:szCs w:val="20"/>
        </w:rPr>
        <w:t>) potwierdzenia wymaganego parametru.</w:t>
      </w:r>
    </w:p>
    <w:p w:rsidR="00631669" w:rsidRDefault="00631669" w:rsidP="00631669">
      <w:pPr>
        <w:tabs>
          <w:tab w:val="left" w:pos="6363"/>
        </w:tabs>
        <w:rPr>
          <w:rFonts w:cs="Tahoma"/>
          <w:color w:val="auto"/>
          <w:sz w:val="16"/>
          <w:szCs w:val="16"/>
        </w:rPr>
      </w:pPr>
      <w:r>
        <w:rPr>
          <w:rFonts w:cs="Tahoma"/>
          <w:color w:val="auto"/>
          <w:sz w:val="16"/>
          <w:szCs w:val="16"/>
        </w:rPr>
        <w:tab/>
      </w:r>
    </w:p>
    <w:p w:rsidR="00631669" w:rsidRDefault="00631669" w:rsidP="00631669">
      <w:pPr>
        <w:spacing w:after="0"/>
        <w:jc w:val="center"/>
        <w:rPr>
          <w:rFonts w:cs="Tahoma"/>
          <w:b/>
          <w:color w:val="auto"/>
          <w:sz w:val="24"/>
          <w:szCs w:val="24"/>
        </w:rPr>
      </w:pPr>
      <w:r>
        <w:rPr>
          <w:rFonts w:cs="Tahoma"/>
          <w:b/>
          <w:color w:val="auto"/>
          <w:sz w:val="24"/>
          <w:szCs w:val="24"/>
        </w:rPr>
        <w:t xml:space="preserve">OŚWIADCZENIE WYKONAWCY W SPRAWIE WARUNKÓW SERWISU NA OFEROWANĄ  APARATURĘ </w:t>
      </w:r>
    </w:p>
    <w:p w:rsidR="00631669" w:rsidRDefault="00631669" w:rsidP="00631669">
      <w:pPr>
        <w:spacing w:after="0"/>
        <w:jc w:val="center"/>
        <w:rPr>
          <w:rFonts w:cs="Tahoma"/>
          <w:b/>
          <w:color w:val="auto"/>
          <w:sz w:val="24"/>
          <w:szCs w:val="24"/>
        </w:rPr>
      </w:pPr>
      <w:r>
        <w:rPr>
          <w:rFonts w:cs="Tahoma"/>
          <w:b/>
          <w:color w:val="auto"/>
          <w:sz w:val="24"/>
          <w:szCs w:val="24"/>
        </w:rPr>
        <w:t>I/LUB URZĄDZENIA OBJĘTE PRZEDMIOTEM PRZETARGU</w:t>
      </w:r>
    </w:p>
    <w:p w:rsidR="00631669" w:rsidRPr="00C23314" w:rsidRDefault="00631669" w:rsidP="00631669">
      <w:pPr>
        <w:rPr>
          <w:rFonts w:cs="Tahoma"/>
          <w:color w:val="auto"/>
          <w:sz w:val="14"/>
          <w:szCs w:val="14"/>
        </w:rPr>
      </w:pPr>
    </w:p>
    <w:p w:rsidR="00631669" w:rsidRDefault="00631669" w:rsidP="00631669">
      <w:pPr>
        <w:rPr>
          <w:rFonts w:cs="Tahoma"/>
          <w:b/>
          <w:color w:val="auto"/>
        </w:rPr>
      </w:pPr>
      <w:r>
        <w:rPr>
          <w:rFonts w:cs="Tahoma"/>
          <w:b/>
          <w:color w:val="auto"/>
        </w:rPr>
        <w:t xml:space="preserve">Niżej wymieniony Wykonawca określony jako: </w:t>
      </w:r>
    </w:p>
    <w:p w:rsidR="00631669" w:rsidRDefault="00631669" w:rsidP="00631669">
      <w:pPr>
        <w:spacing w:after="0"/>
        <w:rPr>
          <w:rFonts w:cs="Tahoma"/>
          <w:color w:val="auto"/>
        </w:rPr>
      </w:pPr>
      <w:r>
        <w:rPr>
          <w:rFonts w:cs="Tahoma"/>
          <w:color w:val="auto"/>
        </w:rPr>
        <w:t>................................................................................................................................................</w:t>
      </w:r>
    </w:p>
    <w:p w:rsidR="00631669" w:rsidRDefault="00631669" w:rsidP="00631669">
      <w:pPr>
        <w:spacing w:after="0"/>
        <w:jc w:val="center"/>
        <w:rPr>
          <w:rFonts w:cs="Tahoma"/>
          <w:color w:val="auto"/>
          <w:sz w:val="20"/>
          <w:szCs w:val="20"/>
        </w:rPr>
      </w:pPr>
      <w:r>
        <w:rPr>
          <w:rFonts w:cs="Tahoma"/>
          <w:color w:val="auto"/>
          <w:sz w:val="20"/>
          <w:szCs w:val="20"/>
        </w:rPr>
        <w:t>(podać nazwę i dokładny adres Wykonawcy)</w:t>
      </w:r>
    </w:p>
    <w:p w:rsidR="00631669" w:rsidRPr="00C23314" w:rsidRDefault="00631669" w:rsidP="00631669">
      <w:pPr>
        <w:pStyle w:val="Zwykytekst11"/>
        <w:jc w:val="center"/>
        <w:rPr>
          <w:rFonts w:ascii="Tahoma" w:hAnsi="Tahoma" w:cs="Tahoma"/>
          <w:i/>
          <w:sz w:val="14"/>
          <w:szCs w:val="14"/>
        </w:rPr>
      </w:pPr>
    </w:p>
    <w:p w:rsidR="00631669" w:rsidRDefault="00631669" w:rsidP="00631669">
      <w:pPr>
        <w:pStyle w:val="Zwykytekst11"/>
        <w:ind w:left="57"/>
        <w:jc w:val="center"/>
        <w:rPr>
          <w:rFonts w:ascii="Tahoma" w:hAnsi="Tahoma" w:cs="Tahoma"/>
          <w:b/>
          <w:sz w:val="22"/>
          <w:szCs w:val="22"/>
        </w:rPr>
      </w:pPr>
      <w:r>
        <w:rPr>
          <w:rFonts w:ascii="Tahoma" w:hAnsi="Tahoma" w:cs="Tahoma"/>
          <w:b/>
          <w:sz w:val="22"/>
          <w:szCs w:val="22"/>
        </w:rPr>
        <w:t xml:space="preserve">Niniejszym oświadczam, że zapewniam następujące warunki serwisowe na sprzęt: </w:t>
      </w:r>
    </w:p>
    <w:p w:rsidR="00631669" w:rsidRPr="00C23314" w:rsidRDefault="00631669" w:rsidP="00631669">
      <w:pPr>
        <w:pStyle w:val="Zwykytekst11"/>
        <w:ind w:left="57"/>
        <w:jc w:val="center"/>
        <w:rPr>
          <w:rFonts w:ascii="Tahoma" w:hAnsi="Tahoma" w:cs="Tahoma"/>
          <w:b/>
          <w:sz w:val="14"/>
          <w:szCs w:val="14"/>
        </w:rPr>
      </w:pPr>
    </w:p>
    <w:p w:rsidR="00631669" w:rsidRDefault="00631669" w:rsidP="00631669">
      <w:pPr>
        <w:pStyle w:val="Zwykytekst11"/>
        <w:spacing w:after="240"/>
        <w:ind w:left="57"/>
        <w:rPr>
          <w:rFonts w:ascii="Tahoma" w:hAnsi="Tahoma" w:cs="Tahoma"/>
          <w:b/>
          <w:sz w:val="24"/>
          <w:szCs w:val="24"/>
        </w:rPr>
      </w:pPr>
      <w:r>
        <w:rPr>
          <w:rFonts w:ascii="Tahoma" w:hAnsi="Tahoma" w:cs="Tahoma"/>
          <w:b/>
          <w:sz w:val="22"/>
          <w:szCs w:val="22"/>
        </w:rPr>
        <w:t xml:space="preserve"> I. Warunki serwisu gwarancyjnego: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5812"/>
        <w:gridCol w:w="1415"/>
      </w:tblGrid>
      <w:tr w:rsidR="00631669" w:rsidTr="0067497D">
        <w:trPr>
          <w:jc w:val="center"/>
        </w:trPr>
        <w:tc>
          <w:tcPr>
            <w:tcW w:w="718" w:type="dxa"/>
            <w:tcBorders>
              <w:top w:val="single" w:sz="4" w:space="0" w:color="auto"/>
              <w:left w:val="single" w:sz="4" w:space="0" w:color="auto"/>
              <w:bottom w:val="single" w:sz="4" w:space="0" w:color="auto"/>
              <w:right w:val="single" w:sz="4" w:space="0" w:color="auto"/>
            </w:tcBorders>
            <w:shd w:val="clear" w:color="auto" w:fill="FBD4B4"/>
          </w:tcPr>
          <w:p w:rsidR="00631669" w:rsidRDefault="00631669" w:rsidP="0067497D">
            <w:pPr>
              <w:pStyle w:val="Zwykytekst11"/>
              <w:rPr>
                <w:rFonts w:ascii="Tahoma" w:hAnsi="Tahoma" w:cs="Tahoma"/>
                <w:sz w:val="22"/>
                <w:szCs w:val="22"/>
              </w:rPr>
            </w:pPr>
            <w:r>
              <w:rPr>
                <w:rFonts w:ascii="Tahoma" w:hAnsi="Tahoma" w:cs="Tahoma"/>
                <w:sz w:val="22"/>
                <w:szCs w:val="22"/>
              </w:rPr>
              <w:t>Lp.</w:t>
            </w:r>
          </w:p>
          <w:p w:rsidR="00631669" w:rsidRDefault="00631669" w:rsidP="0067497D">
            <w:pPr>
              <w:pStyle w:val="Zwykytekst11"/>
              <w:rPr>
                <w:rFonts w:ascii="Tahoma" w:hAnsi="Tahoma" w:cs="Tahoma"/>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FBD4B4"/>
          </w:tcPr>
          <w:p w:rsidR="00631669" w:rsidRDefault="00631669" w:rsidP="0067497D">
            <w:pPr>
              <w:pStyle w:val="Zwykytekst11"/>
              <w:jc w:val="center"/>
              <w:rPr>
                <w:rFonts w:ascii="Tahoma" w:hAnsi="Tahoma" w:cs="Tahoma"/>
                <w:sz w:val="22"/>
                <w:szCs w:val="22"/>
              </w:rPr>
            </w:pPr>
            <w:r>
              <w:rPr>
                <w:rFonts w:ascii="Tahoma" w:hAnsi="Tahoma" w:cs="Tahoma"/>
                <w:sz w:val="22"/>
                <w:szCs w:val="22"/>
              </w:rPr>
              <w:t>Warunki oczekiwane przez Zamawiającego</w:t>
            </w:r>
          </w:p>
        </w:tc>
        <w:tc>
          <w:tcPr>
            <w:tcW w:w="1415" w:type="dxa"/>
            <w:tcBorders>
              <w:top w:val="single" w:sz="4" w:space="0" w:color="auto"/>
              <w:left w:val="single" w:sz="4" w:space="0" w:color="auto"/>
              <w:bottom w:val="single" w:sz="4" w:space="0" w:color="auto"/>
              <w:right w:val="single" w:sz="4" w:space="0" w:color="auto"/>
            </w:tcBorders>
            <w:shd w:val="clear" w:color="auto" w:fill="FBD4B4"/>
          </w:tcPr>
          <w:p w:rsidR="00631669" w:rsidRDefault="00631669" w:rsidP="0067497D">
            <w:pPr>
              <w:pStyle w:val="Adreszwrotnynakopercie"/>
              <w:rPr>
                <w:rFonts w:ascii="Tahoma" w:hAnsi="Tahoma" w:cs="Tahoma"/>
                <w:b/>
                <w:sz w:val="22"/>
                <w:szCs w:val="22"/>
              </w:rPr>
            </w:pPr>
            <w:r>
              <w:rPr>
                <w:rFonts w:ascii="Tahoma" w:hAnsi="Tahoma" w:cs="Tahoma"/>
                <w:b/>
                <w:sz w:val="22"/>
                <w:szCs w:val="22"/>
              </w:rPr>
              <w:t xml:space="preserve">Oferowane warunki </w:t>
            </w:r>
          </w:p>
        </w:tc>
      </w:tr>
      <w:tr w:rsidR="00631669" w:rsidTr="0067497D">
        <w:trPr>
          <w:cantSplit/>
          <w:jc w:val="center"/>
        </w:trPr>
        <w:tc>
          <w:tcPr>
            <w:tcW w:w="718" w:type="dxa"/>
            <w:tcBorders>
              <w:top w:val="single" w:sz="4" w:space="0" w:color="auto"/>
              <w:left w:val="single" w:sz="4" w:space="0" w:color="auto"/>
              <w:bottom w:val="single" w:sz="4" w:space="0" w:color="auto"/>
              <w:right w:val="single" w:sz="4" w:space="0" w:color="auto"/>
            </w:tcBorders>
          </w:tcPr>
          <w:p w:rsidR="00631669" w:rsidRDefault="00631669" w:rsidP="0067497D">
            <w:pPr>
              <w:pStyle w:val="Zwykytekst11"/>
              <w:jc w:val="center"/>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631669" w:rsidRDefault="00631669" w:rsidP="0067497D">
            <w:pPr>
              <w:pStyle w:val="Zwykytekst11"/>
              <w:jc w:val="center"/>
              <w:rPr>
                <w:rFonts w:ascii="Tahoma" w:hAnsi="Tahoma" w:cs="Tahoma"/>
                <w:sz w:val="22"/>
                <w:szCs w:val="22"/>
              </w:rPr>
            </w:pPr>
            <w:r>
              <w:rPr>
                <w:rFonts w:ascii="Tahoma" w:hAnsi="Tahoma" w:cs="Tahoma"/>
                <w:sz w:val="22"/>
                <w:szCs w:val="22"/>
              </w:rPr>
              <w:t>2</w:t>
            </w:r>
          </w:p>
        </w:tc>
        <w:tc>
          <w:tcPr>
            <w:tcW w:w="1415" w:type="dxa"/>
            <w:tcBorders>
              <w:top w:val="single" w:sz="4" w:space="0" w:color="auto"/>
              <w:left w:val="single" w:sz="4" w:space="0" w:color="auto"/>
              <w:bottom w:val="single" w:sz="4" w:space="0" w:color="auto"/>
              <w:right w:val="single" w:sz="4" w:space="0" w:color="auto"/>
            </w:tcBorders>
          </w:tcPr>
          <w:p w:rsidR="00631669" w:rsidRDefault="00631669" w:rsidP="0067497D">
            <w:pPr>
              <w:pStyle w:val="Zwykytekst11"/>
              <w:jc w:val="center"/>
              <w:rPr>
                <w:rFonts w:ascii="Tahoma" w:hAnsi="Tahoma" w:cs="Tahoma"/>
                <w:sz w:val="22"/>
                <w:szCs w:val="22"/>
              </w:rPr>
            </w:pPr>
            <w:r>
              <w:rPr>
                <w:rFonts w:ascii="Tahoma" w:hAnsi="Tahoma" w:cs="Tahoma"/>
                <w:sz w:val="22"/>
                <w:szCs w:val="22"/>
              </w:rPr>
              <w:t>3</w:t>
            </w:r>
          </w:p>
        </w:tc>
      </w:tr>
      <w:tr w:rsidR="00631669" w:rsidTr="0067497D">
        <w:trPr>
          <w:cantSplit/>
          <w:jc w:val="center"/>
        </w:trPr>
        <w:tc>
          <w:tcPr>
            <w:tcW w:w="718" w:type="dxa"/>
            <w:tcBorders>
              <w:top w:val="single" w:sz="4" w:space="0" w:color="auto"/>
              <w:left w:val="single" w:sz="4" w:space="0" w:color="auto"/>
              <w:bottom w:val="single" w:sz="4" w:space="0" w:color="auto"/>
              <w:right w:val="single" w:sz="4" w:space="0" w:color="auto"/>
            </w:tcBorders>
          </w:tcPr>
          <w:p w:rsidR="00631669" w:rsidRDefault="00631669" w:rsidP="0067497D">
            <w:pPr>
              <w:pStyle w:val="Zwykytekst11"/>
              <w:rPr>
                <w:rFonts w:ascii="Tahoma" w:hAnsi="Tahoma" w:cs="Tahoma"/>
                <w:b/>
                <w:sz w:val="22"/>
                <w:szCs w:val="22"/>
              </w:rPr>
            </w:pPr>
            <w:r>
              <w:rPr>
                <w:rFonts w:ascii="Tahoma" w:hAnsi="Tahoma" w:cs="Tahoma"/>
                <w:b/>
                <w:sz w:val="22"/>
                <w:szCs w:val="22"/>
              </w:rPr>
              <w:t>I.</w:t>
            </w:r>
          </w:p>
        </w:tc>
        <w:tc>
          <w:tcPr>
            <w:tcW w:w="7227" w:type="dxa"/>
            <w:gridSpan w:val="2"/>
            <w:tcBorders>
              <w:top w:val="single" w:sz="4" w:space="0" w:color="auto"/>
              <w:left w:val="single" w:sz="4" w:space="0" w:color="auto"/>
              <w:bottom w:val="single" w:sz="4" w:space="0" w:color="auto"/>
              <w:right w:val="single" w:sz="4" w:space="0" w:color="auto"/>
            </w:tcBorders>
          </w:tcPr>
          <w:p w:rsidR="00631669" w:rsidRDefault="00631669" w:rsidP="0067497D">
            <w:pPr>
              <w:pStyle w:val="Zwykytekst11"/>
              <w:rPr>
                <w:rFonts w:ascii="Tahoma" w:hAnsi="Tahoma" w:cs="Tahoma"/>
                <w:b/>
                <w:sz w:val="22"/>
                <w:szCs w:val="22"/>
              </w:rPr>
            </w:pPr>
            <w:r>
              <w:rPr>
                <w:rFonts w:ascii="Tahoma" w:hAnsi="Tahoma" w:cs="Tahoma"/>
                <w:b/>
                <w:sz w:val="22"/>
                <w:szCs w:val="22"/>
              </w:rPr>
              <w:t>WARUNKI SERWISU GWARANCYJNEGO</w:t>
            </w:r>
          </w:p>
        </w:tc>
      </w:tr>
      <w:tr w:rsidR="00631669" w:rsidTr="0067497D">
        <w:trPr>
          <w:jc w:val="center"/>
        </w:trPr>
        <w:tc>
          <w:tcPr>
            <w:tcW w:w="718" w:type="dxa"/>
            <w:tcBorders>
              <w:top w:val="single" w:sz="4" w:space="0" w:color="auto"/>
              <w:left w:val="single" w:sz="4" w:space="0" w:color="auto"/>
              <w:bottom w:val="single" w:sz="4" w:space="0" w:color="auto"/>
              <w:right w:val="single" w:sz="4" w:space="0" w:color="auto"/>
            </w:tcBorders>
          </w:tcPr>
          <w:p w:rsidR="00631669" w:rsidRDefault="00631669" w:rsidP="0067497D">
            <w:pPr>
              <w:pStyle w:val="Zwykytekst11"/>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631669" w:rsidRDefault="00631669" w:rsidP="0067497D">
            <w:pPr>
              <w:pStyle w:val="Zwykytekst11"/>
              <w:rPr>
                <w:rFonts w:ascii="Tahoma" w:hAnsi="Tahoma" w:cs="Tahoma"/>
                <w:sz w:val="22"/>
                <w:szCs w:val="22"/>
              </w:rPr>
            </w:pPr>
            <w:r>
              <w:rPr>
                <w:rFonts w:ascii="Tahoma" w:hAnsi="Tahoma" w:cs="Tahoma"/>
                <w:sz w:val="22"/>
                <w:szCs w:val="22"/>
              </w:rPr>
              <w:t xml:space="preserve">Czas reakcji serwisu od zgłoszenia max. </w:t>
            </w:r>
            <w:r>
              <w:rPr>
                <w:rFonts w:ascii="Tahoma" w:hAnsi="Tahoma" w:cs="Tahoma"/>
                <w:b/>
                <w:bCs/>
                <w:sz w:val="22"/>
                <w:szCs w:val="22"/>
              </w:rPr>
              <w:t>72</w:t>
            </w:r>
            <w:r w:rsidRPr="00583FA9">
              <w:rPr>
                <w:rFonts w:ascii="Tahoma" w:hAnsi="Tahoma" w:cs="Tahoma"/>
                <w:b/>
                <w:bCs/>
                <w:sz w:val="22"/>
                <w:szCs w:val="22"/>
              </w:rPr>
              <w:t xml:space="preserve"> </w:t>
            </w:r>
            <w:r>
              <w:rPr>
                <w:rFonts w:ascii="Tahoma" w:hAnsi="Tahoma" w:cs="Tahoma"/>
                <w:b/>
                <w:bCs/>
                <w:sz w:val="22"/>
                <w:szCs w:val="22"/>
              </w:rPr>
              <w:t>godz</w:t>
            </w:r>
            <w:r>
              <w:rPr>
                <w:rFonts w:ascii="Tahoma" w:hAnsi="Tahoma" w:cs="Tahoma"/>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631669" w:rsidRDefault="00631669" w:rsidP="0067497D">
            <w:pPr>
              <w:spacing w:after="0"/>
              <w:rPr>
                <w:rFonts w:cs="Tahoma"/>
                <w:b/>
                <w:color w:val="auto"/>
              </w:rPr>
            </w:pPr>
            <w:r>
              <w:rPr>
                <w:rFonts w:cs="Tahoma"/>
                <w:b/>
                <w:color w:val="auto"/>
              </w:rPr>
              <w:t xml:space="preserve">Tak </w:t>
            </w:r>
          </w:p>
        </w:tc>
      </w:tr>
      <w:tr w:rsidR="00631669" w:rsidTr="0067497D">
        <w:trPr>
          <w:jc w:val="center"/>
        </w:trPr>
        <w:tc>
          <w:tcPr>
            <w:tcW w:w="718" w:type="dxa"/>
            <w:tcBorders>
              <w:top w:val="single" w:sz="4" w:space="0" w:color="auto"/>
              <w:left w:val="single" w:sz="4" w:space="0" w:color="auto"/>
              <w:bottom w:val="single" w:sz="4" w:space="0" w:color="auto"/>
              <w:right w:val="single" w:sz="4" w:space="0" w:color="auto"/>
            </w:tcBorders>
          </w:tcPr>
          <w:p w:rsidR="00631669" w:rsidRDefault="00631669" w:rsidP="0067497D">
            <w:pPr>
              <w:pStyle w:val="Zwykytekst11"/>
              <w:rPr>
                <w:rFonts w:ascii="Tahoma" w:hAnsi="Tahoma" w:cs="Tahoma"/>
                <w:sz w:val="22"/>
                <w:szCs w:val="22"/>
              </w:rPr>
            </w:pPr>
            <w:r>
              <w:rPr>
                <w:rFonts w:ascii="Tahoma" w:hAnsi="Tahoma" w:cs="Tahoma"/>
                <w:sz w:val="22"/>
                <w:szCs w:val="22"/>
              </w:rPr>
              <w:t>2.</w:t>
            </w:r>
          </w:p>
        </w:tc>
        <w:tc>
          <w:tcPr>
            <w:tcW w:w="5812" w:type="dxa"/>
            <w:tcBorders>
              <w:top w:val="single" w:sz="4" w:space="0" w:color="auto"/>
              <w:left w:val="single" w:sz="4" w:space="0" w:color="auto"/>
              <w:bottom w:val="single" w:sz="4" w:space="0" w:color="auto"/>
              <w:right w:val="single" w:sz="4" w:space="0" w:color="auto"/>
            </w:tcBorders>
          </w:tcPr>
          <w:p w:rsidR="00631669" w:rsidRDefault="00631669" w:rsidP="0067497D">
            <w:pPr>
              <w:pStyle w:val="Zwykytekst11"/>
              <w:rPr>
                <w:rFonts w:ascii="Tahoma" w:hAnsi="Tahoma" w:cs="Tahoma"/>
                <w:sz w:val="22"/>
                <w:szCs w:val="22"/>
              </w:rPr>
            </w:pPr>
            <w:r>
              <w:rPr>
                <w:rFonts w:ascii="Tahoma" w:hAnsi="Tahoma" w:cs="Tahoma"/>
                <w:sz w:val="22"/>
                <w:szCs w:val="22"/>
              </w:rPr>
              <w:t xml:space="preserve">Max. czas naprawy do </w:t>
            </w:r>
            <w:r>
              <w:rPr>
                <w:rFonts w:ascii="Tahoma" w:hAnsi="Tahoma" w:cs="Tahoma"/>
                <w:b/>
                <w:bCs/>
                <w:sz w:val="22"/>
                <w:szCs w:val="22"/>
              </w:rPr>
              <w:t>8 dni  roboczych</w:t>
            </w:r>
          </w:p>
        </w:tc>
        <w:tc>
          <w:tcPr>
            <w:tcW w:w="1415" w:type="dxa"/>
            <w:tcBorders>
              <w:top w:val="single" w:sz="4" w:space="0" w:color="auto"/>
              <w:left w:val="single" w:sz="4" w:space="0" w:color="auto"/>
              <w:bottom w:val="single" w:sz="4" w:space="0" w:color="auto"/>
              <w:right w:val="single" w:sz="4" w:space="0" w:color="auto"/>
            </w:tcBorders>
          </w:tcPr>
          <w:p w:rsidR="00631669" w:rsidRDefault="00631669" w:rsidP="0067497D">
            <w:pPr>
              <w:spacing w:after="0"/>
              <w:rPr>
                <w:rFonts w:cs="Tahoma"/>
                <w:color w:val="auto"/>
              </w:rPr>
            </w:pPr>
            <w:r>
              <w:rPr>
                <w:rFonts w:cs="Tahoma"/>
                <w:b/>
                <w:color w:val="auto"/>
              </w:rPr>
              <w:t xml:space="preserve">Tak </w:t>
            </w:r>
          </w:p>
        </w:tc>
      </w:tr>
      <w:tr w:rsidR="00631669" w:rsidTr="0067497D">
        <w:trPr>
          <w:jc w:val="center"/>
        </w:trPr>
        <w:tc>
          <w:tcPr>
            <w:tcW w:w="718" w:type="dxa"/>
            <w:tcBorders>
              <w:top w:val="single" w:sz="4" w:space="0" w:color="auto"/>
              <w:left w:val="single" w:sz="4" w:space="0" w:color="auto"/>
              <w:bottom w:val="single" w:sz="4" w:space="0" w:color="auto"/>
              <w:right w:val="single" w:sz="4" w:space="0" w:color="auto"/>
            </w:tcBorders>
          </w:tcPr>
          <w:p w:rsidR="00631669" w:rsidRDefault="00631669" w:rsidP="0067497D">
            <w:pPr>
              <w:pStyle w:val="Zwykytekst11"/>
              <w:rPr>
                <w:rFonts w:ascii="Tahoma" w:hAnsi="Tahoma" w:cs="Tahoma"/>
                <w:sz w:val="22"/>
                <w:szCs w:val="22"/>
              </w:rPr>
            </w:pPr>
            <w:r>
              <w:rPr>
                <w:rFonts w:ascii="Tahoma" w:hAnsi="Tahoma" w:cs="Tahoma"/>
                <w:sz w:val="22"/>
                <w:szCs w:val="22"/>
              </w:rPr>
              <w:t>3.</w:t>
            </w:r>
          </w:p>
        </w:tc>
        <w:tc>
          <w:tcPr>
            <w:tcW w:w="5812" w:type="dxa"/>
            <w:tcBorders>
              <w:top w:val="single" w:sz="4" w:space="0" w:color="auto"/>
              <w:left w:val="single" w:sz="4" w:space="0" w:color="auto"/>
              <w:bottom w:val="single" w:sz="4" w:space="0" w:color="auto"/>
              <w:right w:val="single" w:sz="4" w:space="0" w:color="auto"/>
            </w:tcBorders>
          </w:tcPr>
          <w:p w:rsidR="00631669" w:rsidRPr="00587F01" w:rsidRDefault="00631669" w:rsidP="0067497D">
            <w:pPr>
              <w:pStyle w:val="Zwykytekst11"/>
              <w:jc w:val="both"/>
              <w:rPr>
                <w:rFonts w:ascii="Tahoma" w:hAnsi="Tahoma" w:cs="Tahoma"/>
                <w:sz w:val="22"/>
                <w:szCs w:val="22"/>
              </w:rPr>
            </w:pPr>
            <w:r w:rsidRPr="00587F01">
              <w:rPr>
                <w:rFonts w:ascii="Tahoma" w:hAnsi="Tahoma" w:cs="Tahoma"/>
                <w:sz w:val="22"/>
                <w:szCs w:val="22"/>
              </w:rPr>
              <w:t>Zapewnienie na czas naprawy Sprzętu/elementu zastępczego na czas naprawy o co najmniej takich samych parametrach i z zachowaniem jego 100% funkcjonalności, w następnym dniu roboczym po upływie czasu naprawy Sprzętu o którym mowa powyżej</w:t>
            </w:r>
          </w:p>
        </w:tc>
        <w:tc>
          <w:tcPr>
            <w:tcW w:w="1415" w:type="dxa"/>
            <w:tcBorders>
              <w:top w:val="single" w:sz="4" w:space="0" w:color="auto"/>
              <w:left w:val="single" w:sz="4" w:space="0" w:color="auto"/>
              <w:bottom w:val="single" w:sz="4" w:space="0" w:color="auto"/>
              <w:right w:val="single" w:sz="4" w:space="0" w:color="auto"/>
            </w:tcBorders>
          </w:tcPr>
          <w:p w:rsidR="00631669" w:rsidRDefault="00631669" w:rsidP="0067497D">
            <w:pPr>
              <w:rPr>
                <w:rFonts w:cs="Tahoma"/>
                <w:color w:val="auto"/>
              </w:rPr>
            </w:pPr>
            <w:r>
              <w:rPr>
                <w:rFonts w:cs="Tahoma"/>
                <w:b/>
                <w:color w:val="auto"/>
              </w:rPr>
              <w:t xml:space="preserve">Tak </w:t>
            </w:r>
          </w:p>
        </w:tc>
      </w:tr>
      <w:tr w:rsidR="00631669" w:rsidRPr="0026415E" w:rsidTr="0067497D">
        <w:trPr>
          <w:jc w:val="center"/>
        </w:trPr>
        <w:tc>
          <w:tcPr>
            <w:tcW w:w="718" w:type="dxa"/>
          </w:tcPr>
          <w:p w:rsidR="00631669" w:rsidRPr="0026415E" w:rsidRDefault="00631669" w:rsidP="0067497D">
            <w:pPr>
              <w:pStyle w:val="Zwykytekst11"/>
              <w:rPr>
                <w:rFonts w:ascii="Tahoma" w:hAnsi="Tahoma" w:cs="Tahoma"/>
                <w:sz w:val="22"/>
                <w:szCs w:val="22"/>
              </w:rPr>
            </w:pPr>
            <w:r w:rsidRPr="0026415E">
              <w:rPr>
                <w:rFonts w:ascii="Tahoma" w:hAnsi="Tahoma" w:cs="Tahoma"/>
                <w:sz w:val="22"/>
                <w:szCs w:val="22"/>
              </w:rPr>
              <w:t xml:space="preserve">4. </w:t>
            </w:r>
          </w:p>
        </w:tc>
        <w:tc>
          <w:tcPr>
            <w:tcW w:w="5812" w:type="dxa"/>
          </w:tcPr>
          <w:p w:rsidR="00631669" w:rsidRPr="00583FA9" w:rsidRDefault="00631669" w:rsidP="0067497D">
            <w:pPr>
              <w:pStyle w:val="Zwykytekst11"/>
              <w:jc w:val="both"/>
              <w:rPr>
                <w:rFonts w:ascii="Tahoma" w:hAnsi="Tahoma" w:cs="Tahoma"/>
                <w:sz w:val="22"/>
                <w:szCs w:val="22"/>
              </w:rPr>
            </w:pPr>
            <w:r w:rsidRPr="00583FA9">
              <w:rPr>
                <w:rFonts w:ascii="Tahoma" w:hAnsi="Tahoma" w:cs="Tahoma"/>
                <w:sz w:val="22"/>
                <w:szCs w:val="22"/>
              </w:rPr>
              <w:t>Warunki wymiany wadliwego sprzętu / elementu sprzętu na fabrycznie nowy w ciągu 3 miesięcy gdy:</w:t>
            </w:r>
          </w:p>
          <w:p w:rsidR="00631669" w:rsidRPr="0026415E" w:rsidRDefault="00631669" w:rsidP="0067497D">
            <w:pPr>
              <w:numPr>
                <w:ilvl w:val="0"/>
                <w:numId w:val="15"/>
              </w:numPr>
              <w:tabs>
                <w:tab w:val="clear" w:pos="720"/>
                <w:tab w:val="num" w:pos="360"/>
              </w:tabs>
              <w:spacing w:after="0" w:line="240" w:lineRule="auto"/>
              <w:ind w:left="360"/>
              <w:jc w:val="both"/>
              <w:rPr>
                <w:color w:val="auto"/>
              </w:rPr>
            </w:pPr>
            <w:r w:rsidRPr="0026415E">
              <w:rPr>
                <w:color w:val="auto"/>
              </w:rPr>
              <w:t xml:space="preserve">w okresie gwarancji serwis dokona 3 napraw tej samej usterki, po których przedmiot zamówienia będzie nadal wykazywał wady uniemożliwiające użytkowanie go zgodnie z przeznaczeniem, </w:t>
            </w:r>
          </w:p>
          <w:p w:rsidR="00631669" w:rsidRPr="0026415E" w:rsidRDefault="00631669" w:rsidP="0067497D">
            <w:pPr>
              <w:numPr>
                <w:ilvl w:val="0"/>
                <w:numId w:val="15"/>
              </w:numPr>
              <w:tabs>
                <w:tab w:val="clear" w:pos="720"/>
                <w:tab w:val="num" w:pos="360"/>
              </w:tabs>
              <w:spacing w:after="0" w:line="240" w:lineRule="auto"/>
              <w:ind w:left="360"/>
              <w:jc w:val="both"/>
              <w:rPr>
                <w:color w:val="auto"/>
              </w:rPr>
            </w:pPr>
            <w:r w:rsidRPr="0026415E">
              <w:rPr>
                <w:color w:val="auto"/>
              </w:rPr>
              <w:t xml:space="preserve">serwis stwierdzi, że usunięcie wady jest niemożliwe, </w:t>
            </w:r>
          </w:p>
          <w:p w:rsidR="00631669" w:rsidRPr="0026415E" w:rsidRDefault="00631669" w:rsidP="0067497D">
            <w:pPr>
              <w:numPr>
                <w:ilvl w:val="0"/>
                <w:numId w:val="15"/>
              </w:numPr>
              <w:tabs>
                <w:tab w:val="clear" w:pos="720"/>
                <w:tab w:val="num" w:pos="360"/>
              </w:tabs>
              <w:spacing w:after="0" w:line="240" w:lineRule="auto"/>
              <w:ind w:left="360"/>
              <w:jc w:val="both"/>
              <w:rPr>
                <w:color w:val="auto"/>
              </w:rPr>
            </w:pPr>
            <w:r w:rsidRPr="0026415E">
              <w:rPr>
                <w:color w:val="auto"/>
              </w:rPr>
              <w:t>naprawa nie zostanie wykonana w ustalonych umową terminach.</w:t>
            </w:r>
          </w:p>
        </w:tc>
        <w:tc>
          <w:tcPr>
            <w:tcW w:w="1415" w:type="dxa"/>
          </w:tcPr>
          <w:p w:rsidR="00631669" w:rsidRPr="0026415E" w:rsidRDefault="00631669" w:rsidP="0067497D">
            <w:pPr>
              <w:rPr>
                <w:color w:val="auto"/>
              </w:rPr>
            </w:pPr>
            <w:r w:rsidRPr="0026415E">
              <w:rPr>
                <w:b/>
                <w:bCs/>
                <w:color w:val="auto"/>
              </w:rPr>
              <w:t xml:space="preserve">Tak </w:t>
            </w:r>
          </w:p>
        </w:tc>
      </w:tr>
      <w:tr w:rsidR="00631669" w:rsidTr="0067497D">
        <w:trPr>
          <w:jc w:val="center"/>
        </w:trPr>
        <w:tc>
          <w:tcPr>
            <w:tcW w:w="718" w:type="dxa"/>
            <w:tcBorders>
              <w:top w:val="single" w:sz="4" w:space="0" w:color="auto"/>
              <w:left w:val="single" w:sz="4" w:space="0" w:color="auto"/>
              <w:bottom w:val="single" w:sz="4" w:space="0" w:color="auto"/>
              <w:right w:val="single" w:sz="4" w:space="0" w:color="auto"/>
            </w:tcBorders>
          </w:tcPr>
          <w:p w:rsidR="00631669" w:rsidRDefault="00631669" w:rsidP="0067497D">
            <w:pPr>
              <w:pStyle w:val="Zwykytekst11"/>
              <w:rPr>
                <w:rFonts w:ascii="Tahoma" w:hAnsi="Tahoma" w:cs="Tahoma"/>
                <w:sz w:val="22"/>
                <w:szCs w:val="22"/>
              </w:rPr>
            </w:pPr>
            <w:r>
              <w:rPr>
                <w:rFonts w:ascii="Tahoma" w:hAnsi="Tahoma" w:cs="Tahoma"/>
                <w:sz w:val="22"/>
                <w:szCs w:val="22"/>
              </w:rPr>
              <w:t>5</w:t>
            </w:r>
          </w:p>
        </w:tc>
        <w:tc>
          <w:tcPr>
            <w:tcW w:w="5812" w:type="dxa"/>
            <w:tcBorders>
              <w:top w:val="single" w:sz="4" w:space="0" w:color="auto"/>
              <w:left w:val="single" w:sz="4" w:space="0" w:color="auto"/>
              <w:bottom w:val="single" w:sz="4" w:space="0" w:color="auto"/>
              <w:right w:val="single" w:sz="4" w:space="0" w:color="auto"/>
            </w:tcBorders>
          </w:tcPr>
          <w:p w:rsidR="00631669" w:rsidRPr="00C25681" w:rsidRDefault="00631669" w:rsidP="0067497D">
            <w:pPr>
              <w:pStyle w:val="Zwykytekst11"/>
              <w:jc w:val="both"/>
              <w:rPr>
                <w:rFonts w:ascii="Tahoma" w:hAnsi="Tahoma" w:cs="Tahoma"/>
                <w:sz w:val="22"/>
                <w:szCs w:val="22"/>
              </w:rPr>
            </w:pPr>
            <w:r w:rsidRPr="00C25681">
              <w:rPr>
                <w:rFonts w:ascii="Tahoma" w:hAnsi="Tahoma" w:cs="Tahoma"/>
                <w:sz w:val="22"/>
                <w:szCs w:val="22"/>
              </w:rPr>
              <w:t xml:space="preserve">Obowiązujący okres gwarancji zaoferowany w Załączniku nr 2 do SIWZ – Wzór Formularza Oferty: Część A, minimum </w:t>
            </w:r>
            <w:r>
              <w:rPr>
                <w:rFonts w:ascii="Tahoma" w:hAnsi="Tahoma" w:cs="Tahoma"/>
                <w:b/>
                <w:sz w:val="22"/>
                <w:szCs w:val="22"/>
              </w:rPr>
              <w:t>12 miesięcy</w:t>
            </w:r>
            <w:r w:rsidRPr="00C25681">
              <w:rPr>
                <w:rFonts w:ascii="Tahoma" w:hAnsi="Tahoma" w:cs="Tahoma"/>
                <w:sz w:val="22"/>
                <w:szCs w:val="22"/>
              </w:rPr>
              <w:t>, na każdy element wyposażenia od dnia odbioru końcowego „bez uwag”.”</w:t>
            </w:r>
          </w:p>
        </w:tc>
        <w:tc>
          <w:tcPr>
            <w:tcW w:w="1415" w:type="dxa"/>
            <w:tcBorders>
              <w:top w:val="single" w:sz="4" w:space="0" w:color="auto"/>
              <w:left w:val="single" w:sz="4" w:space="0" w:color="auto"/>
              <w:bottom w:val="single" w:sz="4" w:space="0" w:color="auto"/>
              <w:right w:val="single" w:sz="4" w:space="0" w:color="auto"/>
            </w:tcBorders>
          </w:tcPr>
          <w:p w:rsidR="00631669" w:rsidRDefault="00631669" w:rsidP="0067497D">
            <w:pPr>
              <w:rPr>
                <w:rFonts w:cs="Tahoma"/>
                <w:b/>
                <w:color w:val="auto"/>
              </w:rPr>
            </w:pPr>
            <w:r>
              <w:rPr>
                <w:rFonts w:cs="Tahoma"/>
                <w:b/>
                <w:color w:val="auto"/>
              </w:rPr>
              <w:t xml:space="preserve">Tak </w:t>
            </w:r>
          </w:p>
        </w:tc>
      </w:tr>
    </w:tbl>
    <w:p w:rsidR="00631669" w:rsidRPr="005D38CF" w:rsidRDefault="00631669" w:rsidP="00631669">
      <w:pPr>
        <w:spacing w:after="0" w:line="240" w:lineRule="auto"/>
        <w:ind w:left="709"/>
        <w:rPr>
          <w:rFonts w:cs="Tahoma"/>
          <w:color w:val="auto"/>
          <w:sz w:val="20"/>
          <w:szCs w:val="20"/>
          <w:lang w:eastAsia="pl-PL"/>
        </w:rPr>
      </w:pPr>
      <w:r w:rsidRPr="005D38CF">
        <w:rPr>
          <w:rFonts w:cs="Tahoma"/>
          <w:b/>
          <w:bCs/>
          <w:color w:val="auto"/>
          <w:sz w:val="20"/>
          <w:szCs w:val="20"/>
          <w:lang w:eastAsia="pl-PL"/>
        </w:rPr>
        <w:t>Uwaga:</w:t>
      </w:r>
      <w:r w:rsidRPr="005D38CF">
        <w:rPr>
          <w:rFonts w:cs="Tahoma"/>
          <w:color w:val="auto"/>
          <w:sz w:val="20"/>
          <w:szCs w:val="20"/>
          <w:lang w:eastAsia="pl-PL"/>
        </w:rPr>
        <w:t xml:space="preserve"> </w:t>
      </w:r>
    </w:p>
    <w:p w:rsidR="00631669" w:rsidRPr="005D38CF" w:rsidRDefault="00631669" w:rsidP="00631669">
      <w:pPr>
        <w:numPr>
          <w:ilvl w:val="0"/>
          <w:numId w:val="9"/>
        </w:numPr>
        <w:spacing w:after="0" w:line="240" w:lineRule="auto"/>
        <w:ind w:left="1134"/>
        <w:jc w:val="both"/>
        <w:rPr>
          <w:rFonts w:cs="Tahoma"/>
          <w:color w:val="auto"/>
          <w:sz w:val="20"/>
          <w:szCs w:val="20"/>
          <w:lang w:eastAsia="pl-PL"/>
        </w:rPr>
      </w:pPr>
      <w:r w:rsidRPr="005D38CF">
        <w:rPr>
          <w:rFonts w:cs="Tahoma"/>
          <w:color w:val="auto"/>
          <w:sz w:val="20"/>
          <w:szCs w:val="20"/>
          <w:lang w:eastAsia="pl-PL"/>
        </w:rPr>
        <w:t>w kolumnie „Oferowane warunki” – Wykonawca winien wpisać TAK oraz w przypadku warunków lepszych niż minimalne należy je podać/opisać,</w:t>
      </w:r>
    </w:p>
    <w:p w:rsidR="00631669" w:rsidRPr="005D38CF" w:rsidRDefault="00631669" w:rsidP="00631669">
      <w:pPr>
        <w:numPr>
          <w:ilvl w:val="0"/>
          <w:numId w:val="9"/>
        </w:numPr>
        <w:spacing w:after="0" w:line="240" w:lineRule="auto"/>
        <w:ind w:left="1134"/>
        <w:jc w:val="both"/>
        <w:rPr>
          <w:rFonts w:cs="Tahoma"/>
          <w:color w:val="auto"/>
          <w:sz w:val="20"/>
          <w:szCs w:val="20"/>
          <w:lang w:eastAsia="pl-PL"/>
        </w:rPr>
      </w:pPr>
      <w:r w:rsidRPr="005D38CF">
        <w:rPr>
          <w:rFonts w:cs="Tahoma"/>
          <w:b/>
          <w:bCs/>
          <w:color w:val="auto"/>
          <w:sz w:val="20"/>
          <w:szCs w:val="20"/>
          <w:u w:val="single"/>
          <w:lang w:eastAsia="pl-PL"/>
        </w:rPr>
        <w:t>nie spełnienie choćby jednego z warunków obligatoryjnych spowoduje odrzucenie oferty.</w:t>
      </w:r>
    </w:p>
    <w:p w:rsidR="00631669" w:rsidRDefault="00631669" w:rsidP="00631669">
      <w:pPr>
        <w:pStyle w:val="Zwykytekst11"/>
        <w:ind w:left="464"/>
        <w:jc w:val="both"/>
        <w:rPr>
          <w:rFonts w:ascii="Tahoma" w:hAnsi="Tahoma" w:cs="Tahoma"/>
          <w:b/>
          <w:sz w:val="22"/>
          <w:szCs w:val="22"/>
        </w:rPr>
      </w:pPr>
    </w:p>
    <w:p w:rsidR="00631669" w:rsidRPr="00587F01" w:rsidRDefault="00631669" w:rsidP="00631669">
      <w:pPr>
        <w:ind w:left="567" w:hanging="567"/>
        <w:jc w:val="both"/>
        <w:rPr>
          <w:rFonts w:cs="Tahoma"/>
          <w:b/>
          <w:color w:val="auto"/>
        </w:rPr>
      </w:pPr>
      <w:r>
        <w:rPr>
          <w:rFonts w:cs="Tahoma"/>
          <w:b/>
          <w:color w:val="auto"/>
        </w:rPr>
        <w:lastRenderedPageBreak/>
        <w:t xml:space="preserve">II. </w:t>
      </w:r>
      <w:r w:rsidRPr="00587F01">
        <w:rPr>
          <w:rFonts w:cs="Tahoma"/>
          <w:b/>
          <w:color w:val="auto"/>
        </w:rPr>
        <w:t xml:space="preserve">Poniżej przedstawiamy </w:t>
      </w:r>
      <w:r w:rsidRPr="00587F01">
        <w:rPr>
          <w:rFonts w:cs="Tahoma"/>
          <w:b/>
          <w:i/>
          <w:color w:val="auto"/>
        </w:rPr>
        <w:t>Niestandardowe czasy naprawy (o ile występują)</w:t>
      </w:r>
      <w:r w:rsidRPr="00587F01">
        <w:rPr>
          <w:rStyle w:val="Odwoanieprzypisudolnego"/>
          <w:rFonts w:cs="Tahoma"/>
          <w:b/>
          <w:i/>
          <w:color w:val="auto"/>
        </w:rPr>
        <w:t xml:space="preserve"> </w:t>
      </w:r>
      <w:r w:rsidRPr="00587F01">
        <w:rPr>
          <w:rStyle w:val="Odwoanieprzypisudolnego"/>
          <w:rFonts w:cs="Tahoma"/>
          <w:b/>
          <w:i/>
          <w:color w:val="auto"/>
        </w:rPr>
        <w:footnoteReference w:id="45"/>
      </w:r>
      <w:r w:rsidRPr="00587F01">
        <w:rPr>
          <w:rFonts w:cs="Tahoma"/>
          <w:b/>
          <w:i/>
          <w:color w:val="auto"/>
        </w:rPr>
        <w:t>:</w:t>
      </w:r>
    </w:p>
    <w:tbl>
      <w:tblPr>
        <w:tblW w:w="8461"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33"/>
        <w:gridCol w:w="1561"/>
        <w:gridCol w:w="3519"/>
      </w:tblGrid>
      <w:tr w:rsidR="00631669" w:rsidRPr="00713701" w:rsidTr="0067497D">
        <w:trPr>
          <w:jc w:val="center"/>
        </w:trPr>
        <w:tc>
          <w:tcPr>
            <w:tcW w:w="548" w:type="dxa"/>
            <w:shd w:val="clear" w:color="auto" w:fill="FDE9D9"/>
          </w:tcPr>
          <w:p w:rsidR="00631669" w:rsidRPr="00713701" w:rsidRDefault="00631669" w:rsidP="0067497D">
            <w:pPr>
              <w:spacing w:after="0" w:line="240" w:lineRule="auto"/>
              <w:rPr>
                <w:rFonts w:cs="Tahoma"/>
                <w:color w:val="auto"/>
                <w:sz w:val="20"/>
                <w:szCs w:val="20"/>
              </w:rPr>
            </w:pPr>
            <w:r w:rsidRPr="00713701">
              <w:rPr>
                <w:rFonts w:cs="Tahoma"/>
                <w:color w:val="auto"/>
                <w:sz w:val="20"/>
                <w:szCs w:val="20"/>
              </w:rPr>
              <w:t>L.p.</w:t>
            </w:r>
          </w:p>
        </w:tc>
        <w:tc>
          <w:tcPr>
            <w:tcW w:w="2833" w:type="dxa"/>
            <w:shd w:val="clear" w:color="auto" w:fill="FDE9D9"/>
          </w:tcPr>
          <w:p w:rsidR="00631669" w:rsidRPr="00713701" w:rsidRDefault="00631669" w:rsidP="0067497D">
            <w:pPr>
              <w:spacing w:after="0" w:line="240" w:lineRule="auto"/>
              <w:rPr>
                <w:rFonts w:cs="Tahoma"/>
                <w:color w:val="auto"/>
                <w:sz w:val="20"/>
                <w:szCs w:val="20"/>
              </w:rPr>
            </w:pPr>
            <w:r w:rsidRPr="00713701">
              <w:rPr>
                <w:rFonts w:cs="Tahoma"/>
                <w:color w:val="auto"/>
                <w:sz w:val="20"/>
                <w:szCs w:val="20"/>
              </w:rPr>
              <w:t>Podzespół/ Element</w:t>
            </w:r>
          </w:p>
        </w:tc>
        <w:tc>
          <w:tcPr>
            <w:tcW w:w="1561" w:type="dxa"/>
            <w:shd w:val="clear" w:color="auto" w:fill="FDE9D9"/>
          </w:tcPr>
          <w:p w:rsidR="00631669" w:rsidRPr="00713701" w:rsidRDefault="00631669" w:rsidP="0067497D">
            <w:pPr>
              <w:spacing w:after="0" w:line="240" w:lineRule="auto"/>
              <w:rPr>
                <w:rFonts w:cs="Tahoma"/>
                <w:color w:val="auto"/>
                <w:sz w:val="20"/>
                <w:szCs w:val="20"/>
              </w:rPr>
            </w:pPr>
            <w:r w:rsidRPr="00713701">
              <w:rPr>
                <w:rFonts w:cs="Tahoma"/>
                <w:color w:val="auto"/>
                <w:sz w:val="20"/>
                <w:szCs w:val="20"/>
              </w:rPr>
              <w:t>Czas naprawy</w:t>
            </w:r>
          </w:p>
        </w:tc>
        <w:tc>
          <w:tcPr>
            <w:tcW w:w="3519" w:type="dxa"/>
            <w:shd w:val="clear" w:color="auto" w:fill="FDE9D9"/>
          </w:tcPr>
          <w:p w:rsidR="00631669" w:rsidRPr="00713701" w:rsidRDefault="00631669" w:rsidP="0067497D">
            <w:pPr>
              <w:spacing w:after="0" w:line="240" w:lineRule="auto"/>
              <w:rPr>
                <w:rFonts w:cs="Tahoma"/>
                <w:color w:val="auto"/>
                <w:sz w:val="20"/>
                <w:szCs w:val="20"/>
              </w:rPr>
            </w:pPr>
            <w:r w:rsidRPr="00D801A4">
              <w:rPr>
                <w:rFonts w:cs="Tahoma"/>
                <w:color w:val="auto"/>
                <w:sz w:val="20"/>
                <w:szCs w:val="20"/>
              </w:rPr>
              <w:t>Wskazanie obiektywnej i uzasadnionej przyczyny</w:t>
            </w:r>
          </w:p>
        </w:tc>
      </w:tr>
      <w:tr w:rsidR="00631669" w:rsidRPr="00DA7357" w:rsidTr="0067497D">
        <w:trPr>
          <w:jc w:val="center"/>
        </w:trPr>
        <w:tc>
          <w:tcPr>
            <w:tcW w:w="548" w:type="dxa"/>
          </w:tcPr>
          <w:p w:rsidR="00631669" w:rsidRPr="00DA7357" w:rsidRDefault="00631669" w:rsidP="0067497D">
            <w:pPr>
              <w:spacing w:after="120"/>
              <w:rPr>
                <w:rFonts w:cs="Tahoma"/>
                <w:color w:val="auto"/>
                <w:sz w:val="20"/>
                <w:szCs w:val="20"/>
              </w:rPr>
            </w:pPr>
            <w:r w:rsidRPr="00DA7357">
              <w:rPr>
                <w:rFonts w:cs="Tahoma"/>
                <w:color w:val="auto"/>
                <w:sz w:val="20"/>
                <w:szCs w:val="20"/>
              </w:rPr>
              <w:t>1</w:t>
            </w:r>
          </w:p>
        </w:tc>
        <w:tc>
          <w:tcPr>
            <w:tcW w:w="2833" w:type="dxa"/>
          </w:tcPr>
          <w:p w:rsidR="00631669" w:rsidRPr="00DA7357" w:rsidRDefault="00631669" w:rsidP="0067497D">
            <w:pPr>
              <w:spacing w:after="120"/>
              <w:rPr>
                <w:rFonts w:cs="Tahoma"/>
                <w:color w:val="auto"/>
                <w:sz w:val="20"/>
                <w:szCs w:val="20"/>
              </w:rPr>
            </w:pPr>
          </w:p>
        </w:tc>
        <w:tc>
          <w:tcPr>
            <w:tcW w:w="1561" w:type="dxa"/>
          </w:tcPr>
          <w:p w:rsidR="00631669" w:rsidRPr="00DA7357" w:rsidRDefault="00631669" w:rsidP="0067497D">
            <w:pPr>
              <w:spacing w:after="120"/>
              <w:rPr>
                <w:rFonts w:cs="Tahoma"/>
                <w:color w:val="auto"/>
                <w:sz w:val="20"/>
                <w:szCs w:val="20"/>
              </w:rPr>
            </w:pPr>
          </w:p>
        </w:tc>
        <w:tc>
          <w:tcPr>
            <w:tcW w:w="3519" w:type="dxa"/>
          </w:tcPr>
          <w:p w:rsidR="00631669" w:rsidRPr="00DA7357" w:rsidRDefault="00631669" w:rsidP="0067497D">
            <w:pPr>
              <w:spacing w:after="120"/>
              <w:rPr>
                <w:rFonts w:cs="Tahoma"/>
                <w:color w:val="auto"/>
                <w:sz w:val="20"/>
                <w:szCs w:val="20"/>
              </w:rPr>
            </w:pPr>
          </w:p>
        </w:tc>
      </w:tr>
      <w:tr w:rsidR="00631669" w:rsidRPr="00DA7357" w:rsidTr="0067497D">
        <w:trPr>
          <w:jc w:val="center"/>
        </w:trPr>
        <w:tc>
          <w:tcPr>
            <w:tcW w:w="548" w:type="dxa"/>
          </w:tcPr>
          <w:p w:rsidR="00631669" w:rsidRPr="00DA7357" w:rsidRDefault="00631669" w:rsidP="0067497D">
            <w:pPr>
              <w:spacing w:after="120"/>
              <w:rPr>
                <w:rFonts w:cs="Tahoma"/>
                <w:color w:val="auto"/>
                <w:sz w:val="20"/>
                <w:szCs w:val="20"/>
              </w:rPr>
            </w:pPr>
            <w:r w:rsidRPr="00DA7357">
              <w:rPr>
                <w:rFonts w:cs="Tahoma"/>
                <w:color w:val="auto"/>
                <w:sz w:val="20"/>
                <w:szCs w:val="20"/>
              </w:rPr>
              <w:t>2</w:t>
            </w:r>
          </w:p>
        </w:tc>
        <w:tc>
          <w:tcPr>
            <w:tcW w:w="2833" w:type="dxa"/>
          </w:tcPr>
          <w:p w:rsidR="00631669" w:rsidRPr="00DA7357" w:rsidRDefault="00631669" w:rsidP="0067497D">
            <w:pPr>
              <w:spacing w:after="120"/>
              <w:rPr>
                <w:rFonts w:cs="Tahoma"/>
                <w:color w:val="auto"/>
                <w:sz w:val="20"/>
                <w:szCs w:val="20"/>
              </w:rPr>
            </w:pPr>
          </w:p>
        </w:tc>
        <w:tc>
          <w:tcPr>
            <w:tcW w:w="1561" w:type="dxa"/>
          </w:tcPr>
          <w:p w:rsidR="00631669" w:rsidRPr="00DA7357" w:rsidRDefault="00631669" w:rsidP="0067497D">
            <w:pPr>
              <w:spacing w:after="120"/>
              <w:rPr>
                <w:rFonts w:cs="Tahoma"/>
                <w:color w:val="auto"/>
                <w:sz w:val="20"/>
                <w:szCs w:val="20"/>
              </w:rPr>
            </w:pPr>
          </w:p>
        </w:tc>
        <w:tc>
          <w:tcPr>
            <w:tcW w:w="3519" w:type="dxa"/>
          </w:tcPr>
          <w:p w:rsidR="00631669" w:rsidRPr="00DA7357" w:rsidRDefault="00631669" w:rsidP="0067497D">
            <w:pPr>
              <w:spacing w:after="120"/>
              <w:rPr>
                <w:rFonts w:cs="Tahoma"/>
                <w:color w:val="auto"/>
                <w:sz w:val="20"/>
                <w:szCs w:val="20"/>
              </w:rPr>
            </w:pPr>
          </w:p>
        </w:tc>
      </w:tr>
    </w:tbl>
    <w:p w:rsidR="00631669" w:rsidRPr="006D254C" w:rsidRDefault="00631669" w:rsidP="00631669">
      <w:pPr>
        <w:pStyle w:val="Zwykytekst11"/>
        <w:rPr>
          <w:rFonts w:ascii="Tahoma" w:hAnsi="Tahoma" w:cs="Tahoma"/>
          <w:b/>
          <w:sz w:val="16"/>
          <w:szCs w:val="16"/>
        </w:rPr>
      </w:pPr>
      <w:r w:rsidRPr="006D254C">
        <w:rPr>
          <w:rFonts w:ascii="Tahoma" w:hAnsi="Tahoma" w:cs="Tahoma"/>
          <w:b/>
          <w:sz w:val="16"/>
          <w:szCs w:val="16"/>
        </w:rPr>
        <w:t xml:space="preserve">UWAGA: </w:t>
      </w:r>
    </w:p>
    <w:p w:rsidR="00631669" w:rsidRDefault="00631669" w:rsidP="00631669">
      <w:pPr>
        <w:pStyle w:val="Zwykytekst11"/>
        <w:jc w:val="both"/>
        <w:rPr>
          <w:rFonts w:ascii="Tahoma" w:hAnsi="Tahoma" w:cs="Tahoma"/>
          <w:b/>
          <w:i/>
          <w:sz w:val="16"/>
          <w:szCs w:val="16"/>
        </w:rPr>
      </w:pPr>
      <w:r w:rsidRPr="006D254C">
        <w:rPr>
          <w:rFonts w:ascii="Tahoma" w:hAnsi="Tahoma" w:cs="Tahoma"/>
          <w:b/>
          <w:sz w:val="16"/>
          <w:szCs w:val="16"/>
        </w:rPr>
        <w:t xml:space="preserve">Wypełnioną Tabelę dotyczącą </w:t>
      </w:r>
      <w:r w:rsidRPr="006D254C">
        <w:rPr>
          <w:rFonts w:ascii="Tahoma" w:hAnsi="Tahoma" w:cs="Tahoma"/>
          <w:b/>
          <w:i/>
          <w:sz w:val="16"/>
          <w:szCs w:val="16"/>
          <w:u w:val="single"/>
        </w:rPr>
        <w:t>Niestandardowych czasów,</w:t>
      </w:r>
      <w:r w:rsidRPr="006D254C">
        <w:rPr>
          <w:rFonts w:ascii="Tahoma" w:hAnsi="Tahoma" w:cs="Tahoma"/>
          <w:b/>
          <w:i/>
          <w:sz w:val="16"/>
          <w:szCs w:val="16"/>
        </w:rPr>
        <w:t xml:space="preserve"> </w:t>
      </w:r>
      <w:r>
        <w:rPr>
          <w:rFonts w:ascii="Tahoma" w:hAnsi="Tahoma" w:cs="Tahoma"/>
          <w:b/>
          <w:i/>
          <w:sz w:val="16"/>
          <w:szCs w:val="16"/>
        </w:rPr>
        <w:t>n</w:t>
      </w:r>
      <w:r w:rsidRPr="00F000CE">
        <w:rPr>
          <w:rFonts w:ascii="Tahoma" w:hAnsi="Tahoma" w:cs="Tahoma"/>
          <w:b/>
          <w:sz w:val="16"/>
          <w:szCs w:val="16"/>
        </w:rPr>
        <w:t xml:space="preserve">ależy </w:t>
      </w:r>
      <w:r w:rsidRPr="006D254C">
        <w:rPr>
          <w:rFonts w:ascii="Tahoma" w:hAnsi="Tahoma" w:cs="Tahoma"/>
          <w:b/>
          <w:sz w:val="16"/>
          <w:szCs w:val="16"/>
        </w:rPr>
        <w:t xml:space="preserve"> dołączyć do</w:t>
      </w:r>
      <w:r>
        <w:rPr>
          <w:rFonts w:ascii="Tahoma" w:hAnsi="Tahoma" w:cs="Tahoma"/>
          <w:b/>
          <w:sz w:val="16"/>
          <w:szCs w:val="16"/>
        </w:rPr>
        <w:t xml:space="preserve"> Oferty Wykonawcy. Jeśli Tabela</w:t>
      </w:r>
      <w:r w:rsidRPr="006D254C">
        <w:rPr>
          <w:rFonts w:ascii="Tahoma" w:hAnsi="Tahoma" w:cs="Tahoma"/>
          <w:b/>
          <w:sz w:val="16"/>
          <w:szCs w:val="16"/>
        </w:rPr>
        <w:t xml:space="preserve"> nie zostan</w:t>
      </w:r>
      <w:r>
        <w:rPr>
          <w:rFonts w:ascii="Tahoma" w:hAnsi="Tahoma" w:cs="Tahoma"/>
          <w:b/>
          <w:sz w:val="16"/>
          <w:szCs w:val="16"/>
        </w:rPr>
        <w:t>ie dołączona</w:t>
      </w:r>
      <w:r w:rsidRPr="006D254C">
        <w:rPr>
          <w:rFonts w:ascii="Tahoma" w:hAnsi="Tahoma" w:cs="Tahoma"/>
          <w:b/>
          <w:sz w:val="16"/>
          <w:szCs w:val="16"/>
        </w:rPr>
        <w:t xml:space="preserve"> do Oferty, Zamawiający przyjmuje, że nie występują takie elementy, które nie są możliwe do naprawy w terminach podanych powyżej, jak </w:t>
      </w:r>
      <w:r w:rsidRPr="006D254C">
        <w:rPr>
          <w:rFonts w:ascii="Tahoma" w:hAnsi="Tahoma" w:cs="Tahoma"/>
          <w:b/>
          <w:i/>
          <w:sz w:val="16"/>
          <w:szCs w:val="16"/>
        </w:rPr>
        <w:t xml:space="preserve">Tabeli I </w:t>
      </w:r>
      <w:r w:rsidRPr="006D254C">
        <w:rPr>
          <w:rFonts w:ascii="Tahoma" w:hAnsi="Tahoma" w:cs="Tahoma"/>
          <w:b/>
          <w:sz w:val="16"/>
          <w:szCs w:val="16"/>
        </w:rPr>
        <w:t xml:space="preserve">- </w:t>
      </w:r>
      <w:r w:rsidRPr="006D254C">
        <w:rPr>
          <w:rFonts w:ascii="Tahoma" w:hAnsi="Tahoma" w:cs="Tahoma"/>
          <w:b/>
          <w:i/>
          <w:sz w:val="16"/>
          <w:szCs w:val="16"/>
        </w:rPr>
        <w:t>Warunki serwisu gwarancyjnego.</w:t>
      </w:r>
    </w:p>
    <w:p w:rsidR="00631669" w:rsidRPr="006D254C" w:rsidRDefault="00631669" w:rsidP="00631669">
      <w:pPr>
        <w:pStyle w:val="Zwykytekst11"/>
        <w:jc w:val="both"/>
        <w:rPr>
          <w:rFonts w:ascii="Tahoma" w:hAnsi="Tahoma" w:cs="Tahoma"/>
          <w:b/>
          <w:i/>
          <w:sz w:val="16"/>
          <w:szCs w:val="16"/>
        </w:rPr>
      </w:pPr>
    </w:p>
    <w:p w:rsidR="00631669" w:rsidRDefault="00631669" w:rsidP="00631669">
      <w:pPr>
        <w:pStyle w:val="Zwykytekst11"/>
        <w:jc w:val="right"/>
        <w:rPr>
          <w:rFonts w:ascii="Tahoma" w:hAnsi="Tahoma" w:cs="Tahoma"/>
          <w:sz w:val="16"/>
          <w:szCs w:val="16"/>
        </w:rPr>
      </w:pPr>
    </w:p>
    <w:p w:rsidR="00C23314" w:rsidRDefault="00C23314" w:rsidP="00631669">
      <w:pPr>
        <w:pStyle w:val="Zwykytekst11"/>
        <w:jc w:val="right"/>
        <w:rPr>
          <w:rFonts w:ascii="Tahoma" w:hAnsi="Tahoma" w:cs="Tahoma"/>
          <w:sz w:val="16"/>
          <w:szCs w:val="16"/>
        </w:rPr>
      </w:pPr>
    </w:p>
    <w:p w:rsidR="00631669" w:rsidRDefault="00631669" w:rsidP="00631669">
      <w:pPr>
        <w:pStyle w:val="Zwykytekst11"/>
        <w:jc w:val="right"/>
        <w:rPr>
          <w:rFonts w:ascii="Tahoma" w:hAnsi="Tahoma" w:cs="Tahoma"/>
          <w:sz w:val="16"/>
          <w:szCs w:val="16"/>
        </w:rPr>
      </w:pPr>
      <w:r>
        <w:rPr>
          <w:rFonts w:ascii="Tahoma" w:hAnsi="Tahoma" w:cs="Tahoma"/>
          <w:sz w:val="16"/>
          <w:szCs w:val="16"/>
        </w:rPr>
        <w:t xml:space="preserve">.......................................................... </w:t>
      </w:r>
    </w:p>
    <w:p w:rsidR="00631669" w:rsidRDefault="00631669" w:rsidP="00631669">
      <w:pPr>
        <w:pStyle w:val="Zwykytekst11"/>
        <w:jc w:val="right"/>
        <w:rPr>
          <w:rFonts w:ascii="Tahoma" w:hAnsi="Tahoma" w:cs="Tahoma"/>
          <w:i/>
          <w:sz w:val="16"/>
          <w:szCs w:val="16"/>
        </w:rPr>
      </w:pPr>
      <w:r>
        <w:rPr>
          <w:rFonts w:ascii="Tahoma" w:hAnsi="Tahoma" w:cs="Tahoma"/>
          <w:sz w:val="16"/>
          <w:szCs w:val="16"/>
        </w:rPr>
        <w:t xml:space="preserve"> </w:t>
      </w:r>
      <w:r>
        <w:rPr>
          <w:rFonts w:ascii="Tahoma" w:hAnsi="Tahoma" w:cs="Tahoma"/>
          <w:i/>
          <w:sz w:val="16"/>
          <w:szCs w:val="16"/>
        </w:rPr>
        <w:t xml:space="preserve">(podpis i pieczęć upełnomocnionego </w:t>
      </w:r>
    </w:p>
    <w:p w:rsidR="00631669" w:rsidRDefault="00631669" w:rsidP="00631669">
      <w:pPr>
        <w:pStyle w:val="Zwykytekst11"/>
        <w:jc w:val="right"/>
        <w:rPr>
          <w:rFonts w:ascii="Tahoma" w:hAnsi="Tahoma" w:cs="Tahoma"/>
          <w:sz w:val="16"/>
          <w:szCs w:val="16"/>
        </w:rPr>
      </w:pPr>
      <w:r>
        <w:rPr>
          <w:rFonts w:ascii="Tahoma" w:hAnsi="Tahoma" w:cs="Tahoma"/>
          <w:i/>
          <w:sz w:val="16"/>
          <w:szCs w:val="16"/>
        </w:rPr>
        <w:t xml:space="preserve"> przedstawiciela wykonawcy</w:t>
      </w:r>
      <w:r>
        <w:rPr>
          <w:rFonts w:ascii="Tahoma" w:hAnsi="Tahoma" w:cs="Tahoma"/>
          <w:sz w:val="16"/>
          <w:szCs w:val="16"/>
        </w:rPr>
        <w:t>)</w:t>
      </w:r>
    </w:p>
    <w:p w:rsidR="00631669" w:rsidRDefault="00631669" w:rsidP="00631669">
      <w:pPr>
        <w:pStyle w:val="Zwykytekst11"/>
        <w:jc w:val="right"/>
        <w:rPr>
          <w:rFonts w:ascii="Tahoma" w:hAnsi="Tahoma" w:cs="Tahoma"/>
          <w:sz w:val="16"/>
          <w:szCs w:val="16"/>
        </w:rPr>
      </w:pPr>
    </w:p>
    <w:p w:rsidR="00631669" w:rsidRDefault="00631669" w:rsidP="00631669">
      <w:pPr>
        <w:pStyle w:val="Zwykytekst11"/>
        <w:jc w:val="right"/>
        <w:rPr>
          <w:rFonts w:ascii="Tahoma" w:hAnsi="Tahoma" w:cs="Tahoma"/>
          <w:sz w:val="16"/>
          <w:szCs w:val="16"/>
        </w:rPr>
      </w:pPr>
    </w:p>
    <w:p w:rsidR="00631669" w:rsidRDefault="00631669" w:rsidP="00631669">
      <w:pPr>
        <w:pStyle w:val="Zwykytekst11"/>
        <w:jc w:val="right"/>
        <w:rPr>
          <w:rFonts w:ascii="Tahoma" w:hAnsi="Tahoma" w:cs="Tahoma"/>
          <w:sz w:val="16"/>
          <w:szCs w:val="16"/>
        </w:rPr>
      </w:pPr>
      <w:r>
        <w:rPr>
          <w:rFonts w:ascii="Tahoma" w:hAnsi="Tahoma" w:cs="Tahoma"/>
          <w:sz w:val="16"/>
          <w:szCs w:val="16"/>
        </w:rPr>
        <w:t>........................................................</w:t>
      </w:r>
    </w:p>
    <w:p w:rsidR="00631669" w:rsidRDefault="00631669" w:rsidP="00631669">
      <w:pPr>
        <w:tabs>
          <w:tab w:val="left" w:pos="540"/>
        </w:tabs>
        <w:rPr>
          <w:rFonts w:cs="Tahoma"/>
        </w:rPr>
      </w:pP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t>(miejscowość i data)</w:t>
      </w:r>
    </w:p>
    <w:p w:rsidR="00B97C40" w:rsidRDefault="00631669" w:rsidP="00B97C40">
      <w:pPr>
        <w:tabs>
          <w:tab w:val="left" w:pos="540"/>
        </w:tabs>
        <w:rPr>
          <w:rFonts w:cs="Tahoma"/>
          <w:i/>
          <w:color w:val="auto"/>
          <w:sz w:val="16"/>
          <w:szCs w:val="16"/>
        </w:rPr>
      </w:pPr>
      <w:r>
        <w:rPr>
          <w:rFonts w:cs="Tahoma"/>
          <w:i/>
          <w:sz w:val="20"/>
        </w:rPr>
        <w:br w:type="page"/>
      </w:r>
    </w:p>
    <w:p w:rsidR="00B97C40" w:rsidRDefault="00B97C40" w:rsidP="00B97C40">
      <w:pPr>
        <w:pStyle w:val="Tytunagwka"/>
        <w:numPr>
          <w:ilvl w:val="0"/>
          <w:numId w:val="0"/>
        </w:numPr>
        <w:pBdr>
          <w:top w:val="single" w:sz="4" w:space="0" w:color="auto"/>
          <w:left w:val="single" w:sz="4" w:space="0" w:color="auto"/>
          <w:bottom w:val="single" w:sz="4" w:space="1" w:color="auto"/>
          <w:right w:val="single" w:sz="4" w:space="4" w:color="auto"/>
        </w:pBdr>
        <w:shd w:val="clear" w:color="auto" w:fill="D6E3BC"/>
        <w:ind w:left="66"/>
        <w:jc w:val="center"/>
        <w:rPr>
          <w:sz w:val="22"/>
        </w:rPr>
      </w:pPr>
      <w:r>
        <w:rPr>
          <w:sz w:val="22"/>
        </w:rPr>
        <w:lastRenderedPageBreak/>
        <w:t xml:space="preserve">Załącznik nr 2.2 do SIWZ – Wzór Formularza Oferty - Część </w:t>
      </w:r>
      <w:proofErr w:type="spellStart"/>
      <w:r>
        <w:rPr>
          <w:sz w:val="22"/>
        </w:rPr>
        <w:t>B_Część</w:t>
      </w:r>
      <w:proofErr w:type="spellEnd"/>
      <w:r>
        <w:rPr>
          <w:sz w:val="22"/>
        </w:rPr>
        <w:t xml:space="preserve"> </w:t>
      </w:r>
      <w:r w:rsidR="00C81116" w:rsidRPr="00021BE6">
        <w:rPr>
          <w:sz w:val="22"/>
        </w:rPr>
        <w:t>17</w:t>
      </w:r>
    </w:p>
    <w:tbl>
      <w:tblPr>
        <w:tblW w:w="972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840"/>
        <w:gridCol w:w="2880"/>
      </w:tblGrid>
      <w:tr w:rsidR="00B97C40" w:rsidTr="0067497D">
        <w:tc>
          <w:tcPr>
            <w:tcW w:w="6840" w:type="dxa"/>
            <w:tcBorders>
              <w:top w:val="single" w:sz="4" w:space="0" w:color="auto"/>
              <w:bottom w:val="single" w:sz="4" w:space="0" w:color="auto"/>
            </w:tcBorders>
          </w:tcPr>
          <w:p w:rsidR="00B97C40" w:rsidRDefault="00B97C40" w:rsidP="0067497D">
            <w:pPr>
              <w:pStyle w:val="Nagwek7"/>
              <w:spacing w:before="0" w:after="0"/>
              <w:rPr>
                <w:rFonts w:ascii="Tahoma" w:hAnsi="Tahoma" w:cs="Tahoma"/>
                <w:b/>
                <w:color w:val="auto"/>
                <w:sz w:val="22"/>
                <w:szCs w:val="22"/>
                <w:lang w:eastAsia="pl-PL"/>
              </w:rPr>
            </w:pPr>
            <w:r>
              <w:rPr>
                <w:rFonts w:ascii="Tahoma" w:hAnsi="Tahoma" w:cs="Tahoma"/>
                <w:b/>
                <w:color w:val="auto"/>
                <w:sz w:val="22"/>
                <w:szCs w:val="22"/>
                <w:lang w:eastAsia="pl-PL"/>
              </w:rPr>
              <w:t xml:space="preserve">    Nr referencyjny nadany sprawie przez Zamawiającego     </w:t>
            </w:r>
          </w:p>
        </w:tc>
        <w:tc>
          <w:tcPr>
            <w:tcW w:w="2880" w:type="dxa"/>
            <w:tcBorders>
              <w:top w:val="single" w:sz="4" w:space="0" w:color="auto"/>
              <w:bottom w:val="single" w:sz="4" w:space="0" w:color="auto"/>
            </w:tcBorders>
          </w:tcPr>
          <w:p w:rsidR="00B97C40" w:rsidRDefault="00981C6A" w:rsidP="00053B54">
            <w:pPr>
              <w:pStyle w:val="Nagwek7"/>
              <w:spacing w:before="0" w:after="0"/>
              <w:rPr>
                <w:rFonts w:ascii="Tahoma" w:hAnsi="Tahoma" w:cs="Tahoma"/>
                <w:b/>
                <w:color w:val="auto"/>
                <w:sz w:val="22"/>
                <w:szCs w:val="22"/>
                <w:lang w:eastAsia="pl-PL"/>
              </w:rPr>
            </w:pPr>
            <w:r w:rsidRPr="00E066A5">
              <w:rPr>
                <w:rFonts w:ascii="Tahoma" w:hAnsi="Tahoma" w:cs="Tahoma"/>
                <w:b/>
                <w:color w:val="auto"/>
                <w:sz w:val="22"/>
                <w:szCs w:val="22"/>
                <w:lang w:eastAsia="pl-PL"/>
              </w:rPr>
              <w:t>ZZ-271-</w:t>
            </w:r>
            <w:r>
              <w:rPr>
                <w:rFonts w:ascii="Tahoma" w:hAnsi="Tahoma" w:cs="Tahoma"/>
                <w:b/>
                <w:color w:val="auto"/>
                <w:sz w:val="22"/>
                <w:szCs w:val="22"/>
                <w:lang w:eastAsia="pl-PL"/>
              </w:rPr>
              <w:t>111</w:t>
            </w:r>
            <w:r w:rsidRPr="007D1701">
              <w:rPr>
                <w:rFonts w:ascii="Tahoma" w:hAnsi="Tahoma" w:cs="Tahoma"/>
                <w:b/>
                <w:color w:val="auto"/>
                <w:sz w:val="22"/>
                <w:szCs w:val="22"/>
                <w:lang w:eastAsia="pl-PL"/>
              </w:rPr>
              <w:t>-</w:t>
            </w:r>
            <w:r w:rsidRPr="00E066A5">
              <w:rPr>
                <w:rFonts w:ascii="Tahoma" w:hAnsi="Tahoma" w:cs="Tahoma"/>
                <w:b/>
                <w:color w:val="auto"/>
                <w:sz w:val="22"/>
                <w:szCs w:val="22"/>
                <w:lang w:eastAsia="pl-PL"/>
              </w:rPr>
              <w:t>D-PN/2015</w:t>
            </w:r>
          </w:p>
        </w:tc>
      </w:tr>
    </w:tbl>
    <w:p w:rsidR="00B97C40" w:rsidRDefault="00B97C40" w:rsidP="00B97C40">
      <w:pPr>
        <w:pStyle w:val="NormalnyWeb"/>
        <w:tabs>
          <w:tab w:val="center" w:pos="4819"/>
        </w:tabs>
        <w:spacing w:before="120" w:beforeAutospacing="0" w:after="120" w:afterAutospacing="0"/>
        <w:ind w:left="539" w:hanging="539"/>
        <w:jc w:val="center"/>
        <w:rPr>
          <w:rFonts w:ascii="Tahoma" w:hAnsi="Tahoma" w:cs="Tahoma"/>
          <w:b/>
          <w:sz w:val="22"/>
          <w:szCs w:val="22"/>
        </w:rPr>
      </w:pPr>
      <w:r>
        <w:rPr>
          <w:rFonts w:ascii="Tahoma" w:hAnsi="Tahoma" w:cs="Tahoma"/>
          <w:b/>
        </w:rPr>
        <w:t>OŚWIADCZENIE WYKONAWCY</w:t>
      </w:r>
    </w:p>
    <w:p w:rsidR="00B97C40" w:rsidRDefault="00B97C40" w:rsidP="00B97C40">
      <w:pPr>
        <w:pStyle w:val="NormalnyWeb"/>
        <w:spacing w:before="120" w:beforeAutospacing="0" w:after="120" w:afterAutospacing="0"/>
        <w:ind w:left="539" w:hanging="539"/>
        <w:jc w:val="center"/>
        <w:rPr>
          <w:rFonts w:ascii="Tahoma" w:hAnsi="Tahoma" w:cs="Tahoma"/>
          <w:b/>
        </w:rPr>
      </w:pPr>
      <w:r>
        <w:rPr>
          <w:rFonts w:ascii="Tahoma" w:hAnsi="Tahoma" w:cs="Tahoma"/>
          <w:b/>
        </w:rPr>
        <w:t>O PARAMETRACH/ FUNKCJACH POSIADANYCH PRZEZ OFEROWANĄ APARATURĘ/URZĄDZENIA:</w:t>
      </w:r>
    </w:p>
    <w:tbl>
      <w:tblPr>
        <w:tblW w:w="9135" w:type="dxa"/>
        <w:jc w:val="center"/>
        <w:tblCellMar>
          <w:left w:w="70" w:type="dxa"/>
          <w:right w:w="70" w:type="dxa"/>
        </w:tblCellMar>
        <w:tblLook w:val="0000" w:firstRow="0" w:lastRow="0" w:firstColumn="0" w:lastColumn="0" w:noHBand="0" w:noVBand="0"/>
      </w:tblPr>
      <w:tblGrid>
        <w:gridCol w:w="617"/>
        <w:gridCol w:w="6078"/>
        <w:gridCol w:w="709"/>
        <w:gridCol w:w="1731"/>
      </w:tblGrid>
      <w:tr w:rsidR="00B97C40" w:rsidTr="0067497D">
        <w:trPr>
          <w:trHeight w:val="315"/>
          <w:jc w:val="center"/>
        </w:trPr>
        <w:tc>
          <w:tcPr>
            <w:tcW w:w="617" w:type="dxa"/>
            <w:tcBorders>
              <w:top w:val="single" w:sz="8" w:space="0" w:color="auto"/>
              <w:left w:val="single" w:sz="8" w:space="0" w:color="auto"/>
              <w:bottom w:val="single" w:sz="8" w:space="0" w:color="auto"/>
              <w:right w:val="single" w:sz="4" w:space="0" w:color="auto"/>
            </w:tcBorders>
            <w:shd w:val="clear" w:color="auto" w:fill="FFCC99"/>
            <w:vAlign w:val="center"/>
          </w:tcPr>
          <w:p w:rsidR="00B97C40" w:rsidRDefault="00B97C40" w:rsidP="0067497D">
            <w:pPr>
              <w:spacing w:after="0"/>
              <w:jc w:val="center"/>
              <w:rPr>
                <w:rFonts w:cs="Tahoma"/>
                <w:b/>
                <w:bCs/>
                <w:color w:val="auto"/>
                <w:sz w:val="20"/>
                <w:szCs w:val="20"/>
              </w:rPr>
            </w:pPr>
            <w:r>
              <w:rPr>
                <w:rFonts w:cs="Tahoma"/>
                <w:b/>
                <w:bCs/>
                <w:color w:val="auto"/>
                <w:sz w:val="20"/>
                <w:szCs w:val="20"/>
              </w:rPr>
              <w:t>Lp.</w:t>
            </w:r>
          </w:p>
        </w:tc>
        <w:tc>
          <w:tcPr>
            <w:tcW w:w="6078" w:type="dxa"/>
            <w:tcBorders>
              <w:top w:val="single" w:sz="8" w:space="0" w:color="auto"/>
              <w:left w:val="single" w:sz="8" w:space="0" w:color="auto"/>
              <w:bottom w:val="single" w:sz="8" w:space="0" w:color="auto"/>
              <w:right w:val="single" w:sz="4" w:space="0" w:color="auto"/>
            </w:tcBorders>
            <w:shd w:val="clear" w:color="auto" w:fill="FFCC99"/>
            <w:noWrap/>
            <w:vAlign w:val="center"/>
          </w:tcPr>
          <w:p w:rsidR="00B97C40" w:rsidRDefault="00B97C40" w:rsidP="0067497D">
            <w:pPr>
              <w:spacing w:after="0"/>
              <w:jc w:val="center"/>
              <w:rPr>
                <w:rFonts w:cs="Tahoma"/>
                <w:b/>
                <w:bCs/>
                <w:color w:val="auto"/>
                <w:sz w:val="20"/>
                <w:szCs w:val="20"/>
              </w:rPr>
            </w:pPr>
            <w:r>
              <w:rPr>
                <w:rFonts w:cs="Tahoma"/>
                <w:b/>
                <w:bCs/>
                <w:color w:val="auto"/>
                <w:sz w:val="20"/>
                <w:szCs w:val="20"/>
              </w:rPr>
              <w:t>Nazwa Urządzenia</w:t>
            </w:r>
          </w:p>
        </w:tc>
        <w:tc>
          <w:tcPr>
            <w:tcW w:w="709" w:type="dxa"/>
            <w:tcBorders>
              <w:top w:val="single" w:sz="8" w:space="0" w:color="auto"/>
              <w:left w:val="nil"/>
              <w:bottom w:val="single" w:sz="8" w:space="0" w:color="auto"/>
              <w:right w:val="single" w:sz="4" w:space="0" w:color="auto"/>
            </w:tcBorders>
            <w:shd w:val="clear" w:color="auto" w:fill="FFCC99"/>
            <w:vAlign w:val="center"/>
          </w:tcPr>
          <w:p w:rsidR="00B97C40" w:rsidRDefault="00B97C40" w:rsidP="0067497D">
            <w:pPr>
              <w:spacing w:after="0"/>
              <w:jc w:val="center"/>
              <w:rPr>
                <w:rFonts w:cs="Tahoma"/>
                <w:b/>
                <w:bCs/>
                <w:color w:val="auto"/>
                <w:sz w:val="20"/>
                <w:szCs w:val="20"/>
              </w:rPr>
            </w:pPr>
            <w:r>
              <w:rPr>
                <w:rFonts w:cs="Tahoma"/>
                <w:b/>
                <w:bCs/>
                <w:color w:val="auto"/>
                <w:sz w:val="20"/>
                <w:szCs w:val="20"/>
              </w:rPr>
              <w:t>Ilość</w:t>
            </w:r>
          </w:p>
          <w:p w:rsidR="00B97C40" w:rsidRDefault="00B97C40" w:rsidP="0067497D">
            <w:pPr>
              <w:spacing w:after="0"/>
              <w:jc w:val="center"/>
              <w:rPr>
                <w:rFonts w:cs="Tahoma"/>
                <w:b/>
                <w:bCs/>
                <w:color w:val="auto"/>
                <w:sz w:val="20"/>
                <w:szCs w:val="20"/>
              </w:rPr>
            </w:pPr>
            <w:r>
              <w:rPr>
                <w:rFonts w:cs="Tahoma"/>
                <w:b/>
                <w:bCs/>
                <w:color w:val="auto"/>
                <w:sz w:val="20"/>
                <w:szCs w:val="20"/>
              </w:rPr>
              <w:t>[szt.]</w:t>
            </w:r>
          </w:p>
        </w:tc>
        <w:tc>
          <w:tcPr>
            <w:tcW w:w="1731" w:type="dxa"/>
            <w:tcBorders>
              <w:top w:val="single" w:sz="8" w:space="0" w:color="auto"/>
              <w:left w:val="single" w:sz="4" w:space="0" w:color="auto"/>
              <w:bottom w:val="single" w:sz="8" w:space="0" w:color="auto"/>
              <w:right w:val="single" w:sz="4" w:space="0" w:color="auto"/>
            </w:tcBorders>
            <w:shd w:val="clear" w:color="auto" w:fill="FFCC99"/>
            <w:noWrap/>
            <w:vAlign w:val="center"/>
          </w:tcPr>
          <w:p w:rsidR="00B97C40" w:rsidRDefault="00B97C40" w:rsidP="0067497D">
            <w:pPr>
              <w:spacing w:after="0"/>
              <w:jc w:val="center"/>
              <w:rPr>
                <w:rFonts w:cs="Tahoma"/>
                <w:b/>
                <w:bCs/>
                <w:color w:val="auto"/>
                <w:sz w:val="20"/>
                <w:szCs w:val="20"/>
              </w:rPr>
            </w:pPr>
            <w:r>
              <w:rPr>
                <w:rFonts w:cs="Tahoma"/>
                <w:b/>
                <w:bCs/>
                <w:color w:val="auto"/>
                <w:sz w:val="20"/>
                <w:szCs w:val="20"/>
              </w:rPr>
              <w:t>Kod CPV</w:t>
            </w:r>
          </w:p>
        </w:tc>
      </w:tr>
      <w:tr w:rsidR="00B97C40" w:rsidRPr="00276D77" w:rsidTr="0067497D">
        <w:trPr>
          <w:trHeight w:val="397"/>
          <w:jc w:val="center"/>
        </w:trPr>
        <w:tc>
          <w:tcPr>
            <w:tcW w:w="617" w:type="dxa"/>
            <w:tcBorders>
              <w:top w:val="nil"/>
              <w:left w:val="single" w:sz="8" w:space="0" w:color="auto"/>
              <w:bottom w:val="single" w:sz="4" w:space="0" w:color="auto"/>
              <w:right w:val="single" w:sz="4" w:space="0" w:color="auto"/>
            </w:tcBorders>
            <w:vAlign w:val="center"/>
          </w:tcPr>
          <w:p w:rsidR="00B97C40" w:rsidRPr="00276D77" w:rsidRDefault="00B97C40" w:rsidP="0067497D">
            <w:pPr>
              <w:spacing w:after="0"/>
              <w:jc w:val="center"/>
              <w:rPr>
                <w:rFonts w:cs="Tahoma"/>
                <w:color w:val="auto"/>
                <w:sz w:val="20"/>
                <w:szCs w:val="20"/>
              </w:rPr>
            </w:pPr>
            <w:r>
              <w:rPr>
                <w:rFonts w:cs="Tahoma"/>
                <w:color w:val="auto"/>
                <w:sz w:val="20"/>
                <w:szCs w:val="20"/>
              </w:rPr>
              <w:t>1</w:t>
            </w:r>
          </w:p>
        </w:tc>
        <w:tc>
          <w:tcPr>
            <w:tcW w:w="6078" w:type="dxa"/>
            <w:tcBorders>
              <w:top w:val="nil"/>
              <w:left w:val="single" w:sz="8" w:space="0" w:color="auto"/>
              <w:bottom w:val="single" w:sz="4" w:space="0" w:color="auto"/>
              <w:right w:val="single" w:sz="4" w:space="0" w:color="auto"/>
            </w:tcBorders>
            <w:vAlign w:val="center"/>
          </w:tcPr>
          <w:p w:rsidR="00B97C40" w:rsidRPr="00AE6AF9" w:rsidRDefault="00B97C40" w:rsidP="0067497D">
            <w:pPr>
              <w:spacing w:after="0" w:line="240" w:lineRule="auto"/>
              <w:rPr>
                <w:bCs/>
                <w:color w:val="auto"/>
                <w:sz w:val="20"/>
                <w:szCs w:val="20"/>
                <w:lang w:eastAsia="pl-PL"/>
              </w:rPr>
            </w:pPr>
            <w:r w:rsidRPr="007519F5">
              <w:rPr>
                <w:bCs/>
                <w:color w:val="auto"/>
                <w:sz w:val="20"/>
                <w:szCs w:val="20"/>
                <w:lang w:eastAsia="pl-PL"/>
              </w:rPr>
              <w:t>sterylizator parowy</w:t>
            </w:r>
          </w:p>
        </w:tc>
        <w:tc>
          <w:tcPr>
            <w:tcW w:w="709" w:type="dxa"/>
            <w:tcBorders>
              <w:top w:val="nil"/>
              <w:left w:val="nil"/>
              <w:bottom w:val="single" w:sz="4" w:space="0" w:color="auto"/>
              <w:right w:val="single" w:sz="4" w:space="0" w:color="auto"/>
            </w:tcBorders>
            <w:vAlign w:val="center"/>
          </w:tcPr>
          <w:p w:rsidR="00B97C40" w:rsidRPr="00276D77" w:rsidRDefault="00B97C40" w:rsidP="0067497D">
            <w:pPr>
              <w:spacing w:after="0" w:line="240" w:lineRule="auto"/>
              <w:jc w:val="center"/>
              <w:rPr>
                <w:rFonts w:cs="Tahoma"/>
                <w:color w:val="auto"/>
                <w:sz w:val="20"/>
                <w:szCs w:val="20"/>
                <w:lang w:eastAsia="pl-PL"/>
              </w:rPr>
            </w:pPr>
            <w:r>
              <w:rPr>
                <w:color w:val="auto"/>
                <w:sz w:val="20"/>
                <w:szCs w:val="20"/>
              </w:rPr>
              <w:t>1</w:t>
            </w:r>
          </w:p>
        </w:tc>
        <w:tc>
          <w:tcPr>
            <w:tcW w:w="1731" w:type="dxa"/>
            <w:tcBorders>
              <w:top w:val="nil"/>
              <w:left w:val="single" w:sz="4" w:space="0" w:color="auto"/>
              <w:bottom w:val="single" w:sz="4" w:space="0" w:color="auto"/>
              <w:right w:val="single" w:sz="4" w:space="0" w:color="auto"/>
            </w:tcBorders>
            <w:noWrap/>
            <w:vAlign w:val="center"/>
          </w:tcPr>
          <w:p w:rsidR="00B97C40" w:rsidRPr="00276D77" w:rsidRDefault="0030743A" w:rsidP="0067497D">
            <w:pPr>
              <w:spacing w:after="0" w:line="240" w:lineRule="auto"/>
              <w:jc w:val="center"/>
              <w:rPr>
                <w:rFonts w:cs="Tahoma"/>
                <w:color w:val="auto"/>
                <w:sz w:val="20"/>
                <w:szCs w:val="20"/>
                <w:lang w:eastAsia="pl-PL"/>
              </w:rPr>
            </w:pPr>
            <w:r w:rsidRPr="008712AE">
              <w:rPr>
                <w:color w:val="auto"/>
                <w:sz w:val="20"/>
                <w:szCs w:val="20"/>
              </w:rPr>
              <w:t>33191000-5</w:t>
            </w:r>
          </w:p>
        </w:tc>
      </w:tr>
    </w:tbl>
    <w:p w:rsidR="00B97C40" w:rsidRDefault="00B97C40" w:rsidP="00B97C40">
      <w:pPr>
        <w:pStyle w:val="Zwykytekst1"/>
        <w:spacing w:line="276" w:lineRule="auto"/>
        <w:rPr>
          <w:rFonts w:ascii="Tahoma" w:hAnsi="Tahoma" w:cs="Tahoma"/>
          <w:b/>
          <w:sz w:val="24"/>
          <w:szCs w:val="24"/>
        </w:rPr>
      </w:pPr>
    </w:p>
    <w:p w:rsidR="00B97C40" w:rsidRDefault="00B97C40" w:rsidP="00B97C40">
      <w:pPr>
        <w:spacing w:after="0"/>
        <w:rPr>
          <w:rFonts w:cs="Tahoma"/>
          <w:b/>
          <w:color w:val="auto"/>
        </w:rPr>
      </w:pPr>
      <w:r>
        <w:rPr>
          <w:rFonts w:cs="Tahoma"/>
          <w:b/>
          <w:color w:val="auto"/>
        </w:rPr>
        <w:t>Nazwa aparatu:.......................................................................Typ:....................................</w:t>
      </w:r>
    </w:p>
    <w:p w:rsidR="00B97C40" w:rsidRDefault="00B97C40" w:rsidP="00B97C40">
      <w:pPr>
        <w:spacing w:after="0"/>
        <w:rPr>
          <w:rFonts w:cs="Tahoma"/>
          <w:b/>
          <w:color w:val="auto"/>
        </w:rPr>
      </w:pPr>
      <w:r>
        <w:rPr>
          <w:rFonts w:cs="Tahoma"/>
          <w:b/>
          <w:color w:val="auto"/>
        </w:rPr>
        <w:t>Producent:..............................................................................Model:………………………….</w:t>
      </w:r>
    </w:p>
    <w:p w:rsidR="00B97C40" w:rsidRDefault="00B97C40" w:rsidP="00B97C40">
      <w:pPr>
        <w:spacing w:after="0"/>
        <w:rPr>
          <w:rFonts w:cs="Tahoma"/>
          <w:b/>
          <w:color w:val="auto"/>
        </w:rPr>
      </w:pPr>
      <w:r>
        <w:rPr>
          <w:rFonts w:cs="Tahoma"/>
          <w:b/>
          <w:color w:val="auto"/>
        </w:rPr>
        <w:t>Nr katalogowy (jeśli istnieje):................................................. Rok produkcji:..................</w:t>
      </w:r>
    </w:p>
    <w:p w:rsidR="00B97C40" w:rsidRPr="00335E3C" w:rsidRDefault="00B97C40" w:rsidP="00B97C40">
      <w:pPr>
        <w:spacing w:after="0"/>
        <w:rPr>
          <w:rFonts w:cs="Tahoma"/>
          <w:b/>
          <w:color w:val="auto"/>
        </w:rPr>
      </w:pPr>
      <w:r w:rsidRPr="00335E3C">
        <w:rPr>
          <w:rFonts w:cs="Tahoma"/>
          <w:b/>
          <w:color w:val="auto"/>
        </w:rPr>
        <w:t>Wymiary urządzenia transportowe gł. x szer. x wys., waga: …………………………..………</w:t>
      </w:r>
    </w:p>
    <w:p w:rsidR="00B97C40" w:rsidRPr="00335E3C" w:rsidRDefault="00B97C40" w:rsidP="00B97C40">
      <w:pPr>
        <w:spacing w:after="0"/>
        <w:rPr>
          <w:rFonts w:cs="Tahoma"/>
          <w:b/>
          <w:color w:val="auto"/>
        </w:rPr>
      </w:pPr>
      <w:r w:rsidRPr="00335E3C">
        <w:rPr>
          <w:rFonts w:cs="Tahoma"/>
          <w:b/>
          <w:color w:val="auto"/>
        </w:rPr>
        <w:t>Wymiary urządzenia po montażu gł. x szer. x wys., waga: ……………..………………………</w:t>
      </w:r>
    </w:p>
    <w:p w:rsidR="00B97C40" w:rsidRPr="00335E3C" w:rsidRDefault="00B97C40" w:rsidP="00B97C40">
      <w:pPr>
        <w:spacing w:after="0"/>
        <w:rPr>
          <w:rFonts w:cs="Tahoma"/>
          <w:b/>
          <w:color w:val="auto"/>
        </w:rPr>
      </w:pPr>
      <w:r w:rsidRPr="00335E3C">
        <w:rPr>
          <w:rFonts w:cs="Tahoma"/>
          <w:b/>
          <w:color w:val="auto"/>
        </w:rPr>
        <w:t>Rodzaje płynów niezbędnych do prawidłowej pracy urządzenia: ……………………………………………………………………………………………..……………………</w:t>
      </w:r>
    </w:p>
    <w:p w:rsidR="00B97C40" w:rsidRPr="00335E3C" w:rsidRDefault="00B97C40" w:rsidP="00B97C40">
      <w:pPr>
        <w:spacing w:after="0"/>
        <w:rPr>
          <w:rFonts w:cs="Tahoma"/>
          <w:b/>
          <w:color w:val="auto"/>
        </w:rPr>
      </w:pPr>
      <w:r w:rsidRPr="00335E3C">
        <w:rPr>
          <w:rFonts w:cs="Tahoma"/>
          <w:b/>
          <w:color w:val="auto"/>
        </w:rPr>
        <w:t>Rodzaje i typ podłączeń elektrycznych, moc, wymagane zabezpieczenia: ………………………………………………………………………………………………..…………………</w:t>
      </w:r>
    </w:p>
    <w:p w:rsidR="00B97C40" w:rsidRDefault="00B97C40" w:rsidP="00B97C40">
      <w:pPr>
        <w:pStyle w:val="Zwykytekst1"/>
        <w:rPr>
          <w:rFonts w:ascii="Tahoma" w:hAnsi="Tahoma" w:cs="Tahoma"/>
          <w:sz w:val="22"/>
        </w:rPr>
      </w:pPr>
    </w:p>
    <w:p w:rsidR="00B97C40" w:rsidRDefault="00B97C40" w:rsidP="00B97C40">
      <w:pPr>
        <w:pStyle w:val="Zwykytekst1"/>
        <w:rPr>
          <w:rFonts w:ascii="Tahoma" w:hAnsi="Tahoma" w:cs="Tahoma"/>
          <w:sz w:val="22"/>
          <w:szCs w:val="22"/>
        </w:rPr>
      </w:pPr>
      <w:r>
        <w:rPr>
          <w:rFonts w:ascii="Tahoma" w:hAnsi="Tahoma" w:cs="Tahoma"/>
          <w:sz w:val="22"/>
          <w:szCs w:val="22"/>
        </w:rPr>
        <w:t xml:space="preserve">Niżej wymieniony Wykonawca określony jako: </w:t>
      </w:r>
    </w:p>
    <w:p w:rsidR="00B97C40" w:rsidRDefault="00B97C40" w:rsidP="00B97C40">
      <w:pPr>
        <w:pStyle w:val="Zwykytekst1"/>
        <w:rPr>
          <w:rFonts w:ascii="Tahoma" w:hAnsi="Tahoma" w:cs="Tahoma"/>
          <w:sz w:val="22"/>
          <w:szCs w:val="22"/>
        </w:rPr>
      </w:pPr>
    </w:p>
    <w:p w:rsidR="00B97C40" w:rsidRDefault="00B97C40" w:rsidP="00B97C40">
      <w:pPr>
        <w:pStyle w:val="Zwykytekst1"/>
        <w:rPr>
          <w:rFonts w:ascii="Tahoma" w:hAnsi="Tahoma" w:cs="Tahoma"/>
          <w:sz w:val="22"/>
          <w:szCs w:val="22"/>
        </w:rPr>
      </w:pPr>
      <w:r>
        <w:rPr>
          <w:rFonts w:ascii="Tahoma" w:hAnsi="Tahoma" w:cs="Tahoma"/>
          <w:sz w:val="22"/>
          <w:szCs w:val="22"/>
        </w:rPr>
        <w:t xml:space="preserve">............................................................................................................................................... </w:t>
      </w:r>
    </w:p>
    <w:p w:rsidR="00B97C40" w:rsidRDefault="00B97C40" w:rsidP="00B97C40">
      <w:pPr>
        <w:pStyle w:val="Zwykytekst1"/>
        <w:jc w:val="center"/>
        <w:rPr>
          <w:rFonts w:ascii="Tahoma" w:hAnsi="Tahoma" w:cs="Tahoma"/>
        </w:rPr>
      </w:pPr>
      <w:r>
        <w:rPr>
          <w:rFonts w:ascii="Tahoma" w:hAnsi="Tahoma" w:cs="Tahoma"/>
          <w:i/>
        </w:rPr>
        <w:t>(podać nazwę i dokładny adres Wykonawcy)</w:t>
      </w:r>
    </w:p>
    <w:p w:rsidR="00B97C40" w:rsidRDefault="00B97C40" w:rsidP="00B97C40">
      <w:pPr>
        <w:pStyle w:val="Zwykytekst1"/>
        <w:rPr>
          <w:rFonts w:ascii="Tahoma" w:hAnsi="Tahoma" w:cs="Tahoma"/>
          <w:sz w:val="22"/>
          <w:szCs w:val="22"/>
        </w:rPr>
      </w:pPr>
    </w:p>
    <w:p w:rsidR="00B97C40" w:rsidRDefault="00B97C40" w:rsidP="00B97C40">
      <w:pPr>
        <w:pStyle w:val="Zwykytekst1"/>
        <w:rPr>
          <w:rFonts w:ascii="Tahoma" w:hAnsi="Tahoma" w:cs="Tahoma"/>
          <w:sz w:val="22"/>
          <w:szCs w:val="22"/>
        </w:rPr>
      </w:pPr>
      <w:r>
        <w:rPr>
          <w:rFonts w:ascii="Tahoma" w:hAnsi="Tahoma" w:cs="Tahoma"/>
          <w:sz w:val="22"/>
          <w:szCs w:val="22"/>
        </w:rPr>
        <w:t>niniejszym oświadcza, że oferowana aparatura/urządzenie:</w:t>
      </w:r>
    </w:p>
    <w:p w:rsidR="00B97C40" w:rsidRDefault="00B97C40" w:rsidP="00B97C40">
      <w:pPr>
        <w:pStyle w:val="Zwykytekst1"/>
        <w:jc w:val="both"/>
        <w:rPr>
          <w:rFonts w:ascii="Tahoma" w:hAnsi="Tahoma" w:cs="Tahoma"/>
          <w:sz w:val="22"/>
          <w:szCs w:val="22"/>
        </w:rPr>
      </w:pPr>
      <w:r>
        <w:rPr>
          <w:rFonts w:ascii="Tahoma" w:hAnsi="Tahoma" w:cs="Tahoma"/>
          <w:sz w:val="22"/>
          <w:szCs w:val="22"/>
        </w:rPr>
        <w:t xml:space="preserve">jest </w:t>
      </w:r>
      <w:r>
        <w:rPr>
          <w:rFonts w:ascii="Tahoma" w:hAnsi="Tahoma" w:cs="Tahoma"/>
          <w:b/>
          <w:sz w:val="22"/>
          <w:szCs w:val="22"/>
        </w:rPr>
        <w:t>kompletne</w:t>
      </w:r>
      <w:r>
        <w:rPr>
          <w:rFonts w:ascii="Tahoma" w:hAnsi="Tahoma" w:cs="Tahoma"/>
          <w:sz w:val="22"/>
          <w:szCs w:val="22"/>
        </w:rPr>
        <w:t xml:space="preserve"> i </w:t>
      </w:r>
      <w:r>
        <w:rPr>
          <w:rFonts w:ascii="Tahoma" w:hAnsi="Tahoma" w:cs="Tahoma"/>
          <w:b/>
          <w:sz w:val="22"/>
          <w:szCs w:val="22"/>
        </w:rPr>
        <w:t>fabrycznie nowe</w:t>
      </w:r>
      <w:r>
        <w:rPr>
          <w:rFonts w:ascii="Tahoma" w:hAnsi="Tahoma" w:cs="Tahoma"/>
          <w:sz w:val="22"/>
          <w:szCs w:val="22"/>
        </w:rPr>
        <w:t xml:space="preserve"> oraz posiada niżej wymienione wyposażenie oraz cechy </w:t>
      </w:r>
      <w:proofErr w:type="spellStart"/>
      <w:r>
        <w:rPr>
          <w:rFonts w:ascii="Tahoma" w:hAnsi="Tahoma" w:cs="Tahoma"/>
          <w:sz w:val="22"/>
          <w:szCs w:val="22"/>
        </w:rPr>
        <w:t>techniczno</w:t>
      </w:r>
      <w:proofErr w:type="spellEnd"/>
      <w:r>
        <w:rPr>
          <w:rFonts w:ascii="Tahoma" w:hAnsi="Tahoma" w:cs="Tahoma"/>
          <w:sz w:val="22"/>
          <w:szCs w:val="22"/>
        </w:rPr>
        <w:t xml:space="preserve"> – jakościowe (parametry i funkcje):</w:t>
      </w:r>
    </w:p>
    <w:p w:rsidR="00B97C40" w:rsidRDefault="00B97C40" w:rsidP="00B97C40">
      <w:pPr>
        <w:pStyle w:val="Zwykytekst1"/>
        <w:rPr>
          <w:rFonts w:ascii="Tahoma" w:hAnsi="Tahoma" w:cs="Tahoma"/>
          <w:sz w:val="22"/>
        </w:rPr>
      </w:pPr>
    </w:p>
    <w:tbl>
      <w:tblPr>
        <w:tblW w:w="4891"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2"/>
        <w:gridCol w:w="1417"/>
      </w:tblGrid>
      <w:tr w:rsidR="00B97C40" w:rsidTr="0067497D">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B97C40" w:rsidRDefault="00B97C40" w:rsidP="0067497D">
            <w:pPr>
              <w:spacing w:after="0"/>
              <w:jc w:val="center"/>
              <w:rPr>
                <w:rFonts w:cs="Tahoma"/>
                <w:b/>
                <w:color w:val="auto"/>
                <w:sz w:val="16"/>
                <w:szCs w:val="16"/>
              </w:rPr>
            </w:pPr>
            <w:r>
              <w:rPr>
                <w:rFonts w:cs="Tahoma"/>
                <w:b/>
                <w:color w:val="auto"/>
                <w:sz w:val="16"/>
                <w:szCs w:val="16"/>
              </w:rPr>
              <w:t>OBLIGATORYJNE (WYMAGANE) PARAMETRY LUB FUNKCJE:</w:t>
            </w:r>
          </w:p>
        </w:tc>
        <w:tc>
          <w:tcPr>
            <w:tcW w:w="735" w:type="pct"/>
            <w:tcBorders>
              <w:top w:val="single" w:sz="4" w:space="0" w:color="auto"/>
              <w:left w:val="single" w:sz="4" w:space="0" w:color="auto"/>
              <w:bottom w:val="single" w:sz="4" w:space="0" w:color="auto"/>
              <w:right w:val="single" w:sz="4" w:space="0" w:color="auto"/>
            </w:tcBorders>
            <w:vAlign w:val="center"/>
          </w:tcPr>
          <w:p w:rsidR="00B97C40" w:rsidRDefault="00B97C40" w:rsidP="0067497D">
            <w:pPr>
              <w:spacing w:after="0" w:line="240" w:lineRule="auto"/>
              <w:jc w:val="center"/>
              <w:rPr>
                <w:rFonts w:cs="Tahoma"/>
                <w:b/>
                <w:color w:val="auto"/>
                <w:sz w:val="16"/>
                <w:szCs w:val="16"/>
              </w:rPr>
            </w:pPr>
            <w:r>
              <w:rPr>
                <w:rFonts w:cs="Tahoma"/>
                <w:b/>
                <w:color w:val="auto"/>
                <w:sz w:val="16"/>
                <w:szCs w:val="16"/>
              </w:rPr>
              <w:t>Potwierdzenie wymaganych parametrów i funkcji</w:t>
            </w:r>
          </w:p>
        </w:tc>
      </w:tr>
      <w:tr w:rsidR="00B97C40" w:rsidRPr="00631669" w:rsidTr="0067497D">
        <w:trPr>
          <w:cantSplit/>
          <w:trHeight w:val="281"/>
        </w:trPr>
        <w:tc>
          <w:tcPr>
            <w:tcW w:w="4265" w:type="pct"/>
            <w:tcBorders>
              <w:top w:val="single" w:sz="4" w:space="0" w:color="auto"/>
              <w:left w:val="single" w:sz="4" w:space="0" w:color="auto"/>
              <w:bottom w:val="single" w:sz="4" w:space="0" w:color="auto"/>
              <w:right w:val="single" w:sz="4" w:space="0" w:color="auto"/>
            </w:tcBorders>
          </w:tcPr>
          <w:p w:rsidR="00B97C40" w:rsidRPr="00B97C40" w:rsidRDefault="00B97C40" w:rsidP="00B97C40">
            <w:pPr>
              <w:spacing w:after="0" w:line="240" w:lineRule="auto"/>
              <w:jc w:val="both"/>
              <w:rPr>
                <w:rFonts w:cs="Tahoma"/>
                <w:color w:val="auto"/>
                <w:sz w:val="20"/>
                <w:szCs w:val="20"/>
                <w:lang w:eastAsia="pl-PL"/>
              </w:rPr>
            </w:pPr>
            <w:r w:rsidRPr="00B97C40">
              <w:rPr>
                <w:rFonts w:cs="Tahoma"/>
                <w:color w:val="auto"/>
                <w:sz w:val="20"/>
                <w:szCs w:val="20"/>
                <w:lang w:eastAsia="pl-PL"/>
              </w:rPr>
              <w:lastRenderedPageBreak/>
              <w:t>Sterowanie mikroprocesorowe, Wszechstronny system monitorujący, informujący o nieprawidłowościach, System wizualny informujący o fazie procesu sterylizacji, Użytkownik powinien być informowany zakończeniu procesu sterylizacji sygnałem świetlnym   i dźwiękowym, Pokrywa autoklawu wyposażona w blokadę uniemożliwiającą otwarcie urządzenia podczas procesu sterylizacji, Brak możliwości uruchomienia sterylizacji przy niedomkniętej pokrywie, Możliwość sterylizacji płynów oraz ciał stałych, Pionowa komora robocza, ładowana z góry, Użytkowa pojemność komory 40 litrów, Zakres temperatury od 105 do 135°C, Dokładność ustawienia temperatury ±1°C, Programowalne wstępne podgrzewanie komory roboczej 40/60°C, Dedykowany program do topienia agaru 60/100°C, 2 edytowalne programy do sterylizacji płynów i elementów stałych, Co najmniej  2 programy dedykowane do sterylizacji płynów, oraz 3 do ciał stałych, Funkcja opóźnionego startu, Zapisywanie w pamięci wewnętrznej ostatnich 25 cykli, Szybki system schładzania powietrzem,</w:t>
            </w:r>
            <w:r>
              <w:rPr>
                <w:rFonts w:cs="Tahoma"/>
                <w:color w:val="auto"/>
                <w:sz w:val="20"/>
                <w:szCs w:val="20"/>
                <w:lang w:eastAsia="pl-PL"/>
              </w:rPr>
              <w:t xml:space="preserve"> </w:t>
            </w:r>
            <w:r w:rsidRPr="00B97C40">
              <w:rPr>
                <w:rFonts w:cs="Tahoma"/>
                <w:color w:val="auto"/>
                <w:sz w:val="20"/>
                <w:szCs w:val="20"/>
                <w:lang w:eastAsia="pl-PL"/>
              </w:rPr>
              <w:t>Cyfrowy wyświetlacz typu LCD o rozdzielczości nie gorszej niż 128 x 64 pikseli, Łącze komputerowe RS232 z możliwością podłączenia drukarki, Wbudowany czytnik kard SD, Ruchoma sonda temperaturowa do bezpośredniego pomiaru temperatury np. w płynach, Komora robocza wykonana ze stali nierdzewnej, Wbudowany pojemnik na wodę, Wskaźnik poziomu wody, Wbudowany generator pary, Brak konieczności podłączania urządzenia do instalacji wodnej i kanalizacyjnej, Zawory bezpieczeństwa, Wymiary zewnętrzne nie większe niż (</w:t>
            </w:r>
            <w:proofErr w:type="spellStart"/>
            <w:r w:rsidRPr="00B97C40">
              <w:rPr>
                <w:rFonts w:cs="Tahoma"/>
                <w:color w:val="auto"/>
                <w:sz w:val="20"/>
                <w:szCs w:val="20"/>
                <w:lang w:eastAsia="pl-PL"/>
              </w:rPr>
              <w:t>szer</w:t>
            </w:r>
            <w:proofErr w:type="spellEnd"/>
            <w:r w:rsidRPr="00B97C40">
              <w:rPr>
                <w:rFonts w:cs="Tahoma"/>
                <w:color w:val="auto"/>
                <w:sz w:val="20"/>
                <w:szCs w:val="20"/>
                <w:lang w:eastAsia="pl-PL"/>
              </w:rPr>
              <w:t xml:space="preserve"> x </w:t>
            </w:r>
            <w:proofErr w:type="spellStart"/>
            <w:r w:rsidRPr="00B97C40">
              <w:rPr>
                <w:rFonts w:cs="Tahoma"/>
                <w:color w:val="auto"/>
                <w:sz w:val="20"/>
                <w:szCs w:val="20"/>
                <w:lang w:eastAsia="pl-PL"/>
              </w:rPr>
              <w:t>głęb</w:t>
            </w:r>
            <w:proofErr w:type="spellEnd"/>
            <w:r w:rsidRPr="00B97C40">
              <w:rPr>
                <w:rFonts w:cs="Tahoma"/>
                <w:color w:val="auto"/>
                <w:sz w:val="20"/>
                <w:szCs w:val="20"/>
                <w:lang w:eastAsia="pl-PL"/>
              </w:rPr>
              <w:t xml:space="preserve"> x </w:t>
            </w:r>
            <w:proofErr w:type="spellStart"/>
            <w:r w:rsidRPr="00B97C40">
              <w:rPr>
                <w:rFonts w:cs="Tahoma"/>
                <w:color w:val="auto"/>
                <w:sz w:val="20"/>
                <w:szCs w:val="20"/>
                <w:lang w:eastAsia="pl-PL"/>
              </w:rPr>
              <w:t>wys</w:t>
            </w:r>
            <w:proofErr w:type="spellEnd"/>
            <w:r w:rsidRPr="00B97C40">
              <w:rPr>
                <w:rFonts w:cs="Tahoma"/>
                <w:color w:val="auto"/>
                <w:sz w:val="20"/>
                <w:szCs w:val="20"/>
                <w:lang w:eastAsia="pl-PL"/>
              </w:rPr>
              <w:t>): 590 x 540 x 990 mm, Wymiary komory roboczej nie mniejsze niż (</w:t>
            </w:r>
            <w:proofErr w:type="spellStart"/>
            <w:r w:rsidRPr="00B97C40">
              <w:rPr>
                <w:rFonts w:cs="Tahoma"/>
                <w:color w:val="auto"/>
                <w:sz w:val="20"/>
                <w:szCs w:val="20"/>
                <w:lang w:eastAsia="pl-PL"/>
              </w:rPr>
              <w:t>śred</w:t>
            </w:r>
            <w:proofErr w:type="spellEnd"/>
            <w:r w:rsidRPr="00B97C40">
              <w:rPr>
                <w:rFonts w:cs="Tahoma"/>
                <w:color w:val="auto"/>
                <w:sz w:val="20"/>
                <w:szCs w:val="20"/>
                <w:lang w:eastAsia="pl-PL"/>
              </w:rPr>
              <w:t xml:space="preserve"> x </w:t>
            </w:r>
            <w:proofErr w:type="spellStart"/>
            <w:r w:rsidRPr="00B97C40">
              <w:rPr>
                <w:rFonts w:cs="Tahoma"/>
                <w:color w:val="auto"/>
                <w:sz w:val="20"/>
                <w:szCs w:val="20"/>
                <w:lang w:eastAsia="pl-PL"/>
              </w:rPr>
              <w:t>wys</w:t>
            </w:r>
            <w:proofErr w:type="spellEnd"/>
            <w:r w:rsidRPr="00B97C40">
              <w:rPr>
                <w:rFonts w:cs="Tahoma"/>
                <w:color w:val="auto"/>
                <w:sz w:val="20"/>
                <w:szCs w:val="20"/>
                <w:lang w:eastAsia="pl-PL"/>
              </w:rPr>
              <w:t xml:space="preserve">): Ø 320 x 500 mm, Autoklaw należy dostarczyć z 2 koszami na materiały do sterylizacji, </w:t>
            </w:r>
          </w:p>
        </w:tc>
        <w:tc>
          <w:tcPr>
            <w:tcW w:w="735" w:type="pct"/>
            <w:tcBorders>
              <w:top w:val="single" w:sz="4" w:space="0" w:color="auto"/>
              <w:left w:val="single" w:sz="4" w:space="0" w:color="auto"/>
              <w:bottom w:val="single" w:sz="4" w:space="0" w:color="auto"/>
              <w:right w:val="single" w:sz="4" w:space="0" w:color="auto"/>
            </w:tcBorders>
            <w:vAlign w:val="center"/>
          </w:tcPr>
          <w:p w:rsidR="00B97C40" w:rsidRPr="00631669" w:rsidRDefault="00B97C40" w:rsidP="0067497D">
            <w:pPr>
              <w:spacing w:after="0" w:line="240" w:lineRule="auto"/>
              <w:jc w:val="both"/>
              <w:rPr>
                <w:rFonts w:cs="Tahoma"/>
                <w:color w:val="auto"/>
                <w:sz w:val="20"/>
                <w:szCs w:val="20"/>
              </w:rPr>
            </w:pPr>
            <w:r w:rsidRPr="00631669">
              <w:rPr>
                <w:rFonts w:cs="Tahoma"/>
                <w:color w:val="auto"/>
                <w:sz w:val="20"/>
                <w:szCs w:val="20"/>
              </w:rPr>
              <w:t>TAK</w:t>
            </w:r>
          </w:p>
        </w:tc>
      </w:tr>
    </w:tbl>
    <w:p w:rsidR="00B97C40" w:rsidRPr="002458D8" w:rsidRDefault="00B97C40" w:rsidP="00B97C40">
      <w:pPr>
        <w:tabs>
          <w:tab w:val="left" w:pos="1350"/>
        </w:tabs>
        <w:spacing w:after="0" w:line="240" w:lineRule="auto"/>
        <w:ind w:left="709"/>
        <w:rPr>
          <w:rFonts w:cs="Tahoma"/>
          <w:bCs/>
          <w:color w:val="auto"/>
          <w:lang w:eastAsia="pl-PL"/>
        </w:rPr>
      </w:pPr>
    </w:p>
    <w:p w:rsidR="00B97C40" w:rsidRPr="005D38CF" w:rsidRDefault="00B97C40" w:rsidP="00B97C40">
      <w:pPr>
        <w:spacing w:after="0" w:line="240" w:lineRule="auto"/>
        <w:ind w:left="-142"/>
        <w:rPr>
          <w:rFonts w:cs="Tahoma"/>
          <w:color w:val="auto"/>
          <w:sz w:val="20"/>
          <w:szCs w:val="20"/>
          <w:lang w:eastAsia="pl-PL"/>
        </w:rPr>
      </w:pPr>
      <w:r w:rsidRPr="005D38CF">
        <w:rPr>
          <w:rFonts w:cs="Tahoma"/>
          <w:b/>
          <w:bCs/>
          <w:color w:val="auto"/>
          <w:sz w:val="20"/>
          <w:szCs w:val="20"/>
          <w:lang w:eastAsia="pl-PL"/>
        </w:rPr>
        <w:t>Uwaga:</w:t>
      </w:r>
      <w:r w:rsidRPr="005D38CF">
        <w:rPr>
          <w:rFonts w:cs="Tahoma"/>
          <w:color w:val="auto"/>
          <w:sz w:val="20"/>
          <w:szCs w:val="20"/>
          <w:lang w:eastAsia="pl-PL"/>
        </w:rPr>
        <w:t xml:space="preserve"> </w:t>
      </w:r>
    </w:p>
    <w:p w:rsidR="00B97C40" w:rsidRPr="005D38CF" w:rsidRDefault="00B97C40" w:rsidP="00B97C40">
      <w:pPr>
        <w:numPr>
          <w:ilvl w:val="0"/>
          <w:numId w:val="8"/>
        </w:numPr>
        <w:spacing w:after="0" w:line="240" w:lineRule="auto"/>
        <w:ind w:left="426"/>
        <w:jc w:val="both"/>
        <w:rPr>
          <w:rFonts w:cs="Tahoma"/>
          <w:color w:val="auto"/>
          <w:sz w:val="20"/>
          <w:szCs w:val="20"/>
          <w:lang w:eastAsia="pl-PL"/>
        </w:rPr>
      </w:pPr>
      <w:r w:rsidRPr="005D38CF">
        <w:rPr>
          <w:rFonts w:cs="Tahoma"/>
          <w:color w:val="auto"/>
          <w:sz w:val="20"/>
          <w:szCs w:val="20"/>
          <w:lang w:eastAsia="pl-PL"/>
        </w:rPr>
        <w:t>w kolumnie „</w:t>
      </w:r>
      <w:r w:rsidRPr="005D38CF">
        <w:rPr>
          <w:rFonts w:cs="Tahoma"/>
          <w:color w:val="auto"/>
          <w:sz w:val="20"/>
          <w:szCs w:val="20"/>
        </w:rPr>
        <w:t>Potwierdzenie wymaganych parametrów i funkcji</w:t>
      </w:r>
      <w:r w:rsidRPr="005D38CF">
        <w:rPr>
          <w:rFonts w:cs="Tahoma"/>
          <w:color w:val="auto"/>
          <w:sz w:val="20"/>
          <w:szCs w:val="20"/>
          <w:lang w:eastAsia="pl-PL"/>
        </w:rPr>
        <w:t>” – Wykonawca winien wpisać TAK oraz w przypadku parametrów i funkcji lepszych niż minimalne należy je podać/opisać,</w:t>
      </w:r>
    </w:p>
    <w:p w:rsidR="00B97C40" w:rsidRPr="005D38CF" w:rsidRDefault="00B97C40" w:rsidP="00B97C40">
      <w:pPr>
        <w:numPr>
          <w:ilvl w:val="0"/>
          <w:numId w:val="8"/>
        </w:numPr>
        <w:spacing w:after="0" w:line="240" w:lineRule="auto"/>
        <w:ind w:left="426"/>
        <w:jc w:val="both"/>
        <w:rPr>
          <w:rFonts w:cs="Tahoma"/>
          <w:color w:val="auto"/>
          <w:sz w:val="20"/>
          <w:szCs w:val="20"/>
          <w:lang w:eastAsia="pl-PL"/>
        </w:rPr>
      </w:pPr>
      <w:r w:rsidRPr="005D38CF">
        <w:rPr>
          <w:rFonts w:cs="Tahoma"/>
          <w:b/>
          <w:bCs/>
          <w:color w:val="auto"/>
          <w:sz w:val="20"/>
          <w:szCs w:val="20"/>
          <w:u w:val="single"/>
          <w:lang w:eastAsia="pl-PL"/>
        </w:rPr>
        <w:t>nie spełnienie choćby jednego z parametrów obligatoryjnych spowoduje odrzucenie oferty.</w:t>
      </w:r>
    </w:p>
    <w:p w:rsidR="00B97C40" w:rsidRPr="00D36E91" w:rsidRDefault="00B97C40" w:rsidP="00B97C40">
      <w:pPr>
        <w:numPr>
          <w:ilvl w:val="0"/>
          <w:numId w:val="8"/>
        </w:numPr>
        <w:spacing w:after="0" w:line="240" w:lineRule="auto"/>
        <w:ind w:left="426"/>
        <w:jc w:val="both"/>
        <w:rPr>
          <w:rFonts w:cs="Tahoma"/>
          <w:color w:val="auto"/>
          <w:sz w:val="20"/>
          <w:szCs w:val="20"/>
          <w:lang w:eastAsia="pl-PL"/>
        </w:rPr>
      </w:pPr>
      <w:r w:rsidRPr="00D36E91">
        <w:rPr>
          <w:rFonts w:cs="Tahoma"/>
          <w:bCs/>
          <w:color w:val="auto"/>
          <w:sz w:val="20"/>
          <w:szCs w:val="20"/>
          <w:lang w:eastAsia="pl-PL"/>
        </w:rPr>
        <w:t xml:space="preserve">zalecane jest podanie </w:t>
      </w:r>
      <w:r w:rsidRPr="00D36E91">
        <w:rPr>
          <w:rFonts w:cs="Tahoma"/>
          <w:color w:val="auto"/>
          <w:sz w:val="20"/>
          <w:szCs w:val="20"/>
          <w:lang w:eastAsia="pl-PL"/>
        </w:rPr>
        <w:t>w kolumnie „</w:t>
      </w:r>
      <w:r w:rsidRPr="00D36E91">
        <w:rPr>
          <w:rFonts w:cs="Tahoma"/>
          <w:color w:val="auto"/>
          <w:sz w:val="20"/>
          <w:szCs w:val="20"/>
        </w:rPr>
        <w:t>Potwierdzenie wymaganych parametrów i funkcji</w:t>
      </w:r>
      <w:r w:rsidRPr="00D36E91">
        <w:rPr>
          <w:rFonts w:cs="Tahoma"/>
          <w:color w:val="auto"/>
          <w:sz w:val="20"/>
          <w:szCs w:val="20"/>
          <w:lang w:eastAsia="pl-PL"/>
        </w:rPr>
        <w:t xml:space="preserve">” </w:t>
      </w:r>
      <w:r w:rsidRPr="00D36E91">
        <w:rPr>
          <w:rFonts w:cs="Tahoma"/>
          <w:color w:val="auto"/>
          <w:sz w:val="20"/>
          <w:szCs w:val="20"/>
        </w:rPr>
        <w:t xml:space="preserve">numeru strony materiałów informacyjnych, na której wymagane parametry są potwierdzone oraz zaznaczenie w nich (np. </w:t>
      </w:r>
      <w:proofErr w:type="spellStart"/>
      <w:r w:rsidRPr="00D36E91">
        <w:rPr>
          <w:rFonts w:cs="Tahoma"/>
          <w:color w:val="auto"/>
          <w:sz w:val="20"/>
          <w:szCs w:val="20"/>
        </w:rPr>
        <w:t>zakreślaczem</w:t>
      </w:r>
      <w:proofErr w:type="spellEnd"/>
      <w:r w:rsidRPr="00D36E91">
        <w:rPr>
          <w:rFonts w:cs="Tahoma"/>
          <w:color w:val="auto"/>
          <w:sz w:val="20"/>
          <w:szCs w:val="20"/>
        </w:rPr>
        <w:t>) potwierdzenia wymaganego parametru.</w:t>
      </w:r>
    </w:p>
    <w:p w:rsidR="00B97C40" w:rsidRDefault="00B97C40" w:rsidP="00B97C40">
      <w:pPr>
        <w:tabs>
          <w:tab w:val="left" w:pos="6363"/>
        </w:tabs>
        <w:rPr>
          <w:rFonts w:cs="Tahoma"/>
          <w:color w:val="auto"/>
          <w:sz w:val="16"/>
          <w:szCs w:val="16"/>
        </w:rPr>
      </w:pPr>
      <w:r>
        <w:rPr>
          <w:rFonts w:cs="Tahoma"/>
          <w:color w:val="auto"/>
          <w:sz w:val="16"/>
          <w:szCs w:val="16"/>
        </w:rPr>
        <w:tab/>
      </w:r>
    </w:p>
    <w:p w:rsidR="00B97C40" w:rsidRDefault="00B97C40" w:rsidP="00B97C40">
      <w:pPr>
        <w:spacing w:after="0"/>
        <w:jc w:val="center"/>
        <w:rPr>
          <w:rFonts w:cs="Tahoma"/>
          <w:b/>
          <w:color w:val="auto"/>
          <w:sz w:val="24"/>
          <w:szCs w:val="24"/>
        </w:rPr>
      </w:pPr>
      <w:r>
        <w:rPr>
          <w:rFonts w:cs="Tahoma"/>
          <w:b/>
          <w:color w:val="auto"/>
          <w:sz w:val="24"/>
          <w:szCs w:val="24"/>
        </w:rPr>
        <w:t xml:space="preserve">OŚWIADCZENIE WYKONAWCY W SPRAWIE WARUNKÓW SERWISU NA OFEROWANĄ  APARATURĘ </w:t>
      </w:r>
    </w:p>
    <w:p w:rsidR="00B97C40" w:rsidRDefault="00B97C40" w:rsidP="00B97C40">
      <w:pPr>
        <w:spacing w:after="0"/>
        <w:jc w:val="center"/>
        <w:rPr>
          <w:rFonts w:cs="Tahoma"/>
          <w:b/>
          <w:color w:val="auto"/>
          <w:sz w:val="24"/>
          <w:szCs w:val="24"/>
        </w:rPr>
      </w:pPr>
      <w:r>
        <w:rPr>
          <w:rFonts w:cs="Tahoma"/>
          <w:b/>
          <w:color w:val="auto"/>
          <w:sz w:val="24"/>
          <w:szCs w:val="24"/>
        </w:rPr>
        <w:t>I/LUB URZĄDZENIA OBJĘTE PRZEDMIOTEM PRZETARGU</w:t>
      </w:r>
    </w:p>
    <w:p w:rsidR="00B97C40" w:rsidRPr="00587F01" w:rsidRDefault="00B97C40" w:rsidP="00B97C40">
      <w:pPr>
        <w:rPr>
          <w:rFonts w:cs="Tahoma"/>
          <w:color w:val="auto"/>
        </w:rPr>
      </w:pPr>
    </w:p>
    <w:p w:rsidR="00B97C40" w:rsidRDefault="00B97C40" w:rsidP="00B97C40">
      <w:pPr>
        <w:rPr>
          <w:rFonts w:cs="Tahoma"/>
          <w:b/>
          <w:color w:val="auto"/>
        </w:rPr>
      </w:pPr>
      <w:r>
        <w:rPr>
          <w:rFonts w:cs="Tahoma"/>
          <w:b/>
          <w:color w:val="auto"/>
        </w:rPr>
        <w:t xml:space="preserve">Niżej wymieniony Wykonawca określony jako: </w:t>
      </w:r>
    </w:p>
    <w:p w:rsidR="00B97C40" w:rsidRDefault="00B97C40" w:rsidP="00B97C40">
      <w:pPr>
        <w:spacing w:after="0"/>
        <w:rPr>
          <w:rFonts w:cs="Tahoma"/>
          <w:color w:val="auto"/>
        </w:rPr>
      </w:pPr>
      <w:r>
        <w:rPr>
          <w:rFonts w:cs="Tahoma"/>
          <w:color w:val="auto"/>
        </w:rPr>
        <w:t>................................................................................................................................................</w:t>
      </w:r>
    </w:p>
    <w:p w:rsidR="00B97C40" w:rsidRDefault="00B97C40" w:rsidP="00B97C40">
      <w:pPr>
        <w:spacing w:after="0"/>
        <w:jc w:val="center"/>
        <w:rPr>
          <w:rFonts w:cs="Tahoma"/>
          <w:color w:val="auto"/>
          <w:sz w:val="20"/>
          <w:szCs w:val="20"/>
        </w:rPr>
      </w:pPr>
      <w:r>
        <w:rPr>
          <w:rFonts w:cs="Tahoma"/>
          <w:color w:val="auto"/>
          <w:sz w:val="20"/>
          <w:szCs w:val="20"/>
        </w:rPr>
        <w:t>(podać nazwę i dokładny adres Wykonawcy)</w:t>
      </w:r>
    </w:p>
    <w:p w:rsidR="00B97C40" w:rsidRDefault="00B97C40" w:rsidP="00B97C40">
      <w:pPr>
        <w:pStyle w:val="Zwykytekst11"/>
        <w:jc w:val="center"/>
        <w:rPr>
          <w:rFonts w:ascii="Tahoma" w:hAnsi="Tahoma" w:cs="Tahoma"/>
          <w:i/>
          <w:sz w:val="22"/>
          <w:szCs w:val="22"/>
        </w:rPr>
      </w:pPr>
    </w:p>
    <w:p w:rsidR="00B97C40" w:rsidRDefault="00B97C40" w:rsidP="00B97C40">
      <w:pPr>
        <w:pStyle w:val="Zwykytekst11"/>
        <w:ind w:left="57"/>
        <w:jc w:val="center"/>
        <w:rPr>
          <w:rFonts w:ascii="Tahoma" w:hAnsi="Tahoma" w:cs="Tahoma"/>
          <w:b/>
          <w:sz w:val="22"/>
          <w:szCs w:val="22"/>
        </w:rPr>
      </w:pPr>
      <w:r>
        <w:rPr>
          <w:rFonts w:ascii="Tahoma" w:hAnsi="Tahoma" w:cs="Tahoma"/>
          <w:b/>
          <w:sz w:val="22"/>
          <w:szCs w:val="22"/>
        </w:rPr>
        <w:t xml:space="preserve">Niniejszym oświadczam, że zapewniam następujące warunki serwisowe na sprzęt: </w:t>
      </w:r>
    </w:p>
    <w:p w:rsidR="00B97C40" w:rsidRDefault="00B97C40" w:rsidP="00B97C40">
      <w:pPr>
        <w:pStyle w:val="Zwykytekst11"/>
        <w:ind w:left="57"/>
        <w:jc w:val="center"/>
        <w:rPr>
          <w:rFonts w:ascii="Tahoma" w:hAnsi="Tahoma" w:cs="Tahoma"/>
          <w:b/>
          <w:sz w:val="22"/>
          <w:szCs w:val="22"/>
        </w:rPr>
      </w:pPr>
    </w:p>
    <w:p w:rsidR="00B97C40" w:rsidRDefault="00B97C40" w:rsidP="00B97C40">
      <w:pPr>
        <w:pStyle w:val="Zwykytekst11"/>
        <w:spacing w:after="240"/>
        <w:ind w:left="57"/>
        <w:rPr>
          <w:rFonts w:ascii="Tahoma" w:hAnsi="Tahoma" w:cs="Tahoma"/>
          <w:b/>
          <w:sz w:val="24"/>
          <w:szCs w:val="24"/>
        </w:rPr>
      </w:pPr>
      <w:r>
        <w:rPr>
          <w:rFonts w:ascii="Tahoma" w:hAnsi="Tahoma" w:cs="Tahoma"/>
          <w:b/>
          <w:sz w:val="22"/>
          <w:szCs w:val="22"/>
        </w:rPr>
        <w:t xml:space="preserve"> I. Warunki serwisu gwarancyjnego: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5812"/>
        <w:gridCol w:w="1415"/>
      </w:tblGrid>
      <w:tr w:rsidR="00B97C40" w:rsidTr="0067497D">
        <w:trPr>
          <w:jc w:val="center"/>
        </w:trPr>
        <w:tc>
          <w:tcPr>
            <w:tcW w:w="718" w:type="dxa"/>
            <w:tcBorders>
              <w:top w:val="single" w:sz="4" w:space="0" w:color="auto"/>
              <w:left w:val="single" w:sz="4" w:space="0" w:color="auto"/>
              <w:bottom w:val="single" w:sz="4" w:space="0" w:color="auto"/>
              <w:right w:val="single" w:sz="4" w:space="0" w:color="auto"/>
            </w:tcBorders>
            <w:shd w:val="clear" w:color="auto" w:fill="FBD4B4"/>
          </w:tcPr>
          <w:p w:rsidR="00B97C40" w:rsidRDefault="00B97C40" w:rsidP="0067497D">
            <w:pPr>
              <w:pStyle w:val="Zwykytekst11"/>
              <w:rPr>
                <w:rFonts w:ascii="Tahoma" w:hAnsi="Tahoma" w:cs="Tahoma"/>
                <w:sz w:val="22"/>
                <w:szCs w:val="22"/>
              </w:rPr>
            </w:pPr>
            <w:r>
              <w:rPr>
                <w:rFonts w:ascii="Tahoma" w:hAnsi="Tahoma" w:cs="Tahoma"/>
                <w:sz w:val="22"/>
                <w:szCs w:val="22"/>
              </w:rPr>
              <w:lastRenderedPageBreak/>
              <w:t>Lp.</w:t>
            </w:r>
          </w:p>
          <w:p w:rsidR="00B97C40" w:rsidRDefault="00B97C40" w:rsidP="0067497D">
            <w:pPr>
              <w:pStyle w:val="Zwykytekst11"/>
              <w:rPr>
                <w:rFonts w:ascii="Tahoma" w:hAnsi="Tahoma" w:cs="Tahoma"/>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FBD4B4"/>
          </w:tcPr>
          <w:p w:rsidR="00B97C40" w:rsidRDefault="00B97C40" w:rsidP="0067497D">
            <w:pPr>
              <w:pStyle w:val="Zwykytekst11"/>
              <w:jc w:val="center"/>
              <w:rPr>
                <w:rFonts w:ascii="Tahoma" w:hAnsi="Tahoma" w:cs="Tahoma"/>
                <w:sz w:val="22"/>
                <w:szCs w:val="22"/>
              </w:rPr>
            </w:pPr>
            <w:r>
              <w:rPr>
                <w:rFonts w:ascii="Tahoma" w:hAnsi="Tahoma" w:cs="Tahoma"/>
                <w:sz w:val="22"/>
                <w:szCs w:val="22"/>
              </w:rPr>
              <w:t>Warunki oczekiwane przez Zamawiającego</w:t>
            </w:r>
          </w:p>
        </w:tc>
        <w:tc>
          <w:tcPr>
            <w:tcW w:w="1415" w:type="dxa"/>
            <w:tcBorders>
              <w:top w:val="single" w:sz="4" w:space="0" w:color="auto"/>
              <w:left w:val="single" w:sz="4" w:space="0" w:color="auto"/>
              <w:bottom w:val="single" w:sz="4" w:space="0" w:color="auto"/>
              <w:right w:val="single" w:sz="4" w:space="0" w:color="auto"/>
            </w:tcBorders>
            <w:shd w:val="clear" w:color="auto" w:fill="FBD4B4"/>
          </w:tcPr>
          <w:p w:rsidR="00B97C40" w:rsidRDefault="00B97C40" w:rsidP="0067497D">
            <w:pPr>
              <w:pStyle w:val="Adreszwrotnynakopercie"/>
              <w:rPr>
                <w:rFonts w:ascii="Tahoma" w:hAnsi="Tahoma" w:cs="Tahoma"/>
                <w:b/>
                <w:sz w:val="22"/>
                <w:szCs w:val="22"/>
              </w:rPr>
            </w:pPr>
            <w:r>
              <w:rPr>
                <w:rFonts w:ascii="Tahoma" w:hAnsi="Tahoma" w:cs="Tahoma"/>
                <w:b/>
                <w:sz w:val="22"/>
                <w:szCs w:val="22"/>
              </w:rPr>
              <w:t xml:space="preserve">Oferowane warunki </w:t>
            </w:r>
          </w:p>
        </w:tc>
      </w:tr>
      <w:tr w:rsidR="00B97C40" w:rsidTr="0067497D">
        <w:trPr>
          <w:cantSplit/>
          <w:jc w:val="center"/>
        </w:trPr>
        <w:tc>
          <w:tcPr>
            <w:tcW w:w="718" w:type="dxa"/>
            <w:tcBorders>
              <w:top w:val="single" w:sz="4" w:space="0" w:color="auto"/>
              <w:left w:val="single" w:sz="4" w:space="0" w:color="auto"/>
              <w:bottom w:val="single" w:sz="4" w:space="0" w:color="auto"/>
              <w:right w:val="single" w:sz="4" w:space="0" w:color="auto"/>
            </w:tcBorders>
          </w:tcPr>
          <w:p w:rsidR="00B97C40" w:rsidRDefault="00B97C40" w:rsidP="0067497D">
            <w:pPr>
              <w:pStyle w:val="Zwykytekst11"/>
              <w:jc w:val="center"/>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B97C40" w:rsidRDefault="00B97C40" w:rsidP="0067497D">
            <w:pPr>
              <w:pStyle w:val="Zwykytekst11"/>
              <w:jc w:val="center"/>
              <w:rPr>
                <w:rFonts w:ascii="Tahoma" w:hAnsi="Tahoma" w:cs="Tahoma"/>
                <w:sz w:val="22"/>
                <w:szCs w:val="22"/>
              </w:rPr>
            </w:pPr>
            <w:r>
              <w:rPr>
                <w:rFonts w:ascii="Tahoma" w:hAnsi="Tahoma" w:cs="Tahoma"/>
                <w:sz w:val="22"/>
                <w:szCs w:val="22"/>
              </w:rPr>
              <w:t>2</w:t>
            </w:r>
          </w:p>
        </w:tc>
        <w:tc>
          <w:tcPr>
            <w:tcW w:w="1415" w:type="dxa"/>
            <w:tcBorders>
              <w:top w:val="single" w:sz="4" w:space="0" w:color="auto"/>
              <w:left w:val="single" w:sz="4" w:space="0" w:color="auto"/>
              <w:bottom w:val="single" w:sz="4" w:space="0" w:color="auto"/>
              <w:right w:val="single" w:sz="4" w:space="0" w:color="auto"/>
            </w:tcBorders>
          </w:tcPr>
          <w:p w:rsidR="00B97C40" w:rsidRDefault="00B97C40" w:rsidP="0067497D">
            <w:pPr>
              <w:pStyle w:val="Zwykytekst11"/>
              <w:jc w:val="center"/>
              <w:rPr>
                <w:rFonts w:ascii="Tahoma" w:hAnsi="Tahoma" w:cs="Tahoma"/>
                <w:sz w:val="22"/>
                <w:szCs w:val="22"/>
              </w:rPr>
            </w:pPr>
            <w:r>
              <w:rPr>
                <w:rFonts w:ascii="Tahoma" w:hAnsi="Tahoma" w:cs="Tahoma"/>
                <w:sz w:val="22"/>
                <w:szCs w:val="22"/>
              </w:rPr>
              <w:t>3</w:t>
            </w:r>
          </w:p>
        </w:tc>
      </w:tr>
      <w:tr w:rsidR="00B97C40" w:rsidTr="0067497D">
        <w:trPr>
          <w:cantSplit/>
          <w:jc w:val="center"/>
        </w:trPr>
        <w:tc>
          <w:tcPr>
            <w:tcW w:w="718" w:type="dxa"/>
            <w:tcBorders>
              <w:top w:val="single" w:sz="4" w:space="0" w:color="auto"/>
              <w:left w:val="single" w:sz="4" w:space="0" w:color="auto"/>
              <w:bottom w:val="single" w:sz="4" w:space="0" w:color="auto"/>
              <w:right w:val="single" w:sz="4" w:space="0" w:color="auto"/>
            </w:tcBorders>
          </w:tcPr>
          <w:p w:rsidR="00B97C40" w:rsidRDefault="00B97C40" w:rsidP="0067497D">
            <w:pPr>
              <w:pStyle w:val="Zwykytekst11"/>
              <w:rPr>
                <w:rFonts w:ascii="Tahoma" w:hAnsi="Tahoma" w:cs="Tahoma"/>
                <w:b/>
                <w:sz w:val="22"/>
                <w:szCs w:val="22"/>
              </w:rPr>
            </w:pPr>
            <w:r>
              <w:rPr>
                <w:rFonts w:ascii="Tahoma" w:hAnsi="Tahoma" w:cs="Tahoma"/>
                <w:b/>
                <w:sz w:val="22"/>
                <w:szCs w:val="22"/>
              </w:rPr>
              <w:t>I.</w:t>
            </w:r>
          </w:p>
        </w:tc>
        <w:tc>
          <w:tcPr>
            <w:tcW w:w="7227" w:type="dxa"/>
            <w:gridSpan w:val="2"/>
            <w:tcBorders>
              <w:top w:val="single" w:sz="4" w:space="0" w:color="auto"/>
              <w:left w:val="single" w:sz="4" w:space="0" w:color="auto"/>
              <w:bottom w:val="single" w:sz="4" w:space="0" w:color="auto"/>
              <w:right w:val="single" w:sz="4" w:space="0" w:color="auto"/>
            </w:tcBorders>
          </w:tcPr>
          <w:p w:rsidR="00B97C40" w:rsidRDefault="00B97C40" w:rsidP="0067497D">
            <w:pPr>
              <w:pStyle w:val="Zwykytekst11"/>
              <w:rPr>
                <w:rFonts w:ascii="Tahoma" w:hAnsi="Tahoma" w:cs="Tahoma"/>
                <w:b/>
                <w:sz w:val="22"/>
                <w:szCs w:val="22"/>
              </w:rPr>
            </w:pPr>
            <w:r>
              <w:rPr>
                <w:rFonts w:ascii="Tahoma" w:hAnsi="Tahoma" w:cs="Tahoma"/>
                <w:b/>
                <w:sz w:val="22"/>
                <w:szCs w:val="22"/>
              </w:rPr>
              <w:t>WARUNKI SERWISU GWARANCYJNEGO</w:t>
            </w:r>
          </w:p>
        </w:tc>
      </w:tr>
      <w:tr w:rsidR="00B97C40" w:rsidTr="0067497D">
        <w:trPr>
          <w:jc w:val="center"/>
        </w:trPr>
        <w:tc>
          <w:tcPr>
            <w:tcW w:w="718" w:type="dxa"/>
            <w:tcBorders>
              <w:top w:val="single" w:sz="4" w:space="0" w:color="auto"/>
              <w:left w:val="single" w:sz="4" w:space="0" w:color="auto"/>
              <w:bottom w:val="single" w:sz="4" w:space="0" w:color="auto"/>
              <w:right w:val="single" w:sz="4" w:space="0" w:color="auto"/>
            </w:tcBorders>
          </w:tcPr>
          <w:p w:rsidR="00B97C40" w:rsidRDefault="00B97C40" w:rsidP="0067497D">
            <w:pPr>
              <w:pStyle w:val="Zwykytekst11"/>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B97C40" w:rsidRDefault="00B97C40" w:rsidP="0067497D">
            <w:pPr>
              <w:pStyle w:val="Zwykytekst11"/>
              <w:rPr>
                <w:rFonts w:ascii="Tahoma" w:hAnsi="Tahoma" w:cs="Tahoma"/>
                <w:sz w:val="22"/>
                <w:szCs w:val="22"/>
              </w:rPr>
            </w:pPr>
            <w:r>
              <w:rPr>
                <w:rFonts w:ascii="Tahoma" w:hAnsi="Tahoma" w:cs="Tahoma"/>
                <w:sz w:val="22"/>
                <w:szCs w:val="22"/>
              </w:rPr>
              <w:t xml:space="preserve">Czas reakcji serwisu od zgłoszenia max. </w:t>
            </w:r>
            <w:r>
              <w:rPr>
                <w:rFonts w:ascii="Tahoma" w:hAnsi="Tahoma" w:cs="Tahoma"/>
                <w:b/>
                <w:bCs/>
                <w:sz w:val="22"/>
                <w:szCs w:val="22"/>
              </w:rPr>
              <w:t>72</w:t>
            </w:r>
            <w:r w:rsidRPr="00583FA9">
              <w:rPr>
                <w:rFonts w:ascii="Tahoma" w:hAnsi="Tahoma" w:cs="Tahoma"/>
                <w:b/>
                <w:bCs/>
                <w:sz w:val="22"/>
                <w:szCs w:val="22"/>
              </w:rPr>
              <w:t xml:space="preserve"> </w:t>
            </w:r>
            <w:r>
              <w:rPr>
                <w:rFonts w:ascii="Tahoma" w:hAnsi="Tahoma" w:cs="Tahoma"/>
                <w:b/>
                <w:bCs/>
                <w:sz w:val="22"/>
                <w:szCs w:val="22"/>
              </w:rPr>
              <w:t>godz</w:t>
            </w:r>
            <w:r>
              <w:rPr>
                <w:rFonts w:ascii="Tahoma" w:hAnsi="Tahoma" w:cs="Tahoma"/>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B97C40" w:rsidRDefault="00B97C40" w:rsidP="0067497D">
            <w:pPr>
              <w:spacing w:after="0"/>
              <w:rPr>
                <w:rFonts w:cs="Tahoma"/>
                <w:b/>
                <w:color w:val="auto"/>
              </w:rPr>
            </w:pPr>
            <w:r>
              <w:rPr>
                <w:rFonts w:cs="Tahoma"/>
                <w:b/>
                <w:color w:val="auto"/>
              </w:rPr>
              <w:t xml:space="preserve">Tak </w:t>
            </w:r>
          </w:p>
        </w:tc>
      </w:tr>
      <w:tr w:rsidR="00B97C40" w:rsidTr="0067497D">
        <w:trPr>
          <w:jc w:val="center"/>
        </w:trPr>
        <w:tc>
          <w:tcPr>
            <w:tcW w:w="718" w:type="dxa"/>
            <w:tcBorders>
              <w:top w:val="single" w:sz="4" w:space="0" w:color="auto"/>
              <w:left w:val="single" w:sz="4" w:space="0" w:color="auto"/>
              <w:bottom w:val="single" w:sz="4" w:space="0" w:color="auto"/>
              <w:right w:val="single" w:sz="4" w:space="0" w:color="auto"/>
            </w:tcBorders>
          </w:tcPr>
          <w:p w:rsidR="00B97C40" w:rsidRDefault="00B97C40" w:rsidP="0067497D">
            <w:pPr>
              <w:pStyle w:val="Zwykytekst11"/>
              <w:rPr>
                <w:rFonts w:ascii="Tahoma" w:hAnsi="Tahoma" w:cs="Tahoma"/>
                <w:sz w:val="22"/>
                <w:szCs w:val="22"/>
              </w:rPr>
            </w:pPr>
            <w:r>
              <w:rPr>
                <w:rFonts w:ascii="Tahoma" w:hAnsi="Tahoma" w:cs="Tahoma"/>
                <w:sz w:val="22"/>
                <w:szCs w:val="22"/>
              </w:rPr>
              <w:t>2.</w:t>
            </w:r>
          </w:p>
        </w:tc>
        <w:tc>
          <w:tcPr>
            <w:tcW w:w="5812" w:type="dxa"/>
            <w:tcBorders>
              <w:top w:val="single" w:sz="4" w:space="0" w:color="auto"/>
              <w:left w:val="single" w:sz="4" w:space="0" w:color="auto"/>
              <w:bottom w:val="single" w:sz="4" w:space="0" w:color="auto"/>
              <w:right w:val="single" w:sz="4" w:space="0" w:color="auto"/>
            </w:tcBorders>
          </w:tcPr>
          <w:p w:rsidR="00B97C40" w:rsidRDefault="00B97C40" w:rsidP="0067497D">
            <w:pPr>
              <w:pStyle w:val="Zwykytekst11"/>
              <w:rPr>
                <w:rFonts w:ascii="Tahoma" w:hAnsi="Tahoma" w:cs="Tahoma"/>
                <w:sz w:val="22"/>
                <w:szCs w:val="22"/>
              </w:rPr>
            </w:pPr>
            <w:r>
              <w:rPr>
                <w:rFonts w:ascii="Tahoma" w:hAnsi="Tahoma" w:cs="Tahoma"/>
                <w:sz w:val="22"/>
                <w:szCs w:val="22"/>
              </w:rPr>
              <w:t xml:space="preserve">Max. czas naprawy do </w:t>
            </w:r>
            <w:r>
              <w:rPr>
                <w:rFonts w:ascii="Tahoma" w:hAnsi="Tahoma" w:cs="Tahoma"/>
                <w:b/>
                <w:bCs/>
                <w:sz w:val="22"/>
                <w:szCs w:val="22"/>
              </w:rPr>
              <w:t>8 dni  roboczych</w:t>
            </w:r>
          </w:p>
        </w:tc>
        <w:tc>
          <w:tcPr>
            <w:tcW w:w="1415" w:type="dxa"/>
            <w:tcBorders>
              <w:top w:val="single" w:sz="4" w:space="0" w:color="auto"/>
              <w:left w:val="single" w:sz="4" w:space="0" w:color="auto"/>
              <w:bottom w:val="single" w:sz="4" w:space="0" w:color="auto"/>
              <w:right w:val="single" w:sz="4" w:space="0" w:color="auto"/>
            </w:tcBorders>
          </w:tcPr>
          <w:p w:rsidR="00B97C40" w:rsidRDefault="00B97C40" w:rsidP="0067497D">
            <w:pPr>
              <w:spacing w:after="0"/>
              <w:rPr>
                <w:rFonts w:cs="Tahoma"/>
                <w:color w:val="auto"/>
              </w:rPr>
            </w:pPr>
            <w:r>
              <w:rPr>
                <w:rFonts w:cs="Tahoma"/>
                <w:b/>
                <w:color w:val="auto"/>
              </w:rPr>
              <w:t xml:space="preserve">Tak </w:t>
            </w:r>
          </w:p>
        </w:tc>
      </w:tr>
      <w:tr w:rsidR="00B97C40" w:rsidTr="0067497D">
        <w:trPr>
          <w:jc w:val="center"/>
        </w:trPr>
        <w:tc>
          <w:tcPr>
            <w:tcW w:w="718" w:type="dxa"/>
            <w:tcBorders>
              <w:top w:val="single" w:sz="4" w:space="0" w:color="auto"/>
              <w:left w:val="single" w:sz="4" w:space="0" w:color="auto"/>
              <w:bottom w:val="single" w:sz="4" w:space="0" w:color="auto"/>
              <w:right w:val="single" w:sz="4" w:space="0" w:color="auto"/>
            </w:tcBorders>
          </w:tcPr>
          <w:p w:rsidR="00B97C40" w:rsidRDefault="00B97C40" w:rsidP="0067497D">
            <w:pPr>
              <w:pStyle w:val="Zwykytekst11"/>
              <w:rPr>
                <w:rFonts w:ascii="Tahoma" w:hAnsi="Tahoma" w:cs="Tahoma"/>
                <w:sz w:val="22"/>
                <w:szCs w:val="22"/>
              </w:rPr>
            </w:pPr>
            <w:r>
              <w:rPr>
                <w:rFonts w:ascii="Tahoma" w:hAnsi="Tahoma" w:cs="Tahoma"/>
                <w:sz w:val="22"/>
                <w:szCs w:val="22"/>
              </w:rPr>
              <w:t>3.</w:t>
            </w:r>
          </w:p>
        </w:tc>
        <w:tc>
          <w:tcPr>
            <w:tcW w:w="5812" w:type="dxa"/>
            <w:tcBorders>
              <w:top w:val="single" w:sz="4" w:space="0" w:color="auto"/>
              <w:left w:val="single" w:sz="4" w:space="0" w:color="auto"/>
              <w:bottom w:val="single" w:sz="4" w:space="0" w:color="auto"/>
              <w:right w:val="single" w:sz="4" w:space="0" w:color="auto"/>
            </w:tcBorders>
          </w:tcPr>
          <w:p w:rsidR="00B97C40" w:rsidRPr="00587F01" w:rsidRDefault="00B97C40" w:rsidP="0067497D">
            <w:pPr>
              <w:pStyle w:val="Zwykytekst11"/>
              <w:jc w:val="both"/>
              <w:rPr>
                <w:rFonts w:ascii="Tahoma" w:hAnsi="Tahoma" w:cs="Tahoma"/>
                <w:sz w:val="22"/>
                <w:szCs w:val="22"/>
              </w:rPr>
            </w:pPr>
            <w:r w:rsidRPr="00587F01">
              <w:rPr>
                <w:rFonts w:ascii="Tahoma" w:hAnsi="Tahoma" w:cs="Tahoma"/>
                <w:sz w:val="22"/>
                <w:szCs w:val="22"/>
              </w:rPr>
              <w:t>Zapewnienie na czas naprawy Sprzętu/elementu zastępczego na czas naprawy o co najmniej takich samych parametrach i z zachowaniem jego 100% funkcjonalności, w następnym dniu roboczym po upływie czasu naprawy Sprzętu o którym mowa powyżej</w:t>
            </w:r>
          </w:p>
        </w:tc>
        <w:tc>
          <w:tcPr>
            <w:tcW w:w="1415" w:type="dxa"/>
            <w:tcBorders>
              <w:top w:val="single" w:sz="4" w:space="0" w:color="auto"/>
              <w:left w:val="single" w:sz="4" w:space="0" w:color="auto"/>
              <w:bottom w:val="single" w:sz="4" w:space="0" w:color="auto"/>
              <w:right w:val="single" w:sz="4" w:space="0" w:color="auto"/>
            </w:tcBorders>
          </w:tcPr>
          <w:p w:rsidR="00B97C40" w:rsidRDefault="00B97C40" w:rsidP="0067497D">
            <w:pPr>
              <w:rPr>
                <w:rFonts w:cs="Tahoma"/>
                <w:color w:val="auto"/>
              </w:rPr>
            </w:pPr>
            <w:r>
              <w:rPr>
                <w:rFonts w:cs="Tahoma"/>
                <w:b/>
                <w:color w:val="auto"/>
              </w:rPr>
              <w:t xml:space="preserve">Tak </w:t>
            </w:r>
          </w:p>
        </w:tc>
      </w:tr>
      <w:tr w:rsidR="00B97C40" w:rsidRPr="0026415E" w:rsidTr="0067497D">
        <w:trPr>
          <w:jc w:val="center"/>
        </w:trPr>
        <w:tc>
          <w:tcPr>
            <w:tcW w:w="718" w:type="dxa"/>
          </w:tcPr>
          <w:p w:rsidR="00B97C40" w:rsidRPr="0026415E" w:rsidRDefault="00B97C40" w:rsidP="0067497D">
            <w:pPr>
              <w:pStyle w:val="Zwykytekst11"/>
              <w:rPr>
                <w:rFonts w:ascii="Tahoma" w:hAnsi="Tahoma" w:cs="Tahoma"/>
                <w:sz w:val="22"/>
                <w:szCs w:val="22"/>
              </w:rPr>
            </w:pPr>
            <w:r w:rsidRPr="0026415E">
              <w:rPr>
                <w:rFonts w:ascii="Tahoma" w:hAnsi="Tahoma" w:cs="Tahoma"/>
                <w:sz w:val="22"/>
                <w:szCs w:val="22"/>
              </w:rPr>
              <w:t xml:space="preserve">4. </w:t>
            </w:r>
          </w:p>
        </w:tc>
        <w:tc>
          <w:tcPr>
            <w:tcW w:w="5812" w:type="dxa"/>
          </w:tcPr>
          <w:p w:rsidR="00B97C40" w:rsidRPr="00583FA9" w:rsidRDefault="00B97C40" w:rsidP="0067497D">
            <w:pPr>
              <w:pStyle w:val="Zwykytekst11"/>
              <w:jc w:val="both"/>
              <w:rPr>
                <w:rFonts w:ascii="Tahoma" w:hAnsi="Tahoma" w:cs="Tahoma"/>
                <w:sz w:val="22"/>
                <w:szCs w:val="22"/>
              </w:rPr>
            </w:pPr>
            <w:r w:rsidRPr="00583FA9">
              <w:rPr>
                <w:rFonts w:ascii="Tahoma" w:hAnsi="Tahoma" w:cs="Tahoma"/>
                <w:sz w:val="22"/>
                <w:szCs w:val="22"/>
              </w:rPr>
              <w:t>Warunki wymiany wadliwego sprzętu / elementu sprzętu na fabrycznie nowy w ciągu 3 miesięcy gdy:</w:t>
            </w:r>
          </w:p>
          <w:p w:rsidR="00B97C40" w:rsidRPr="0026415E" w:rsidRDefault="00B97C40" w:rsidP="0067497D">
            <w:pPr>
              <w:numPr>
                <w:ilvl w:val="0"/>
                <w:numId w:val="15"/>
              </w:numPr>
              <w:tabs>
                <w:tab w:val="clear" w:pos="720"/>
                <w:tab w:val="num" w:pos="360"/>
              </w:tabs>
              <w:spacing w:after="0" w:line="240" w:lineRule="auto"/>
              <w:ind w:left="360"/>
              <w:jc w:val="both"/>
              <w:rPr>
                <w:color w:val="auto"/>
              </w:rPr>
            </w:pPr>
            <w:r w:rsidRPr="0026415E">
              <w:rPr>
                <w:color w:val="auto"/>
              </w:rPr>
              <w:t xml:space="preserve">w okresie gwarancji serwis dokona 3 napraw tej samej usterki, po których przedmiot zamówienia będzie nadal wykazywał wady uniemożliwiające użytkowanie go zgodnie z przeznaczeniem, </w:t>
            </w:r>
          </w:p>
          <w:p w:rsidR="00B97C40" w:rsidRPr="0026415E" w:rsidRDefault="00B97C40" w:rsidP="0067497D">
            <w:pPr>
              <w:numPr>
                <w:ilvl w:val="0"/>
                <w:numId w:val="15"/>
              </w:numPr>
              <w:tabs>
                <w:tab w:val="clear" w:pos="720"/>
                <w:tab w:val="num" w:pos="360"/>
              </w:tabs>
              <w:spacing w:after="0" w:line="240" w:lineRule="auto"/>
              <w:ind w:left="360"/>
              <w:jc w:val="both"/>
              <w:rPr>
                <w:color w:val="auto"/>
              </w:rPr>
            </w:pPr>
            <w:r w:rsidRPr="0026415E">
              <w:rPr>
                <w:color w:val="auto"/>
              </w:rPr>
              <w:t xml:space="preserve">serwis stwierdzi, że usunięcie wady jest niemożliwe, </w:t>
            </w:r>
          </w:p>
          <w:p w:rsidR="00B97C40" w:rsidRPr="0026415E" w:rsidRDefault="00B97C40" w:rsidP="0067497D">
            <w:pPr>
              <w:numPr>
                <w:ilvl w:val="0"/>
                <w:numId w:val="15"/>
              </w:numPr>
              <w:tabs>
                <w:tab w:val="clear" w:pos="720"/>
                <w:tab w:val="num" w:pos="360"/>
              </w:tabs>
              <w:spacing w:after="0" w:line="240" w:lineRule="auto"/>
              <w:ind w:left="360"/>
              <w:jc w:val="both"/>
              <w:rPr>
                <w:color w:val="auto"/>
              </w:rPr>
            </w:pPr>
            <w:r w:rsidRPr="0026415E">
              <w:rPr>
                <w:color w:val="auto"/>
              </w:rPr>
              <w:t>naprawa nie zostanie wykonana w ustalonych umową terminach.</w:t>
            </w:r>
          </w:p>
        </w:tc>
        <w:tc>
          <w:tcPr>
            <w:tcW w:w="1415" w:type="dxa"/>
          </w:tcPr>
          <w:p w:rsidR="00B97C40" w:rsidRPr="0026415E" w:rsidRDefault="00B97C40" w:rsidP="0067497D">
            <w:pPr>
              <w:rPr>
                <w:color w:val="auto"/>
              </w:rPr>
            </w:pPr>
            <w:r w:rsidRPr="0026415E">
              <w:rPr>
                <w:b/>
                <w:bCs/>
                <w:color w:val="auto"/>
              </w:rPr>
              <w:t xml:space="preserve">Tak </w:t>
            </w:r>
          </w:p>
        </w:tc>
      </w:tr>
      <w:tr w:rsidR="00B97C40" w:rsidTr="0067497D">
        <w:trPr>
          <w:jc w:val="center"/>
        </w:trPr>
        <w:tc>
          <w:tcPr>
            <w:tcW w:w="718" w:type="dxa"/>
            <w:tcBorders>
              <w:top w:val="single" w:sz="4" w:space="0" w:color="auto"/>
              <w:left w:val="single" w:sz="4" w:space="0" w:color="auto"/>
              <w:bottom w:val="single" w:sz="4" w:space="0" w:color="auto"/>
              <w:right w:val="single" w:sz="4" w:space="0" w:color="auto"/>
            </w:tcBorders>
          </w:tcPr>
          <w:p w:rsidR="00B97C40" w:rsidRDefault="00B97C40" w:rsidP="0067497D">
            <w:pPr>
              <w:pStyle w:val="Zwykytekst11"/>
              <w:rPr>
                <w:rFonts w:ascii="Tahoma" w:hAnsi="Tahoma" w:cs="Tahoma"/>
                <w:sz w:val="22"/>
                <w:szCs w:val="22"/>
              </w:rPr>
            </w:pPr>
            <w:r>
              <w:rPr>
                <w:rFonts w:ascii="Tahoma" w:hAnsi="Tahoma" w:cs="Tahoma"/>
                <w:sz w:val="22"/>
                <w:szCs w:val="22"/>
              </w:rPr>
              <w:t>5</w:t>
            </w:r>
          </w:p>
        </w:tc>
        <w:tc>
          <w:tcPr>
            <w:tcW w:w="5812" w:type="dxa"/>
            <w:tcBorders>
              <w:top w:val="single" w:sz="4" w:space="0" w:color="auto"/>
              <w:left w:val="single" w:sz="4" w:space="0" w:color="auto"/>
              <w:bottom w:val="single" w:sz="4" w:space="0" w:color="auto"/>
              <w:right w:val="single" w:sz="4" w:space="0" w:color="auto"/>
            </w:tcBorders>
          </w:tcPr>
          <w:p w:rsidR="00B97C40" w:rsidRPr="00C25681" w:rsidRDefault="00B97C40" w:rsidP="0067497D">
            <w:pPr>
              <w:pStyle w:val="Zwykytekst11"/>
              <w:jc w:val="both"/>
              <w:rPr>
                <w:rFonts w:ascii="Tahoma" w:hAnsi="Tahoma" w:cs="Tahoma"/>
                <w:sz w:val="22"/>
                <w:szCs w:val="22"/>
              </w:rPr>
            </w:pPr>
            <w:r w:rsidRPr="00C25681">
              <w:rPr>
                <w:rFonts w:ascii="Tahoma" w:hAnsi="Tahoma" w:cs="Tahoma"/>
                <w:sz w:val="22"/>
                <w:szCs w:val="22"/>
              </w:rPr>
              <w:t xml:space="preserve">Obowiązujący okres gwarancji zaoferowany w Załączniku nr 2 do SIWZ – Wzór Formularza Oferty: Część A, minimum </w:t>
            </w:r>
            <w:r>
              <w:rPr>
                <w:rFonts w:ascii="Tahoma" w:hAnsi="Tahoma" w:cs="Tahoma"/>
                <w:b/>
                <w:sz w:val="22"/>
                <w:szCs w:val="22"/>
              </w:rPr>
              <w:t>12 miesięcy</w:t>
            </w:r>
            <w:r w:rsidRPr="00C25681">
              <w:rPr>
                <w:rFonts w:ascii="Tahoma" w:hAnsi="Tahoma" w:cs="Tahoma"/>
                <w:sz w:val="22"/>
                <w:szCs w:val="22"/>
              </w:rPr>
              <w:t>, na każdy element wyposażenia od dnia odbioru końcowego „bez uwag”.”</w:t>
            </w:r>
          </w:p>
        </w:tc>
        <w:tc>
          <w:tcPr>
            <w:tcW w:w="1415" w:type="dxa"/>
            <w:tcBorders>
              <w:top w:val="single" w:sz="4" w:space="0" w:color="auto"/>
              <w:left w:val="single" w:sz="4" w:space="0" w:color="auto"/>
              <w:bottom w:val="single" w:sz="4" w:space="0" w:color="auto"/>
              <w:right w:val="single" w:sz="4" w:space="0" w:color="auto"/>
            </w:tcBorders>
          </w:tcPr>
          <w:p w:rsidR="00B97C40" w:rsidRDefault="00B97C40" w:rsidP="0067497D">
            <w:pPr>
              <w:rPr>
                <w:rFonts w:cs="Tahoma"/>
                <w:b/>
                <w:color w:val="auto"/>
              </w:rPr>
            </w:pPr>
            <w:r>
              <w:rPr>
                <w:rFonts w:cs="Tahoma"/>
                <w:b/>
                <w:color w:val="auto"/>
              </w:rPr>
              <w:t xml:space="preserve">Tak </w:t>
            </w:r>
          </w:p>
        </w:tc>
      </w:tr>
    </w:tbl>
    <w:p w:rsidR="00B97C40" w:rsidRPr="005D38CF" w:rsidRDefault="00B97C40" w:rsidP="00B97C40">
      <w:pPr>
        <w:spacing w:after="0" w:line="240" w:lineRule="auto"/>
        <w:ind w:left="709"/>
        <w:rPr>
          <w:rFonts w:cs="Tahoma"/>
          <w:color w:val="auto"/>
          <w:sz w:val="20"/>
          <w:szCs w:val="20"/>
          <w:lang w:eastAsia="pl-PL"/>
        </w:rPr>
      </w:pPr>
      <w:r w:rsidRPr="005D38CF">
        <w:rPr>
          <w:rFonts w:cs="Tahoma"/>
          <w:b/>
          <w:bCs/>
          <w:color w:val="auto"/>
          <w:sz w:val="20"/>
          <w:szCs w:val="20"/>
          <w:lang w:eastAsia="pl-PL"/>
        </w:rPr>
        <w:t>Uwaga:</w:t>
      </w:r>
      <w:r w:rsidRPr="005D38CF">
        <w:rPr>
          <w:rFonts w:cs="Tahoma"/>
          <w:color w:val="auto"/>
          <w:sz w:val="20"/>
          <w:szCs w:val="20"/>
          <w:lang w:eastAsia="pl-PL"/>
        </w:rPr>
        <w:t xml:space="preserve"> </w:t>
      </w:r>
    </w:p>
    <w:p w:rsidR="00B97C40" w:rsidRPr="005D38CF" w:rsidRDefault="00B97C40" w:rsidP="00B97C40">
      <w:pPr>
        <w:numPr>
          <w:ilvl w:val="0"/>
          <w:numId w:val="9"/>
        </w:numPr>
        <w:spacing w:after="0" w:line="240" w:lineRule="auto"/>
        <w:ind w:left="1134"/>
        <w:jc w:val="both"/>
        <w:rPr>
          <w:rFonts w:cs="Tahoma"/>
          <w:color w:val="auto"/>
          <w:sz w:val="20"/>
          <w:szCs w:val="20"/>
          <w:lang w:eastAsia="pl-PL"/>
        </w:rPr>
      </w:pPr>
      <w:r w:rsidRPr="005D38CF">
        <w:rPr>
          <w:rFonts w:cs="Tahoma"/>
          <w:color w:val="auto"/>
          <w:sz w:val="20"/>
          <w:szCs w:val="20"/>
          <w:lang w:eastAsia="pl-PL"/>
        </w:rPr>
        <w:t>w kolumnie „Oferowane warunki” – Wykonawca winien wpisać TAK oraz w przypadku warunków lepszych niż minimalne należy je podać/opisać,</w:t>
      </w:r>
    </w:p>
    <w:p w:rsidR="00B97C40" w:rsidRPr="005D38CF" w:rsidRDefault="00B97C40" w:rsidP="00B97C40">
      <w:pPr>
        <w:numPr>
          <w:ilvl w:val="0"/>
          <w:numId w:val="9"/>
        </w:numPr>
        <w:spacing w:after="0" w:line="240" w:lineRule="auto"/>
        <w:ind w:left="1134"/>
        <w:jc w:val="both"/>
        <w:rPr>
          <w:rFonts w:cs="Tahoma"/>
          <w:color w:val="auto"/>
          <w:sz w:val="20"/>
          <w:szCs w:val="20"/>
          <w:lang w:eastAsia="pl-PL"/>
        </w:rPr>
      </w:pPr>
      <w:r w:rsidRPr="005D38CF">
        <w:rPr>
          <w:rFonts w:cs="Tahoma"/>
          <w:b/>
          <w:bCs/>
          <w:color w:val="auto"/>
          <w:sz w:val="20"/>
          <w:szCs w:val="20"/>
          <w:u w:val="single"/>
          <w:lang w:eastAsia="pl-PL"/>
        </w:rPr>
        <w:t>nie spełnienie choćby jednego z warunków obligatoryjnych spowoduje odrzucenie oferty.</w:t>
      </w:r>
    </w:p>
    <w:p w:rsidR="00B97C40" w:rsidRDefault="00B97C40" w:rsidP="00B97C40">
      <w:pPr>
        <w:pStyle w:val="Zwykytekst11"/>
        <w:ind w:left="464"/>
        <w:jc w:val="both"/>
        <w:rPr>
          <w:rFonts w:ascii="Tahoma" w:hAnsi="Tahoma" w:cs="Tahoma"/>
          <w:b/>
          <w:sz w:val="22"/>
          <w:szCs w:val="22"/>
        </w:rPr>
      </w:pPr>
    </w:p>
    <w:p w:rsidR="00B97C40" w:rsidRPr="00335E3C" w:rsidRDefault="00B97C40" w:rsidP="00B97C40">
      <w:pPr>
        <w:ind w:left="426" w:hanging="426"/>
        <w:jc w:val="both"/>
        <w:rPr>
          <w:rFonts w:cs="Tahoma"/>
          <w:b/>
          <w:color w:val="auto"/>
        </w:rPr>
      </w:pPr>
      <w:r w:rsidRPr="00335E3C">
        <w:rPr>
          <w:rFonts w:cs="Tahoma"/>
          <w:b/>
          <w:color w:val="auto"/>
          <w:u w:val="single"/>
        </w:rPr>
        <w:t xml:space="preserve"> II. Serwis gwarancyjny obejmuje wszystkie czynności niezbędne dla utrzymania gwarancji i prawidłowej pracy przedmiotu Zamówienia tj. m. in. wymagane dokumentami DTR kalibracje, przeglądy okresowe, walidację, czyszczenie, konserwację, wymianę np. filtrów.</w:t>
      </w:r>
    </w:p>
    <w:p w:rsidR="00B97C40" w:rsidRPr="00587F01" w:rsidRDefault="00B97C40" w:rsidP="00B97C40">
      <w:pPr>
        <w:ind w:left="567" w:hanging="567"/>
        <w:jc w:val="both"/>
        <w:rPr>
          <w:rFonts w:cs="Tahoma"/>
          <w:b/>
          <w:color w:val="auto"/>
        </w:rPr>
      </w:pPr>
      <w:r>
        <w:rPr>
          <w:rFonts w:cs="Tahoma"/>
          <w:b/>
          <w:color w:val="auto"/>
        </w:rPr>
        <w:t xml:space="preserve"> III. </w:t>
      </w:r>
      <w:r w:rsidRPr="00587F01">
        <w:rPr>
          <w:rFonts w:cs="Tahoma"/>
          <w:b/>
          <w:color w:val="auto"/>
        </w:rPr>
        <w:t xml:space="preserve">Poniżej przedstawiamy </w:t>
      </w:r>
      <w:r w:rsidRPr="00587F01">
        <w:rPr>
          <w:rFonts w:cs="Tahoma"/>
          <w:b/>
          <w:i/>
          <w:color w:val="auto"/>
        </w:rPr>
        <w:t>Niestandardowe czasy naprawy (o ile występują)</w:t>
      </w:r>
      <w:r w:rsidRPr="00587F01">
        <w:rPr>
          <w:rStyle w:val="Odwoanieprzypisudolnego"/>
          <w:rFonts w:cs="Tahoma"/>
          <w:b/>
          <w:i/>
          <w:color w:val="auto"/>
        </w:rPr>
        <w:t xml:space="preserve"> </w:t>
      </w:r>
      <w:r w:rsidRPr="00587F01">
        <w:rPr>
          <w:rStyle w:val="Odwoanieprzypisudolnego"/>
          <w:rFonts w:cs="Tahoma"/>
          <w:b/>
          <w:i/>
          <w:color w:val="auto"/>
        </w:rPr>
        <w:footnoteReference w:id="46"/>
      </w:r>
      <w:r w:rsidRPr="00587F01">
        <w:rPr>
          <w:rFonts w:cs="Tahoma"/>
          <w:b/>
          <w:i/>
          <w:color w:val="auto"/>
        </w:rPr>
        <w:t>:</w:t>
      </w:r>
    </w:p>
    <w:tbl>
      <w:tblPr>
        <w:tblW w:w="8461"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33"/>
        <w:gridCol w:w="1561"/>
        <w:gridCol w:w="3519"/>
      </w:tblGrid>
      <w:tr w:rsidR="00B97C40" w:rsidRPr="00713701" w:rsidTr="0067497D">
        <w:trPr>
          <w:jc w:val="center"/>
        </w:trPr>
        <w:tc>
          <w:tcPr>
            <w:tcW w:w="548" w:type="dxa"/>
            <w:shd w:val="clear" w:color="auto" w:fill="FDE9D9"/>
          </w:tcPr>
          <w:p w:rsidR="00B97C40" w:rsidRPr="00713701" w:rsidRDefault="00B97C40" w:rsidP="0067497D">
            <w:pPr>
              <w:spacing w:after="0" w:line="240" w:lineRule="auto"/>
              <w:rPr>
                <w:rFonts w:cs="Tahoma"/>
                <w:color w:val="auto"/>
                <w:sz w:val="20"/>
                <w:szCs w:val="20"/>
              </w:rPr>
            </w:pPr>
            <w:r w:rsidRPr="00713701">
              <w:rPr>
                <w:rFonts w:cs="Tahoma"/>
                <w:color w:val="auto"/>
                <w:sz w:val="20"/>
                <w:szCs w:val="20"/>
              </w:rPr>
              <w:lastRenderedPageBreak/>
              <w:t>L.p.</w:t>
            </w:r>
          </w:p>
        </w:tc>
        <w:tc>
          <w:tcPr>
            <w:tcW w:w="2833" w:type="dxa"/>
            <w:shd w:val="clear" w:color="auto" w:fill="FDE9D9"/>
          </w:tcPr>
          <w:p w:rsidR="00B97C40" w:rsidRPr="00713701" w:rsidRDefault="00B97C40" w:rsidP="0067497D">
            <w:pPr>
              <w:spacing w:after="0" w:line="240" w:lineRule="auto"/>
              <w:rPr>
                <w:rFonts w:cs="Tahoma"/>
                <w:color w:val="auto"/>
                <w:sz w:val="20"/>
                <w:szCs w:val="20"/>
              </w:rPr>
            </w:pPr>
            <w:r w:rsidRPr="00713701">
              <w:rPr>
                <w:rFonts w:cs="Tahoma"/>
                <w:color w:val="auto"/>
                <w:sz w:val="20"/>
                <w:szCs w:val="20"/>
              </w:rPr>
              <w:t>Podzespół/ Element</w:t>
            </w:r>
          </w:p>
        </w:tc>
        <w:tc>
          <w:tcPr>
            <w:tcW w:w="1561" w:type="dxa"/>
            <w:shd w:val="clear" w:color="auto" w:fill="FDE9D9"/>
          </w:tcPr>
          <w:p w:rsidR="00B97C40" w:rsidRPr="00713701" w:rsidRDefault="00B97C40" w:rsidP="0067497D">
            <w:pPr>
              <w:spacing w:after="0" w:line="240" w:lineRule="auto"/>
              <w:rPr>
                <w:rFonts w:cs="Tahoma"/>
                <w:color w:val="auto"/>
                <w:sz w:val="20"/>
                <w:szCs w:val="20"/>
              </w:rPr>
            </w:pPr>
            <w:r w:rsidRPr="00713701">
              <w:rPr>
                <w:rFonts w:cs="Tahoma"/>
                <w:color w:val="auto"/>
                <w:sz w:val="20"/>
                <w:szCs w:val="20"/>
              </w:rPr>
              <w:t>Czas naprawy</w:t>
            </w:r>
          </w:p>
        </w:tc>
        <w:tc>
          <w:tcPr>
            <w:tcW w:w="3519" w:type="dxa"/>
            <w:shd w:val="clear" w:color="auto" w:fill="FDE9D9"/>
          </w:tcPr>
          <w:p w:rsidR="00B97C40" w:rsidRPr="00713701" w:rsidRDefault="00B97C40" w:rsidP="0067497D">
            <w:pPr>
              <w:spacing w:after="0" w:line="240" w:lineRule="auto"/>
              <w:rPr>
                <w:rFonts w:cs="Tahoma"/>
                <w:color w:val="auto"/>
                <w:sz w:val="20"/>
                <w:szCs w:val="20"/>
              </w:rPr>
            </w:pPr>
            <w:r w:rsidRPr="00D801A4">
              <w:rPr>
                <w:rFonts w:cs="Tahoma"/>
                <w:color w:val="auto"/>
                <w:sz w:val="20"/>
                <w:szCs w:val="20"/>
              </w:rPr>
              <w:t>Wskazanie obiektywnej i uzasadnionej przyczyny</w:t>
            </w:r>
          </w:p>
        </w:tc>
      </w:tr>
      <w:tr w:rsidR="00B97C40" w:rsidRPr="00DA7357" w:rsidTr="0067497D">
        <w:trPr>
          <w:jc w:val="center"/>
        </w:trPr>
        <w:tc>
          <w:tcPr>
            <w:tcW w:w="548" w:type="dxa"/>
          </w:tcPr>
          <w:p w:rsidR="00B97C40" w:rsidRPr="00DA7357" w:rsidRDefault="00B97C40" w:rsidP="0067497D">
            <w:pPr>
              <w:spacing w:after="120"/>
              <w:rPr>
                <w:rFonts w:cs="Tahoma"/>
                <w:color w:val="auto"/>
                <w:sz w:val="20"/>
                <w:szCs w:val="20"/>
              </w:rPr>
            </w:pPr>
            <w:r w:rsidRPr="00DA7357">
              <w:rPr>
                <w:rFonts w:cs="Tahoma"/>
                <w:color w:val="auto"/>
                <w:sz w:val="20"/>
                <w:szCs w:val="20"/>
              </w:rPr>
              <w:t>1</w:t>
            </w:r>
          </w:p>
        </w:tc>
        <w:tc>
          <w:tcPr>
            <w:tcW w:w="2833" w:type="dxa"/>
          </w:tcPr>
          <w:p w:rsidR="00B97C40" w:rsidRPr="00DA7357" w:rsidRDefault="00B97C40" w:rsidP="0067497D">
            <w:pPr>
              <w:spacing w:after="120"/>
              <w:rPr>
                <w:rFonts w:cs="Tahoma"/>
                <w:color w:val="auto"/>
                <w:sz w:val="20"/>
                <w:szCs w:val="20"/>
              </w:rPr>
            </w:pPr>
          </w:p>
        </w:tc>
        <w:tc>
          <w:tcPr>
            <w:tcW w:w="1561" w:type="dxa"/>
          </w:tcPr>
          <w:p w:rsidR="00B97C40" w:rsidRPr="00DA7357" w:rsidRDefault="00B97C40" w:rsidP="0067497D">
            <w:pPr>
              <w:spacing w:after="120"/>
              <w:rPr>
                <w:rFonts w:cs="Tahoma"/>
                <w:color w:val="auto"/>
                <w:sz w:val="20"/>
                <w:szCs w:val="20"/>
              </w:rPr>
            </w:pPr>
          </w:p>
        </w:tc>
        <w:tc>
          <w:tcPr>
            <w:tcW w:w="3519" w:type="dxa"/>
          </w:tcPr>
          <w:p w:rsidR="00B97C40" w:rsidRPr="00DA7357" w:rsidRDefault="00B97C40" w:rsidP="0067497D">
            <w:pPr>
              <w:spacing w:after="120"/>
              <w:rPr>
                <w:rFonts w:cs="Tahoma"/>
                <w:color w:val="auto"/>
                <w:sz w:val="20"/>
                <w:szCs w:val="20"/>
              </w:rPr>
            </w:pPr>
          </w:p>
        </w:tc>
      </w:tr>
      <w:tr w:rsidR="00B97C40" w:rsidRPr="00DA7357" w:rsidTr="0067497D">
        <w:trPr>
          <w:jc w:val="center"/>
        </w:trPr>
        <w:tc>
          <w:tcPr>
            <w:tcW w:w="548" w:type="dxa"/>
          </w:tcPr>
          <w:p w:rsidR="00B97C40" w:rsidRPr="00DA7357" w:rsidRDefault="00B97C40" w:rsidP="0067497D">
            <w:pPr>
              <w:spacing w:after="120"/>
              <w:rPr>
                <w:rFonts w:cs="Tahoma"/>
                <w:color w:val="auto"/>
                <w:sz w:val="20"/>
                <w:szCs w:val="20"/>
              </w:rPr>
            </w:pPr>
            <w:r w:rsidRPr="00DA7357">
              <w:rPr>
                <w:rFonts w:cs="Tahoma"/>
                <w:color w:val="auto"/>
                <w:sz w:val="20"/>
                <w:szCs w:val="20"/>
              </w:rPr>
              <w:t>2</w:t>
            </w:r>
          </w:p>
        </w:tc>
        <w:tc>
          <w:tcPr>
            <w:tcW w:w="2833" w:type="dxa"/>
          </w:tcPr>
          <w:p w:rsidR="00B97C40" w:rsidRPr="00DA7357" w:rsidRDefault="00B97C40" w:rsidP="0067497D">
            <w:pPr>
              <w:spacing w:after="120"/>
              <w:rPr>
                <w:rFonts w:cs="Tahoma"/>
                <w:color w:val="auto"/>
                <w:sz w:val="20"/>
                <w:szCs w:val="20"/>
              </w:rPr>
            </w:pPr>
          </w:p>
        </w:tc>
        <w:tc>
          <w:tcPr>
            <w:tcW w:w="1561" w:type="dxa"/>
          </w:tcPr>
          <w:p w:rsidR="00B97C40" w:rsidRPr="00DA7357" w:rsidRDefault="00B97C40" w:rsidP="0067497D">
            <w:pPr>
              <w:spacing w:after="120"/>
              <w:rPr>
                <w:rFonts w:cs="Tahoma"/>
                <w:color w:val="auto"/>
                <w:sz w:val="20"/>
                <w:szCs w:val="20"/>
              </w:rPr>
            </w:pPr>
          </w:p>
        </w:tc>
        <w:tc>
          <w:tcPr>
            <w:tcW w:w="3519" w:type="dxa"/>
          </w:tcPr>
          <w:p w:rsidR="00B97C40" w:rsidRPr="00DA7357" w:rsidRDefault="00B97C40" w:rsidP="0067497D">
            <w:pPr>
              <w:spacing w:after="120"/>
              <w:rPr>
                <w:rFonts w:cs="Tahoma"/>
                <w:color w:val="auto"/>
                <w:sz w:val="20"/>
                <w:szCs w:val="20"/>
              </w:rPr>
            </w:pPr>
          </w:p>
        </w:tc>
      </w:tr>
    </w:tbl>
    <w:p w:rsidR="00B97C40" w:rsidRPr="006D254C" w:rsidRDefault="00B97C40" w:rsidP="00B97C40">
      <w:pPr>
        <w:pStyle w:val="Zwykytekst11"/>
        <w:rPr>
          <w:rFonts w:ascii="Tahoma" w:hAnsi="Tahoma" w:cs="Tahoma"/>
          <w:b/>
          <w:sz w:val="16"/>
          <w:szCs w:val="16"/>
        </w:rPr>
      </w:pPr>
      <w:r w:rsidRPr="006D254C">
        <w:rPr>
          <w:rFonts w:ascii="Tahoma" w:hAnsi="Tahoma" w:cs="Tahoma"/>
          <w:b/>
          <w:sz w:val="16"/>
          <w:szCs w:val="16"/>
        </w:rPr>
        <w:t xml:space="preserve">UWAGA: </w:t>
      </w:r>
    </w:p>
    <w:p w:rsidR="00B97C40" w:rsidRDefault="00B97C40" w:rsidP="00B97C40">
      <w:pPr>
        <w:pStyle w:val="Zwykytekst11"/>
        <w:jc w:val="both"/>
        <w:rPr>
          <w:rFonts w:ascii="Tahoma" w:hAnsi="Tahoma" w:cs="Tahoma"/>
          <w:b/>
          <w:i/>
          <w:sz w:val="16"/>
          <w:szCs w:val="16"/>
        </w:rPr>
      </w:pPr>
      <w:r w:rsidRPr="006D254C">
        <w:rPr>
          <w:rFonts w:ascii="Tahoma" w:hAnsi="Tahoma" w:cs="Tahoma"/>
          <w:b/>
          <w:sz w:val="16"/>
          <w:szCs w:val="16"/>
        </w:rPr>
        <w:t xml:space="preserve">Wypełnioną Tabelę dotyczącą </w:t>
      </w:r>
      <w:r w:rsidRPr="006D254C">
        <w:rPr>
          <w:rFonts w:ascii="Tahoma" w:hAnsi="Tahoma" w:cs="Tahoma"/>
          <w:b/>
          <w:i/>
          <w:sz w:val="16"/>
          <w:szCs w:val="16"/>
          <w:u w:val="single"/>
        </w:rPr>
        <w:t>Niestandardowych czasów,</w:t>
      </w:r>
      <w:r w:rsidRPr="006D254C">
        <w:rPr>
          <w:rFonts w:ascii="Tahoma" w:hAnsi="Tahoma" w:cs="Tahoma"/>
          <w:b/>
          <w:i/>
          <w:sz w:val="16"/>
          <w:szCs w:val="16"/>
        </w:rPr>
        <w:t xml:space="preserve"> </w:t>
      </w:r>
      <w:r>
        <w:rPr>
          <w:rFonts w:ascii="Tahoma" w:hAnsi="Tahoma" w:cs="Tahoma"/>
          <w:b/>
          <w:i/>
          <w:sz w:val="16"/>
          <w:szCs w:val="16"/>
        </w:rPr>
        <w:t>n</w:t>
      </w:r>
      <w:r w:rsidRPr="00F000CE">
        <w:rPr>
          <w:rFonts w:ascii="Tahoma" w:hAnsi="Tahoma" w:cs="Tahoma"/>
          <w:b/>
          <w:sz w:val="16"/>
          <w:szCs w:val="16"/>
        </w:rPr>
        <w:t xml:space="preserve">ależy </w:t>
      </w:r>
      <w:r w:rsidRPr="006D254C">
        <w:rPr>
          <w:rFonts w:ascii="Tahoma" w:hAnsi="Tahoma" w:cs="Tahoma"/>
          <w:b/>
          <w:sz w:val="16"/>
          <w:szCs w:val="16"/>
        </w:rPr>
        <w:t xml:space="preserve"> dołączyć do</w:t>
      </w:r>
      <w:r>
        <w:rPr>
          <w:rFonts w:ascii="Tahoma" w:hAnsi="Tahoma" w:cs="Tahoma"/>
          <w:b/>
          <w:sz w:val="16"/>
          <w:szCs w:val="16"/>
        </w:rPr>
        <w:t xml:space="preserve"> Oferty Wykonawcy. Jeśli Tabela</w:t>
      </w:r>
      <w:r w:rsidRPr="006D254C">
        <w:rPr>
          <w:rFonts w:ascii="Tahoma" w:hAnsi="Tahoma" w:cs="Tahoma"/>
          <w:b/>
          <w:sz w:val="16"/>
          <w:szCs w:val="16"/>
        </w:rPr>
        <w:t xml:space="preserve"> nie zostan</w:t>
      </w:r>
      <w:r>
        <w:rPr>
          <w:rFonts w:ascii="Tahoma" w:hAnsi="Tahoma" w:cs="Tahoma"/>
          <w:b/>
          <w:sz w:val="16"/>
          <w:szCs w:val="16"/>
        </w:rPr>
        <w:t>ie dołączona</w:t>
      </w:r>
      <w:r w:rsidRPr="006D254C">
        <w:rPr>
          <w:rFonts w:ascii="Tahoma" w:hAnsi="Tahoma" w:cs="Tahoma"/>
          <w:b/>
          <w:sz w:val="16"/>
          <w:szCs w:val="16"/>
        </w:rPr>
        <w:t xml:space="preserve"> do Oferty, Zamawiający przyjmuje, że nie występują takie elementy, które nie są możliwe do naprawy w terminach podanych powyżej, jak </w:t>
      </w:r>
      <w:r w:rsidRPr="006D254C">
        <w:rPr>
          <w:rFonts w:ascii="Tahoma" w:hAnsi="Tahoma" w:cs="Tahoma"/>
          <w:b/>
          <w:i/>
          <w:sz w:val="16"/>
          <w:szCs w:val="16"/>
        </w:rPr>
        <w:t xml:space="preserve">Tabeli I </w:t>
      </w:r>
      <w:r w:rsidRPr="006D254C">
        <w:rPr>
          <w:rFonts w:ascii="Tahoma" w:hAnsi="Tahoma" w:cs="Tahoma"/>
          <w:b/>
          <w:sz w:val="16"/>
          <w:szCs w:val="16"/>
        </w:rPr>
        <w:t xml:space="preserve">- </w:t>
      </w:r>
      <w:r w:rsidRPr="006D254C">
        <w:rPr>
          <w:rFonts w:ascii="Tahoma" w:hAnsi="Tahoma" w:cs="Tahoma"/>
          <w:b/>
          <w:i/>
          <w:sz w:val="16"/>
          <w:szCs w:val="16"/>
        </w:rPr>
        <w:t>Warunki serwisu gwarancyjnego.</w:t>
      </w:r>
    </w:p>
    <w:p w:rsidR="00B97C40" w:rsidRPr="006D254C" w:rsidRDefault="00B97C40" w:rsidP="00B97C40">
      <w:pPr>
        <w:pStyle w:val="Zwykytekst11"/>
        <w:jc w:val="both"/>
        <w:rPr>
          <w:rFonts w:ascii="Tahoma" w:hAnsi="Tahoma" w:cs="Tahoma"/>
          <w:b/>
          <w:i/>
          <w:sz w:val="16"/>
          <w:szCs w:val="16"/>
        </w:rPr>
      </w:pPr>
    </w:p>
    <w:p w:rsidR="00B97C40" w:rsidRDefault="00B97C40" w:rsidP="00B97C40">
      <w:pPr>
        <w:pStyle w:val="Zwykytekst11"/>
        <w:jc w:val="right"/>
        <w:rPr>
          <w:rFonts w:ascii="Tahoma" w:hAnsi="Tahoma" w:cs="Tahoma"/>
          <w:sz w:val="16"/>
          <w:szCs w:val="16"/>
        </w:rPr>
      </w:pPr>
    </w:p>
    <w:p w:rsidR="00335E3C" w:rsidRDefault="00335E3C" w:rsidP="00B97C40">
      <w:pPr>
        <w:pStyle w:val="Zwykytekst11"/>
        <w:jc w:val="right"/>
        <w:rPr>
          <w:rFonts w:ascii="Tahoma" w:hAnsi="Tahoma" w:cs="Tahoma"/>
          <w:sz w:val="16"/>
          <w:szCs w:val="16"/>
        </w:rPr>
      </w:pPr>
    </w:p>
    <w:p w:rsidR="00B97C40" w:rsidRDefault="00B97C40" w:rsidP="00B97C40">
      <w:pPr>
        <w:pStyle w:val="Zwykytekst11"/>
        <w:jc w:val="right"/>
        <w:rPr>
          <w:rFonts w:ascii="Tahoma" w:hAnsi="Tahoma" w:cs="Tahoma"/>
          <w:sz w:val="16"/>
          <w:szCs w:val="16"/>
        </w:rPr>
      </w:pPr>
      <w:r>
        <w:rPr>
          <w:rFonts w:ascii="Tahoma" w:hAnsi="Tahoma" w:cs="Tahoma"/>
          <w:sz w:val="16"/>
          <w:szCs w:val="16"/>
        </w:rPr>
        <w:t xml:space="preserve">.......................................................... </w:t>
      </w:r>
    </w:p>
    <w:p w:rsidR="00B97C40" w:rsidRDefault="00B97C40" w:rsidP="00B97C40">
      <w:pPr>
        <w:pStyle w:val="Zwykytekst11"/>
        <w:jc w:val="right"/>
        <w:rPr>
          <w:rFonts w:ascii="Tahoma" w:hAnsi="Tahoma" w:cs="Tahoma"/>
          <w:i/>
          <w:sz w:val="16"/>
          <w:szCs w:val="16"/>
        </w:rPr>
      </w:pPr>
      <w:r>
        <w:rPr>
          <w:rFonts w:ascii="Tahoma" w:hAnsi="Tahoma" w:cs="Tahoma"/>
          <w:sz w:val="16"/>
          <w:szCs w:val="16"/>
        </w:rPr>
        <w:t xml:space="preserve"> </w:t>
      </w:r>
      <w:r>
        <w:rPr>
          <w:rFonts w:ascii="Tahoma" w:hAnsi="Tahoma" w:cs="Tahoma"/>
          <w:i/>
          <w:sz w:val="16"/>
          <w:szCs w:val="16"/>
        </w:rPr>
        <w:t xml:space="preserve">(podpis i pieczęć upełnomocnionego </w:t>
      </w:r>
    </w:p>
    <w:p w:rsidR="00B97C40" w:rsidRDefault="00B97C40" w:rsidP="00B97C40">
      <w:pPr>
        <w:pStyle w:val="Zwykytekst11"/>
        <w:jc w:val="right"/>
        <w:rPr>
          <w:rFonts w:ascii="Tahoma" w:hAnsi="Tahoma" w:cs="Tahoma"/>
          <w:sz w:val="16"/>
          <w:szCs w:val="16"/>
        </w:rPr>
      </w:pPr>
      <w:r>
        <w:rPr>
          <w:rFonts w:ascii="Tahoma" w:hAnsi="Tahoma" w:cs="Tahoma"/>
          <w:i/>
          <w:sz w:val="16"/>
          <w:szCs w:val="16"/>
        </w:rPr>
        <w:t xml:space="preserve"> przedstawiciela wykonawcy</w:t>
      </w:r>
      <w:r>
        <w:rPr>
          <w:rFonts w:ascii="Tahoma" w:hAnsi="Tahoma" w:cs="Tahoma"/>
          <w:sz w:val="16"/>
          <w:szCs w:val="16"/>
        </w:rPr>
        <w:t>)</w:t>
      </w:r>
    </w:p>
    <w:p w:rsidR="00B97C40" w:rsidRDefault="00B97C40" w:rsidP="00B97C40">
      <w:pPr>
        <w:pStyle w:val="Zwykytekst11"/>
        <w:jc w:val="right"/>
        <w:rPr>
          <w:rFonts w:ascii="Tahoma" w:hAnsi="Tahoma" w:cs="Tahoma"/>
          <w:sz w:val="16"/>
          <w:szCs w:val="16"/>
        </w:rPr>
      </w:pPr>
    </w:p>
    <w:p w:rsidR="00B97C40" w:rsidRDefault="00B97C40" w:rsidP="00B97C40">
      <w:pPr>
        <w:pStyle w:val="Zwykytekst11"/>
        <w:jc w:val="right"/>
        <w:rPr>
          <w:rFonts w:ascii="Tahoma" w:hAnsi="Tahoma" w:cs="Tahoma"/>
          <w:sz w:val="16"/>
          <w:szCs w:val="16"/>
        </w:rPr>
      </w:pPr>
    </w:p>
    <w:p w:rsidR="00B97C40" w:rsidRDefault="00B97C40" w:rsidP="00B97C40">
      <w:pPr>
        <w:pStyle w:val="Zwykytekst11"/>
        <w:jc w:val="right"/>
        <w:rPr>
          <w:rFonts w:ascii="Tahoma" w:hAnsi="Tahoma" w:cs="Tahoma"/>
          <w:sz w:val="16"/>
          <w:szCs w:val="16"/>
        </w:rPr>
      </w:pPr>
      <w:r>
        <w:rPr>
          <w:rFonts w:ascii="Tahoma" w:hAnsi="Tahoma" w:cs="Tahoma"/>
          <w:sz w:val="16"/>
          <w:szCs w:val="16"/>
        </w:rPr>
        <w:t>........................................................</w:t>
      </w:r>
    </w:p>
    <w:p w:rsidR="00B97C40" w:rsidRDefault="00B97C40" w:rsidP="00B97C40">
      <w:pPr>
        <w:tabs>
          <w:tab w:val="left" w:pos="540"/>
        </w:tabs>
        <w:rPr>
          <w:rFonts w:cs="Tahoma"/>
        </w:rPr>
      </w:pP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t>(miejscowość i data)</w:t>
      </w:r>
    </w:p>
    <w:p w:rsidR="00D347C4" w:rsidRDefault="00B97C40" w:rsidP="00D347C4">
      <w:pPr>
        <w:tabs>
          <w:tab w:val="left" w:pos="540"/>
        </w:tabs>
        <w:rPr>
          <w:rFonts w:cs="Tahoma"/>
          <w:i/>
          <w:color w:val="auto"/>
          <w:sz w:val="16"/>
          <w:szCs w:val="16"/>
        </w:rPr>
      </w:pPr>
      <w:r>
        <w:rPr>
          <w:rFonts w:cs="Tahoma"/>
          <w:i/>
          <w:sz w:val="20"/>
        </w:rPr>
        <w:br w:type="page"/>
      </w:r>
    </w:p>
    <w:p w:rsidR="00D347C4" w:rsidRDefault="00D347C4" w:rsidP="00D347C4">
      <w:pPr>
        <w:pStyle w:val="Tytunagwka"/>
        <w:numPr>
          <w:ilvl w:val="0"/>
          <w:numId w:val="0"/>
        </w:numPr>
        <w:pBdr>
          <w:top w:val="single" w:sz="4" w:space="0" w:color="auto"/>
          <w:left w:val="single" w:sz="4" w:space="0" w:color="auto"/>
          <w:bottom w:val="single" w:sz="4" w:space="1" w:color="auto"/>
          <w:right w:val="single" w:sz="4" w:space="4" w:color="auto"/>
        </w:pBdr>
        <w:shd w:val="clear" w:color="auto" w:fill="D6E3BC"/>
        <w:ind w:left="66"/>
        <w:jc w:val="center"/>
        <w:rPr>
          <w:sz w:val="22"/>
        </w:rPr>
      </w:pPr>
      <w:r>
        <w:rPr>
          <w:sz w:val="22"/>
        </w:rPr>
        <w:lastRenderedPageBreak/>
        <w:t xml:space="preserve">Załącznik nr 2.2 do SIWZ – Wzór Formularza Oferty - Część </w:t>
      </w:r>
      <w:proofErr w:type="spellStart"/>
      <w:r>
        <w:rPr>
          <w:sz w:val="22"/>
        </w:rPr>
        <w:t>B_Część</w:t>
      </w:r>
      <w:proofErr w:type="spellEnd"/>
      <w:r>
        <w:rPr>
          <w:sz w:val="22"/>
        </w:rPr>
        <w:t xml:space="preserve"> </w:t>
      </w:r>
      <w:r w:rsidR="00C81116" w:rsidRPr="00021BE6">
        <w:rPr>
          <w:sz w:val="22"/>
        </w:rPr>
        <w:t>18</w:t>
      </w:r>
    </w:p>
    <w:tbl>
      <w:tblPr>
        <w:tblW w:w="972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840"/>
        <w:gridCol w:w="2880"/>
      </w:tblGrid>
      <w:tr w:rsidR="00D347C4" w:rsidTr="0067497D">
        <w:tc>
          <w:tcPr>
            <w:tcW w:w="6840" w:type="dxa"/>
            <w:tcBorders>
              <w:top w:val="single" w:sz="4" w:space="0" w:color="auto"/>
              <w:bottom w:val="single" w:sz="4" w:space="0" w:color="auto"/>
            </w:tcBorders>
          </w:tcPr>
          <w:p w:rsidR="00D347C4" w:rsidRDefault="00D347C4" w:rsidP="0067497D">
            <w:pPr>
              <w:pStyle w:val="Nagwek7"/>
              <w:spacing w:before="0" w:after="0"/>
              <w:rPr>
                <w:rFonts w:ascii="Tahoma" w:hAnsi="Tahoma" w:cs="Tahoma"/>
                <w:b/>
                <w:color w:val="auto"/>
                <w:sz w:val="22"/>
                <w:szCs w:val="22"/>
                <w:lang w:eastAsia="pl-PL"/>
              </w:rPr>
            </w:pPr>
            <w:r>
              <w:rPr>
                <w:rFonts w:ascii="Tahoma" w:hAnsi="Tahoma" w:cs="Tahoma"/>
                <w:b/>
                <w:color w:val="auto"/>
                <w:sz w:val="22"/>
                <w:szCs w:val="22"/>
                <w:lang w:eastAsia="pl-PL"/>
              </w:rPr>
              <w:t xml:space="preserve">    Nr referencyjny nadany sprawie przez Zamawiającego     </w:t>
            </w:r>
          </w:p>
        </w:tc>
        <w:tc>
          <w:tcPr>
            <w:tcW w:w="2880" w:type="dxa"/>
            <w:tcBorders>
              <w:top w:val="single" w:sz="4" w:space="0" w:color="auto"/>
              <w:bottom w:val="single" w:sz="4" w:space="0" w:color="auto"/>
            </w:tcBorders>
          </w:tcPr>
          <w:p w:rsidR="00D347C4" w:rsidRDefault="00981C6A" w:rsidP="00053B54">
            <w:pPr>
              <w:pStyle w:val="Nagwek7"/>
              <w:spacing w:before="0" w:after="0"/>
              <w:rPr>
                <w:rFonts w:ascii="Tahoma" w:hAnsi="Tahoma" w:cs="Tahoma"/>
                <w:b/>
                <w:color w:val="auto"/>
                <w:sz w:val="22"/>
                <w:szCs w:val="22"/>
                <w:lang w:eastAsia="pl-PL"/>
              </w:rPr>
            </w:pPr>
            <w:r w:rsidRPr="00E066A5">
              <w:rPr>
                <w:rFonts w:ascii="Tahoma" w:hAnsi="Tahoma" w:cs="Tahoma"/>
                <w:b/>
                <w:color w:val="auto"/>
                <w:sz w:val="22"/>
                <w:szCs w:val="22"/>
                <w:lang w:eastAsia="pl-PL"/>
              </w:rPr>
              <w:t>ZZ-271-</w:t>
            </w:r>
            <w:r>
              <w:rPr>
                <w:rFonts w:ascii="Tahoma" w:hAnsi="Tahoma" w:cs="Tahoma"/>
                <w:b/>
                <w:color w:val="auto"/>
                <w:sz w:val="22"/>
                <w:szCs w:val="22"/>
                <w:lang w:eastAsia="pl-PL"/>
              </w:rPr>
              <w:t>111</w:t>
            </w:r>
            <w:r w:rsidRPr="007D1701">
              <w:rPr>
                <w:rFonts w:ascii="Tahoma" w:hAnsi="Tahoma" w:cs="Tahoma"/>
                <w:b/>
                <w:color w:val="auto"/>
                <w:sz w:val="22"/>
                <w:szCs w:val="22"/>
                <w:lang w:eastAsia="pl-PL"/>
              </w:rPr>
              <w:t>-</w:t>
            </w:r>
            <w:r w:rsidRPr="00E066A5">
              <w:rPr>
                <w:rFonts w:ascii="Tahoma" w:hAnsi="Tahoma" w:cs="Tahoma"/>
                <w:b/>
                <w:color w:val="auto"/>
                <w:sz w:val="22"/>
                <w:szCs w:val="22"/>
                <w:lang w:eastAsia="pl-PL"/>
              </w:rPr>
              <w:t>D-PN/2015</w:t>
            </w:r>
          </w:p>
        </w:tc>
      </w:tr>
    </w:tbl>
    <w:p w:rsidR="00D347C4" w:rsidRDefault="00D347C4" w:rsidP="00D347C4">
      <w:pPr>
        <w:pStyle w:val="NormalnyWeb"/>
        <w:tabs>
          <w:tab w:val="center" w:pos="4819"/>
        </w:tabs>
        <w:spacing w:before="120" w:beforeAutospacing="0" w:after="120" w:afterAutospacing="0"/>
        <w:ind w:left="539" w:hanging="539"/>
        <w:jc w:val="center"/>
        <w:rPr>
          <w:rFonts w:ascii="Tahoma" w:hAnsi="Tahoma" w:cs="Tahoma"/>
          <w:b/>
          <w:sz w:val="22"/>
          <w:szCs w:val="22"/>
        </w:rPr>
      </w:pPr>
      <w:r>
        <w:rPr>
          <w:rFonts w:ascii="Tahoma" w:hAnsi="Tahoma" w:cs="Tahoma"/>
          <w:b/>
        </w:rPr>
        <w:t>OŚWIADCZENIE WYKONAWCY</w:t>
      </w:r>
    </w:p>
    <w:p w:rsidR="00D347C4" w:rsidRDefault="00D347C4" w:rsidP="00D347C4">
      <w:pPr>
        <w:pStyle w:val="NormalnyWeb"/>
        <w:spacing w:before="120" w:beforeAutospacing="0" w:after="120" w:afterAutospacing="0"/>
        <w:ind w:left="539" w:hanging="539"/>
        <w:jc w:val="center"/>
        <w:rPr>
          <w:rFonts w:ascii="Tahoma" w:hAnsi="Tahoma" w:cs="Tahoma"/>
          <w:b/>
        </w:rPr>
      </w:pPr>
      <w:r>
        <w:rPr>
          <w:rFonts w:ascii="Tahoma" w:hAnsi="Tahoma" w:cs="Tahoma"/>
          <w:b/>
        </w:rPr>
        <w:t>O PARAMETRACH/ FUNKCJACH POSIADANYCH PRZEZ OFEROWANĄ APARATURĘ/URZĄDZENIA:</w:t>
      </w:r>
    </w:p>
    <w:tbl>
      <w:tblPr>
        <w:tblW w:w="9135" w:type="dxa"/>
        <w:jc w:val="center"/>
        <w:tblCellMar>
          <w:left w:w="70" w:type="dxa"/>
          <w:right w:w="70" w:type="dxa"/>
        </w:tblCellMar>
        <w:tblLook w:val="0000" w:firstRow="0" w:lastRow="0" w:firstColumn="0" w:lastColumn="0" w:noHBand="0" w:noVBand="0"/>
      </w:tblPr>
      <w:tblGrid>
        <w:gridCol w:w="617"/>
        <w:gridCol w:w="6078"/>
        <w:gridCol w:w="709"/>
        <w:gridCol w:w="1731"/>
      </w:tblGrid>
      <w:tr w:rsidR="00D347C4" w:rsidTr="0067497D">
        <w:trPr>
          <w:trHeight w:val="315"/>
          <w:jc w:val="center"/>
        </w:trPr>
        <w:tc>
          <w:tcPr>
            <w:tcW w:w="617" w:type="dxa"/>
            <w:tcBorders>
              <w:top w:val="single" w:sz="8" w:space="0" w:color="auto"/>
              <w:left w:val="single" w:sz="8" w:space="0" w:color="auto"/>
              <w:bottom w:val="single" w:sz="8" w:space="0" w:color="auto"/>
              <w:right w:val="single" w:sz="4" w:space="0" w:color="auto"/>
            </w:tcBorders>
            <w:shd w:val="clear" w:color="auto" w:fill="FFCC99"/>
            <w:vAlign w:val="center"/>
          </w:tcPr>
          <w:p w:rsidR="00D347C4" w:rsidRDefault="00D347C4" w:rsidP="0067497D">
            <w:pPr>
              <w:spacing w:after="0"/>
              <w:jc w:val="center"/>
              <w:rPr>
                <w:rFonts w:cs="Tahoma"/>
                <w:b/>
                <w:bCs/>
                <w:color w:val="auto"/>
                <w:sz w:val="20"/>
                <w:szCs w:val="20"/>
              </w:rPr>
            </w:pPr>
            <w:r>
              <w:rPr>
                <w:rFonts w:cs="Tahoma"/>
                <w:b/>
                <w:bCs/>
                <w:color w:val="auto"/>
                <w:sz w:val="20"/>
                <w:szCs w:val="20"/>
              </w:rPr>
              <w:t>Lp.</w:t>
            </w:r>
          </w:p>
        </w:tc>
        <w:tc>
          <w:tcPr>
            <w:tcW w:w="6078" w:type="dxa"/>
            <w:tcBorders>
              <w:top w:val="single" w:sz="8" w:space="0" w:color="auto"/>
              <w:left w:val="single" w:sz="8" w:space="0" w:color="auto"/>
              <w:bottom w:val="single" w:sz="8" w:space="0" w:color="auto"/>
              <w:right w:val="single" w:sz="4" w:space="0" w:color="auto"/>
            </w:tcBorders>
            <w:shd w:val="clear" w:color="auto" w:fill="FFCC99"/>
            <w:noWrap/>
            <w:vAlign w:val="center"/>
          </w:tcPr>
          <w:p w:rsidR="00D347C4" w:rsidRDefault="00D347C4" w:rsidP="0067497D">
            <w:pPr>
              <w:spacing w:after="0"/>
              <w:jc w:val="center"/>
              <w:rPr>
                <w:rFonts w:cs="Tahoma"/>
                <w:b/>
                <w:bCs/>
                <w:color w:val="auto"/>
                <w:sz w:val="20"/>
                <w:szCs w:val="20"/>
              </w:rPr>
            </w:pPr>
            <w:r>
              <w:rPr>
                <w:rFonts w:cs="Tahoma"/>
                <w:b/>
                <w:bCs/>
                <w:color w:val="auto"/>
                <w:sz w:val="20"/>
                <w:szCs w:val="20"/>
              </w:rPr>
              <w:t>Nazwa Urządzenia</w:t>
            </w:r>
          </w:p>
        </w:tc>
        <w:tc>
          <w:tcPr>
            <w:tcW w:w="709" w:type="dxa"/>
            <w:tcBorders>
              <w:top w:val="single" w:sz="8" w:space="0" w:color="auto"/>
              <w:left w:val="nil"/>
              <w:bottom w:val="single" w:sz="8" w:space="0" w:color="auto"/>
              <w:right w:val="single" w:sz="4" w:space="0" w:color="auto"/>
            </w:tcBorders>
            <w:shd w:val="clear" w:color="auto" w:fill="FFCC99"/>
            <w:vAlign w:val="center"/>
          </w:tcPr>
          <w:p w:rsidR="00D347C4" w:rsidRDefault="00D347C4" w:rsidP="0067497D">
            <w:pPr>
              <w:spacing w:after="0"/>
              <w:jc w:val="center"/>
              <w:rPr>
                <w:rFonts w:cs="Tahoma"/>
                <w:b/>
                <w:bCs/>
                <w:color w:val="auto"/>
                <w:sz w:val="20"/>
                <w:szCs w:val="20"/>
              </w:rPr>
            </w:pPr>
            <w:r>
              <w:rPr>
                <w:rFonts w:cs="Tahoma"/>
                <w:b/>
                <w:bCs/>
                <w:color w:val="auto"/>
                <w:sz w:val="20"/>
                <w:szCs w:val="20"/>
              </w:rPr>
              <w:t>Ilość</w:t>
            </w:r>
          </w:p>
          <w:p w:rsidR="00D347C4" w:rsidRDefault="00D347C4" w:rsidP="0067497D">
            <w:pPr>
              <w:spacing w:after="0"/>
              <w:jc w:val="center"/>
              <w:rPr>
                <w:rFonts w:cs="Tahoma"/>
                <w:b/>
                <w:bCs/>
                <w:color w:val="auto"/>
                <w:sz w:val="20"/>
                <w:szCs w:val="20"/>
              </w:rPr>
            </w:pPr>
            <w:r>
              <w:rPr>
                <w:rFonts w:cs="Tahoma"/>
                <w:b/>
                <w:bCs/>
                <w:color w:val="auto"/>
                <w:sz w:val="20"/>
                <w:szCs w:val="20"/>
              </w:rPr>
              <w:t>[szt.]</w:t>
            </w:r>
          </w:p>
        </w:tc>
        <w:tc>
          <w:tcPr>
            <w:tcW w:w="1731" w:type="dxa"/>
            <w:tcBorders>
              <w:top w:val="single" w:sz="8" w:space="0" w:color="auto"/>
              <w:left w:val="single" w:sz="4" w:space="0" w:color="auto"/>
              <w:bottom w:val="single" w:sz="8" w:space="0" w:color="auto"/>
              <w:right w:val="single" w:sz="4" w:space="0" w:color="auto"/>
            </w:tcBorders>
            <w:shd w:val="clear" w:color="auto" w:fill="FFCC99"/>
            <w:noWrap/>
            <w:vAlign w:val="center"/>
          </w:tcPr>
          <w:p w:rsidR="00D347C4" w:rsidRDefault="00D347C4" w:rsidP="0067497D">
            <w:pPr>
              <w:spacing w:after="0"/>
              <w:jc w:val="center"/>
              <w:rPr>
                <w:rFonts w:cs="Tahoma"/>
                <w:b/>
                <w:bCs/>
                <w:color w:val="auto"/>
                <w:sz w:val="20"/>
                <w:szCs w:val="20"/>
              </w:rPr>
            </w:pPr>
            <w:r>
              <w:rPr>
                <w:rFonts w:cs="Tahoma"/>
                <w:b/>
                <w:bCs/>
                <w:color w:val="auto"/>
                <w:sz w:val="20"/>
                <w:szCs w:val="20"/>
              </w:rPr>
              <w:t>Kod CPV</w:t>
            </w:r>
          </w:p>
        </w:tc>
      </w:tr>
      <w:tr w:rsidR="00D347C4" w:rsidRPr="00276D77" w:rsidTr="0067497D">
        <w:trPr>
          <w:trHeight w:val="397"/>
          <w:jc w:val="center"/>
        </w:trPr>
        <w:tc>
          <w:tcPr>
            <w:tcW w:w="617" w:type="dxa"/>
            <w:tcBorders>
              <w:top w:val="nil"/>
              <w:left w:val="single" w:sz="8" w:space="0" w:color="auto"/>
              <w:bottom w:val="single" w:sz="4" w:space="0" w:color="auto"/>
              <w:right w:val="single" w:sz="4" w:space="0" w:color="auto"/>
            </w:tcBorders>
            <w:vAlign w:val="center"/>
          </w:tcPr>
          <w:p w:rsidR="00D347C4" w:rsidRPr="00276D77" w:rsidRDefault="00D347C4" w:rsidP="0067497D">
            <w:pPr>
              <w:spacing w:after="0"/>
              <w:jc w:val="center"/>
              <w:rPr>
                <w:rFonts w:cs="Tahoma"/>
                <w:color w:val="auto"/>
                <w:sz w:val="20"/>
                <w:szCs w:val="20"/>
              </w:rPr>
            </w:pPr>
            <w:r>
              <w:rPr>
                <w:rFonts w:cs="Tahoma"/>
                <w:color w:val="auto"/>
                <w:sz w:val="20"/>
                <w:szCs w:val="20"/>
              </w:rPr>
              <w:t>1</w:t>
            </w:r>
          </w:p>
        </w:tc>
        <w:tc>
          <w:tcPr>
            <w:tcW w:w="6078" w:type="dxa"/>
            <w:tcBorders>
              <w:top w:val="nil"/>
              <w:left w:val="single" w:sz="8" w:space="0" w:color="auto"/>
              <w:bottom w:val="single" w:sz="4" w:space="0" w:color="auto"/>
              <w:right w:val="single" w:sz="4" w:space="0" w:color="auto"/>
            </w:tcBorders>
            <w:vAlign w:val="center"/>
          </w:tcPr>
          <w:p w:rsidR="00D347C4" w:rsidRPr="00AE6AF9" w:rsidRDefault="00D347C4" w:rsidP="0067497D">
            <w:pPr>
              <w:spacing w:after="0" w:line="240" w:lineRule="auto"/>
              <w:rPr>
                <w:bCs/>
                <w:color w:val="auto"/>
                <w:sz w:val="20"/>
                <w:szCs w:val="20"/>
                <w:lang w:eastAsia="pl-PL"/>
              </w:rPr>
            </w:pPr>
            <w:r w:rsidRPr="007519F5">
              <w:rPr>
                <w:bCs/>
                <w:color w:val="auto"/>
                <w:sz w:val="20"/>
                <w:szCs w:val="20"/>
                <w:lang w:eastAsia="pl-PL"/>
              </w:rPr>
              <w:t>zbiornik do przechowywania próbek w ciekłym azocie</w:t>
            </w:r>
          </w:p>
        </w:tc>
        <w:tc>
          <w:tcPr>
            <w:tcW w:w="709" w:type="dxa"/>
            <w:tcBorders>
              <w:top w:val="nil"/>
              <w:left w:val="nil"/>
              <w:bottom w:val="single" w:sz="4" w:space="0" w:color="auto"/>
              <w:right w:val="single" w:sz="4" w:space="0" w:color="auto"/>
            </w:tcBorders>
            <w:vAlign w:val="center"/>
          </w:tcPr>
          <w:p w:rsidR="00D347C4" w:rsidRPr="00276D77" w:rsidRDefault="00D347C4" w:rsidP="0067497D">
            <w:pPr>
              <w:spacing w:after="0" w:line="240" w:lineRule="auto"/>
              <w:jc w:val="center"/>
              <w:rPr>
                <w:rFonts w:cs="Tahoma"/>
                <w:color w:val="auto"/>
                <w:sz w:val="20"/>
                <w:szCs w:val="20"/>
                <w:lang w:eastAsia="pl-PL"/>
              </w:rPr>
            </w:pPr>
            <w:r>
              <w:rPr>
                <w:color w:val="auto"/>
                <w:sz w:val="20"/>
                <w:szCs w:val="20"/>
              </w:rPr>
              <w:t>1</w:t>
            </w:r>
          </w:p>
        </w:tc>
        <w:tc>
          <w:tcPr>
            <w:tcW w:w="1731" w:type="dxa"/>
            <w:tcBorders>
              <w:top w:val="nil"/>
              <w:left w:val="single" w:sz="4" w:space="0" w:color="auto"/>
              <w:bottom w:val="single" w:sz="4" w:space="0" w:color="auto"/>
              <w:right w:val="single" w:sz="4" w:space="0" w:color="auto"/>
            </w:tcBorders>
            <w:noWrap/>
            <w:vAlign w:val="center"/>
          </w:tcPr>
          <w:p w:rsidR="00D347C4" w:rsidRPr="00276D77" w:rsidRDefault="003D6811" w:rsidP="0067497D">
            <w:pPr>
              <w:spacing w:after="0" w:line="240" w:lineRule="auto"/>
              <w:jc w:val="center"/>
              <w:rPr>
                <w:rFonts w:cs="Tahoma"/>
                <w:color w:val="auto"/>
                <w:sz w:val="20"/>
                <w:szCs w:val="20"/>
                <w:lang w:eastAsia="pl-PL"/>
              </w:rPr>
            </w:pPr>
            <w:r>
              <w:rPr>
                <w:rFonts w:cs="Tahoma"/>
                <w:color w:val="auto"/>
                <w:sz w:val="20"/>
                <w:szCs w:val="20"/>
              </w:rPr>
              <w:t>38000000-5</w:t>
            </w:r>
          </w:p>
        </w:tc>
      </w:tr>
    </w:tbl>
    <w:p w:rsidR="00D347C4" w:rsidRDefault="00D347C4" w:rsidP="00D347C4">
      <w:pPr>
        <w:pStyle w:val="Zwykytekst1"/>
        <w:spacing w:line="276" w:lineRule="auto"/>
        <w:rPr>
          <w:rFonts w:ascii="Tahoma" w:hAnsi="Tahoma" w:cs="Tahoma"/>
          <w:b/>
          <w:sz w:val="24"/>
          <w:szCs w:val="24"/>
        </w:rPr>
      </w:pPr>
    </w:p>
    <w:p w:rsidR="00D347C4" w:rsidRDefault="00D347C4" w:rsidP="00D347C4">
      <w:pPr>
        <w:spacing w:after="0"/>
        <w:rPr>
          <w:rFonts w:cs="Tahoma"/>
          <w:b/>
          <w:color w:val="auto"/>
        </w:rPr>
      </w:pPr>
      <w:r>
        <w:rPr>
          <w:rFonts w:cs="Tahoma"/>
          <w:b/>
          <w:color w:val="auto"/>
        </w:rPr>
        <w:t>Nazwa aparatu:.......................................................................Typ:....................................</w:t>
      </w:r>
    </w:p>
    <w:p w:rsidR="00D347C4" w:rsidRDefault="00D347C4" w:rsidP="00D347C4">
      <w:pPr>
        <w:spacing w:after="0"/>
        <w:rPr>
          <w:rFonts w:cs="Tahoma"/>
          <w:b/>
          <w:color w:val="auto"/>
        </w:rPr>
      </w:pPr>
      <w:r>
        <w:rPr>
          <w:rFonts w:cs="Tahoma"/>
          <w:b/>
          <w:color w:val="auto"/>
        </w:rPr>
        <w:t>Producent:..............................................................................Model:………………………….</w:t>
      </w:r>
    </w:p>
    <w:p w:rsidR="00D347C4" w:rsidRDefault="00D347C4" w:rsidP="00D347C4">
      <w:pPr>
        <w:spacing w:after="0"/>
        <w:rPr>
          <w:rFonts w:cs="Tahoma"/>
          <w:b/>
          <w:color w:val="auto"/>
        </w:rPr>
      </w:pPr>
      <w:r>
        <w:rPr>
          <w:rFonts w:cs="Tahoma"/>
          <w:b/>
          <w:color w:val="auto"/>
        </w:rPr>
        <w:t>Nr katalogowy (jeśli istnieje):................................................. Rok produkcji:..................</w:t>
      </w:r>
    </w:p>
    <w:p w:rsidR="00D347C4" w:rsidRDefault="00D347C4" w:rsidP="00D347C4">
      <w:pPr>
        <w:pStyle w:val="Zwykytekst1"/>
        <w:rPr>
          <w:rFonts w:ascii="Tahoma" w:hAnsi="Tahoma" w:cs="Tahoma"/>
          <w:sz w:val="22"/>
        </w:rPr>
      </w:pPr>
    </w:p>
    <w:p w:rsidR="00D347C4" w:rsidRDefault="00D347C4" w:rsidP="00D347C4">
      <w:pPr>
        <w:pStyle w:val="Zwykytekst1"/>
        <w:rPr>
          <w:rFonts w:ascii="Tahoma" w:hAnsi="Tahoma" w:cs="Tahoma"/>
          <w:sz w:val="22"/>
          <w:szCs w:val="22"/>
        </w:rPr>
      </w:pPr>
      <w:r>
        <w:rPr>
          <w:rFonts w:ascii="Tahoma" w:hAnsi="Tahoma" w:cs="Tahoma"/>
          <w:sz w:val="22"/>
          <w:szCs w:val="22"/>
        </w:rPr>
        <w:t xml:space="preserve">Niżej wymieniony Wykonawca określony jako: </w:t>
      </w:r>
    </w:p>
    <w:p w:rsidR="00D347C4" w:rsidRDefault="00D347C4" w:rsidP="00D347C4">
      <w:pPr>
        <w:pStyle w:val="Zwykytekst1"/>
        <w:rPr>
          <w:rFonts w:ascii="Tahoma" w:hAnsi="Tahoma" w:cs="Tahoma"/>
          <w:sz w:val="22"/>
          <w:szCs w:val="22"/>
        </w:rPr>
      </w:pPr>
    </w:p>
    <w:p w:rsidR="00D347C4" w:rsidRDefault="00D347C4" w:rsidP="00D347C4">
      <w:pPr>
        <w:pStyle w:val="Zwykytekst1"/>
        <w:rPr>
          <w:rFonts w:ascii="Tahoma" w:hAnsi="Tahoma" w:cs="Tahoma"/>
          <w:sz w:val="22"/>
          <w:szCs w:val="22"/>
        </w:rPr>
      </w:pPr>
      <w:r>
        <w:rPr>
          <w:rFonts w:ascii="Tahoma" w:hAnsi="Tahoma" w:cs="Tahoma"/>
          <w:sz w:val="22"/>
          <w:szCs w:val="22"/>
        </w:rPr>
        <w:t xml:space="preserve">............................................................................................................................................... </w:t>
      </w:r>
    </w:p>
    <w:p w:rsidR="00D347C4" w:rsidRDefault="00D347C4" w:rsidP="00D347C4">
      <w:pPr>
        <w:pStyle w:val="Zwykytekst1"/>
        <w:jc w:val="center"/>
        <w:rPr>
          <w:rFonts w:ascii="Tahoma" w:hAnsi="Tahoma" w:cs="Tahoma"/>
        </w:rPr>
      </w:pPr>
      <w:r>
        <w:rPr>
          <w:rFonts w:ascii="Tahoma" w:hAnsi="Tahoma" w:cs="Tahoma"/>
          <w:i/>
        </w:rPr>
        <w:t>(podać nazwę i dokładny adres Wykonawcy)</w:t>
      </w:r>
    </w:p>
    <w:p w:rsidR="00D347C4" w:rsidRDefault="00D347C4" w:rsidP="00D347C4">
      <w:pPr>
        <w:pStyle w:val="Zwykytekst1"/>
        <w:rPr>
          <w:rFonts w:ascii="Tahoma" w:hAnsi="Tahoma" w:cs="Tahoma"/>
          <w:sz w:val="22"/>
          <w:szCs w:val="22"/>
        </w:rPr>
      </w:pPr>
    </w:p>
    <w:p w:rsidR="00D347C4" w:rsidRDefault="00D347C4" w:rsidP="00D347C4">
      <w:pPr>
        <w:pStyle w:val="Zwykytekst1"/>
        <w:rPr>
          <w:rFonts w:ascii="Tahoma" w:hAnsi="Tahoma" w:cs="Tahoma"/>
          <w:sz w:val="22"/>
          <w:szCs w:val="22"/>
        </w:rPr>
      </w:pPr>
      <w:r>
        <w:rPr>
          <w:rFonts w:ascii="Tahoma" w:hAnsi="Tahoma" w:cs="Tahoma"/>
          <w:sz w:val="22"/>
          <w:szCs w:val="22"/>
        </w:rPr>
        <w:t>niniejszym oświadcza, że oferowana aparatura/urządzenie:</w:t>
      </w:r>
    </w:p>
    <w:p w:rsidR="00D347C4" w:rsidRDefault="00D347C4" w:rsidP="00D347C4">
      <w:pPr>
        <w:pStyle w:val="Zwykytekst1"/>
        <w:jc w:val="both"/>
        <w:rPr>
          <w:rFonts w:ascii="Tahoma" w:hAnsi="Tahoma" w:cs="Tahoma"/>
          <w:sz w:val="22"/>
          <w:szCs w:val="22"/>
        </w:rPr>
      </w:pPr>
      <w:r>
        <w:rPr>
          <w:rFonts w:ascii="Tahoma" w:hAnsi="Tahoma" w:cs="Tahoma"/>
          <w:sz w:val="22"/>
          <w:szCs w:val="22"/>
        </w:rPr>
        <w:t xml:space="preserve">jest </w:t>
      </w:r>
      <w:r>
        <w:rPr>
          <w:rFonts w:ascii="Tahoma" w:hAnsi="Tahoma" w:cs="Tahoma"/>
          <w:b/>
          <w:sz w:val="22"/>
          <w:szCs w:val="22"/>
        </w:rPr>
        <w:t>kompletne</w:t>
      </w:r>
      <w:r>
        <w:rPr>
          <w:rFonts w:ascii="Tahoma" w:hAnsi="Tahoma" w:cs="Tahoma"/>
          <w:sz w:val="22"/>
          <w:szCs w:val="22"/>
        </w:rPr>
        <w:t xml:space="preserve"> i </w:t>
      </w:r>
      <w:r>
        <w:rPr>
          <w:rFonts w:ascii="Tahoma" w:hAnsi="Tahoma" w:cs="Tahoma"/>
          <w:b/>
          <w:sz w:val="22"/>
          <w:szCs w:val="22"/>
        </w:rPr>
        <w:t>fabrycznie nowe</w:t>
      </w:r>
      <w:r>
        <w:rPr>
          <w:rFonts w:ascii="Tahoma" w:hAnsi="Tahoma" w:cs="Tahoma"/>
          <w:sz w:val="22"/>
          <w:szCs w:val="22"/>
        </w:rPr>
        <w:t xml:space="preserve"> oraz posiada niżej wymienione wyposażenie oraz cechy </w:t>
      </w:r>
      <w:proofErr w:type="spellStart"/>
      <w:r>
        <w:rPr>
          <w:rFonts w:ascii="Tahoma" w:hAnsi="Tahoma" w:cs="Tahoma"/>
          <w:sz w:val="22"/>
          <w:szCs w:val="22"/>
        </w:rPr>
        <w:t>techniczno</w:t>
      </w:r>
      <w:proofErr w:type="spellEnd"/>
      <w:r>
        <w:rPr>
          <w:rFonts w:ascii="Tahoma" w:hAnsi="Tahoma" w:cs="Tahoma"/>
          <w:sz w:val="22"/>
          <w:szCs w:val="22"/>
        </w:rPr>
        <w:t xml:space="preserve"> – jakościowe (parametry i funkcje):</w:t>
      </w:r>
    </w:p>
    <w:p w:rsidR="00D347C4" w:rsidRDefault="00D347C4" w:rsidP="00D347C4">
      <w:pPr>
        <w:pStyle w:val="Zwykytekst1"/>
        <w:rPr>
          <w:rFonts w:ascii="Tahoma" w:hAnsi="Tahoma" w:cs="Tahoma"/>
          <w:sz w:val="22"/>
        </w:rPr>
      </w:pPr>
    </w:p>
    <w:tbl>
      <w:tblPr>
        <w:tblW w:w="4891"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2"/>
        <w:gridCol w:w="1417"/>
      </w:tblGrid>
      <w:tr w:rsidR="00D347C4" w:rsidTr="0067497D">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D347C4" w:rsidRDefault="00D347C4" w:rsidP="0067497D">
            <w:pPr>
              <w:spacing w:after="0"/>
              <w:jc w:val="center"/>
              <w:rPr>
                <w:rFonts w:cs="Tahoma"/>
                <w:b/>
                <w:color w:val="auto"/>
                <w:sz w:val="16"/>
                <w:szCs w:val="16"/>
              </w:rPr>
            </w:pPr>
            <w:r>
              <w:rPr>
                <w:rFonts w:cs="Tahoma"/>
                <w:b/>
                <w:color w:val="auto"/>
                <w:sz w:val="16"/>
                <w:szCs w:val="16"/>
              </w:rPr>
              <w:t>OBLIGATORYJNE (WYMAGANE) PARAMETRY LUB FUNKCJE:</w:t>
            </w:r>
          </w:p>
        </w:tc>
        <w:tc>
          <w:tcPr>
            <w:tcW w:w="735" w:type="pct"/>
            <w:tcBorders>
              <w:top w:val="single" w:sz="4" w:space="0" w:color="auto"/>
              <w:left w:val="single" w:sz="4" w:space="0" w:color="auto"/>
              <w:bottom w:val="single" w:sz="4" w:space="0" w:color="auto"/>
              <w:right w:val="single" w:sz="4" w:space="0" w:color="auto"/>
            </w:tcBorders>
            <w:vAlign w:val="center"/>
          </w:tcPr>
          <w:p w:rsidR="00D347C4" w:rsidRDefault="00D347C4" w:rsidP="0067497D">
            <w:pPr>
              <w:spacing w:after="0" w:line="240" w:lineRule="auto"/>
              <w:jc w:val="center"/>
              <w:rPr>
                <w:rFonts w:cs="Tahoma"/>
                <w:b/>
                <w:color w:val="auto"/>
                <w:sz w:val="16"/>
                <w:szCs w:val="16"/>
              </w:rPr>
            </w:pPr>
            <w:r>
              <w:rPr>
                <w:rFonts w:cs="Tahoma"/>
                <w:b/>
                <w:color w:val="auto"/>
                <w:sz w:val="16"/>
                <w:szCs w:val="16"/>
              </w:rPr>
              <w:t>Potwierdzenie wymaganych parametrów i funkcji</w:t>
            </w:r>
          </w:p>
        </w:tc>
      </w:tr>
      <w:tr w:rsidR="00D347C4" w:rsidRPr="00631669" w:rsidTr="0067497D">
        <w:trPr>
          <w:cantSplit/>
          <w:trHeight w:val="281"/>
        </w:trPr>
        <w:tc>
          <w:tcPr>
            <w:tcW w:w="4265" w:type="pct"/>
            <w:tcBorders>
              <w:top w:val="single" w:sz="4" w:space="0" w:color="auto"/>
              <w:left w:val="single" w:sz="4" w:space="0" w:color="auto"/>
              <w:bottom w:val="single" w:sz="4" w:space="0" w:color="auto"/>
              <w:right w:val="single" w:sz="4" w:space="0" w:color="auto"/>
            </w:tcBorders>
          </w:tcPr>
          <w:p w:rsidR="00D347C4" w:rsidRPr="00D347C4" w:rsidRDefault="00D347C4" w:rsidP="00D347C4">
            <w:pPr>
              <w:spacing w:after="0" w:line="240" w:lineRule="auto"/>
              <w:jc w:val="both"/>
              <w:rPr>
                <w:rFonts w:cs="Tahoma"/>
                <w:color w:val="auto"/>
                <w:sz w:val="20"/>
                <w:szCs w:val="20"/>
                <w:lang w:eastAsia="pl-PL"/>
              </w:rPr>
            </w:pPr>
            <w:r w:rsidRPr="00D347C4">
              <w:rPr>
                <w:rFonts w:cs="Tahoma"/>
                <w:color w:val="auto"/>
                <w:sz w:val="20"/>
                <w:szCs w:val="20"/>
                <w:lang w:eastAsia="pl-PL"/>
              </w:rPr>
              <w:lastRenderedPageBreak/>
              <w:t xml:space="preserve">Zbiornik do przechowywania próbek zanurzonych w ciekłym azocie z kompletem metalowych wieszaków (stelaży) i pudełek . Możliwość przechowywania próbek  w </w:t>
            </w:r>
            <w:proofErr w:type="spellStart"/>
            <w:r w:rsidRPr="00D347C4">
              <w:rPr>
                <w:rFonts w:cs="Tahoma"/>
                <w:color w:val="auto"/>
                <w:sz w:val="20"/>
                <w:szCs w:val="20"/>
                <w:lang w:eastAsia="pl-PL"/>
              </w:rPr>
              <w:t>krioprobówkach</w:t>
            </w:r>
            <w:proofErr w:type="spellEnd"/>
            <w:r w:rsidRPr="00D347C4">
              <w:rPr>
                <w:rFonts w:cs="Tahoma"/>
                <w:color w:val="auto"/>
                <w:sz w:val="20"/>
                <w:szCs w:val="20"/>
                <w:lang w:eastAsia="pl-PL"/>
              </w:rPr>
              <w:t xml:space="preserve"> o pojemności  2ml, w standardowych pudełkach o pojemności 100 </w:t>
            </w:r>
            <w:proofErr w:type="spellStart"/>
            <w:r w:rsidRPr="00D347C4">
              <w:rPr>
                <w:rFonts w:cs="Tahoma"/>
                <w:color w:val="auto"/>
                <w:sz w:val="20"/>
                <w:szCs w:val="20"/>
                <w:lang w:eastAsia="pl-PL"/>
              </w:rPr>
              <w:t>krioprobówek</w:t>
            </w:r>
            <w:proofErr w:type="spellEnd"/>
            <w:r w:rsidRPr="00D347C4">
              <w:rPr>
                <w:rFonts w:cs="Tahoma"/>
                <w:color w:val="auto"/>
                <w:sz w:val="20"/>
                <w:szCs w:val="20"/>
                <w:lang w:eastAsia="pl-PL"/>
              </w:rPr>
              <w:t>. Możliwość zamknięcia i zaplombowania pokrywy. Możliwość łatwego przemieszczania zbiornika (kółka zamocowane bezpośrednio do podstawy naczynia bądź dodatkowa podstawa na kółkach)</w:t>
            </w:r>
          </w:p>
          <w:p w:rsidR="00D347C4" w:rsidRPr="00D347C4" w:rsidRDefault="00D347C4" w:rsidP="00D347C4">
            <w:pPr>
              <w:spacing w:after="0" w:line="240" w:lineRule="auto"/>
              <w:jc w:val="both"/>
              <w:rPr>
                <w:rFonts w:cs="Tahoma"/>
                <w:color w:val="auto"/>
                <w:sz w:val="20"/>
                <w:szCs w:val="20"/>
                <w:lang w:eastAsia="pl-PL"/>
              </w:rPr>
            </w:pPr>
            <w:r w:rsidRPr="00D347C4">
              <w:rPr>
                <w:rFonts w:cs="Tahoma"/>
                <w:color w:val="auto"/>
                <w:sz w:val="20"/>
                <w:szCs w:val="20"/>
                <w:lang w:eastAsia="pl-PL"/>
              </w:rPr>
              <w:t xml:space="preserve">Możliwość przechowywania nie mniej niż 4800 </w:t>
            </w:r>
            <w:proofErr w:type="spellStart"/>
            <w:r w:rsidRPr="00D347C4">
              <w:rPr>
                <w:rFonts w:cs="Tahoma"/>
                <w:color w:val="auto"/>
                <w:sz w:val="20"/>
                <w:szCs w:val="20"/>
                <w:lang w:eastAsia="pl-PL"/>
              </w:rPr>
              <w:t>krioprobówek</w:t>
            </w:r>
            <w:proofErr w:type="spellEnd"/>
            <w:r w:rsidRPr="00D347C4">
              <w:rPr>
                <w:rFonts w:cs="Tahoma"/>
                <w:color w:val="auto"/>
                <w:sz w:val="20"/>
                <w:szCs w:val="20"/>
                <w:lang w:eastAsia="pl-PL"/>
              </w:rPr>
              <w:t xml:space="preserve"> o pojemności 2 ml</w:t>
            </w:r>
          </w:p>
          <w:p w:rsidR="00D347C4" w:rsidRPr="00D347C4" w:rsidRDefault="00D347C4" w:rsidP="00D347C4">
            <w:pPr>
              <w:spacing w:after="0" w:line="240" w:lineRule="auto"/>
              <w:jc w:val="both"/>
              <w:rPr>
                <w:rFonts w:cs="Tahoma"/>
                <w:color w:val="auto"/>
                <w:sz w:val="20"/>
                <w:szCs w:val="20"/>
                <w:lang w:eastAsia="pl-PL"/>
              </w:rPr>
            </w:pPr>
            <w:r w:rsidRPr="00D347C4">
              <w:rPr>
                <w:rFonts w:cs="Tahoma"/>
                <w:color w:val="auto"/>
                <w:sz w:val="20"/>
                <w:szCs w:val="20"/>
                <w:lang w:eastAsia="pl-PL"/>
              </w:rPr>
              <w:t>Wyposażony w alarm niskiego poziomu ciekłego azotu. Wyposażony w miarkę poziomu napełnienia ciekłym azotem</w:t>
            </w:r>
          </w:p>
          <w:p w:rsidR="00D347C4" w:rsidRPr="00D347C4" w:rsidRDefault="00D347C4" w:rsidP="00D347C4">
            <w:pPr>
              <w:spacing w:after="0" w:line="240" w:lineRule="auto"/>
              <w:jc w:val="both"/>
              <w:rPr>
                <w:rFonts w:cs="Tahoma"/>
                <w:color w:val="auto"/>
                <w:sz w:val="20"/>
                <w:szCs w:val="20"/>
                <w:lang w:eastAsia="pl-PL"/>
              </w:rPr>
            </w:pPr>
            <w:r w:rsidRPr="00D347C4">
              <w:rPr>
                <w:rFonts w:cs="Tahoma"/>
                <w:color w:val="auto"/>
                <w:sz w:val="20"/>
                <w:szCs w:val="20"/>
                <w:lang w:eastAsia="pl-PL"/>
              </w:rPr>
              <w:t>Minimalne parametry techniczne:</w:t>
            </w:r>
          </w:p>
          <w:p w:rsidR="00D347C4" w:rsidRPr="00D347C4" w:rsidRDefault="00D347C4" w:rsidP="00D347C4">
            <w:pPr>
              <w:spacing w:after="0" w:line="240" w:lineRule="auto"/>
              <w:jc w:val="both"/>
              <w:rPr>
                <w:rFonts w:cs="Tahoma"/>
                <w:color w:val="auto"/>
                <w:sz w:val="20"/>
                <w:szCs w:val="20"/>
                <w:lang w:eastAsia="pl-PL"/>
              </w:rPr>
            </w:pPr>
            <w:r w:rsidRPr="00D347C4">
              <w:rPr>
                <w:rFonts w:cs="Tahoma"/>
                <w:color w:val="auto"/>
                <w:sz w:val="20"/>
                <w:szCs w:val="20"/>
                <w:lang w:eastAsia="pl-PL"/>
              </w:rPr>
              <w:t>Pojemność co najmniej 130 litrów. Statyczny czas pracy nie krótszy niż 153 dni. Średni czas pracy co najmniej 96 dni. Prędkość parowania azotu nie większa niż 0,85 l/24 h. Masa zbiornika pustego nie większa niż 41kg. Masa zbiornika pełnego nie większa niż 147 kg</w:t>
            </w:r>
          </w:p>
          <w:p w:rsidR="00D347C4" w:rsidRPr="00D347C4" w:rsidRDefault="00D347C4" w:rsidP="00D347C4">
            <w:pPr>
              <w:spacing w:after="0" w:line="240" w:lineRule="auto"/>
              <w:jc w:val="both"/>
              <w:rPr>
                <w:rFonts w:cs="Tahoma"/>
                <w:color w:val="auto"/>
                <w:sz w:val="20"/>
                <w:szCs w:val="20"/>
                <w:lang w:eastAsia="pl-PL"/>
              </w:rPr>
            </w:pPr>
            <w:r w:rsidRPr="00D347C4">
              <w:rPr>
                <w:rFonts w:cs="Tahoma"/>
                <w:color w:val="auto"/>
                <w:sz w:val="20"/>
                <w:szCs w:val="20"/>
                <w:lang w:eastAsia="pl-PL"/>
              </w:rPr>
              <w:t>Średnica otworu wsadowego co najmniej 216 mm. Wysokość zbiornika nie więcej niż 892 mm</w:t>
            </w:r>
          </w:p>
          <w:p w:rsidR="00D347C4" w:rsidRPr="00D347C4" w:rsidRDefault="00D347C4" w:rsidP="00D347C4">
            <w:pPr>
              <w:spacing w:after="0" w:line="240" w:lineRule="auto"/>
              <w:jc w:val="both"/>
              <w:rPr>
                <w:rFonts w:cs="Tahoma"/>
                <w:color w:val="auto"/>
                <w:sz w:val="20"/>
                <w:szCs w:val="20"/>
                <w:lang w:eastAsia="pl-PL"/>
              </w:rPr>
            </w:pPr>
            <w:r w:rsidRPr="00D347C4">
              <w:rPr>
                <w:rFonts w:cs="Tahoma"/>
                <w:color w:val="auto"/>
                <w:sz w:val="20"/>
                <w:szCs w:val="20"/>
                <w:lang w:eastAsia="pl-PL"/>
              </w:rPr>
              <w:t xml:space="preserve">Średnica zewnętrzna nie większa niż  683 mm. Wyposażony w min.  6 stelaży. Ilość pudełek/stelaż: min. 8. Wymiary pudełek min. 127x127 mm. Pudełeczka na probówki z możliwością numeracji każdej pozycji. Alarm niskiego poziomu ciekłego azotu sygnalizujący spadek poziomu ciekłego azotu poniżej 25% napełnienia, świeceniem czerwonej diody oraz dźwiękiem o głośności co najmniej 85 </w:t>
            </w:r>
            <w:proofErr w:type="spellStart"/>
            <w:r w:rsidRPr="00D347C4">
              <w:rPr>
                <w:rFonts w:cs="Tahoma"/>
                <w:color w:val="auto"/>
                <w:sz w:val="20"/>
                <w:szCs w:val="20"/>
                <w:lang w:eastAsia="pl-PL"/>
              </w:rPr>
              <w:t>dB</w:t>
            </w:r>
            <w:proofErr w:type="spellEnd"/>
          </w:p>
        </w:tc>
        <w:tc>
          <w:tcPr>
            <w:tcW w:w="735" w:type="pct"/>
            <w:tcBorders>
              <w:top w:val="single" w:sz="4" w:space="0" w:color="auto"/>
              <w:left w:val="single" w:sz="4" w:space="0" w:color="auto"/>
              <w:bottom w:val="single" w:sz="4" w:space="0" w:color="auto"/>
              <w:right w:val="single" w:sz="4" w:space="0" w:color="auto"/>
            </w:tcBorders>
            <w:vAlign w:val="center"/>
          </w:tcPr>
          <w:p w:rsidR="00D347C4" w:rsidRPr="00631669" w:rsidRDefault="00D347C4" w:rsidP="0067497D">
            <w:pPr>
              <w:spacing w:after="0" w:line="240" w:lineRule="auto"/>
              <w:jc w:val="both"/>
              <w:rPr>
                <w:rFonts w:cs="Tahoma"/>
                <w:color w:val="auto"/>
                <w:sz w:val="20"/>
                <w:szCs w:val="20"/>
              </w:rPr>
            </w:pPr>
            <w:r w:rsidRPr="00631669">
              <w:rPr>
                <w:rFonts w:cs="Tahoma"/>
                <w:color w:val="auto"/>
                <w:sz w:val="20"/>
                <w:szCs w:val="20"/>
              </w:rPr>
              <w:t>TAK</w:t>
            </w:r>
          </w:p>
        </w:tc>
      </w:tr>
    </w:tbl>
    <w:p w:rsidR="00D347C4" w:rsidRPr="002458D8" w:rsidRDefault="00D347C4" w:rsidP="00D347C4">
      <w:pPr>
        <w:tabs>
          <w:tab w:val="left" w:pos="1350"/>
        </w:tabs>
        <w:spacing w:after="0" w:line="240" w:lineRule="auto"/>
        <w:ind w:left="709"/>
        <w:rPr>
          <w:rFonts w:cs="Tahoma"/>
          <w:bCs/>
          <w:color w:val="auto"/>
          <w:lang w:eastAsia="pl-PL"/>
        </w:rPr>
      </w:pPr>
    </w:p>
    <w:p w:rsidR="00D347C4" w:rsidRPr="005D38CF" w:rsidRDefault="00D347C4" w:rsidP="00D347C4">
      <w:pPr>
        <w:spacing w:after="0" w:line="240" w:lineRule="auto"/>
        <w:ind w:left="-142"/>
        <w:rPr>
          <w:rFonts w:cs="Tahoma"/>
          <w:color w:val="auto"/>
          <w:sz w:val="20"/>
          <w:szCs w:val="20"/>
          <w:lang w:eastAsia="pl-PL"/>
        </w:rPr>
      </w:pPr>
      <w:r w:rsidRPr="005D38CF">
        <w:rPr>
          <w:rFonts w:cs="Tahoma"/>
          <w:b/>
          <w:bCs/>
          <w:color w:val="auto"/>
          <w:sz w:val="20"/>
          <w:szCs w:val="20"/>
          <w:lang w:eastAsia="pl-PL"/>
        </w:rPr>
        <w:t>Uwaga:</w:t>
      </w:r>
      <w:r w:rsidRPr="005D38CF">
        <w:rPr>
          <w:rFonts w:cs="Tahoma"/>
          <w:color w:val="auto"/>
          <w:sz w:val="20"/>
          <w:szCs w:val="20"/>
          <w:lang w:eastAsia="pl-PL"/>
        </w:rPr>
        <w:t xml:space="preserve"> </w:t>
      </w:r>
    </w:p>
    <w:p w:rsidR="00D347C4" w:rsidRPr="005D38CF" w:rsidRDefault="00D347C4" w:rsidP="00D347C4">
      <w:pPr>
        <w:numPr>
          <w:ilvl w:val="0"/>
          <w:numId w:val="8"/>
        </w:numPr>
        <w:spacing w:after="0" w:line="240" w:lineRule="auto"/>
        <w:ind w:left="426"/>
        <w:jc w:val="both"/>
        <w:rPr>
          <w:rFonts w:cs="Tahoma"/>
          <w:color w:val="auto"/>
          <w:sz w:val="20"/>
          <w:szCs w:val="20"/>
          <w:lang w:eastAsia="pl-PL"/>
        </w:rPr>
      </w:pPr>
      <w:r w:rsidRPr="005D38CF">
        <w:rPr>
          <w:rFonts w:cs="Tahoma"/>
          <w:color w:val="auto"/>
          <w:sz w:val="20"/>
          <w:szCs w:val="20"/>
          <w:lang w:eastAsia="pl-PL"/>
        </w:rPr>
        <w:t>w kolumnie „</w:t>
      </w:r>
      <w:r w:rsidRPr="005D38CF">
        <w:rPr>
          <w:rFonts w:cs="Tahoma"/>
          <w:color w:val="auto"/>
          <w:sz w:val="20"/>
          <w:szCs w:val="20"/>
        </w:rPr>
        <w:t>Potwierdzenie wymaganych parametrów i funkcji</w:t>
      </w:r>
      <w:r w:rsidRPr="005D38CF">
        <w:rPr>
          <w:rFonts w:cs="Tahoma"/>
          <w:color w:val="auto"/>
          <w:sz w:val="20"/>
          <w:szCs w:val="20"/>
          <w:lang w:eastAsia="pl-PL"/>
        </w:rPr>
        <w:t>” – Wykonawca winien wpisać TAK oraz w przypadku parametrów i funkcji lepszych niż minimalne należy je podać/opisać,</w:t>
      </w:r>
    </w:p>
    <w:p w:rsidR="00D347C4" w:rsidRPr="005D38CF" w:rsidRDefault="00D347C4" w:rsidP="00D347C4">
      <w:pPr>
        <w:numPr>
          <w:ilvl w:val="0"/>
          <w:numId w:val="8"/>
        </w:numPr>
        <w:spacing w:after="0" w:line="240" w:lineRule="auto"/>
        <w:ind w:left="426"/>
        <w:jc w:val="both"/>
        <w:rPr>
          <w:rFonts w:cs="Tahoma"/>
          <w:color w:val="auto"/>
          <w:sz w:val="20"/>
          <w:szCs w:val="20"/>
          <w:lang w:eastAsia="pl-PL"/>
        </w:rPr>
      </w:pPr>
      <w:r w:rsidRPr="005D38CF">
        <w:rPr>
          <w:rFonts w:cs="Tahoma"/>
          <w:b/>
          <w:bCs/>
          <w:color w:val="auto"/>
          <w:sz w:val="20"/>
          <w:szCs w:val="20"/>
          <w:u w:val="single"/>
          <w:lang w:eastAsia="pl-PL"/>
        </w:rPr>
        <w:t>nie spełnienie choćby jednego z parametrów obligatoryjnych spowoduje odrzucenie oferty.</w:t>
      </w:r>
    </w:p>
    <w:p w:rsidR="00D347C4" w:rsidRPr="00D36E91" w:rsidRDefault="00D347C4" w:rsidP="00D347C4">
      <w:pPr>
        <w:numPr>
          <w:ilvl w:val="0"/>
          <w:numId w:val="8"/>
        </w:numPr>
        <w:spacing w:after="0" w:line="240" w:lineRule="auto"/>
        <w:ind w:left="426"/>
        <w:jc w:val="both"/>
        <w:rPr>
          <w:rFonts w:cs="Tahoma"/>
          <w:color w:val="auto"/>
          <w:sz w:val="20"/>
          <w:szCs w:val="20"/>
          <w:lang w:eastAsia="pl-PL"/>
        </w:rPr>
      </w:pPr>
      <w:r w:rsidRPr="00D36E91">
        <w:rPr>
          <w:rFonts w:cs="Tahoma"/>
          <w:bCs/>
          <w:color w:val="auto"/>
          <w:sz w:val="20"/>
          <w:szCs w:val="20"/>
          <w:lang w:eastAsia="pl-PL"/>
        </w:rPr>
        <w:t xml:space="preserve">zalecane jest podanie </w:t>
      </w:r>
      <w:r w:rsidRPr="00D36E91">
        <w:rPr>
          <w:rFonts w:cs="Tahoma"/>
          <w:color w:val="auto"/>
          <w:sz w:val="20"/>
          <w:szCs w:val="20"/>
          <w:lang w:eastAsia="pl-PL"/>
        </w:rPr>
        <w:t>w kolumnie „</w:t>
      </w:r>
      <w:r w:rsidRPr="00D36E91">
        <w:rPr>
          <w:rFonts w:cs="Tahoma"/>
          <w:color w:val="auto"/>
          <w:sz w:val="20"/>
          <w:szCs w:val="20"/>
        </w:rPr>
        <w:t>Potwierdzenie wymaganych parametrów i funkcji</w:t>
      </w:r>
      <w:r w:rsidRPr="00D36E91">
        <w:rPr>
          <w:rFonts w:cs="Tahoma"/>
          <w:color w:val="auto"/>
          <w:sz w:val="20"/>
          <w:szCs w:val="20"/>
          <w:lang w:eastAsia="pl-PL"/>
        </w:rPr>
        <w:t xml:space="preserve">” </w:t>
      </w:r>
      <w:r w:rsidRPr="00D36E91">
        <w:rPr>
          <w:rFonts w:cs="Tahoma"/>
          <w:color w:val="auto"/>
          <w:sz w:val="20"/>
          <w:szCs w:val="20"/>
        </w:rPr>
        <w:t xml:space="preserve">numeru strony materiałów informacyjnych, na której wymagane parametry są potwierdzone oraz zaznaczenie w nich (np. </w:t>
      </w:r>
      <w:proofErr w:type="spellStart"/>
      <w:r w:rsidRPr="00D36E91">
        <w:rPr>
          <w:rFonts w:cs="Tahoma"/>
          <w:color w:val="auto"/>
          <w:sz w:val="20"/>
          <w:szCs w:val="20"/>
        </w:rPr>
        <w:t>zakreślaczem</w:t>
      </w:r>
      <w:proofErr w:type="spellEnd"/>
      <w:r w:rsidRPr="00D36E91">
        <w:rPr>
          <w:rFonts w:cs="Tahoma"/>
          <w:color w:val="auto"/>
          <w:sz w:val="20"/>
          <w:szCs w:val="20"/>
        </w:rPr>
        <w:t>) potwierdzenia wymaganego parametru.</w:t>
      </w:r>
    </w:p>
    <w:p w:rsidR="00D347C4" w:rsidRDefault="00D347C4" w:rsidP="00D347C4">
      <w:pPr>
        <w:tabs>
          <w:tab w:val="left" w:pos="6363"/>
        </w:tabs>
        <w:rPr>
          <w:rFonts w:cs="Tahoma"/>
          <w:color w:val="auto"/>
          <w:sz w:val="16"/>
          <w:szCs w:val="16"/>
        </w:rPr>
      </w:pPr>
      <w:r>
        <w:rPr>
          <w:rFonts w:cs="Tahoma"/>
          <w:color w:val="auto"/>
          <w:sz w:val="16"/>
          <w:szCs w:val="16"/>
        </w:rPr>
        <w:tab/>
      </w:r>
    </w:p>
    <w:p w:rsidR="00D347C4" w:rsidRDefault="00D347C4" w:rsidP="00D347C4">
      <w:pPr>
        <w:spacing w:after="0"/>
        <w:jc w:val="center"/>
        <w:rPr>
          <w:rFonts w:cs="Tahoma"/>
          <w:b/>
          <w:color w:val="auto"/>
          <w:sz w:val="24"/>
          <w:szCs w:val="24"/>
        </w:rPr>
      </w:pPr>
      <w:r>
        <w:rPr>
          <w:rFonts w:cs="Tahoma"/>
          <w:b/>
          <w:color w:val="auto"/>
          <w:sz w:val="24"/>
          <w:szCs w:val="24"/>
        </w:rPr>
        <w:t xml:space="preserve">OŚWIADCZENIE WYKONAWCY W SPRAWIE WARUNKÓW SERWISU NA OFEROWANĄ  APARATURĘ </w:t>
      </w:r>
    </w:p>
    <w:p w:rsidR="00D347C4" w:rsidRDefault="00D347C4" w:rsidP="00D347C4">
      <w:pPr>
        <w:spacing w:after="0"/>
        <w:jc w:val="center"/>
        <w:rPr>
          <w:rFonts w:cs="Tahoma"/>
          <w:b/>
          <w:color w:val="auto"/>
          <w:sz w:val="24"/>
          <w:szCs w:val="24"/>
        </w:rPr>
      </w:pPr>
      <w:r>
        <w:rPr>
          <w:rFonts w:cs="Tahoma"/>
          <w:b/>
          <w:color w:val="auto"/>
          <w:sz w:val="24"/>
          <w:szCs w:val="24"/>
        </w:rPr>
        <w:t>I/LUB URZĄDZENIA OBJĘTE PRZEDMIOTEM PRZETARGU</w:t>
      </w:r>
    </w:p>
    <w:p w:rsidR="00D347C4" w:rsidRPr="00587F01" w:rsidRDefault="00D347C4" w:rsidP="00D347C4">
      <w:pPr>
        <w:rPr>
          <w:rFonts w:cs="Tahoma"/>
          <w:color w:val="auto"/>
        </w:rPr>
      </w:pPr>
    </w:p>
    <w:p w:rsidR="00D347C4" w:rsidRDefault="00D347C4" w:rsidP="00D347C4">
      <w:pPr>
        <w:rPr>
          <w:rFonts w:cs="Tahoma"/>
          <w:b/>
          <w:color w:val="auto"/>
        </w:rPr>
      </w:pPr>
      <w:r>
        <w:rPr>
          <w:rFonts w:cs="Tahoma"/>
          <w:b/>
          <w:color w:val="auto"/>
        </w:rPr>
        <w:t xml:space="preserve">Niżej wymieniony Wykonawca określony jako: </w:t>
      </w:r>
    </w:p>
    <w:p w:rsidR="00D347C4" w:rsidRDefault="00D347C4" w:rsidP="00D347C4">
      <w:pPr>
        <w:spacing w:after="0"/>
        <w:rPr>
          <w:rFonts w:cs="Tahoma"/>
          <w:color w:val="auto"/>
        </w:rPr>
      </w:pPr>
      <w:r>
        <w:rPr>
          <w:rFonts w:cs="Tahoma"/>
          <w:color w:val="auto"/>
        </w:rPr>
        <w:t>................................................................................................................................................</w:t>
      </w:r>
    </w:p>
    <w:p w:rsidR="00D347C4" w:rsidRDefault="00D347C4" w:rsidP="00D347C4">
      <w:pPr>
        <w:spacing w:after="0"/>
        <w:jc w:val="center"/>
        <w:rPr>
          <w:rFonts w:cs="Tahoma"/>
          <w:color w:val="auto"/>
          <w:sz w:val="20"/>
          <w:szCs w:val="20"/>
        </w:rPr>
      </w:pPr>
      <w:r>
        <w:rPr>
          <w:rFonts w:cs="Tahoma"/>
          <w:color w:val="auto"/>
          <w:sz w:val="20"/>
          <w:szCs w:val="20"/>
        </w:rPr>
        <w:t>(podać nazwę i dokładny adres Wykonawcy)</w:t>
      </w:r>
    </w:p>
    <w:p w:rsidR="00D347C4" w:rsidRDefault="00D347C4" w:rsidP="00D347C4">
      <w:pPr>
        <w:pStyle w:val="Zwykytekst11"/>
        <w:jc w:val="center"/>
        <w:rPr>
          <w:rFonts w:ascii="Tahoma" w:hAnsi="Tahoma" w:cs="Tahoma"/>
          <w:i/>
          <w:sz w:val="22"/>
          <w:szCs w:val="22"/>
        </w:rPr>
      </w:pPr>
    </w:p>
    <w:p w:rsidR="00D347C4" w:rsidRDefault="00D347C4" w:rsidP="00D347C4">
      <w:pPr>
        <w:pStyle w:val="Zwykytekst11"/>
        <w:ind w:left="57"/>
        <w:jc w:val="center"/>
        <w:rPr>
          <w:rFonts w:ascii="Tahoma" w:hAnsi="Tahoma" w:cs="Tahoma"/>
          <w:b/>
          <w:sz w:val="22"/>
          <w:szCs w:val="22"/>
        </w:rPr>
      </w:pPr>
      <w:r>
        <w:rPr>
          <w:rFonts w:ascii="Tahoma" w:hAnsi="Tahoma" w:cs="Tahoma"/>
          <w:b/>
          <w:sz w:val="22"/>
          <w:szCs w:val="22"/>
        </w:rPr>
        <w:t xml:space="preserve">Niniejszym oświadczam, że zapewniam następujące warunki serwisowe na sprzęt: </w:t>
      </w:r>
    </w:p>
    <w:p w:rsidR="00D347C4" w:rsidRDefault="00D347C4" w:rsidP="00D347C4">
      <w:pPr>
        <w:pStyle w:val="Zwykytekst11"/>
        <w:ind w:left="57"/>
        <w:jc w:val="center"/>
        <w:rPr>
          <w:rFonts w:ascii="Tahoma" w:hAnsi="Tahoma" w:cs="Tahoma"/>
          <w:b/>
          <w:sz w:val="22"/>
          <w:szCs w:val="22"/>
        </w:rPr>
      </w:pPr>
    </w:p>
    <w:p w:rsidR="00D347C4" w:rsidRDefault="00D347C4" w:rsidP="00D347C4">
      <w:pPr>
        <w:pStyle w:val="Zwykytekst11"/>
        <w:spacing w:after="240"/>
        <w:ind w:left="57"/>
        <w:rPr>
          <w:rFonts w:ascii="Tahoma" w:hAnsi="Tahoma" w:cs="Tahoma"/>
          <w:b/>
          <w:sz w:val="24"/>
          <w:szCs w:val="24"/>
        </w:rPr>
      </w:pPr>
      <w:r>
        <w:rPr>
          <w:rFonts w:ascii="Tahoma" w:hAnsi="Tahoma" w:cs="Tahoma"/>
          <w:b/>
          <w:sz w:val="22"/>
          <w:szCs w:val="22"/>
        </w:rPr>
        <w:t xml:space="preserve"> I. Warunki serwisu gwarancyjnego: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5812"/>
        <w:gridCol w:w="1415"/>
      </w:tblGrid>
      <w:tr w:rsidR="00D347C4" w:rsidTr="0067497D">
        <w:trPr>
          <w:jc w:val="center"/>
        </w:trPr>
        <w:tc>
          <w:tcPr>
            <w:tcW w:w="718" w:type="dxa"/>
            <w:tcBorders>
              <w:top w:val="single" w:sz="4" w:space="0" w:color="auto"/>
              <w:left w:val="single" w:sz="4" w:space="0" w:color="auto"/>
              <w:bottom w:val="single" w:sz="4" w:space="0" w:color="auto"/>
              <w:right w:val="single" w:sz="4" w:space="0" w:color="auto"/>
            </w:tcBorders>
            <w:shd w:val="clear" w:color="auto" w:fill="FBD4B4"/>
          </w:tcPr>
          <w:p w:rsidR="00D347C4" w:rsidRDefault="00D347C4" w:rsidP="0067497D">
            <w:pPr>
              <w:pStyle w:val="Zwykytekst11"/>
              <w:rPr>
                <w:rFonts w:ascii="Tahoma" w:hAnsi="Tahoma" w:cs="Tahoma"/>
                <w:sz w:val="22"/>
                <w:szCs w:val="22"/>
              </w:rPr>
            </w:pPr>
            <w:r>
              <w:rPr>
                <w:rFonts w:ascii="Tahoma" w:hAnsi="Tahoma" w:cs="Tahoma"/>
                <w:sz w:val="22"/>
                <w:szCs w:val="22"/>
              </w:rPr>
              <w:lastRenderedPageBreak/>
              <w:t>Lp.</w:t>
            </w:r>
          </w:p>
          <w:p w:rsidR="00D347C4" w:rsidRDefault="00D347C4" w:rsidP="0067497D">
            <w:pPr>
              <w:pStyle w:val="Zwykytekst11"/>
              <w:rPr>
                <w:rFonts w:ascii="Tahoma" w:hAnsi="Tahoma" w:cs="Tahoma"/>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FBD4B4"/>
          </w:tcPr>
          <w:p w:rsidR="00D347C4" w:rsidRDefault="00D347C4" w:rsidP="0067497D">
            <w:pPr>
              <w:pStyle w:val="Zwykytekst11"/>
              <w:jc w:val="center"/>
              <w:rPr>
                <w:rFonts w:ascii="Tahoma" w:hAnsi="Tahoma" w:cs="Tahoma"/>
                <w:sz w:val="22"/>
                <w:szCs w:val="22"/>
              </w:rPr>
            </w:pPr>
            <w:r>
              <w:rPr>
                <w:rFonts w:ascii="Tahoma" w:hAnsi="Tahoma" w:cs="Tahoma"/>
                <w:sz w:val="22"/>
                <w:szCs w:val="22"/>
              </w:rPr>
              <w:t>Warunki oczekiwane przez Zamawiającego</w:t>
            </w:r>
          </w:p>
        </w:tc>
        <w:tc>
          <w:tcPr>
            <w:tcW w:w="1415" w:type="dxa"/>
            <w:tcBorders>
              <w:top w:val="single" w:sz="4" w:space="0" w:color="auto"/>
              <w:left w:val="single" w:sz="4" w:space="0" w:color="auto"/>
              <w:bottom w:val="single" w:sz="4" w:space="0" w:color="auto"/>
              <w:right w:val="single" w:sz="4" w:space="0" w:color="auto"/>
            </w:tcBorders>
            <w:shd w:val="clear" w:color="auto" w:fill="FBD4B4"/>
          </w:tcPr>
          <w:p w:rsidR="00D347C4" w:rsidRDefault="00D347C4" w:rsidP="0067497D">
            <w:pPr>
              <w:pStyle w:val="Adreszwrotnynakopercie"/>
              <w:rPr>
                <w:rFonts w:ascii="Tahoma" w:hAnsi="Tahoma" w:cs="Tahoma"/>
                <w:b/>
                <w:sz w:val="22"/>
                <w:szCs w:val="22"/>
              </w:rPr>
            </w:pPr>
            <w:r>
              <w:rPr>
                <w:rFonts w:ascii="Tahoma" w:hAnsi="Tahoma" w:cs="Tahoma"/>
                <w:b/>
                <w:sz w:val="22"/>
                <w:szCs w:val="22"/>
              </w:rPr>
              <w:t xml:space="preserve">Oferowane warunki </w:t>
            </w:r>
          </w:p>
        </w:tc>
      </w:tr>
      <w:tr w:rsidR="00D347C4" w:rsidTr="0067497D">
        <w:trPr>
          <w:cantSplit/>
          <w:jc w:val="center"/>
        </w:trPr>
        <w:tc>
          <w:tcPr>
            <w:tcW w:w="718" w:type="dxa"/>
            <w:tcBorders>
              <w:top w:val="single" w:sz="4" w:space="0" w:color="auto"/>
              <w:left w:val="single" w:sz="4" w:space="0" w:color="auto"/>
              <w:bottom w:val="single" w:sz="4" w:space="0" w:color="auto"/>
              <w:right w:val="single" w:sz="4" w:space="0" w:color="auto"/>
            </w:tcBorders>
          </w:tcPr>
          <w:p w:rsidR="00D347C4" w:rsidRDefault="00D347C4" w:rsidP="0067497D">
            <w:pPr>
              <w:pStyle w:val="Zwykytekst11"/>
              <w:jc w:val="center"/>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D347C4" w:rsidRDefault="00D347C4" w:rsidP="0067497D">
            <w:pPr>
              <w:pStyle w:val="Zwykytekst11"/>
              <w:jc w:val="center"/>
              <w:rPr>
                <w:rFonts w:ascii="Tahoma" w:hAnsi="Tahoma" w:cs="Tahoma"/>
                <w:sz w:val="22"/>
                <w:szCs w:val="22"/>
              </w:rPr>
            </w:pPr>
            <w:r>
              <w:rPr>
                <w:rFonts w:ascii="Tahoma" w:hAnsi="Tahoma" w:cs="Tahoma"/>
                <w:sz w:val="22"/>
                <w:szCs w:val="22"/>
              </w:rPr>
              <w:t>2</w:t>
            </w:r>
          </w:p>
        </w:tc>
        <w:tc>
          <w:tcPr>
            <w:tcW w:w="1415" w:type="dxa"/>
            <w:tcBorders>
              <w:top w:val="single" w:sz="4" w:space="0" w:color="auto"/>
              <w:left w:val="single" w:sz="4" w:space="0" w:color="auto"/>
              <w:bottom w:val="single" w:sz="4" w:space="0" w:color="auto"/>
              <w:right w:val="single" w:sz="4" w:space="0" w:color="auto"/>
            </w:tcBorders>
          </w:tcPr>
          <w:p w:rsidR="00D347C4" w:rsidRDefault="00D347C4" w:rsidP="0067497D">
            <w:pPr>
              <w:pStyle w:val="Zwykytekst11"/>
              <w:jc w:val="center"/>
              <w:rPr>
                <w:rFonts w:ascii="Tahoma" w:hAnsi="Tahoma" w:cs="Tahoma"/>
                <w:sz w:val="22"/>
                <w:szCs w:val="22"/>
              </w:rPr>
            </w:pPr>
            <w:r>
              <w:rPr>
                <w:rFonts w:ascii="Tahoma" w:hAnsi="Tahoma" w:cs="Tahoma"/>
                <w:sz w:val="22"/>
                <w:szCs w:val="22"/>
              </w:rPr>
              <w:t>3</w:t>
            </w:r>
          </w:p>
        </w:tc>
      </w:tr>
      <w:tr w:rsidR="00D347C4" w:rsidTr="0067497D">
        <w:trPr>
          <w:cantSplit/>
          <w:jc w:val="center"/>
        </w:trPr>
        <w:tc>
          <w:tcPr>
            <w:tcW w:w="718" w:type="dxa"/>
            <w:tcBorders>
              <w:top w:val="single" w:sz="4" w:space="0" w:color="auto"/>
              <w:left w:val="single" w:sz="4" w:space="0" w:color="auto"/>
              <w:bottom w:val="single" w:sz="4" w:space="0" w:color="auto"/>
              <w:right w:val="single" w:sz="4" w:space="0" w:color="auto"/>
            </w:tcBorders>
          </w:tcPr>
          <w:p w:rsidR="00D347C4" w:rsidRDefault="00D347C4" w:rsidP="0067497D">
            <w:pPr>
              <w:pStyle w:val="Zwykytekst11"/>
              <w:rPr>
                <w:rFonts w:ascii="Tahoma" w:hAnsi="Tahoma" w:cs="Tahoma"/>
                <w:b/>
                <w:sz w:val="22"/>
                <w:szCs w:val="22"/>
              </w:rPr>
            </w:pPr>
            <w:r>
              <w:rPr>
                <w:rFonts w:ascii="Tahoma" w:hAnsi="Tahoma" w:cs="Tahoma"/>
                <w:b/>
                <w:sz w:val="22"/>
                <w:szCs w:val="22"/>
              </w:rPr>
              <w:t>I.</w:t>
            </w:r>
          </w:p>
        </w:tc>
        <w:tc>
          <w:tcPr>
            <w:tcW w:w="7227" w:type="dxa"/>
            <w:gridSpan w:val="2"/>
            <w:tcBorders>
              <w:top w:val="single" w:sz="4" w:space="0" w:color="auto"/>
              <w:left w:val="single" w:sz="4" w:space="0" w:color="auto"/>
              <w:bottom w:val="single" w:sz="4" w:space="0" w:color="auto"/>
              <w:right w:val="single" w:sz="4" w:space="0" w:color="auto"/>
            </w:tcBorders>
          </w:tcPr>
          <w:p w:rsidR="00D347C4" w:rsidRDefault="00D347C4" w:rsidP="0067497D">
            <w:pPr>
              <w:pStyle w:val="Zwykytekst11"/>
              <w:rPr>
                <w:rFonts w:ascii="Tahoma" w:hAnsi="Tahoma" w:cs="Tahoma"/>
                <w:b/>
                <w:sz w:val="22"/>
                <w:szCs w:val="22"/>
              </w:rPr>
            </w:pPr>
            <w:r>
              <w:rPr>
                <w:rFonts w:ascii="Tahoma" w:hAnsi="Tahoma" w:cs="Tahoma"/>
                <w:b/>
                <w:sz w:val="22"/>
                <w:szCs w:val="22"/>
              </w:rPr>
              <w:t>WARUNKI SERWISU GWARANCYJNEGO</w:t>
            </w:r>
          </w:p>
        </w:tc>
      </w:tr>
      <w:tr w:rsidR="00D347C4" w:rsidTr="0067497D">
        <w:trPr>
          <w:jc w:val="center"/>
        </w:trPr>
        <w:tc>
          <w:tcPr>
            <w:tcW w:w="718" w:type="dxa"/>
            <w:tcBorders>
              <w:top w:val="single" w:sz="4" w:space="0" w:color="auto"/>
              <w:left w:val="single" w:sz="4" w:space="0" w:color="auto"/>
              <w:bottom w:val="single" w:sz="4" w:space="0" w:color="auto"/>
              <w:right w:val="single" w:sz="4" w:space="0" w:color="auto"/>
            </w:tcBorders>
          </w:tcPr>
          <w:p w:rsidR="00D347C4" w:rsidRDefault="00D347C4" w:rsidP="0067497D">
            <w:pPr>
              <w:pStyle w:val="Zwykytekst11"/>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D347C4" w:rsidRDefault="00D347C4" w:rsidP="0067497D">
            <w:pPr>
              <w:pStyle w:val="Zwykytekst11"/>
              <w:rPr>
                <w:rFonts w:ascii="Tahoma" w:hAnsi="Tahoma" w:cs="Tahoma"/>
                <w:sz w:val="22"/>
                <w:szCs w:val="22"/>
              </w:rPr>
            </w:pPr>
            <w:r>
              <w:rPr>
                <w:rFonts w:ascii="Tahoma" w:hAnsi="Tahoma" w:cs="Tahoma"/>
                <w:sz w:val="22"/>
                <w:szCs w:val="22"/>
              </w:rPr>
              <w:t xml:space="preserve">Czas reakcji serwisu od zgłoszenia max. </w:t>
            </w:r>
            <w:r>
              <w:rPr>
                <w:rFonts w:ascii="Tahoma" w:hAnsi="Tahoma" w:cs="Tahoma"/>
                <w:b/>
                <w:bCs/>
                <w:sz w:val="22"/>
                <w:szCs w:val="22"/>
              </w:rPr>
              <w:t>72</w:t>
            </w:r>
            <w:r w:rsidRPr="00583FA9">
              <w:rPr>
                <w:rFonts w:ascii="Tahoma" w:hAnsi="Tahoma" w:cs="Tahoma"/>
                <w:b/>
                <w:bCs/>
                <w:sz w:val="22"/>
                <w:szCs w:val="22"/>
              </w:rPr>
              <w:t xml:space="preserve"> </w:t>
            </w:r>
            <w:r>
              <w:rPr>
                <w:rFonts w:ascii="Tahoma" w:hAnsi="Tahoma" w:cs="Tahoma"/>
                <w:b/>
                <w:bCs/>
                <w:sz w:val="22"/>
                <w:szCs w:val="22"/>
              </w:rPr>
              <w:t>godz</w:t>
            </w:r>
            <w:r>
              <w:rPr>
                <w:rFonts w:ascii="Tahoma" w:hAnsi="Tahoma" w:cs="Tahoma"/>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D347C4" w:rsidRDefault="00D347C4" w:rsidP="0067497D">
            <w:pPr>
              <w:spacing w:after="0"/>
              <w:rPr>
                <w:rFonts w:cs="Tahoma"/>
                <w:b/>
                <w:color w:val="auto"/>
              </w:rPr>
            </w:pPr>
            <w:r>
              <w:rPr>
                <w:rFonts w:cs="Tahoma"/>
                <w:b/>
                <w:color w:val="auto"/>
              </w:rPr>
              <w:t xml:space="preserve">Tak </w:t>
            </w:r>
          </w:p>
        </w:tc>
      </w:tr>
      <w:tr w:rsidR="00D347C4" w:rsidTr="0067497D">
        <w:trPr>
          <w:jc w:val="center"/>
        </w:trPr>
        <w:tc>
          <w:tcPr>
            <w:tcW w:w="718" w:type="dxa"/>
            <w:tcBorders>
              <w:top w:val="single" w:sz="4" w:space="0" w:color="auto"/>
              <w:left w:val="single" w:sz="4" w:space="0" w:color="auto"/>
              <w:bottom w:val="single" w:sz="4" w:space="0" w:color="auto"/>
              <w:right w:val="single" w:sz="4" w:space="0" w:color="auto"/>
            </w:tcBorders>
          </w:tcPr>
          <w:p w:rsidR="00D347C4" w:rsidRDefault="00D347C4" w:rsidP="0067497D">
            <w:pPr>
              <w:pStyle w:val="Zwykytekst11"/>
              <w:rPr>
                <w:rFonts w:ascii="Tahoma" w:hAnsi="Tahoma" w:cs="Tahoma"/>
                <w:sz w:val="22"/>
                <w:szCs w:val="22"/>
              </w:rPr>
            </w:pPr>
            <w:r>
              <w:rPr>
                <w:rFonts w:ascii="Tahoma" w:hAnsi="Tahoma" w:cs="Tahoma"/>
                <w:sz w:val="22"/>
                <w:szCs w:val="22"/>
              </w:rPr>
              <w:t>2.</w:t>
            </w:r>
          </w:p>
        </w:tc>
        <w:tc>
          <w:tcPr>
            <w:tcW w:w="5812" w:type="dxa"/>
            <w:tcBorders>
              <w:top w:val="single" w:sz="4" w:space="0" w:color="auto"/>
              <w:left w:val="single" w:sz="4" w:space="0" w:color="auto"/>
              <w:bottom w:val="single" w:sz="4" w:space="0" w:color="auto"/>
              <w:right w:val="single" w:sz="4" w:space="0" w:color="auto"/>
            </w:tcBorders>
          </w:tcPr>
          <w:p w:rsidR="00D347C4" w:rsidRDefault="00D347C4" w:rsidP="0067497D">
            <w:pPr>
              <w:pStyle w:val="Zwykytekst11"/>
              <w:rPr>
                <w:rFonts w:ascii="Tahoma" w:hAnsi="Tahoma" w:cs="Tahoma"/>
                <w:sz w:val="22"/>
                <w:szCs w:val="22"/>
              </w:rPr>
            </w:pPr>
            <w:r>
              <w:rPr>
                <w:rFonts w:ascii="Tahoma" w:hAnsi="Tahoma" w:cs="Tahoma"/>
                <w:sz w:val="22"/>
                <w:szCs w:val="22"/>
              </w:rPr>
              <w:t xml:space="preserve">Max. czas naprawy do </w:t>
            </w:r>
            <w:r>
              <w:rPr>
                <w:rFonts w:ascii="Tahoma" w:hAnsi="Tahoma" w:cs="Tahoma"/>
                <w:b/>
                <w:bCs/>
                <w:sz w:val="22"/>
                <w:szCs w:val="22"/>
              </w:rPr>
              <w:t>8 dni  roboczych</w:t>
            </w:r>
          </w:p>
        </w:tc>
        <w:tc>
          <w:tcPr>
            <w:tcW w:w="1415" w:type="dxa"/>
            <w:tcBorders>
              <w:top w:val="single" w:sz="4" w:space="0" w:color="auto"/>
              <w:left w:val="single" w:sz="4" w:space="0" w:color="auto"/>
              <w:bottom w:val="single" w:sz="4" w:space="0" w:color="auto"/>
              <w:right w:val="single" w:sz="4" w:space="0" w:color="auto"/>
            </w:tcBorders>
          </w:tcPr>
          <w:p w:rsidR="00D347C4" w:rsidRDefault="00D347C4" w:rsidP="0067497D">
            <w:pPr>
              <w:spacing w:after="0"/>
              <w:rPr>
                <w:rFonts w:cs="Tahoma"/>
                <w:color w:val="auto"/>
              </w:rPr>
            </w:pPr>
            <w:r>
              <w:rPr>
                <w:rFonts w:cs="Tahoma"/>
                <w:b/>
                <w:color w:val="auto"/>
              </w:rPr>
              <w:t xml:space="preserve">Tak </w:t>
            </w:r>
          </w:p>
        </w:tc>
      </w:tr>
      <w:tr w:rsidR="00D347C4" w:rsidTr="0067497D">
        <w:trPr>
          <w:jc w:val="center"/>
        </w:trPr>
        <w:tc>
          <w:tcPr>
            <w:tcW w:w="718" w:type="dxa"/>
            <w:tcBorders>
              <w:top w:val="single" w:sz="4" w:space="0" w:color="auto"/>
              <w:left w:val="single" w:sz="4" w:space="0" w:color="auto"/>
              <w:bottom w:val="single" w:sz="4" w:space="0" w:color="auto"/>
              <w:right w:val="single" w:sz="4" w:space="0" w:color="auto"/>
            </w:tcBorders>
          </w:tcPr>
          <w:p w:rsidR="00D347C4" w:rsidRDefault="00D347C4" w:rsidP="0067497D">
            <w:pPr>
              <w:pStyle w:val="Zwykytekst11"/>
              <w:rPr>
                <w:rFonts w:ascii="Tahoma" w:hAnsi="Tahoma" w:cs="Tahoma"/>
                <w:sz w:val="22"/>
                <w:szCs w:val="22"/>
              </w:rPr>
            </w:pPr>
            <w:r>
              <w:rPr>
                <w:rFonts w:ascii="Tahoma" w:hAnsi="Tahoma" w:cs="Tahoma"/>
                <w:sz w:val="22"/>
                <w:szCs w:val="22"/>
              </w:rPr>
              <w:t>3.</w:t>
            </w:r>
          </w:p>
        </w:tc>
        <w:tc>
          <w:tcPr>
            <w:tcW w:w="5812" w:type="dxa"/>
            <w:tcBorders>
              <w:top w:val="single" w:sz="4" w:space="0" w:color="auto"/>
              <w:left w:val="single" w:sz="4" w:space="0" w:color="auto"/>
              <w:bottom w:val="single" w:sz="4" w:space="0" w:color="auto"/>
              <w:right w:val="single" w:sz="4" w:space="0" w:color="auto"/>
            </w:tcBorders>
          </w:tcPr>
          <w:p w:rsidR="00D347C4" w:rsidRPr="00587F01" w:rsidRDefault="00D347C4" w:rsidP="0067497D">
            <w:pPr>
              <w:pStyle w:val="Zwykytekst11"/>
              <w:jc w:val="both"/>
              <w:rPr>
                <w:rFonts w:ascii="Tahoma" w:hAnsi="Tahoma" w:cs="Tahoma"/>
                <w:sz w:val="22"/>
                <w:szCs w:val="22"/>
              </w:rPr>
            </w:pPr>
            <w:r w:rsidRPr="00587F01">
              <w:rPr>
                <w:rFonts w:ascii="Tahoma" w:hAnsi="Tahoma" w:cs="Tahoma"/>
                <w:sz w:val="22"/>
                <w:szCs w:val="22"/>
              </w:rPr>
              <w:t>Zapewnienie na czas naprawy Sprzętu/elementu zastępczego na czas naprawy o co najmniej takich samych parametrach i z zachowaniem jego 100% funkcjonalności, w następnym dniu roboczym po upływie czasu naprawy Sprzętu o którym mowa powyżej</w:t>
            </w:r>
          </w:p>
        </w:tc>
        <w:tc>
          <w:tcPr>
            <w:tcW w:w="1415" w:type="dxa"/>
            <w:tcBorders>
              <w:top w:val="single" w:sz="4" w:space="0" w:color="auto"/>
              <w:left w:val="single" w:sz="4" w:space="0" w:color="auto"/>
              <w:bottom w:val="single" w:sz="4" w:space="0" w:color="auto"/>
              <w:right w:val="single" w:sz="4" w:space="0" w:color="auto"/>
            </w:tcBorders>
          </w:tcPr>
          <w:p w:rsidR="00D347C4" w:rsidRDefault="00D347C4" w:rsidP="0067497D">
            <w:pPr>
              <w:rPr>
                <w:rFonts w:cs="Tahoma"/>
                <w:color w:val="auto"/>
              </w:rPr>
            </w:pPr>
            <w:r>
              <w:rPr>
                <w:rFonts w:cs="Tahoma"/>
                <w:b/>
                <w:color w:val="auto"/>
              </w:rPr>
              <w:t xml:space="preserve">Tak </w:t>
            </w:r>
          </w:p>
        </w:tc>
      </w:tr>
      <w:tr w:rsidR="00D347C4" w:rsidRPr="0026415E" w:rsidTr="0067497D">
        <w:trPr>
          <w:jc w:val="center"/>
        </w:trPr>
        <w:tc>
          <w:tcPr>
            <w:tcW w:w="718" w:type="dxa"/>
          </w:tcPr>
          <w:p w:rsidR="00D347C4" w:rsidRPr="0026415E" w:rsidRDefault="00D347C4" w:rsidP="0067497D">
            <w:pPr>
              <w:pStyle w:val="Zwykytekst11"/>
              <w:rPr>
                <w:rFonts w:ascii="Tahoma" w:hAnsi="Tahoma" w:cs="Tahoma"/>
                <w:sz w:val="22"/>
                <w:szCs w:val="22"/>
              </w:rPr>
            </w:pPr>
            <w:r w:rsidRPr="0026415E">
              <w:rPr>
                <w:rFonts w:ascii="Tahoma" w:hAnsi="Tahoma" w:cs="Tahoma"/>
                <w:sz w:val="22"/>
                <w:szCs w:val="22"/>
              </w:rPr>
              <w:t xml:space="preserve">4. </w:t>
            </w:r>
          </w:p>
        </w:tc>
        <w:tc>
          <w:tcPr>
            <w:tcW w:w="5812" w:type="dxa"/>
          </w:tcPr>
          <w:p w:rsidR="00D347C4" w:rsidRPr="00583FA9" w:rsidRDefault="00D347C4" w:rsidP="0067497D">
            <w:pPr>
              <w:pStyle w:val="Zwykytekst11"/>
              <w:jc w:val="both"/>
              <w:rPr>
                <w:rFonts w:ascii="Tahoma" w:hAnsi="Tahoma" w:cs="Tahoma"/>
                <w:sz w:val="22"/>
                <w:szCs w:val="22"/>
              </w:rPr>
            </w:pPr>
            <w:r w:rsidRPr="00583FA9">
              <w:rPr>
                <w:rFonts w:ascii="Tahoma" w:hAnsi="Tahoma" w:cs="Tahoma"/>
                <w:sz w:val="22"/>
                <w:szCs w:val="22"/>
              </w:rPr>
              <w:t>Warunki wymiany wadliwego sprzętu / elementu sprzętu na fabrycznie nowy w ciągu 3 miesięcy gdy:</w:t>
            </w:r>
          </w:p>
          <w:p w:rsidR="00D347C4" w:rsidRPr="0026415E" w:rsidRDefault="00D347C4" w:rsidP="0067497D">
            <w:pPr>
              <w:numPr>
                <w:ilvl w:val="0"/>
                <w:numId w:val="15"/>
              </w:numPr>
              <w:tabs>
                <w:tab w:val="clear" w:pos="720"/>
                <w:tab w:val="num" w:pos="360"/>
              </w:tabs>
              <w:spacing w:after="0" w:line="240" w:lineRule="auto"/>
              <w:ind w:left="360"/>
              <w:jc w:val="both"/>
              <w:rPr>
                <w:color w:val="auto"/>
              </w:rPr>
            </w:pPr>
            <w:r w:rsidRPr="0026415E">
              <w:rPr>
                <w:color w:val="auto"/>
              </w:rPr>
              <w:t xml:space="preserve">w okresie gwarancji serwis dokona 3 napraw tej samej usterki, po których przedmiot zamówienia będzie nadal wykazywał wady uniemożliwiające użytkowanie go zgodnie z przeznaczeniem, </w:t>
            </w:r>
          </w:p>
          <w:p w:rsidR="00D347C4" w:rsidRPr="0026415E" w:rsidRDefault="00D347C4" w:rsidP="0067497D">
            <w:pPr>
              <w:numPr>
                <w:ilvl w:val="0"/>
                <w:numId w:val="15"/>
              </w:numPr>
              <w:tabs>
                <w:tab w:val="clear" w:pos="720"/>
                <w:tab w:val="num" w:pos="360"/>
              </w:tabs>
              <w:spacing w:after="0" w:line="240" w:lineRule="auto"/>
              <w:ind w:left="360"/>
              <w:jc w:val="both"/>
              <w:rPr>
                <w:color w:val="auto"/>
              </w:rPr>
            </w:pPr>
            <w:r w:rsidRPr="0026415E">
              <w:rPr>
                <w:color w:val="auto"/>
              </w:rPr>
              <w:t xml:space="preserve">serwis stwierdzi, że usunięcie wady jest niemożliwe, </w:t>
            </w:r>
          </w:p>
          <w:p w:rsidR="00D347C4" w:rsidRPr="0026415E" w:rsidRDefault="00D347C4" w:rsidP="0067497D">
            <w:pPr>
              <w:numPr>
                <w:ilvl w:val="0"/>
                <w:numId w:val="15"/>
              </w:numPr>
              <w:tabs>
                <w:tab w:val="clear" w:pos="720"/>
                <w:tab w:val="num" w:pos="360"/>
              </w:tabs>
              <w:spacing w:after="0" w:line="240" w:lineRule="auto"/>
              <w:ind w:left="360"/>
              <w:jc w:val="both"/>
              <w:rPr>
                <w:color w:val="auto"/>
              </w:rPr>
            </w:pPr>
            <w:r w:rsidRPr="0026415E">
              <w:rPr>
                <w:color w:val="auto"/>
              </w:rPr>
              <w:t>naprawa nie zostanie wykonana w ustalonych umową terminach.</w:t>
            </w:r>
          </w:p>
        </w:tc>
        <w:tc>
          <w:tcPr>
            <w:tcW w:w="1415" w:type="dxa"/>
          </w:tcPr>
          <w:p w:rsidR="00D347C4" w:rsidRPr="0026415E" w:rsidRDefault="00D347C4" w:rsidP="0067497D">
            <w:pPr>
              <w:rPr>
                <w:color w:val="auto"/>
              </w:rPr>
            </w:pPr>
            <w:r w:rsidRPr="0026415E">
              <w:rPr>
                <w:b/>
                <w:bCs/>
                <w:color w:val="auto"/>
              </w:rPr>
              <w:t xml:space="preserve">Tak </w:t>
            </w:r>
          </w:p>
        </w:tc>
      </w:tr>
      <w:tr w:rsidR="00D347C4" w:rsidTr="0067497D">
        <w:trPr>
          <w:jc w:val="center"/>
        </w:trPr>
        <w:tc>
          <w:tcPr>
            <w:tcW w:w="718" w:type="dxa"/>
            <w:tcBorders>
              <w:top w:val="single" w:sz="4" w:space="0" w:color="auto"/>
              <w:left w:val="single" w:sz="4" w:space="0" w:color="auto"/>
              <w:bottom w:val="single" w:sz="4" w:space="0" w:color="auto"/>
              <w:right w:val="single" w:sz="4" w:space="0" w:color="auto"/>
            </w:tcBorders>
          </w:tcPr>
          <w:p w:rsidR="00D347C4" w:rsidRDefault="00D347C4" w:rsidP="0067497D">
            <w:pPr>
              <w:pStyle w:val="Zwykytekst11"/>
              <w:rPr>
                <w:rFonts w:ascii="Tahoma" w:hAnsi="Tahoma" w:cs="Tahoma"/>
                <w:sz w:val="22"/>
                <w:szCs w:val="22"/>
              </w:rPr>
            </w:pPr>
            <w:r>
              <w:rPr>
                <w:rFonts w:ascii="Tahoma" w:hAnsi="Tahoma" w:cs="Tahoma"/>
                <w:sz w:val="22"/>
                <w:szCs w:val="22"/>
              </w:rPr>
              <w:t>5</w:t>
            </w:r>
          </w:p>
        </w:tc>
        <w:tc>
          <w:tcPr>
            <w:tcW w:w="5812" w:type="dxa"/>
            <w:tcBorders>
              <w:top w:val="single" w:sz="4" w:space="0" w:color="auto"/>
              <w:left w:val="single" w:sz="4" w:space="0" w:color="auto"/>
              <w:bottom w:val="single" w:sz="4" w:space="0" w:color="auto"/>
              <w:right w:val="single" w:sz="4" w:space="0" w:color="auto"/>
            </w:tcBorders>
          </w:tcPr>
          <w:p w:rsidR="00D347C4" w:rsidRPr="00C25681" w:rsidRDefault="00D347C4" w:rsidP="0067497D">
            <w:pPr>
              <w:pStyle w:val="Zwykytekst11"/>
              <w:jc w:val="both"/>
              <w:rPr>
                <w:rFonts w:ascii="Tahoma" w:hAnsi="Tahoma" w:cs="Tahoma"/>
                <w:sz w:val="22"/>
                <w:szCs w:val="22"/>
              </w:rPr>
            </w:pPr>
            <w:r w:rsidRPr="00C25681">
              <w:rPr>
                <w:rFonts w:ascii="Tahoma" w:hAnsi="Tahoma" w:cs="Tahoma"/>
                <w:sz w:val="22"/>
                <w:szCs w:val="22"/>
              </w:rPr>
              <w:t xml:space="preserve">Obowiązujący okres gwarancji zaoferowany w Załączniku nr 2 do SIWZ – Wzór Formularza Oferty: Część A, minimum </w:t>
            </w:r>
            <w:r>
              <w:rPr>
                <w:rFonts w:ascii="Tahoma" w:hAnsi="Tahoma" w:cs="Tahoma"/>
                <w:b/>
                <w:sz w:val="22"/>
                <w:szCs w:val="22"/>
              </w:rPr>
              <w:t>12 miesięcy</w:t>
            </w:r>
            <w:r w:rsidRPr="00C25681">
              <w:rPr>
                <w:rFonts w:ascii="Tahoma" w:hAnsi="Tahoma" w:cs="Tahoma"/>
                <w:sz w:val="22"/>
                <w:szCs w:val="22"/>
              </w:rPr>
              <w:t>, na każdy element wyposażenia od dnia odbioru końcowego „bez uwag”.”</w:t>
            </w:r>
          </w:p>
        </w:tc>
        <w:tc>
          <w:tcPr>
            <w:tcW w:w="1415" w:type="dxa"/>
            <w:tcBorders>
              <w:top w:val="single" w:sz="4" w:space="0" w:color="auto"/>
              <w:left w:val="single" w:sz="4" w:space="0" w:color="auto"/>
              <w:bottom w:val="single" w:sz="4" w:space="0" w:color="auto"/>
              <w:right w:val="single" w:sz="4" w:space="0" w:color="auto"/>
            </w:tcBorders>
          </w:tcPr>
          <w:p w:rsidR="00D347C4" w:rsidRDefault="00D347C4" w:rsidP="0067497D">
            <w:pPr>
              <w:rPr>
                <w:rFonts w:cs="Tahoma"/>
                <w:b/>
                <w:color w:val="auto"/>
              </w:rPr>
            </w:pPr>
            <w:r>
              <w:rPr>
                <w:rFonts w:cs="Tahoma"/>
                <w:b/>
                <w:color w:val="auto"/>
              </w:rPr>
              <w:t xml:space="preserve">Tak </w:t>
            </w:r>
          </w:p>
        </w:tc>
      </w:tr>
    </w:tbl>
    <w:p w:rsidR="00D347C4" w:rsidRPr="004522EA" w:rsidRDefault="00D347C4" w:rsidP="00D347C4">
      <w:pPr>
        <w:spacing w:after="0" w:line="240" w:lineRule="auto"/>
        <w:ind w:left="709"/>
        <w:rPr>
          <w:rFonts w:cs="Tahoma"/>
          <w:color w:val="auto"/>
          <w:sz w:val="20"/>
          <w:szCs w:val="20"/>
          <w:lang w:eastAsia="pl-PL"/>
        </w:rPr>
      </w:pPr>
      <w:r w:rsidRPr="004522EA">
        <w:rPr>
          <w:rFonts w:cs="Tahoma"/>
          <w:b/>
          <w:bCs/>
          <w:color w:val="auto"/>
          <w:sz w:val="20"/>
          <w:szCs w:val="20"/>
          <w:lang w:eastAsia="pl-PL"/>
        </w:rPr>
        <w:t>Uwaga:</w:t>
      </w:r>
      <w:r w:rsidRPr="004522EA">
        <w:rPr>
          <w:rFonts w:cs="Tahoma"/>
          <w:color w:val="auto"/>
          <w:sz w:val="20"/>
          <w:szCs w:val="20"/>
          <w:lang w:eastAsia="pl-PL"/>
        </w:rPr>
        <w:t xml:space="preserve"> </w:t>
      </w:r>
    </w:p>
    <w:p w:rsidR="00D347C4" w:rsidRPr="004522EA" w:rsidRDefault="00D347C4" w:rsidP="00D347C4">
      <w:pPr>
        <w:numPr>
          <w:ilvl w:val="0"/>
          <w:numId w:val="9"/>
        </w:numPr>
        <w:spacing w:after="0" w:line="240" w:lineRule="auto"/>
        <w:ind w:left="1134"/>
        <w:jc w:val="both"/>
        <w:rPr>
          <w:rFonts w:cs="Tahoma"/>
          <w:color w:val="auto"/>
          <w:sz w:val="20"/>
          <w:szCs w:val="20"/>
          <w:lang w:eastAsia="pl-PL"/>
        </w:rPr>
      </w:pPr>
      <w:r w:rsidRPr="004522EA">
        <w:rPr>
          <w:rFonts w:cs="Tahoma"/>
          <w:color w:val="auto"/>
          <w:sz w:val="20"/>
          <w:szCs w:val="20"/>
          <w:lang w:eastAsia="pl-PL"/>
        </w:rPr>
        <w:t>w kolumnie „Oferowane warunki” – Wykonawca winien wpisać TAK oraz w przypadku warunków lepszych niż minimalne należy je podać/opisać,</w:t>
      </w:r>
    </w:p>
    <w:p w:rsidR="00D347C4" w:rsidRPr="004522EA" w:rsidRDefault="00D347C4" w:rsidP="00D347C4">
      <w:pPr>
        <w:numPr>
          <w:ilvl w:val="0"/>
          <w:numId w:val="9"/>
        </w:numPr>
        <w:spacing w:after="0" w:line="240" w:lineRule="auto"/>
        <w:ind w:left="1134"/>
        <w:jc w:val="both"/>
        <w:rPr>
          <w:rFonts w:cs="Tahoma"/>
          <w:color w:val="auto"/>
          <w:sz w:val="20"/>
          <w:szCs w:val="20"/>
          <w:lang w:eastAsia="pl-PL"/>
        </w:rPr>
      </w:pPr>
      <w:r w:rsidRPr="004522EA">
        <w:rPr>
          <w:rFonts w:cs="Tahoma"/>
          <w:b/>
          <w:bCs/>
          <w:color w:val="auto"/>
          <w:sz w:val="20"/>
          <w:szCs w:val="20"/>
          <w:u w:val="single"/>
          <w:lang w:eastAsia="pl-PL"/>
        </w:rPr>
        <w:t>nie spełnienie choćby jednego z warunków obligatoryjnych spowoduje odrzucenie oferty.</w:t>
      </w:r>
    </w:p>
    <w:p w:rsidR="00D347C4" w:rsidRDefault="00D347C4" w:rsidP="00D347C4">
      <w:pPr>
        <w:pStyle w:val="Zwykytekst11"/>
        <w:ind w:left="464"/>
        <w:jc w:val="both"/>
        <w:rPr>
          <w:rFonts w:ascii="Tahoma" w:hAnsi="Tahoma" w:cs="Tahoma"/>
          <w:b/>
          <w:sz w:val="22"/>
          <w:szCs w:val="22"/>
        </w:rPr>
      </w:pPr>
    </w:p>
    <w:p w:rsidR="00D347C4" w:rsidRPr="00587F01" w:rsidRDefault="00D347C4" w:rsidP="00D347C4">
      <w:pPr>
        <w:ind w:left="567" w:hanging="567"/>
        <w:jc w:val="both"/>
        <w:rPr>
          <w:rFonts w:cs="Tahoma"/>
          <w:b/>
          <w:color w:val="auto"/>
        </w:rPr>
      </w:pPr>
      <w:r>
        <w:rPr>
          <w:rFonts w:cs="Tahoma"/>
          <w:b/>
          <w:color w:val="auto"/>
        </w:rPr>
        <w:t xml:space="preserve">II. </w:t>
      </w:r>
      <w:r w:rsidRPr="00587F01">
        <w:rPr>
          <w:rFonts w:cs="Tahoma"/>
          <w:b/>
          <w:color w:val="auto"/>
        </w:rPr>
        <w:t xml:space="preserve">Poniżej przedstawiamy </w:t>
      </w:r>
      <w:r w:rsidRPr="00587F01">
        <w:rPr>
          <w:rFonts w:cs="Tahoma"/>
          <w:b/>
          <w:i/>
          <w:color w:val="auto"/>
        </w:rPr>
        <w:t>Niestandardowe czasy naprawy (o ile występują)</w:t>
      </w:r>
      <w:r w:rsidRPr="00587F01">
        <w:rPr>
          <w:rStyle w:val="Odwoanieprzypisudolnego"/>
          <w:rFonts w:cs="Tahoma"/>
          <w:b/>
          <w:i/>
          <w:color w:val="auto"/>
        </w:rPr>
        <w:t xml:space="preserve"> </w:t>
      </w:r>
      <w:r w:rsidRPr="00587F01">
        <w:rPr>
          <w:rStyle w:val="Odwoanieprzypisudolnego"/>
          <w:rFonts w:cs="Tahoma"/>
          <w:b/>
          <w:i/>
          <w:color w:val="auto"/>
        </w:rPr>
        <w:footnoteReference w:id="47"/>
      </w:r>
      <w:r w:rsidRPr="00587F01">
        <w:rPr>
          <w:rFonts w:cs="Tahoma"/>
          <w:b/>
          <w:i/>
          <w:color w:val="auto"/>
        </w:rPr>
        <w:t>:</w:t>
      </w:r>
    </w:p>
    <w:tbl>
      <w:tblPr>
        <w:tblW w:w="8461"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33"/>
        <w:gridCol w:w="1561"/>
        <w:gridCol w:w="3519"/>
      </w:tblGrid>
      <w:tr w:rsidR="00D347C4" w:rsidRPr="00713701" w:rsidTr="0067497D">
        <w:trPr>
          <w:jc w:val="center"/>
        </w:trPr>
        <w:tc>
          <w:tcPr>
            <w:tcW w:w="548" w:type="dxa"/>
            <w:shd w:val="clear" w:color="auto" w:fill="FDE9D9"/>
          </w:tcPr>
          <w:p w:rsidR="00D347C4" w:rsidRPr="00713701" w:rsidRDefault="00D347C4" w:rsidP="0067497D">
            <w:pPr>
              <w:spacing w:after="0" w:line="240" w:lineRule="auto"/>
              <w:rPr>
                <w:rFonts w:cs="Tahoma"/>
                <w:color w:val="auto"/>
                <w:sz w:val="20"/>
                <w:szCs w:val="20"/>
              </w:rPr>
            </w:pPr>
            <w:r w:rsidRPr="00713701">
              <w:rPr>
                <w:rFonts w:cs="Tahoma"/>
                <w:color w:val="auto"/>
                <w:sz w:val="20"/>
                <w:szCs w:val="20"/>
              </w:rPr>
              <w:t>L.p.</w:t>
            </w:r>
          </w:p>
        </w:tc>
        <w:tc>
          <w:tcPr>
            <w:tcW w:w="2833" w:type="dxa"/>
            <w:shd w:val="clear" w:color="auto" w:fill="FDE9D9"/>
          </w:tcPr>
          <w:p w:rsidR="00D347C4" w:rsidRPr="00713701" w:rsidRDefault="00D347C4" w:rsidP="0067497D">
            <w:pPr>
              <w:spacing w:after="0" w:line="240" w:lineRule="auto"/>
              <w:rPr>
                <w:rFonts w:cs="Tahoma"/>
                <w:color w:val="auto"/>
                <w:sz w:val="20"/>
                <w:szCs w:val="20"/>
              </w:rPr>
            </w:pPr>
            <w:r w:rsidRPr="00713701">
              <w:rPr>
                <w:rFonts w:cs="Tahoma"/>
                <w:color w:val="auto"/>
                <w:sz w:val="20"/>
                <w:szCs w:val="20"/>
              </w:rPr>
              <w:t>Podzespół/ Element</w:t>
            </w:r>
          </w:p>
        </w:tc>
        <w:tc>
          <w:tcPr>
            <w:tcW w:w="1561" w:type="dxa"/>
            <w:shd w:val="clear" w:color="auto" w:fill="FDE9D9"/>
          </w:tcPr>
          <w:p w:rsidR="00D347C4" w:rsidRPr="00713701" w:rsidRDefault="00D347C4" w:rsidP="0067497D">
            <w:pPr>
              <w:spacing w:after="0" w:line="240" w:lineRule="auto"/>
              <w:rPr>
                <w:rFonts w:cs="Tahoma"/>
                <w:color w:val="auto"/>
                <w:sz w:val="20"/>
                <w:szCs w:val="20"/>
              </w:rPr>
            </w:pPr>
            <w:r w:rsidRPr="00713701">
              <w:rPr>
                <w:rFonts w:cs="Tahoma"/>
                <w:color w:val="auto"/>
                <w:sz w:val="20"/>
                <w:szCs w:val="20"/>
              </w:rPr>
              <w:t>Czas naprawy</w:t>
            </w:r>
          </w:p>
        </w:tc>
        <w:tc>
          <w:tcPr>
            <w:tcW w:w="3519" w:type="dxa"/>
            <w:shd w:val="clear" w:color="auto" w:fill="FDE9D9"/>
          </w:tcPr>
          <w:p w:rsidR="00D347C4" w:rsidRPr="00713701" w:rsidRDefault="00D347C4" w:rsidP="0067497D">
            <w:pPr>
              <w:spacing w:after="0" w:line="240" w:lineRule="auto"/>
              <w:rPr>
                <w:rFonts w:cs="Tahoma"/>
                <w:color w:val="auto"/>
                <w:sz w:val="20"/>
                <w:szCs w:val="20"/>
              </w:rPr>
            </w:pPr>
            <w:r w:rsidRPr="00D801A4">
              <w:rPr>
                <w:rFonts w:cs="Tahoma"/>
                <w:color w:val="auto"/>
                <w:sz w:val="20"/>
                <w:szCs w:val="20"/>
              </w:rPr>
              <w:t>Wskazanie obiektywnej i uzasadnionej przyczyny</w:t>
            </w:r>
          </w:p>
        </w:tc>
      </w:tr>
      <w:tr w:rsidR="00D347C4" w:rsidRPr="00DA7357" w:rsidTr="0067497D">
        <w:trPr>
          <w:jc w:val="center"/>
        </w:trPr>
        <w:tc>
          <w:tcPr>
            <w:tcW w:w="548" w:type="dxa"/>
          </w:tcPr>
          <w:p w:rsidR="00D347C4" w:rsidRPr="00DA7357" w:rsidRDefault="00D347C4" w:rsidP="0067497D">
            <w:pPr>
              <w:spacing w:after="120"/>
              <w:rPr>
                <w:rFonts w:cs="Tahoma"/>
                <w:color w:val="auto"/>
                <w:sz w:val="20"/>
                <w:szCs w:val="20"/>
              </w:rPr>
            </w:pPr>
            <w:r w:rsidRPr="00DA7357">
              <w:rPr>
                <w:rFonts w:cs="Tahoma"/>
                <w:color w:val="auto"/>
                <w:sz w:val="20"/>
                <w:szCs w:val="20"/>
              </w:rPr>
              <w:t>1</w:t>
            </w:r>
          </w:p>
        </w:tc>
        <w:tc>
          <w:tcPr>
            <w:tcW w:w="2833" w:type="dxa"/>
          </w:tcPr>
          <w:p w:rsidR="00D347C4" w:rsidRPr="00DA7357" w:rsidRDefault="00D347C4" w:rsidP="0067497D">
            <w:pPr>
              <w:spacing w:after="120"/>
              <w:rPr>
                <w:rFonts w:cs="Tahoma"/>
                <w:color w:val="auto"/>
                <w:sz w:val="20"/>
                <w:szCs w:val="20"/>
              </w:rPr>
            </w:pPr>
          </w:p>
        </w:tc>
        <w:tc>
          <w:tcPr>
            <w:tcW w:w="1561" w:type="dxa"/>
          </w:tcPr>
          <w:p w:rsidR="00D347C4" w:rsidRPr="00DA7357" w:rsidRDefault="00D347C4" w:rsidP="0067497D">
            <w:pPr>
              <w:spacing w:after="120"/>
              <w:rPr>
                <w:rFonts w:cs="Tahoma"/>
                <w:color w:val="auto"/>
                <w:sz w:val="20"/>
                <w:szCs w:val="20"/>
              </w:rPr>
            </w:pPr>
          </w:p>
        </w:tc>
        <w:tc>
          <w:tcPr>
            <w:tcW w:w="3519" w:type="dxa"/>
          </w:tcPr>
          <w:p w:rsidR="00D347C4" w:rsidRPr="00DA7357" w:rsidRDefault="00D347C4" w:rsidP="0067497D">
            <w:pPr>
              <w:spacing w:after="120"/>
              <w:rPr>
                <w:rFonts w:cs="Tahoma"/>
                <w:color w:val="auto"/>
                <w:sz w:val="20"/>
                <w:szCs w:val="20"/>
              </w:rPr>
            </w:pPr>
          </w:p>
        </w:tc>
      </w:tr>
      <w:tr w:rsidR="00D347C4" w:rsidRPr="00DA7357" w:rsidTr="0067497D">
        <w:trPr>
          <w:jc w:val="center"/>
        </w:trPr>
        <w:tc>
          <w:tcPr>
            <w:tcW w:w="548" w:type="dxa"/>
          </w:tcPr>
          <w:p w:rsidR="00D347C4" w:rsidRPr="00DA7357" w:rsidRDefault="00D347C4" w:rsidP="0067497D">
            <w:pPr>
              <w:spacing w:after="120"/>
              <w:rPr>
                <w:rFonts w:cs="Tahoma"/>
                <w:color w:val="auto"/>
                <w:sz w:val="20"/>
                <w:szCs w:val="20"/>
              </w:rPr>
            </w:pPr>
            <w:r w:rsidRPr="00DA7357">
              <w:rPr>
                <w:rFonts w:cs="Tahoma"/>
                <w:color w:val="auto"/>
                <w:sz w:val="20"/>
                <w:szCs w:val="20"/>
              </w:rPr>
              <w:t>2</w:t>
            </w:r>
          </w:p>
        </w:tc>
        <w:tc>
          <w:tcPr>
            <w:tcW w:w="2833" w:type="dxa"/>
          </w:tcPr>
          <w:p w:rsidR="00D347C4" w:rsidRPr="00DA7357" w:rsidRDefault="00D347C4" w:rsidP="0067497D">
            <w:pPr>
              <w:spacing w:after="120"/>
              <w:rPr>
                <w:rFonts w:cs="Tahoma"/>
                <w:color w:val="auto"/>
                <w:sz w:val="20"/>
                <w:szCs w:val="20"/>
              </w:rPr>
            </w:pPr>
          </w:p>
        </w:tc>
        <w:tc>
          <w:tcPr>
            <w:tcW w:w="1561" w:type="dxa"/>
          </w:tcPr>
          <w:p w:rsidR="00D347C4" w:rsidRPr="00DA7357" w:rsidRDefault="00D347C4" w:rsidP="0067497D">
            <w:pPr>
              <w:spacing w:after="120"/>
              <w:rPr>
                <w:rFonts w:cs="Tahoma"/>
                <w:color w:val="auto"/>
                <w:sz w:val="20"/>
                <w:szCs w:val="20"/>
              </w:rPr>
            </w:pPr>
          </w:p>
        </w:tc>
        <w:tc>
          <w:tcPr>
            <w:tcW w:w="3519" w:type="dxa"/>
          </w:tcPr>
          <w:p w:rsidR="00D347C4" w:rsidRPr="00DA7357" w:rsidRDefault="00D347C4" w:rsidP="0067497D">
            <w:pPr>
              <w:spacing w:after="120"/>
              <w:rPr>
                <w:rFonts w:cs="Tahoma"/>
                <w:color w:val="auto"/>
                <w:sz w:val="20"/>
                <w:szCs w:val="20"/>
              </w:rPr>
            </w:pPr>
          </w:p>
        </w:tc>
      </w:tr>
    </w:tbl>
    <w:p w:rsidR="00335E3C" w:rsidRDefault="00335E3C" w:rsidP="00D347C4">
      <w:pPr>
        <w:pStyle w:val="Zwykytekst11"/>
        <w:rPr>
          <w:rFonts w:ascii="Tahoma" w:hAnsi="Tahoma" w:cs="Tahoma"/>
          <w:b/>
          <w:sz w:val="16"/>
          <w:szCs w:val="16"/>
        </w:rPr>
      </w:pPr>
    </w:p>
    <w:p w:rsidR="00D347C4" w:rsidRPr="006D254C" w:rsidRDefault="00D347C4" w:rsidP="00D347C4">
      <w:pPr>
        <w:pStyle w:val="Zwykytekst11"/>
        <w:rPr>
          <w:rFonts w:ascii="Tahoma" w:hAnsi="Tahoma" w:cs="Tahoma"/>
          <w:b/>
          <w:sz w:val="16"/>
          <w:szCs w:val="16"/>
        </w:rPr>
      </w:pPr>
      <w:r w:rsidRPr="006D254C">
        <w:rPr>
          <w:rFonts w:ascii="Tahoma" w:hAnsi="Tahoma" w:cs="Tahoma"/>
          <w:b/>
          <w:sz w:val="16"/>
          <w:szCs w:val="16"/>
        </w:rPr>
        <w:lastRenderedPageBreak/>
        <w:t xml:space="preserve">UWAGA: </w:t>
      </w:r>
    </w:p>
    <w:p w:rsidR="00D347C4" w:rsidRDefault="00D347C4" w:rsidP="00D347C4">
      <w:pPr>
        <w:pStyle w:val="Zwykytekst11"/>
        <w:jc w:val="both"/>
        <w:rPr>
          <w:rFonts w:ascii="Tahoma" w:hAnsi="Tahoma" w:cs="Tahoma"/>
          <w:b/>
          <w:i/>
          <w:sz w:val="16"/>
          <w:szCs w:val="16"/>
        </w:rPr>
      </w:pPr>
      <w:r w:rsidRPr="006D254C">
        <w:rPr>
          <w:rFonts w:ascii="Tahoma" w:hAnsi="Tahoma" w:cs="Tahoma"/>
          <w:b/>
          <w:sz w:val="16"/>
          <w:szCs w:val="16"/>
        </w:rPr>
        <w:t xml:space="preserve">Wypełnioną Tabelę dotyczącą </w:t>
      </w:r>
      <w:r w:rsidRPr="006D254C">
        <w:rPr>
          <w:rFonts w:ascii="Tahoma" w:hAnsi="Tahoma" w:cs="Tahoma"/>
          <w:b/>
          <w:i/>
          <w:sz w:val="16"/>
          <w:szCs w:val="16"/>
          <w:u w:val="single"/>
        </w:rPr>
        <w:t>Niestandardowych czasów,</w:t>
      </w:r>
      <w:r w:rsidRPr="006D254C">
        <w:rPr>
          <w:rFonts w:ascii="Tahoma" w:hAnsi="Tahoma" w:cs="Tahoma"/>
          <w:b/>
          <w:i/>
          <w:sz w:val="16"/>
          <w:szCs w:val="16"/>
        </w:rPr>
        <w:t xml:space="preserve"> </w:t>
      </w:r>
      <w:r>
        <w:rPr>
          <w:rFonts w:ascii="Tahoma" w:hAnsi="Tahoma" w:cs="Tahoma"/>
          <w:b/>
          <w:i/>
          <w:sz w:val="16"/>
          <w:szCs w:val="16"/>
        </w:rPr>
        <w:t>n</w:t>
      </w:r>
      <w:r w:rsidRPr="00F000CE">
        <w:rPr>
          <w:rFonts w:ascii="Tahoma" w:hAnsi="Tahoma" w:cs="Tahoma"/>
          <w:b/>
          <w:sz w:val="16"/>
          <w:szCs w:val="16"/>
        </w:rPr>
        <w:t xml:space="preserve">ależy </w:t>
      </w:r>
      <w:r w:rsidRPr="006D254C">
        <w:rPr>
          <w:rFonts w:ascii="Tahoma" w:hAnsi="Tahoma" w:cs="Tahoma"/>
          <w:b/>
          <w:sz w:val="16"/>
          <w:szCs w:val="16"/>
        </w:rPr>
        <w:t xml:space="preserve"> dołączyć do</w:t>
      </w:r>
      <w:r>
        <w:rPr>
          <w:rFonts w:ascii="Tahoma" w:hAnsi="Tahoma" w:cs="Tahoma"/>
          <w:b/>
          <w:sz w:val="16"/>
          <w:szCs w:val="16"/>
        </w:rPr>
        <w:t xml:space="preserve"> Oferty Wykonawcy. Jeśli Tabela</w:t>
      </w:r>
      <w:r w:rsidRPr="006D254C">
        <w:rPr>
          <w:rFonts w:ascii="Tahoma" w:hAnsi="Tahoma" w:cs="Tahoma"/>
          <w:b/>
          <w:sz w:val="16"/>
          <w:szCs w:val="16"/>
        </w:rPr>
        <w:t xml:space="preserve"> nie zostan</w:t>
      </w:r>
      <w:r>
        <w:rPr>
          <w:rFonts w:ascii="Tahoma" w:hAnsi="Tahoma" w:cs="Tahoma"/>
          <w:b/>
          <w:sz w:val="16"/>
          <w:szCs w:val="16"/>
        </w:rPr>
        <w:t>ie dołączona</w:t>
      </w:r>
      <w:r w:rsidRPr="006D254C">
        <w:rPr>
          <w:rFonts w:ascii="Tahoma" w:hAnsi="Tahoma" w:cs="Tahoma"/>
          <w:b/>
          <w:sz w:val="16"/>
          <w:szCs w:val="16"/>
        </w:rPr>
        <w:t xml:space="preserve"> do Oferty, Zamawiający przyjmuje, że nie występują takie elementy, które nie są możliwe do naprawy w terminach podanych powyżej, jak </w:t>
      </w:r>
      <w:r w:rsidRPr="006D254C">
        <w:rPr>
          <w:rFonts w:ascii="Tahoma" w:hAnsi="Tahoma" w:cs="Tahoma"/>
          <w:b/>
          <w:i/>
          <w:sz w:val="16"/>
          <w:szCs w:val="16"/>
        </w:rPr>
        <w:t xml:space="preserve">Tabeli I </w:t>
      </w:r>
      <w:r w:rsidRPr="006D254C">
        <w:rPr>
          <w:rFonts w:ascii="Tahoma" w:hAnsi="Tahoma" w:cs="Tahoma"/>
          <w:b/>
          <w:sz w:val="16"/>
          <w:szCs w:val="16"/>
        </w:rPr>
        <w:t xml:space="preserve">- </w:t>
      </w:r>
      <w:r w:rsidRPr="006D254C">
        <w:rPr>
          <w:rFonts w:ascii="Tahoma" w:hAnsi="Tahoma" w:cs="Tahoma"/>
          <w:b/>
          <w:i/>
          <w:sz w:val="16"/>
          <w:szCs w:val="16"/>
        </w:rPr>
        <w:t>Warunki serwisu gwarancyjnego.</w:t>
      </w:r>
    </w:p>
    <w:p w:rsidR="00D347C4" w:rsidRPr="006D254C" w:rsidRDefault="00D347C4" w:rsidP="00D347C4">
      <w:pPr>
        <w:pStyle w:val="Zwykytekst11"/>
        <w:jc w:val="both"/>
        <w:rPr>
          <w:rFonts w:ascii="Tahoma" w:hAnsi="Tahoma" w:cs="Tahoma"/>
          <w:b/>
          <w:i/>
          <w:sz w:val="16"/>
          <w:szCs w:val="16"/>
        </w:rPr>
      </w:pPr>
    </w:p>
    <w:p w:rsidR="00D347C4" w:rsidRDefault="00D347C4" w:rsidP="00D347C4">
      <w:pPr>
        <w:pStyle w:val="Zwykytekst11"/>
        <w:jc w:val="right"/>
        <w:rPr>
          <w:rFonts w:ascii="Tahoma" w:hAnsi="Tahoma" w:cs="Tahoma"/>
          <w:sz w:val="16"/>
          <w:szCs w:val="16"/>
        </w:rPr>
      </w:pPr>
    </w:p>
    <w:p w:rsidR="00335E3C" w:rsidRDefault="00335E3C" w:rsidP="00D347C4">
      <w:pPr>
        <w:pStyle w:val="Zwykytekst11"/>
        <w:jc w:val="right"/>
        <w:rPr>
          <w:rFonts w:ascii="Tahoma" w:hAnsi="Tahoma" w:cs="Tahoma"/>
          <w:sz w:val="16"/>
          <w:szCs w:val="16"/>
        </w:rPr>
      </w:pPr>
    </w:p>
    <w:p w:rsidR="00D347C4" w:rsidRDefault="00D347C4" w:rsidP="00D347C4">
      <w:pPr>
        <w:pStyle w:val="Zwykytekst11"/>
        <w:jc w:val="right"/>
        <w:rPr>
          <w:rFonts w:ascii="Tahoma" w:hAnsi="Tahoma" w:cs="Tahoma"/>
          <w:sz w:val="16"/>
          <w:szCs w:val="16"/>
        </w:rPr>
      </w:pPr>
      <w:r>
        <w:rPr>
          <w:rFonts w:ascii="Tahoma" w:hAnsi="Tahoma" w:cs="Tahoma"/>
          <w:sz w:val="16"/>
          <w:szCs w:val="16"/>
        </w:rPr>
        <w:t xml:space="preserve">.......................................................... </w:t>
      </w:r>
    </w:p>
    <w:p w:rsidR="00D347C4" w:rsidRDefault="00D347C4" w:rsidP="00D347C4">
      <w:pPr>
        <w:pStyle w:val="Zwykytekst11"/>
        <w:jc w:val="right"/>
        <w:rPr>
          <w:rFonts w:ascii="Tahoma" w:hAnsi="Tahoma" w:cs="Tahoma"/>
          <w:i/>
          <w:sz w:val="16"/>
          <w:szCs w:val="16"/>
        </w:rPr>
      </w:pPr>
      <w:r>
        <w:rPr>
          <w:rFonts w:ascii="Tahoma" w:hAnsi="Tahoma" w:cs="Tahoma"/>
          <w:sz w:val="16"/>
          <w:szCs w:val="16"/>
        </w:rPr>
        <w:t xml:space="preserve"> </w:t>
      </w:r>
      <w:r>
        <w:rPr>
          <w:rFonts w:ascii="Tahoma" w:hAnsi="Tahoma" w:cs="Tahoma"/>
          <w:i/>
          <w:sz w:val="16"/>
          <w:szCs w:val="16"/>
        </w:rPr>
        <w:t xml:space="preserve">(podpis i pieczęć upełnomocnionego </w:t>
      </w:r>
    </w:p>
    <w:p w:rsidR="00D347C4" w:rsidRDefault="00D347C4" w:rsidP="00D347C4">
      <w:pPr>
        <w:pStyle w:val="Zwykytekst11"/>
        <w:jc w:val="right"/>
        <w:rPr>
          <w:rFonts w:ascii="Tahoma" w:hAnsi="Tahoma" w:cs="Tahoma"/>
          <w:sz w:val="16"/>
          <w:szCs w:val="16"/>
        </w:rPr>
      </w:pPr>
      <w:r>
        <w:rPr>
          <w:rFonts w:ascii="Tahoma" w:hAnsi="Tahoma" w:cs="Tahoma"/>
          <w:i/>
          <w:sz w:val="16"/>
          <w:szCs w:val="16"/>
        </w:rPr>
        <w:t xml:space="preserve"> przedstawiciela wykonawcy</w:t>
      </w:r>
      <w:r>
        <w:rPr>
          <w:rFonts w:ascii="Tahoma" w:hAnsi="Tahoma" w:cs="Tahoma"/>
          <w:sz w:val="16"/>
          <w:szCs w:val="16"/>
        </w:rPr>
        <w:t>)</w:t>
      </w:r>
    </w:p>
    <w:p w:rsidR="00D347C4" w:rsidRDefault="00D347C4" w:rsidP="00D347C4">
      <w:pPr>
        <w:pStyle w:val="Zwykytekst11"/>
        <w:jc w:val="right"/>
        <w:rPr>
          <w:rFonts w:ascii="Tahoma" w:hAnsi="Tahoma" w:cs="Tahoma"/>
          <w:sz w:val="16"/>
          <w:szCs w:val="16"/>
        </w:rPr>
      </w:pPr>
    </w:p>
    <w:p w:rsidR="00D347C4" w:rsidRDefault="00D347C4" w:rsidP="00D347C4">
      <w:pPr>
        <w:pStyle w:val="Zwykytekst11"/>
        <w:jc w:val="right"/>
        <w:rPr>
          <w:rFonts w:ascii="Tahoma" w:hAnsi="Tahoma" w:cs="Tahoma"/>
          <w:sz w:val="16"/>
          <w:szCs w:val="16"/>
        </w:rPr>
      </w:pPr>
    </w:p>
    <w:p w:rsidR="00D347C4" w:rsidRDefault="00D347C4" w:rsidP="00D347C4">
      <w:pPr>
        <w:pStyle w:val="Zwykytekst11"/>
        <w:jc w:val="right"/>
        <w:rPr>
          <w:rFonts w:ascii="Tahoma" w:hAnsi="Tahoma" w:cs="Tahoma"/>
          <w:sz w:val="16"/>
          <w:szCs w:val="16"/>
        </w:rPr>
      </w:pPr>
      <w:r>
        <w:rPr>
          <w:rFonts w:ascii="Tahoma" w:hAnsi="Tahoma" w:cs="Tahoma"/>
          <w:sz w:val="16"/>
          <w:szCs w:val="16"/>
        </w:rPr>
        <w:t>........................................................</w:t>
      </w:r>
    </w:p>
    <w:p w:rsidR="00D347C4" w:rsidRDefault="00D347C4" w:rsidP="00D347C4">
      <w:pPr>
        <w:tabs>
          <w:tab w:val="left" w:pos="540"/>
        </w:tabs>
        <w:rPr>
          <w:rFonts w:cs="Tahoma"/>
        </w:rPr>
      </w:pP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t>(miejscowość i data)</w:t>
      </w:r>
    </w:p>
    <w:p w:rsidR="0067497D" w:rsidRDefault="00D347C4" w:rsidP="0067497D">
      <w:pPr>
        <w:tabs>
          <w:tab w:val="left" w:pos="540"/>
        </w:tabs>
        <w:rPr>
          <w:rFonts w:cs="Tahoma"/>
          <w:i/>
          <w:color w:val="auto"/>
          <w:sz w:val="16"/>
          <w:szCs w:val="16"/>
        </w:rPr>
      </w:pPr>
      <w:r>
        <w:rPr>
          <w:rFonts w:cs="Tahoma"/>
          <w:i/>
          <w:sz w:val="20"/>
        </w:rPr>
        <w:br w:type="page"/>
      </w:r>
    </w:p>
    <w:p w:rsidR="0067497D" w:rsidRDefault="0067497D" w:rsidP="0067497D">
      <w:pPr>
        <w:pStyle w:val="Tytunagwka"/>
        <w:numPr>
          <w:ilvl w:val="0"/>
          <w:numId w:val="0"/>
        </w:numPr>
        <w:pBdr>
          <w:top w:val="single" w:sz="4" w:space="0" w:color="auto"/>
          <w:left w:val="single" w:sz="4" w:space="0" w:color="auto"/>
          <w:bottom w:val="single" w:sz="4" w:space="1" w:color="auto"/>
          <w:right w:val="single" w:sz="4" w:space="4" w:color="auto"/>
        </w:pBdr>
        <w:shd w:val="clear" w:color="auto" w:fill="D6E3BC"/>
        <w:ind w:left="66"/>
        <w:jc w:val="center"/>
        <w:rPr>
          <w:sz w:val="22"/>
        </w:rPr>
      </w:pPr>
      <w:r>
        <w:rPr>
          <w:sz w:val="22"/>
        </w:rPr>
        <w:lastRenderedPageBreak/>
        <w:t xml:space="preserve">Załącznik nr 2.2 do SIWZ – Wzór Formularza Oferty - Część </w:t>
      </w:r>
      <w:proofErr w:type="spellStart"/>
      <w:r>
        <w:rPr>
          <w:sz w:val="22"/>
        </w:rPr>
        <w:t>B_Część</w:t>
      </w:r>
      <w:proofErr w:type="spellEnd"/>
      <w:r>
        <w:rPr>
          <w:sz w:val="22"/>
        </w:rPr>
        <w:t xml:space="preserve"> </w:t>
      </w:r>
      <w:r w:rsidR="00C81116">
        <w:rPr>
          <w:sz w:val="22"/>
        </w:rPr>
        <w:t>19</w:t>
      </w:r>
    </w:p>
    <w:tbl>
      <w:tblPr>
        <w:tblW w:w="972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840"/>
        <w:gridCol w:w="2880"/>
      </w:tblGrid>
      <w:tr w:rsidR="0067497D" w:rsidTr="0067497D">
        <w:tc>
          <w:tcPr>
            <w:tcW w:w="6840" w:type="dxa"/>
            <w:tcBorders>
              <w:top w:val="single" w:sz="4" w:space="0" w:color="auto"/>
              <w:bottom w:val="single" w:sz="4" w:space="0" w:color="auto"/>
            </w:tcBorders>
          </w:tcPr>
          <w:p w:rsidR="0067497D" w:rsidRDefault="0067497D" w:rsidP="0067497D">
            <w:pPr>
              <w:pStyle w:val="Nagwek7"/>
              <w:spacing w:before="0" w:after="0"/>
              <w:rPr>
                <w:rFonts w:ascii="Tahoma" w:hAnsi="Tahoma" w:cs="Tahoma"/>
                <w:b/>
                <w:color w:val="auto"/>
                <w:sz w:val="22"/>
                <w:szCs w:val="22"/>
                <w:lang w:eastAsia="pl-PL"/>
              </w:rPr>
            </w:pPr>
            <w:r>
              <w:rPr>
                <w:rFonts w:ascii="Tahoma" w:hAnsi="Tahoma" w:cs="Tahoma"/>
                <w:b/>
                <w:color w:val="auto"/>
                <w:sz w:val="22"/>
                <w:szCs w:val="22"/>
                <w:lang w:eastAsia="pl-PL"/>
              </w:rPr>
              <w:t xml:space="preserve">    Nr referencyjny nadany sprawie przez Zamawiającego     </w:t>
            </w:r>
          </w:p>
        </w:tc>
        <w:tc>
          <w:tcPr>
            <w:tcW w:w="2880" w:type="dxa"/>
            <w:tcBorders>
              <w:top w:val="single" w:sz="4" w:space="0" w:color="auto"/>
              <w:bottom w:val="single" w:sz="4" w:space="0" w:color="auto"/>
            </w:tcBorders>
          </w:tcPr>
          <w:p w:rsidR="0067497D" w:rsidRDefault="00981C6A" w:rsidP="00053B54">
            <w:pPr>
              <w:pStyle w:val="Nagwek7"/>
              <w:spacing w:before="0" w:after="0"/>
              <w:rPr>
                <w:rFonts w:ascii="Tahoma" w:hAnsi="Tahoma" w:cs="Tahoma"/>
                <w:b/>
                <w:color w:val="auto"/>
                <w:sz w:val="22"/>
                <w:szCs w:val="22"/>
                <w:lang w:eastAsia="pl-PL"/>
              </w:rPr>
            </w:pPr>
            <w:r w:rsidRPr="00E066A5">
              <w:rPr>
                <w:rFonts w:ascii="Tahoma" w:hAnsi="Tahoma" w:cs="Tahoma"/>
                <w:b/>
                <w:color w:val="auto"/>
                <w:sz w:val="22"/>
                <w:szCs w:val="22"/>
                <w:lang w:eastAsia="pl-PL"/>
              </w:rPr>
              <w:t>ZZ-271-</w:t>
            </w:r>
            <w:r>
              <w:rPr>
                <w:rFonts w:ascii="Tahoma" w:hAnsi="Tahoma" w:cs="Tahoma"/>
                <w:b/>
                <w:color w:val="auto"/>
                <w:sz w:val="22"/>
                <w:szCs w:val="22"/>
                <w:lang w:eastAsia="pl-PL"/>
              </w:rPr>
              <w:t>111</w:t>
            </w:r>
            <w:r w:rsidRPr="007D1701">
              <w:rPr>
                <w:rFonts w:ascii="Tahoma" w:hAnsi="Tahoma" w:cs="Tahoma"/>
                <w:b/>
                <w:color w:val="auto"/>
                <w:sz w:val="22"/>
                <w:szCs w:val="22"/>
                <w:lang w:eastAsia="pl-PL"/>
              </w:rPr>
              <w:t>-</w:t>
            </w:r>
            <w:r w:rsidRPr="00E066A5">
              <w:rPr>
                <w:rFonts w:ascii="Tahoma" w:hAnsi="Tahoma" w:cs="Tahoma"/>
                <w:b/>
                <w:color w:val="auto"/>
                <w:sz w:val="22"/>
                <w:szCs w:val="22"/>
                <w:lang w:eastAsia="pl-PL"/>
              </w:rPr>
              <w:t>D-PN/2015</w:t>
            </w:r>
          </w:p>
        </w:tc>
      </w:tr>
    </w:tbl>
    <w:p w:rsidR="0067497D" w:rsidRDefault="0067497D" w:rsidP="0067497D">
      <w:pPr>
        <w:pStyle w:val="NormalnyWeb"/>
        <w:tabs>
          <w:tab w:val="center" w:pos="4819"/>
        </w:tabs>
        <w:spacing w:before="120" w:beforeAutospacing="0" w:after="120" w:afterAutospacing="0"/>
        <w:ind w:left="539" w:hanging="539"/>
        <w:jc w:val="center"/>
        <w:rPr>
          <w:rFonts w:ascii="Tahoma" w:hAnsi="Tahoma" w:cs="Tahoma"/>
          <w:b/>
          <w:sz w:val="22"/>
          <w:szCs w:val="22"/>
        </w:rPr>
      </w:pPr>
      <w:r>
        <w:rPr>
          <w:rFonts w:ascii="Tahoma" w:hAnsi="Tahoma" w:cs="Tahoma"/>
          <w:b/>
        </w:rPr>
        <w:t>OŚWIADCZENIE WYKONAWCY</w:t>
      </w:r>
    </w:p>
    <w:p w:rsidR="0067497D" w:rsidRDefault="0067497D" w:rsidP="0067497D">
      <w:pPr>
        <w:pStyle w:val="NormalnyWeb"/>
        <w:spacing w:before="120" w:beforeAutospacing="0" w:after="120" w:afterAutospacing="0"/>
        <w:ind w:left="539" w:hanging="539"/>
        <w:jc w:val="center"/>
        <w:rPr>
          <w:rFonts w:ascii="Tahoma" w:hAnsi="Tahoma" w:cs="Tahoma"/>
          <w:b/>
        </w:rPr>
      </w:pPr>
      <w:r>
        <w:rPr>
          <w:rFonts w:ascii="Tahoma" w:hAnsi="Tahoma" w:cs="Tahoma"/>
          <w:b/>
        </w:rPr>
        <w:t>O PARAMETRACH/ FUNKCJACH POSIADANYCH PRZEZ OFEROWANĄ APARATURĘ/URZĄDZENIA:</w:t>
      </w:r>
    </w:p>
    <w:tbl>
      <w:tblPr>
        <w:tblW w:w="9135" w:type="dxa"/>
        <w:jc w:val="center"/>
        <w:tblCellMar>
          <w:left w:w="70" w:type="dxa"/>
          <w:right w:w="70" w:type="dxa"/>
        </w:tblCellMar>
        <w:tblLook w:val="0000" w:firstRow="0" w:lastRow="0" w:firstColumn="0" w:lastColumn="0" w:noHBand="0" w:noVBand="0"/>
      </w:tblPr>
      <w:tblGrid>
        <w:gridCol w:w="617"/>
        <w:gridCol w:w="6078"/>
        <w:gridCol w:w="709"/>
        <w:gridCol w:w="1731"/>
      </w:tblGrid>
      <w:tr w:rsidR="0067497D" w:rsidTr="0067497D">
        <w:trPr>
          <w:trHeight w:val="315"/>
          <w:jc w:val="center"/>
        </w:trPr>
        <w:tc>
          <w:tcPr>
            <w:tcW w:w="617" w:type="dxa"/>
            <w:tcBorders>
              <w:top w:val="single" w:sz="8" w:space="0" w:color="auto"/>
              <w:left w:val="single" w:sz="8" w:space="0" w:color="auto"/>
              <w:bottom w:val="single" w:sz="8" w:space="0" w:color="auto"/>
              <w:right w:val="single" w:sz="4" w:space="0" w:color="auto"/>
            </w:tcBorders>
            <w:shd w:val="clear" w:color="auto" w:fill="FFCC99"/>
            <w:vAlign w:val="center"/>
          </w:tcPr>
          <w:p w:rsidR="0067497D" w:rsidRDefault="0067497D" w:rsidP="0067497D">
            <w:pPr>
              <w:spacing w:after="0"/>
              <w:jc w:val="center"/>
              <w:rPr>
                <w:rFonts w:cs="Tahoma"/>
                <w:b/>
                <w:bCs/>
                <w:color w:val="auto"/>
                <w:sz w:val="20"/>
                <w:szCs w:val="20"/>
              </w:rPr>
            </w:pPr>
            <w:r>
              <w:rPr>
                <w:rFonts w:cs="Tahoma"/>
                <w:b/>
                <w:bCs/>
                <w:color w:val="auto"/>
                <w:sz w:val="20"/>
                <w:szCs w:val="20"/>
              </w:rPr>
              <w:t>Lp.</w:t>
            </w:r>
          </w:p>
        </w:tc>
        <w:tc>
          <w:tcPr>
            <w:tcW w:w="6078" w:type="dxa"/>
            <w:tcBorders>
              <w:top w:val="single" w:sz="8" w:space="0" w:color="auto"/>
              <w:left w:val="single" w:sz="8" w:space="0" w:color="auto"/>
              <w:bottom w:val="single" w:sz="8" w:space="0" w:color="auto"/>
              <w:right w:val="single" w:sz="4" w:space="0" w:color="auto"/>
            </w:tcBorders>
            <w:shd w:val="clear" w:color="auto" w:fill="FFCC99"/>
            <w:noWrap/>
            <w:vAlign w:val="center"/>
          </w:tcPr>
          <w:p w:rsidR="0067497D" w:rsidRDefault="0067497D" w:rsidP="0067497D">
            <w:pPr>
              <w:spacing w:after="0"/>
              <w:jc w:val="center"/>
              <w:rPr>
                <w:rFonts w:cs="Tahoma"/>
                <w:b/>
                <w:bCs/>
                <w:color w:val="auto"/>
                <w:sz w:val="20"/>
                <w:szCs w:val="20"/>
              </w:rPr>
            </w:pPr>
            <w:r>
              <w:rPr>
                <w:rFonts w:cs="Tahoma"/>
                <w:b/>
                <w:bCs/>
                <w:color w:val="auto"/>
                <w:sz w:val="20"/>
                <w:szCs w:val="20"/>
              </w:rPr>
              <w:t>Nazwa Urządzenia</w:t>
            </w:r>
          </w:p>
        </w:tc>
        <w:tc>
          <w:tcPr>
            <w:tcW w:w="709" w:type="dxa"/>
            <w:tcBorders>
              <w:top w:val="single" w:sz="8" w:space="0" w:color="auto"/>
              <w:left w:val="nil"/>
              <w:bottom w:val="single" w:sz="8" w:space="0" w:color="auto"/>
              <w:right w:val="single" w:sz="4" w:space="0" w:color="auto"/>
            </w:tcBorders>
            <w:shd w:val="clear" w:color="auto" w:fill="FFCC99"/>
            <w:vAlign w:val="center"/>
          </w:tcPr>
          <w:p w:rsidR="0067497D" w:rsidRDefault="0067497D" w:rsidP="0067497D">
            <w:pPr>
              <w:spacing w:after="0"/>
              <w:jc w:val="center"/>
              <w:rPr>
                <w:rFonts w:cs="Tahoma"/>
                <w:b/>
                <w:bCs/>
                <w:color w:val="auto"/>
                <w:sz w:val="20"/>
                <w:szCs w:val="20"/>
              </w:rPr>
            </w:pPr>
            <w:r>
              <w:rPr>
                <w:rFonts w:cs="Tahoma"/>
                <w:b/>
                <w:bCs/>
                <w:color w:val="auto"/>
                <w:sz w:val="20"/>
                <w:szCs w:val="20"/>
              </w:rPr>
              <w:t>Ilość</w:t>
            </w:r>
          </w:p>
          <w:p w:rsidR="0067497D" w:rsidRDefault="0067497D" w:rsidP="0067497D">
            <w:pPr>
              <w:spacing w:after="0"/>
              <w:jc w:val="center"/>
              <w:rPr>
                <w:rFonts w:cs="Tahoma"/>
                <w:b/>
                <w:bCs/>
                <w:color w:val="auto"/>
                <w:sz w:val="20"/>
                <w:szCs w:val="20"/>
              </w:rPr>
            </w:pPr>
            <w:r>
              <w:rPr>
                <w:rFonts w:cs="Tahoma"/>
                <w:b/>
                <w:bCs/>
                <w:color w:val="auto"/>
                <w:sz w:val="20"/>
                <w:szCs w:val="20"/>
              </w:rPr>
              <w:t>[szt.]</w:t>
            </w:r>
          </w:p>
        </w:tc>
        <w:tc>
          <w:tcPr>
            <w:tcW w:w="1731" w:type="dxa"/>
            <w:tcBorders>
              <w:top w:val="single" w:sz="8" w:space="0" w:color="auto"/>
              <w:left w:val="single" w:sz="4" w:space="0" w:color="auto"/>
              <w:bottom w:val="single" w:sz="8" w:space="0" w:color="auto"/>
              <w:right w:val="single" w:sz="4" w:space="0" w:color="auto"/>
            </w:tcBorders>
            <w:shd w:val="clear" w:color="auto" w:fill="FFCC99"/>
            <w:noWrap/>
            <w:vAlign w:val="center"/>
          </w:tcPr>
          <w:p w:rsidR="0067497D" w:rsidRDefault="0067497D" w:rsidP="0067497D">
            <w:pPr>
              <w:spacing w:after="0"/>
              <w:jc w:val="center"/>
              <w:rPr>
                <w:rFonts w:cs="Tahoma"/>
                <w:b/>
                <w:bCs/>
                <w:color w:val="auto"/>
                <w:sz w:val="20"/>
                <w:szCs w:val="20"/>
              </w:rPr>
            </w:pPr>
            <w:r>
              <w:rPr>
                <w:rFonts w:cs="Tahoma"/>
                <w:b/>
                <w:bCs/>
                <w:color w:val="auto"/>
                <w:sz w:val="20"/>
                <w:szCs w:val="20"/>
              </w:rPr>
              <w:t>Kod CPV</w:t>
            </w:r>
          </w:p>
        </w:tc>
      </w:tr>
      <w:tr w:rsidR="0067497D" w:rsidRPr="00276D77" w:rsidTr="0067497D">
        <w:trPr>
          <w:trHeight w:val="397"/>
          <w:jc w:val="center"/>
        </w:trPr>
        <w:tc>
          <w:tcPr>
            <w:tcW w:w="617" w:type="dxa"/>
            <w:tcBorders>
              <w:top w:val="nil"/>
              <w:left w:val="single" w:sz="8" w:space="0" w:color="auto"/>
              <w:bottom w:val="single" w:sz="4" w:space="0" w:color="auto"/>
              <w:right w:val="single" w:sz="4" w:space="0" w:color="auto"/>
            </w:tcBorders>
            <w:vAlign w:val="center"/>
          </w:tcPr>
          <w:p w:rsidR="0067497D" w:rsidRPr="00276D77" w:rsidRDefault="0067497D" w:rsidP="0067497D">
            <w:pPr>
              <w:spacing w:after="0"/>
              <w:jc w:val="center"/>
              <w:rPr>
                <w:rFonts w:cs="Tahoma"/>
                <w:color w:val="auto"/>
                <w:sz w:val="20"/>
                <w:szCs w:val="20"/>
              </w:rPr>
            </w:pPr>
            <w:r>
              <w:rPr>
                <w:rFonts w:cs="Tahoma"/>
                <w:color w:val="auto"/>
                <w:sz w:val="20"/>
                <w:szCs w:val="20"/>
              </w:rPr>
              <w:t>1</w:t>
            </w:r>
          </w:p>
        </w:tc>
        <w:tc>
          <w:tcPr>
            <w:tcW w:w="6078" w:type="dxa"/>
            <w:tcBorders>
              <w:top w:val="nil"/>
              <w:left w:val="single" w:sz="8" w:space="0" w:color="auto"/>
              <w:bottom w:val="single" w:sz="4" w:space="0" w:color="auto"/>
              <w:right w:val="single" w:sz="4" w:space="0" w:color="auto"/>
            </w:tcBorders>
            <w:vAlign w:val="center"/>
          </w:tcPr>
          <w:p w:rsidR="0067497D" w:rsidRPr="00AE6AF9" w:rsidRDefault="0067497D" w:rsidP="0067497D">
            <w:pPr>
              <w:spacing w:after="0" w:line="240" w:lineRule="auto"/>
              <w:rPr>
                <w:bCs/>
                <w:color w:val="auto"/>
                <w:sz w:val="20"/>
                <w:szCs w:val="20"/>
                <w:lang w:eastAsia="pl-PL"/>
              </w:rPr>
            </w:pPr>
            <w:r w:rsidRPr="007519F5">
              <w:rPr>
                <w:color w:val="000000"/>
                <w:sz w:val="20"/>
                <w:szCs w:val="20"/>
                <w:lang w:eastAsia="pl-PL"/>
              </w:rPr>
              <w:t>Suszarka laboratoryjna</w:t>
            </w:r>
          </w:p>
        </w:tc>
        <w:tc>
          <w:tcPr>
            <w:tcW w:w="709" w:type="dxa"/>
            <w:tcBorders>
              <w:top w:val="nil"/>
              <w:left w:val="nil"/>
              <w:bottom w:val="single" w:sz="4" w:space="0" w:color="auto"/>
              <w:right w:val="single" w:sz="4" w:space="0" w:color="auto"/>
            </w:tcBorders>
            <w:vAlign w:val="center"/>
          </w:tcPr>
          <w:p w:rsidR="0067497D" w:rsidRPr="00276D77" w:rsidRDefault="0067497D" w:rsidP="0067497D">
            <w:pPr>
              <w:spacing w:after="0" w:line="240" w:lineRule="auto"/>
              <w:jc w:val="center"/>
              <w:rPr>
                <w:rFonts w:cs="Tahoma"/>
                <w:color w:val="auto"/>
                <w:sz w:val="20"/>
                <w:szCs w:val="20"/>
                <w:lang w:eastAsia="pl-PL"/>
              </w:rPr>
            </w:pPr>
            <w:r>
              <w:rPr>
                <w:color w:val="auto"/>
                <w:sz w:val="20"/>
                <w:szCs w:val="20"/>
              </w:rPr>
              <w:t>2</w:t>
            </w:r>
          </w:p>
        </w:tc>
        <w:tc>
          <w:tcPr>
            <w:tcW w:w="1731" w:type="dxa"/>
            <w:tcBorders>
              <w:top w:val="nil"/>
              <w:left w:val="single" w:sz="4" w:space="0" w:color="auto"/>
              <w:bottom w:val="single" w:sz="4" w:space="0" w:color="auto"/>
              <w:right w:val="single" w:sz="4" w:space="0" w:color="auto"/>
            </w:tcBorders>
            <w:noWrap/>
            <w:vAlign w:val="center"/>
          </w:tcPr>
          <w:p w:rsidR="0067497D" w:rsidRPr="00276D77" w:rsidRDefault="003D6811" w:rsidP="0067497D">
            <w:pPr>
              <w:spacing w:after="0" w:line="240" w:lineRule="auto"/>
              <w:jc w:val="center"/>
              <w:rPr>
                <w:rFonts w:cs="Tahoma"/>
                <w:color w:val="auto"/>
                <w:sz w:val="20"/>
                <w:szCs w:val="20"/>
                <w:lang w:eastAsia="pl-PL"/>
              </w:rPr>
            </w:pPr>
            <w:r>
              <w:rPr>
                <w:rFonts w:cs="Tahoma"/>
                <w:color w:val="auto"/>
                <w:sz w:val="20"/>
                <w:szCs w:val="20"/>
              </w:rPr>
              <w:t>38000000-5</w:t>
            </w:r>
          </w:p>
        </w:tc>
      </w:tr>
    </w:tbl>
    <w:p w:rsidR="0067497D" w:rsidRDefault="0067497D" w:rsidP="0067497D">
      <w:pPr>
        <w:pStyle w:val="Zwykytekst1"/>
        <w:spacing w:line="276" w:lineRule="auto"/>
        <w:rPr>
          <w:rFonts w:ascii="Tahoma" w:hAnsi="Tahoma" w:cs="Tahoma"/>
          <w:b/>
          <w:sz w:val="24"/>
          <w:szCs w:val="24"/>
        </w:rPr>
      </w:pPr>
    </w:p>
    <w:p w:rsidR="0067497D" w:rsidRDefault="0067497D" w:rsidP="0067497D">
      <w:pPr>
        <w:spacing w:after="0"/>
        <w:rPr>
          <w:rFonts w:cs="Tahoma"/>
          <w:b/>
          <w:color w:val="auto"/>
        </w:rPr>
      </w:pPr>
      <w:r>
        <w:rPr>
          <w:rFonts w:cs="Tahoma"/>
          <w:b/>
          <w:color w:val="auto"/>
        </w:rPr>
        <w:t>Nazwa aparatu:.......................................................................Typ:....................................</w:t>
      </w:r>
    </w:p>
    <w:p w:rsidR="0067497D" w:rsidRDefault="0067497D" w:rsidP="0067497D">
      <w:pPr>
        <w:spacing w:after="0"/>
        <w:rPr>
          <w:rFonts w:cs="Tahoma"/>
          <w:b/>
          <w:color w:val="auto"/>
        </w:rPr>
      </w:pPr>
      <w:r>
        <w:rPr>
          <w:rFonts w:cs="Tahoma"/>
          <w:b/>
          <w:color w:val="auto"/>
        </w:rPr>
        <w:t>Producent:..............................................................................Model:………………………….</w:t>
      </w:r>
    </w:p>
    <w:p w:rsidR="0067497D" w:rsidRDefault="0067497D" w:rsidP="0067497D">
      <w:pPr>
        <w:spacing w:after="0"/>
        <w:rPr>
          <w:rFonts w:cs="Tahoma"/>
          <w:b/>
          <w:color w:val="auto"/>
        </w:rPr>
      </w:pPr>
      <w:r>
        <w:rPr>
          <w:rFonts w:cs="Tahoma"/>
          <w:b/>
          <w:color w:val="auto"/>
        </w:rPr>
        <w:t>Nr katalogowy (jeśli istnieje):................................................. Rok produkcji:..................</w:t>
      </w:r>
    </w:p>
    <w:p w:rsidR="0067497D" w:rsidRPr="00335E3C" w:rsidRDefault="0067497D" w:rsidP="0067497D">
      <w:pPr>
        <w:spacing w:after="0"/>
        <w:rPr>
          <w:rFonts w:cs="Tahoma"/>
          <w:b/>
          <w:color w:val="auto"/>
        </w:rPr>
      </w:pPr>
      <w:r w:rsidRPr="00335E3C">
        <w:rPr>
          <w:rFonts w:cs="Tahoma"/>
          <w:b/>
          <w:color w:val="auto"/>
        </w:rPr>
        <w:t>Wymiary urządzenia transportowe gł. x szer. x wys., waga: …………………………..………</w:t>
      </w:r>
    </w:p>
    <w:p w:rsidR="0067497D" w:rsidRPr="00335E3C" w:rsidRDefault="0067497D" w:rsidP="0067497D">
      <w:pPr>
        <w:spacing w:after="0"/>
        <w:rPr>
          <w:rFonts w:cs="Tahoma"/>
          <w:b/>
          <w:color w:val="auto"/>
        </w:rPr>
      </w:pPr>
      <w:r w:rsidRPr="00335E3C">
        <w:rPr>
          <w:rFonts w:cs="Tahoma"/>
          <w:b/>
          <w:color w:val="auto"/>
        </w:rPr>
        <w:t>Wymiary urządzenia po montażu gł. x szer. x wys., waga: ……………..………………………</w:t>
      </w:r>
    </w:p>
    <w:p w:rsidR="0067497D" w:rsidRPr="00335E3C" w:rsidRDefault="0067497D" w:rsidP="0067497D">
      <w:pPr>
        <w:spacing w:after="0"/>
        <w:rPr>
          <w:rFonts w:cs="Tahoma"/>
          <w:b/>
          <w:color w:val="auto"/>
        </w:rPr>
      </w:pPr>
      <w:r w:rsidRPr="00335E3C">
        <w:rPr>
          <w:rFonts w:cs="Tahoma"/>
          <w:b/>
          <w:color w:val="auto"/>
        </w:rPr>
        <w:t>Rodzaje płynów niezbędnych do prawidłowej pracy urządzenia: ……………………………………………………………………………………………..……………………</w:t>
      </w:r>
    </w:p>
    <w:p w:rsidR="0067497D" w:rsidRPr="00335E3C" w:rsidRDefault="0067497D" w:rsidP="0067497D">
      <w:pPr>
        <w:spacing w:after="0"/>
        <w:rPr>
          <w:rFonts w:cs="Tahoma"/>
          <w:b/>
          <w:color w:val="auto"/>
        </w:rPr>
      </w:pPr>
      <w:r w:rsidRPr="00335E3C">
        <w:rPr>
          <w:rFonts w:cs="Tahoma"/>
          <w:b/>
          <w:color w:val="auto"/>
        </w:rPr>
        <w:t>Rodzaje i typ podłączeń elektrycznych, moc, wymagane zabezpieczenia: ………………………………………………………………………………………………..…………………</w:t>
      </w:r>
    </w:p>
    <w:p w:rsidR="0067497D" w:rsidRDefault="0067497D" w:rsidP="0067497D">
      <w:pPr>
        <w:pStyle w:val="Zwykytekst1"/>
        <w:rPr>
          <w:rFonts w:ascii="Tahoma" w:hAnsi="Tahoma" w:cs="Tahoma"/>
          <w:sz w:val="22"/>
        </w:rPr>
      </w:pPr>
    </w:p>
    <w:p w:rsidR="0067497D" w:rsidRDefault="0067497D" w:rsidP="0067497D">
      <w:pPr>
        <w:pStyle w:val="Zwykytekst1"/>
        <w:rPr>
          <w:rFonts w:ascii="Tahoma" w:hAnsi="Tahoma" w:cs="Tahoma"/>
          <w:sz w:val="22"/>
          <w:szCs w:val="22"/>
        </w:rPr>
      </w:pPr>
      <w:r>
        <w:rPr>
          <w:rFonts w:ascii="Tahoma" w:hAnsi="Tahoma" w:cs="Tahoma"/>
          <w:sz w:val="22"/>
          <w:szCs w:val="22"/>
        </w:rPr>
        <w:t xml:space="preserve">Niżej wymieniony Wykonawca określony jako: </w:t>
      </w:r>
    </w:p>
    <w:p w:rsidR="0067497D" w:rsidRDefault="0067497D" w:rsidP="0067497D">
      <w:pPr>
        <w:pStyle w:val="Zwykytekst1"/>
        <w:rPr>
          <w:rFonts w:ascii="Tahoma" w:hAnsi="Tahoma" w:cs="Tahoma"/>
          <w:sz w:val="22"/>
          <w:szCs w:val="22"/>
        </w:rPr>
      </w:pPr>
    </w:p>
    <w:p w:rsidR="0067497D" w:rsidRDefault="0067497D" w:rsidP="0067497D">
      <w:pPr>
        <w:pStyle w:val="Zwykytekst1"/>
        <w:rPr>
          <w:rFonts w:ascii="Tahoma" w:hAnsi="Tahoma" w:cs="Tahoma"/>
          <w:sz w:val="22"/>
          <w:szCs w:val="22"/>
        </w:rPr>
      </w:pPr>
      <w:r>
        <w:rPr>
          <w:rFonts w:ascii="Tahoma" w:hAnsi="Tahoma" w:cs="Tahoma"/>
          <w:sz w:val="22"/>
          <w:szCs w:val="22"/>
        </w:rPr>
        <w:t xml:space="preserve">............................................................................................................................................... </w:t>
      </w:r>
    </w:p>
    <w:p w:rsidR="0067497D" w:rsidRDefault="0067497D" w:rsidP="0067497D">
      <w:pPr>
        <w:pStyle w:val="Zwykytekst1"/>
        <w:jc w:val="center"/>
        <w:rPr>
          <w:rFonts w:ascii="Tahoma" w:hAnsi="Tahoma" w:cs="Tahoma"/>
        </w:rPr>
      </w:pPr>
      <w:r>
        <w:rPr>
          <w:rFonts w:ascii="Tahoma" w:hAnsi="Tahoma" w:cs="Tahoma"/>
          <w:i/>
        </w:rPr>
        <w:t>(podać nazwę i dokładny adres Wykonawcy)</w:t>
      </w:r>
    </w:p>
    <w:p w:rsidR="0067497D" w:rsidRDefault="0067497D" w:rsidP="0067497D">
      <w:pPr>
        <w:pStyle w:val="Zwykytekst1"/>
        <w:rPr>
          <w:rFonts w:ascii="Tahoma" w:hAnsi="Tahoma" w:cs="Tahoma"/>
          <w:sz w:val="22"/>
          <w:szCs w:val="22"/>
        </w:rPr>
      </w:pPr>
    </w:p>
    <w:p w:rsidR="0067497D" w:rsidRDefault="0067497D" w:rsidP="0067497D">
      <w:pPr>
        <w:pStyle w:val="Zwykytekst1"/>
        <w:rPr>
          <w:rFonts w:ascii="Tahoma" w:hAnsi="Tahoma" w:cs="Tahoma"/>
          <w:sz w:val="22"/>
          <w:szCs w:val="22"/>
        </w:rPr>
      </w:pPr>
      <w:r>
        <w:rPr>
          <w:rFonts w:ascii="Tahoma" w:hAnsi="Tahoma" w:cs="Tahoma"/>
          <w:sz w:val="22"/>
          <w:szCs w:val="22"/>
        </w:rPr>
        <w:t>niniejszym oświadcza, że oferowana aparatura/urządzenie:</w:t>
      </w:r>
    </w:p>
    <w:p w:rsidR="0067497D" w:rsidRDefault="0067497D" w:rsidP="0067497D">
      <w:pPr>
        <w:pStyle w:val="Zwykytekst1"/>
        <w:jc w:val="both"/>
        <w:rPr>
          <w:rFonts w:ascii="Tahoma" w:hAnsi="Tahoma" w:cs="Tahoma"/>
          <w:sz w:val="22"/>
          <w:szCs w:val="22"/>
        </w:rPr>
      </w:pPr>
      <w:r>
        <w:rPr>
          <w:rFonts w:ascii="Tahoma" w:hAnsi="Tahoma" w:cs="Tahoma"/>
          <w:sz w:val="22"/>
          <w:szCs w:val="22"/>
        </w:rPr>
        <w:t xml:space="preserve">jest </w:t>
      </w:r>
      <w:r>
        <w:rPr>
          <w:rFonts w:ascii="Tahoma" w:hAnsi="Tahoma" w:cs="Tahoma"/>
          <w:b/>
          <w:sz w:val="22"/>
          <w:szCs w:val="22"/>
        </w:rPr>
        <w:t>kompletne</w:t>
      </w:r>
      <w:r>
        <w:rPr>
          <w:rFonts w:ascii="Tahoma" w:hAnsi="Tahoma" w:cs="Tahoma"/>
          <w:sz w:val="22"/>
          <w:szCs w:val="22"/>
        </w:rPr>
        <w:t xml:space="preserve"> i </w:t>
      </w:r>
      <w:r>
        <w:rPr>
          <w:rFonts w:ascii="Tahoma" w:hAnsi="Tahoma" w:cs="Tahoma"/>
          <w:b/>
          <w:sz w:val="22"/>
          <w:szCs w:val="22"/>
        </w:rPr>
        <w:t>fabrycznie nowe</w:t>
      </w:r>
      <w:r>
        <w:rPr>
          <w:rFonts w:ascii="Tahoma" w:hAnsi="Tahoma" w:cs="Tahoma"/>
          <w:sz w:val="22"/>
          <w:szCs w:val="22"/>
        </w:rPr>
        <w:t xml:space="preserve"> oraz posiada niżej wymienione wyposażenie oraz cechy </w:t>
      </w:r>
      <w:proofErr w:type="spellStart"/>
      <w:r>
        <w:rPr>
          <w:rFonts w:ascii="Tahoma" w:hAnsi="Tahoma" w:cs="Tahoma"/>
          <w:sz w:val="22"/>
          <w:szCs w:val="22"/>
        </w:rPr>
        <w:t>techniczno</w:t>
      </w:r>
      <w:proofErr w:type="spellEnd"/>
      <w:r>
        <w:rPr>
          <w:rFonts w:ascii="Tahoma" w:hAnsi="Tahoma" w:cs="Tahoma"/>
          <w:sz w:val="22"/>
          <w:szCs w:val="22"/>
        </w:rPr>
        <w:t xml:space="preserve"> – jakościowe (parametry i funkcje):</w:t>
      </w:r>
    </w:p>
    <w:p w:rsidR="0067497D" w:rsidRDefault="0067497D" w:rsidP="0067497D">
      <w:pPr>
        <w:pStyle w:val="Zwykytekst1"/>
        <w:rPr>
          <w:rFonts w:ascii="Tahoma" w:hAnsi="Tahoma" w:cs="Tahoma"/>
          <w:sz w:val="22"/>
        </w:rPr>
      </w:pPr>
    </w:p>
    <w:tbl>
      <w:tblPr>
        <w:tblW w:w="4891"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2"/>
        <w:gridCol w:w="1417"/>
      </w:tblGrid>
      <w:tr w:rsidR="0067497D" w:rsidTr="0067497D">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67497D" w:rsidRDefault="0067497D" w:rsidP="0067497D">
            <w:pPr>
              <w:spacing w:after="0"/>
              <w:jc w:val="center"/>
              <w:rPr>
                <w:rFonts w:cs="Tahoma"/>
                <w:b/>
                <w:color w:val="auto"/>
                <w:sz w:val="16"/>
                <w:szCs w:val="16"/>
              </w:rPr>
            </w:pPr>
            <w:r>
              <w:rPr>
                <w:rFonts w:cs="Tahoma"/>
                <w:b/>
                <w:color w:val="auto"/>
                <w:sz w:val="16"/>
                <w:szCs w:val="16"/>
              </w:rPr>
              <w:t>OBLIGATORYJNE (WYMAGANE) PARAMETRY LUB FUNKCJE:</w:t>
            </w:r>
          </w:p>
        </w:tc>
        <w:tc>
          <w:tcPr>
            <w:tcW w:w="735" w:type="pct"/>
            <w:tcBorders>
              <w:top w:val="single" w:sz="4" w:space="0" w:color="auto"/>
              <w:left w:val="single" w:sz="4" w:space="0" w:color="auto"/>
              <w:bottom w:val="single" w:sz="4" w:space="0" w:color="auto"/>
              <w:right w:val="single" w:sz="4" w:space="0" w:color="auto"/>
            </w:tcBorders>
            <w:vAlign w:val="center"/>
          </w:tcPr>
          <w:p w:rsidR="0067497D" w:rsidRDefault="0067497D" w:rsidP="0067497D">
            <w:pPr>
              <w:spacing w:after="0" w:line="240" w:lineRule="auto"/>
              <w:jc w:val="center"/>
              <w:rPr>
                <w:rFonts w:cs="Tahoma"/>
                <w:b/>
                <w:color w:val="auto"/>
                <w:sz w:val="16"/>
                <w:szCs w:val="16"/>
              </w:rPr>
            </w:pPr>
            <w:r>
              <w:rPr>
                <w:rFonts w:cs="Tahoma"/>
                <w:b/>
                <w:color w:val="auto"/>
                <w:sz w:val="16"/>
                <w:szCs w:val="16"/>
              </w:rPr>
              <w:t>Potwierdzenie wymaganych parametrów i funkcji</w:t>
            </w:r>
          </w:p>
        </w:tc>
      </w:tr>
      <w:tr w:rsidR="0067497D" w:rsidRPr="00631669" w:rsidTr="0067497D">
        <w:trPr>
          <w:cantSplit/>
          <w:trHeight w:val="281"/>
        </w:trPr>
        <w:tc>
          <w:tcPr>
            <w:tcW w:w="4265" w:type="pct"/>
            <w:tcBorders>
              <w:top w:val="single" w:sz="4" w:space="0" w:color="auto"/>
              <w:left w:val="single" w:sz="4" w:space="0" w:color="auto"/>
              <w:bottom w:val="single" w:sz="4" w:space="0" w:color="auto"/>
              <w:right w:val="single" w:sz="4" w:space="0" w:color="auto"/>
            </w:tcBorders>
          </w:tcPr>
          <w:p w:rsidR="001B5ECE" w:rsidRPr="001B5ECE" w:rsidRDefault="001B5ECE" w:rsidP="001B5ECE">
            <w:pPr>
              <w:spacing w:after="0" w:line="240" w:lineRule="auto"/>
              <w:jc w:val="both"/>
              <w:rPr>
                <w:rFonts w:cs="Tahoma"/>
                <w:color w:val="000000"/>
                <w:sz w:val="20"/>
                <w:szCs w:val="20"/>
                <w:lang w:eastAsia="pl-PL"/>
              </w:rPr>
            </w:pPr>
            <w:r w:rsidRPr="001B5ECE">
              <w:rPr>
                <w:rFonts w:cs="Tahoma"/>
                <w:color w:val="000000"/>
                <w:sz w:val="20"/>
                <w:szCs w:val="20"/>
                <w:lang w:eastAsia="pl-PL"/>
              </w:rPr>
              <w:t xml:space="preserve">Suszarka laboratoryjna z wymuszonym </w:t>
            </w:r>
            <w:proofErr w:type="spellStart"/>
            <w:r w:rsidRPr="001B5ECE">
              <w:rPr>
                <w:rFonts w:cs="Tahoma"/>
                <w:color w:val="000000"/>
                <w:sz w:val="20"/>
                <w:szCs w:val="20"/>
                <w:lang w:eastAsia="pl-PL"/>
              </w:rPr>
              <w:t>obiegeim</w:t>
            </w:r>
            <w:proofErr w:type="spellEnd"/>
            <w:r w:rsidRPr="001B5ECE">
              <w:rPr>
                <w:rFonts w:cs="Tahoma"/>
                <w:color w:val="000000"/>
                <w:sz w:val="20"/>
                <w:szCs w:val="20"/>
                <w:lang w:eastAsia="pl-PL"/>
              </w:rPr>
              <w:t xml:space="preserve"> powietrza. Obudowa wykonana ze stali, komora robocza wykonana ze stali szlachetnej. 2 półki o </w:t>
            </w:r>
            <w:proofErr w:type="spellStart"/>
            <w:r w:rsidRPr="001B5ECE">
              <w:rPr>
                <w:rFonts w:cs="Tahoma"/>
                <w:color w:val="000000"/>
                <w:sz w:val="20"/>
                <w:szCs w:val="20"/>
                <w:lang w:eastAsia="pl-PL"/>
              </w:rPr>
              <w:t>regulaowanej</w:t>
            </w:r>
            <w:proofErr w:type="spellEnd"/>
            <w:r w:rsidRPr="001B5ECE">
              <w:rPr>
                <w:rFonts w:cs="Tahoma"/>
                <w:color w:val="000000"/>
                <w:sz w:val="20"/>
                <w:szCs w:val="20"/>
                <w:lang w:eastAsia="pl-PL"/>
              </w:rPr>
              <w:t xml:space="preserve"> wysokości rozmieszczenia. Obciążenie półek 15 kg. Pojemność 65 l. Zakres temperatury pracy: 5- 300</w:t>
            </w:r>
            <w:r w:rsidRPr="001B5ECE">
              <w:rPr>
                <w:rFonts w:cs="Tahoma"/>
                <w:color w:val="000000"/>
                <w:sz w:val="20"/>
                <w:szCs w:val="20"/>
                <w:vertAlign w:val="superscript"/>
                <w:lang w:eastAsia="pl-PL"/>
              </w:rPr>
              <w:t>o</w:t>
            </w:r>
            <w:r w:rsidRPr="001B5ECE">
              <w:rPr>
                <w:rFonts w:cs="Tahoma"/>
                <w:color w:val="000000"/>
                <w:sz w:val="20"/>
                <w:szCs w:val="20"/>
                <w:lang w:eastAsia="pl-PL"/>
              </w:rPr>
              <w:t xml:space="preserve">C. Stabilność temperatury+-1oC, rozkład temperatury 0.1oc, Kontroler temperatury. Nastawa czasu pracy 1-9999 min. Wyświetlacz cyfrowy i kontroler temperatury. Alarm przed przegrzaniem, Moc 1600 W. </w:t>
            </w:r>
          </w:p>
          <w:p w:rsidR="001B5ECE" w:rsidRPr="001B5ECE" w:rsidRDefault="001B5ECE" w:rsidP="001B5ECE">
            <w:pPr>
              <w:spacing w:after="0" w:line="240" w:lineRule="auto"/>
              <w:jc w:val="both"/>
              <w:rPr>
                <w:rFonts w:cs="Tahoma"/>
                <w:color w:val="000000"/>
                <w:sz w:val="20"/>
                <w:szCs w:val="20"/>
                <w:lang w:eastAsia="pl-PL"/>
              </w:rPr>
            </w:pPr>
            <w:r w:rsidRPr="001B5ECE">
              <w:rPr>
                <w:rFonts w:cs="Tahoma"/>
                <w:color w:val="000000"/>
                <w:sz w:val="20"/>
                <w:szCs w:val="20"/>
                <w:lang w:eastAsia="pl-PL"/>
              </w:rPr>
              <w:t>Wyświetlacz temperatury pracy rzeczywistej.</w:t>
            </w:r>
          </w:p>
          <w:p w:rsidR="0067497D" w:rsidRPr="001B5ECE" w:rsidRDefault="001B5ECE" w:rsidP="003D6811">
            <w:pPr>
              <w:spacing w:after="0" w:line="240" w:lineRule="auto"/>
              <w:jc w:val="both"/>
              <w:rPr>
                <w:rFonts w:cs="Tahoma"/>
                <w:color w:val="auto"/>
                <w:sz w:val="20"/>
                <w:szCs w:val="20"/>
                <w:lang w:eastAsia="pl-PL"/>
              </w:rPr>
            </w:pPr>
            <w:r w:rsidRPr="001B5ECE">
              <w:rPr>
                <w:rFonts w:cs="Tahoma"/>
                <w:color w:val="000000"/>
                <w:sz w:val="20"/>
                <w:szCs w:val="20"/>
                <w:lang w:eastAsia="pl-PL"/>
              </w:rPr>
              <w:t>Wyświetlacz temperatury pracy zadanej</w:t>
            </w:r>
          </w:p>
        </w:tc>
        <w:tc>
          <w:tcPr>
            <w:tcW w:w="735" w:type="pct"/>
            <w:tcBorders>
              <w:top w:val="single" w:sz="4" w:space="0" w:color="auto"/>
              <w:left w:val="single" w:sz="4" w:space="0" w:color="auto"/>
              <w:bottom w:val="single" w:sz="4" w:space="0" w:color="auto"/>
              <w:right w:val="single" w:sz="4" w:space="0" w:color="auto"/>
            </w:tcBorders>
            <w:vAlign w:val="center"/>
          </w:tcPr>
          <w:p w:rsidR="0067497D" w:rsidRPr="00631669" w:rsidRDefault="0067497D" w:rsidP="0067497D">
            <w:pPr>
              <w:spacing w:after="0" w:line="240" w:lineRule="auto"/>
              <w:jc w:val="both"/>
              <w:rPr>
                <w:rFonts w:cs="Tahoma"/>
                <w:color w:val="auto"/>
                <w:sz w:val="20"/>
                <w:szCs w:val="20"/>
              </w:rPr>
            </w:pPr>
            <w:r w:rsidRPr="00631669">
              <w:rPr>
                <w:rFonts w:cs="Tahoma"/>
                <w:color w:val="auto"/>
                <w:sz w:val="20"/>
                <w:szCs w:val="20"/>
              </w:rPr>
              <w:t>TAK</w:t>
            </w:r>
          </w:p>
        </w:tc>
      </w:tr>
    </w:tbl>
    <w:p w:rsidR="0067497D" w:rsidRPr="002458D8" w:rsidRDefault="0067497D" w:rsidP="0067497D">
      <w:pPr>
        <w:tabs>
          <w:tab w:val="left" w:pos="1350"/>
        </w:tabs>
        <w:spacing w:after="0" w:line="240" w:lineRule="auto"/>
        <w:ind w:left="709"/>
        <w:rPr>
          <w:rFonts w:cs="Tahoma"/>
          <w:bCs/>
          <w:color w:val="auto"/>
          <w:lang w:eastAsia="pl-PL"/>
        </w:rPr>
      </w:pPr>
    </w:p>
    <w:p w:rsidR="0067497D" w:rsidRPr="005D38CF" w:rsidRDefault="0067497D" w:rsidP="0067497D">
      <w:pPr>
        <w:spacing w:after="0" w:line="240" w:lineRule="auto"/>
        <w:ind w:left="-142"/>
        <w:rPr>
          <w:rFonts w:cs="Tahoma"/>
          <w:color w:val="auto"/>
          <w:sz w:val="20"/>
          <w:szCs w:val="20"/>
          <w:lang w:eastAsia="pl-PL"/>
        </w:rPr>
      </w:pPr>
      <w:r w:rsidRPr="005D38CF">
        <w:rPr>
          <w:rFonts w:cs="Tahoma"/>
          <w:b/>
          <w:bCs/>
          <w:color w:val="auto"/>
          <w:sz w:val="20"/>
          <w:szCs w:val="20"/>
          <w:lang w:eastAsia="pl-PL"/>
        </w:rPr>
        <w:t>Uwaga:</w:t>
      </w:r>
      <w:r w:rsidRPr="005D38CF">
        <w:rPr>
          <w:rFonts w:cs="Tahoma"/>
          <w:color w:val="auto"/>
          <w:sz w:val="20"/>
          <w:szCs w:val="20"/>
          <w:lang w:eastAsia="pl-PL"/>
        </w:rPr>
        <w:t xml:space="preserve"> </w:t>
      </w:r>
    </w:p>
    <w:p w:rsidR="0067497D" w:rsidRPr="005D38CF" w:rsidRDefault="0067497D" w:rsidP="0067497D">
      <w:pPr>
        <w:numPr>
          <w:ilvl w:val="0"/>
          <w:numId w:val="8"/>
        </w:numPr>
        <w:spacing w:after="0" w:line="240" w:lineRule="auto"/>
        <w:ind w:left="426"/>
        <w:jc w:val="both"/>
        <w:rPr>
          <w:rFonts w:cs="Tahoma"/>
          <w:color w:val="auto"/>
          <w:sz w:val="20"/>
          <w:szCs w:val="20"/>
          <w:lang w:eastAsia="pl-PL"/>
        </w:rPr>
      </w:pPr>
      <w:r w:rsidRPr="005D38CF">
        <w:rPr>
          <w:rFonts w:cs="Tahoma"/>
          <w:color w:val="auto"/>
          <w:sz w:val="20"/>
          <w:szCs w:val="20"/>
          <w:lang w:eastAsia="pl-PL"/>
        </w:rPr>
        <w:t>w kolumnie „</w:t>
      </w:r>
      <w:r w:rsidRPr="005D38CF">
        <w:rPr>
          <w:rFonts w:cs="Tahoma"/>
          <w:color w:val="auto"/>
          <w:sz w:val="20"/>
          <w:szCs w:val="20"/>
        </w:rPr>
        <w:t>Potwierdzenie wymaganych parametrów i funkcji</w:t>
      </w:r>
      <w:r w:rsidRPr="005D38CF">
        <w:rPr>
          <w:rFonts w:cs="Tahoma"/>
          <w:color w:val="auto"/>
          <w:sz w:val="20"/>
          <w:szCs w:val="20"/>
          <w:lang w:eastAsia="pl-PL"/>
        </w:rPr>
        <w:t>” – Wykonawca winien wpisać TAK oraz w przypadku parametrów i funkcji lepszych niż minimalne należy je podać/opisać,</w:t>
      </w:r>
    </w:p>
    <w:p w:rsidR="0067497D" w:rsidRPr="005D38CF" w:rsidRDefault="0067497D" w:rsidP="0067497D">
      <w:pPr>
        <w:numPr>
          <w:ilvl w:val="0"/>
          <w:numId w:val="8"/>
        </w:numPr>
        <w:spacing w:after="0" w:line="240" w:lineRule="auto"/>
        <w:ind w:left="426"/>
        <w:jc w:val="both"/>
        <w:rPr>
          <w:rFonts w:cs="Tahoma"/>
          <w:color w:val="auto"/>
          <w:sz w:val="20"/>
          <w:szCs w:val="20"/>
          <w:lang w:eastAsia="pl-PL"/>
        </w:rPr>
      </w:pPr>
      <w:r w:rsidRPr="005D38CF">
        <w:rPr>
          <w:rFonts w:cs="Tahoma"/>
          <w:b/>
          <w:bCs/>
          <w:color w:val="auto"/>
          <w:sz w:val="20"/>
          <w:szCs w:val="20"/>
          <w:u w:val="single"/>
          <w:lang w:eastAsia="pl-PL"/>
        </w:rPr>
        <w:t>nie spełnienie choćby jednego z parametrów obligatoryjnych spowoduje odrzucenie oferty.</w:t>
      </w:r>
    </w:p>
    <w:p w:rsidR="0067497D" w:rsidRPr="0039534E" w:rsidRDefault="0067497D" w:rsidP="0067497D">
      <w:pPr>
        <w:numPr>
          <w:ilvl w:val="0"/>
          <w:numId w:val="8"/>
        </w:numPr>
        <w:spacing w:after="0" w:line="240" w:lineRule="auto"/>
        <w:ind w:left="426"/>
        <w:jc w:val="both"/>
        <w:rPr>
          <w:rFonts w:cs="Tahoma"/>
          <w:color w:val="auto"/>
          <w:sz w:val="20"/>
          <w:szCs w:val="20"/>
          <w:lang w:eastAsia="pl-PL"/>
        </w:rPr>
      </w:pPr>
      <w:r w:rsidRPr="0039534E">
        <w:rPr>
          <w:rFonts w:cs="Tahoma"/>
          <w:bCs/>
          <w:color w:val="auto"/>
          <w:sz w:val="20"/>
          <w:szCs w:val="20"/>
          <w:lang w:eastAsia="pl-PL"/>
        </w:rPr>
        <w:t xml:space="preserve">zalecane jest podanie </w:t>
      </w:r>
      <w:r w:rsidRPr="0039534E">
        <w:rPr>
          <w:rFonts w:cs="Tahoma"/>
          <w:color w:val="auto"/>
          <w:sz w:val="20"/>
          <w:szCs w:val="20"/>
          <w:lang w:eastAsia="pl-PL"/>
        </w:rPr>
        <w:t>w kolumnie „</w:t>
      </w:r>
      <w:r w:rsidRPr="0039534E">
        <w:rPr>
          <w:rFonts w:cs="Tahoma"/>
          <w:color w:val="auto"/>
          <w:sz w:val="20"/>
          <w:szCs w:val="20"/>
        </w:rPr>
        <w:t>Potwierdzenie wymaganych parametrów i funkcji</w:t>
      </w:r>
      <w:r w:rsidRPr="0039534E">
        <w:rPr>
          <w:rFonts w:cs="Tahoma"/>
          <w:color w:val="auto"/>
          <w:sz w:val="20"/>
          <w:szCs w:val="20"/>
          <w:lang w:eastAsia="pl-PL"/>
        </w:rPr>
        <w:t xml:space="preserve">” </w:t>
      </w:r>
      <w:r w:rsidRPr="0039534E">
        <w:rPr>
          <w:rFonts w:cs="Tahoma"/>
          <w:color w:val="auto"/>
          <w:sz w:val="20"/>
          <w:szCs w:val="20"/>
        </w:rPr>
        <w:t xml:space="preserve">numeru strony materiałów informacyjnych, na której wymagane parametry są potwierdzone oraz zaznaczenie w nich (np. </w:t>
      </w:r>
      <w:proofErr w:type="spellStart"/>
      <w:r w:rsidRPr="0039534E">
        <w:rPr>
          <w:rFonts w:cs="Tahoma"/>
          <w:color w:val="auto"/>
          <w:sz w:val="20"/>
          <w:szCs w:val="20"/>
        </w:rPr>
        <w:t>zakreślaczem</w:t>
      </w:r>
      <w:proofErr w:type="spellEnd"/>
      <w:r w:rsidRPr="0039534E">
        <w:rPr>
          <w:rFonts w:cs="Tahoma"/>
          <w:color w:val="auto"/>
          <w:sz w:val="20"/>
          <w:szCs w:val="20"/>
        </w:rPr>
        <w:t>) potwierdzenia wymaganego parametru.</w:t>
      </w:r>
    </w:p>
    <w:p w:rsidR="0067497D" w:rsidRDefault="0067497D" w:rsidP="0067497D">
      <w:pPr>
        <w:tabs>
          <w:tab w:val="left" w:pos="6363"/>
        </w:tabs>
        <w:rPr>
          <w:rFonts w:cs="Tahoma"/>
          <w:color w:val="auto"/>
          <w:sz w:val="16"/>
          <w:szCs w:val="16"/>
        </w:rPr>
      </w:pPr>
      <w:r>
        <w:rPr>
          <w:rFonts w:cs="Tahoma"/>
          <w:color w:val="auto"/>
          <w:sz w:val="16"/>
          <w:szCs w:val="16"/>
        </w:rPr>
        <w:tab/>
      </w:r>
    </w:p>
    <w:p w:rsidR="0067497D" w:rsidRDefault="0067497D" w:rsidP="0067497D">
      <w:pPr>
        <w:spacing w:after="0"/>
        <w:jc w:val="center"/>
        <w:rPr>
          <w:rFonts w:cs="Tahoma"/>
          <w:b/>
          <w:color w:val="auto"/>
          <w:sz w:val="24"/>
          <w:szCs w:val="24"/>
        </w:rPr>
      </w:pPr>
      <w:r>
        <w:rPr>
          <w:rFonts w:cs="Tahoma"/>
          <w:b/>
          <w:color w:val="auto"/>
          <w:sz w:val="24"/>
          <w:szCs w:val="24"/>
        </w:rPr>
        <w:t xml:space="preserve">OŚWIADCZENIE WYKONAWCY W SPRAWIE WARUNKÓW SERWISU NA OFEROWANĄ  APARATURĘ </w:t>
      </w:r>
    </w:p>
    <w:p w:rsidR="0067497D" w:rsidRDefault="0067497D" w:rsidP="0067497D">
      <w:pPr>
        <w:spacing w:after="0"/>
        <w:jc w:val="center"/>
        <w:rPr>
          <w:rFonts w:cs="Tahoma"/>
          <w:b/>
          <w:color w:val="auto"/>
          <w:sz w:val="24"/>
          <w:szCs w:val="24"/>
        </w:rPr>
      </w:pPr>
      <w:r>
        <w:rPr>
          <w:rFonts w:cs="Tahoma"/>
          <w:b/>
          <w:color w:val="auto"/>
          <w:sz w:val="24"/>
          <w:szCs w:val="24"/>
        </w:rPr>
        <w:t>I/LUB URZĄDZENIA OBJĘTE PRZEDMIOTEM PRZETARGU</w:t>
      </w:r>
    </w:p>
    <w:p w:rsidR="0067497D" w:rsidRPr="00587F01" w:rsidRDefault="0067497D" w:rsidP="0067497D">
      <w:pPr>
        <w:rPr>
          <w:rFonts w:cs="Tahoma"/>
          <w:color w:val="auto"/>
        </w:rPr>
      </w:pPr>
    </w:p>
    <w:p w:rsidR="0067497D" w:rsidRDefault="0067497D" w:rsidP="0067497D">
      <w:pPr>
        <w:rPr>
          <w:rFonts w:cs="Tahoma"/>
          <w:b/>
          <w:color w:val="auto"/>
        </w:rPr>
      </w:pPr>
      <w:r>
        <w:rPr>
          <w:rFonts w:cs="Tahoma"/>
          <w:b/>
          <w:color w:val="auto"/>
        </w:rPr>
        <w:t xml:space="preserve">Niżej wymieniony Wykonawca określony jako: </w:t>
      </w:r>
    </w:p>
    <w:p w:rsidR="0067497D" w:rsidRDefault="0067497D" w:rsidP="0067497D">
      <w:pPr>
        <w:spacing w:after="0"/>
        <w:rPr>
          <w:rFonts w:cs="Tahoma"/>
          <w:color w:val="auto"/>
        </w:rPr>
      </w:pPr>
      <w:r>
        <w:rPr>
          <w:rFonts w:cs="Tahoma"/>
          <w:color w:val="auto"/>
        </w:rPr>
        <w:t>................................................................................................................................................</w:t>
      </w:r>
    </w:p>
    <w:p w:rsidR="0067497D" w:rsidRDefault="0067497D" w:rsidP="0067497D">
      <w:pPr>
        <w:spacing w:after="0"/>
        <w:jc w:val="center"/>
        <w:rPr>
          <w:rFonts w:cs="Tahoma"/>
          <w:color w:val="auto"/>
          <w:sz w:val="20"/>
          <w:szCs w:val="20"/>
        </w:rPr>
      </w:pPr>
      <w:r>
        <w:rPr>
          <w:rFonts w:cs="Tahoma"/>
          <w:color w:val="auto"/>
          <w:sz w:val="20"/>
          <w:szCs w:val="20"/>
        </w:rPr>
        <w:t>(podać nazwę i dokładny adres Wykonawcy)</w:t>
      </w:r>
    </w:p>
    <w:p w:rsidR="0067497D" w:rsidRDefault="0067497D" w:rsidP="0067497D">
      <w:pPr>
        <w:pStyle w:val="Zwykytekst11"/>
        <w:jc w:val="center"/>
        <w:rPr>
          <w:rFonts w:ascii="Tahoma" w:hAnsi="Tahoma" w:cs="Tahoma"/>
          <w:i/>
          <w:sz w:val="22"/>
          <w:szCs w:val="22"/>
        </w:rPr>
      </w:pPr>
    </w:p>
    <w:p w:rsidR="0067497D" w:rsidRDefault="0067497D" w:rsidP="0067497D">
      <w:pPr>
        <w:pStyle w:val="Zwykytekst11"/>
        <w:ind w:left="57"/>
        <w:jc w:val="center"/>
        <w:rPr>
          <w:rFonts w:ascii="Tahoma" w:hAnsi="Tahoma" w:cs="Tahoma"/>
          <w:b/>
          <w:sz w:val="22"/>
          <w:szCs w:val="22"/>
        </w:rPr>
      </w:pPr>
      <w:r>
        <w:rPr>
          <w:rFonts w:ascii="Tahoma" w:hAnsi="Tahoma" w:cs="Tahoma"/>
          <w:b/>
          <w:sz w:val="22"/>
          <w:szCs w:val="22"/>
        </w:rPr>
        <w:t xml:space="preserve">Niniejszym oświadczam, że zapewniam następujące warunki serwisowe na sprzęt: </w:t>
      </w:r>
    </w:p>
    <w:p w:rsidR="0067497D" w:rsidRDefault="0067497D" w:rsidP="0067497D">
      <w:pPr>
        <w:pStyle w:val="Zwykytekst11"/>
        <w:ind w:left="57"/>
        <w:jc w:val="center"/>
        <w:rPr>
          <w:rFonts w:ascii="Tahoma" w:hAnsi="Tahoma" w:cs="Tahoma"/>
          <w:b/>
          <w:sz w:val="22"/>
          <w:szCs w:val="22"/>
        </w:rPr>
      </w:pPr>
    </w:p>
    <w:p w:rsidR="0067497D" w:rsidRDefault="0067497D" w:rsidP="0067497D">
      <w:pPr>
        <w:pStyle w:val="Zwykytekst11"/>
        <w:spacing w:after="240"/>
        <w:ind w:left="57"/>
        <w:rPr>
          <w:rFonts w:ascii="Tahoma" w:hAnsi="Tahoma" w:cs="Tahoma"/>
          <w:b/>
          <w:sz w:val="24"/>
          <w:szCs w:val="24"/>
        </w:rPr>
      </w:pPr>
      <w:r>
        <w:rPr>
          <w:rFonts w:ascii="Tahoma" w:hAnsi="Tahoma" w:cs="Tahoma"/>
          <w:b/>
          <w:sz w:val="22"/>
          <w:szCs w:val="22"/>
        </w:rPr>
        <w:t xml:space="preserve"> I. Warunki serwisu gwarancyjnego: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5812"/>
        <w:gridCol w:w="1415"/>
      </w:tblGrid>
      <w:tr w:rsidR="0067497D" w:rsidTr="0067497D">
        <w:trPr>
          <w:jc w:val="center"/>
        </w:trPr>
        <w:tc>
          <w:tcPr>
            <w:tcW w:w="718" w:type="dxa"/>
            <w:tcBorders>
              <w:top w:val="single" w:sz="4" w:space="0" w:color="auto"/>
              <w:left w:val="single" w:sz="4" w:space="0" w:color="auto"/>
              <w:bottom w:val="single" w:sz="4" w:space="0" w:color="auto"/>
              <w:right w:val="single" w:sz="4" w:space="0" w:color="auto"/>
            </w:tcBorders>
            <w:shd w:val="clear" w:color="auto" w:fill="FBD4B4"/>
          </w:tcPr>
          <w:p w:rsidR="0067497D" w:rsidRDefault="0067497D" w:rsidP="0067497D">
            <w:pPr>
              <w:pStyle w:val="Zwykytekst11"/>
              <w:rPr>
                <w:rFonts w:ascii="Tahoma" w:hAnsi="Tahoma" w:cs="Tahoma"/>
                <w:sz w:val="22"/>
                <w:szCs w:val="22"/>
              </w:rPr>
            </w:pPr>
            <w:r>
              <w:rPr>
                <w:rFonts w:ascii="Tahoma" w:hAnsi="Tahoma" w:cs="Tahoma"/>
                <w:sz w:val="22"/>
                <w:szCs w:val="22"/>
              </w:rPr>
              <w:t>Lp.</w:t>
            </w:r>
          </w:p>
          <w:p w:rsidR="0067497D" w:rsidRDefault="0067497D" w:rsidP="0067497D">
            <w:pPr>
              <w:pStyle w:val="Zwykytekst11"/>
              <w:rPr>
                <w:rFonts w:ascii="Tahoma" w:hAnsi="Tahoma" w:cs="Tahoma"/>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FBD4B4"/>
          </w:tcPr>
          <w:p w:rsidR="0067497D" w:rsidRDefault="0067497D" w:rsidP="0067497D">
            <w:pPr>
              <w:pStyle w:val="Zwykytekst11"/>
              <w:jc w:val="center"/>
              <w:rPr>
                <w:rFonts w:ascii="Tahoma" w:hAnsi="Tahoma" w:cs="Tahoma"/>
                <w:sz w:val="22"/>
                <w:szCs w:val="22"/>
              </w:rPr>
            </w:pPr>
            <w:r>
              <w:rPr>
                <w:rFonts w:ascii="Tahoma" w:hAnsi="Tahoma" w:cs="Tahoma"/>
                <w:sz w:val="22"/>
                <w:szCs w:val="22"/>
              </w:rPr>
              <w:t>Warunki oczekiwane przez Zamawiającego</w:t>
            </w:r>
          </w:p>
        </w:tc>
        <w:tc>
          <w:tcPr>
            <w:tcW w:w="1415" w:type="dxa"/>
            <w:tcBorders>
              <w:top w:val="single" w:sz="4" w:space="0" w:color="auto"/>
              <w:left w:val="single" w:sz="4" w:space="0" w:color="auto"/>
              <w:bottom w:val="single" w:sz="4" w:space="0" w:color="auto"/>
              <w:right w:val="single" w:sz="4" w:space="0" w:color="auto"/>
            </w:tcBorders>
            <w:shd w:val="clear" w:color="auto" w:fill="FBD4B4"/>
          </w:tcPr>
          <w:p w:rsidR="0067497D" w:rsidRDefault="0067497D" w:rsidP="0067497D">
            <w:pPr>
              <w:pStyle w:val="Adreszwrotnynakopercie"/>
              <w:rPr>
                <w:rFonts w:ascii="Tahoma" w:hAnsi="Tahoma" w:cs="Tahoma"/>
                <w:b/>
                <w:sz w:val="22"/>
                <w:szCs w:val="22"/>
              </w:rPr>
            </w:pPr>
            <w:r>
              <w:rPr>
                <w:rFonts w:ascii="Tahoma" w:hAnsi="Tahoma" w:cs="Tahoma"/>
                <w:b/>
                <w:sz w:val="22"/>
                <w:szCs w:val="22"/>
              </w:rPr>
              <w:t xml:space="preserve">Oferowane warunki </w:t>
            </w:r>
          </w:p>
        </w:tc>
      </w:tr>
      <w:tr w:rsidR="0067497D" w:rsidTr="0067497D">
        <w:trPr>
          <w:cantSplit/>
          <w:jc w:val="center"/>
        </w:trPr>
        <w:tc>
          <w:tcPr>
            <w:tcW w:w="718" w:type="dxa"/>
            <w:tcBorders>
              <w:top w:val="single" w:sz="4" w:space="0" w:color="auto"/>
              <w:left w:val="single" w:sz="4" w:space="0" w:color="auto"/>
              <w:bottom w:val="single" w:sz="4" w:space="0" w:color="auto"/>
              <w:right w:val="single" w:sz="4" w:space="0" w:color="auto"/>
            </w:tcBorders>
          </w:tcPr>
          <w:p w:rsidR="0067497D" w:rsidRDefault="0067497D" w:rsidP="0067497D">
            <w:pPr>
              <w:pStyle w:val="Zwykytekst11"/>
              <w:jc w:val="center"/>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67497D" w:rsidRDefault="0067497D" w:rsidP="0067497D">
            <w:pPr>
              <w:pStyle w:val="Zwykytekst11"/>
              <w:jc w:val="center"/>
              <w:rPr>
                <w:rFonts w:ascii="Tahoma" w:hAnsi="Tahoma" w:cs="Tahoma"/>
                <w:sz w:val="22"/>
                <w:szCs w:val="22"/>
              </w:rPr>
            </w:pPr>
            <w:r>
              <w:rPr>
                <w:rFonts w:ascii="Tahoma" w:hAnsi="Tahoma" w:cs="Tahoma"/>
                <w:sz w:val="22"/>
                <w:szCs w:val="22"/>
              </w:rPr>
              <w:t>2</w:t>
            </w:r>
          </w:p>
        </w:tc>
        <w:tc>
          <w:tcPr>
            <w:tcW w:w="1415" w:type="dxa"/>
            <w:tcBorders>
              <w:top w:val="single" w:sz="4" w:space="0" w:color="auto"/>
              <w:left w:val="single" w:sz="4" w:space="0" w:color="auto"/>
              <w:bottom w:val="single" w:sz="4" w:space="0" w:color="auto"/>
              <w:right w:val="single" w:sz="4" w:space="0" w:color="auto"/>
            </w:tcBorders>
          </w:tcPr>
          <w:p w:rsidR="0067497D" w:rsidRDefault="0067497D" w:rsidP="0067497D">
            <w:pPr>
              <w:pStyle w:val="Zwykytekst11"/>
              <w:jc w:val="center"/>
              <w:rPr>
                <w:rFonts w:ascii="Tahoma" w:hAnsi="Tahoma" w:cs="Tahoma"/>
                <w:sz w:val="22"/>
                <w:szCs w:val="22"/>
              </w:rPr>
            </w:pPr>
            <w:r>
              <w:rPr>
                <w:rFonts w:ascii="Tahoma" w:hAnsi="Tahoma" w:cs="Tahoma"/>
                <w:sz w:val="22"/>
                <w:szCs w:val="22"/>
              </w:rPr>
              <w:t>3</w:t>
            </w:r>
          </w:p>
        </w:tc>
      </w:tr>
      <w:tr w:rsidR="0067497D" w:rsidTr="0067497D">
        <w:trPr>
          <w:cantSplit/>
          <w:jc w:val="center"/>
        </w:trPr>
        <w:tc>
          <w:tcPr>
            <w:tcW w:w="718" w:type="dxa"/>
            <w:tcBorders>
              <w:top w:val="single" w:sz="4" w:space="0" w:color="auto"/>
              <w:left w:val="single" w:sz="4" w:space="0" w:color="auto"/>
              <w:bottom w:val="single" w:sz="4" w:space="0" w:color="auto"/>
              <w:right w:val="single" w:sz="4" w:space="0" w:color="auto"/>
            </w:tcBorders>
          </w:tcPr>
          <w:p w:rsidR="0067497D" w:rsidRDefault="0067497D" w:rsidP="0067497D">
            <w:pPr>
              <w:pStyle w:val="Zwykytekst11"/>
              <w:rPr>
                <w:rFonts w:ascii="Tahoma" w:hAnsi="Tahoma" w:cs="Tahoma"/>
                <w:b/>
                <w:sz w:val="22"/>
                <w:szCs w:val="22"/>
              </w:rPr>
            </w:pPr>
            <w:r>
              <w:rPr>
                <w:rFonts w:ascii="Tahoma" w:hAnsi="Tahoma" w:cs="Tahoma"/>
                <w:b/>
                <w:sz w:val="22"/>
                <w:szCs w:val="22"/>
              </w:rPr>
              <w:t>I.</w:t>
            </w:r>
          </w:p>
        </w:tc>
        <w:tc>
          <w:tcPr>
            <w:tcW w:w="7227" w:type="dxa"/>
            <w:gridSpan w:val="2"/>
            <w:tcBorders>
              <w:top w:val="single" w:sz="4" w:space="0" w:color="auto"/>
              <w:left w:val="single" w:sz="4" w:space="0" w:color="auto"/>
              <w:bottom w:val="single" w:sz="4" w:space="0" w:color="auto"/>
              <w:right w:val="single" w:sz="4" w:space="0" w:color="auto"/>
            </w:tcBorders>
          </w:tcPr>
          <w:p w:rsidR="0067497D" w:rsidRDefault="0067497D" w:rsidP="0067497D">
            <w:pPr>
              <w:pStyle w:val="Zwykytekst11"/>
              <w:rPr>
                <w:rFonts w:ascii="Tahoma" w:hAnsi="Tahoma" w:cs="Tahoma"/>
                <w:b/>
                <w:sz w:val="22"/>
                <w:szCs w:val="22"/>
              </w:rPr>
            </w:pPr>
            <w:r>
              <w:rPr>
                <w:rFonts w:ascii="Tahoma" w:hAnsi="Tahoma" w:cs="Tahoma"/>
                <w:b/>
                <w:sz w:val="22"/>
                <w:szCs w:val="22"/>
              </w:rPr>
              <w:t>WARUNKI SERWISU GWARANCYJNEGO</w:t>
            </w:r>
          </w:p>
        </w:tc>
      </w:tr>
      <w:tr w:rsidR="0067497D" w:rsidTr="0067497D">
        <w:trPr>
          <w:jc w:val="center"/>
        </w:trPr>
        <w:tc>
          <w:tcPr>
            <w:tcW w:w="718" w:type="dxa"/>
            <w:tcBorders>
              <w:top w:val="single" w:sz="4" w:space="0" w:color="auto"/>
              <w:left w:val="single" w:sz="4" w:space="0" w:color="auto"/>
              <w:bottom w:val="single" w:sz="4" w:space="0" w:color="auto"/>
              <w:right w:val="single" w:sz="4" w:space="0" w:color="auto"/>
            </w:tcBorders>
          </w:tcPr>
          <w:p w:rsidR="0067497D" w:rsidRDefault="0067497D" w:rsidP="0067497D">
            <w:pPr>
              <w:pStyle w:val="Zwykytekst11"/>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67497D" w:rsidRDefault="0067497D" w:rsidP="0067497D">
            <w:pPr>
              <w:pStyle w:val="Zwykytekst11"/>
              <w:rPr>
                <w:rFonts w:ascii="Tahoma" w:hAnsi="Tahoma" w:cs="Tahoma"/>
                <w:sz w:val="22"/>
                <w:szCs w:val="22"/>
              </w:rPr>
            </w:pPr>
            <w:r>
              <w:rPr>
                <w:rFonts w:ascii="Tahoma" w:hAnsi="Tahoma" w:cs="Tahoma"/>
                <w:sz w:val="22"/>
                <w:szCs w:val="22"/>
              </w:rPr>
              <w:t xml:space="preserve">Czas reakcji serwisu od zgłoszenia max. </w:t>
            </w:r>
            <w:r>
              <w:rPr>
                <w:rFonts w:ascii="Tahoma" w:hAnsi="Tahoma" w:cs="Tahoma"/>
                <w:b/>
                <w:bCs/>
                <w:sz w:val="22"/>
                <w:szCs w:val="22"/>
              </w:rPr>
              <w:t>72</w:t>
            </w:r>
            <w:r w:rsidRPr="00583FA9">
              <w:rPr>
                <w:rFonts w:ascii="Tahoma" w:hAnsi="Tahoma" w:cs="Tahoma"/>
                <w:b/>
                <w:bCs/>
                <w:sz w:val="22"/>
                <w:szCs w:val="22"/>
              </w:rPr>
              <w:t xml:space="preserve"> </w:t>
            </w:r>
            <w:r>
              <w:rPr>
                <w:rFonts w:ascii="Tahoma" w:hAnsi="Tahoma" w:cs="Tahoma"/>
                <w:b/>
                <w:bCs/>
                <w:sz w:val="22"/>
                <w:szCs w:val="22"/>
              </w:rPr>
              <w:t>godz</w:t>
            </w:r>
            <w:r>
              <w:rPr>
                <w:rFonts w:ascii="Tahoma" w:hAnsi="Tahoma" w:cs="Tahoma"/>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67497D" w:rsidRDefault="0067497D" w:rsidP="0067497D">
            <w:pPr>
              <w:spacing w:after="0"/>
              <w:rPr>
                <w:rFonts w:cs="Tahoma"/>
                <w:b/>
                <w:color w:val="auto"/>
              </w:rPr>
            </w:pPr>
            <w:r>
              <w:rPr>
                <w:rFonts w:cs="Tahoma"/>
                <w:b/>
                <w:color w:val="auto"/>
              </w:rPr>
              <w:t xml:space="preserve">Tak </w:t>
            </w:r>
          </w:p>
        </w:tc>
      </w:tr>
      <w:tr w:rsidR="0067497D" w:rsidTr="0067497D">
        <w:trPr>
          <w:jc w:val="center"/>
        </w:trPr>
        <w:tc>
          <w:tcPr>
            <w:tcW w:w="718" w:type="dxa"/>
            <w:tcBorders>
              <w:top w:val="single" w:sz="4" w:space="0" w:color="auto"/>
              <w:left w:val="single" w:sz="4" w:space="0" w:color="auto"/>
              <w:bottom w:val="single" w:sz="4" w:space="0" w:color="auto"/>
              <w:right w:val="single" w:sz="4" w:space="0" w:color="auto"/>
            </w:tcBorders>
          </w:tcPr>
          <w:p w:rsidR="0067497D" w:rsidRDefault="0067497D" w:rsidP="0067497D">
            <w:pPr>
              <w:pStyle w:val="Zwykytekst11"/>
              <w:rPr>
                <w:rFonts w:ascii="Tahoma" w:hAnsi="Tahoma" w:cs="Tahoma"/>
                <w:sz w:val="22"/>
                <w:szCs w:val="22"/>
              </w:rPr>
            </w:pPr>
            <w:r>
              <w:rPr>
                <w:rFonts w:ascii="Tahoma" w:hAnsi="Tahoma" w:cs="Tahoma"/>
                <w:sz w:val="22"/>
                <w:szCs w:val="22"/>
              </w:rPr>
              <w:t>2.</w:t>
            </w:r>
          </w:p>
        </w:tc>
        <w:tc>
          <w:tcPr>
            <w:tcW w:w="5812" w:type="dxa"/>
            <w:tcBorders>
              <w:top w:val="single" w:sz="4" w:space="0" w:color="auto"/>
              <w:left w:val="single" w:sz="4" w:space="0" w:color="auto"/>
              <w:bottom w:val="single" w:sz="4" w:space="0" w:color="auto"/>
              <w:right w:val="single" w:sz="4" w:space="0" w:color="auto"/>
            </w:tcBorders>
          </w:tcPr>
          <w:p w:rsidR="0067497D" w:rsidRDefault="0067497D" w:rsidP="0067497D">
            <w:pPr>
              <w:pStyle w:val="Zwykytekst11"/>
              <w:rPr>
                <w:rFonts w:ascii="Tahoma" w:hAnsi="Tahoma" w:cs="Tahoma"/>
                <w:sz w:val="22"/>
                <w:szCs w:val="22"/>
              </w:rPr>
            </w:pPr>
            <w:r>
              <w:rPr>
                <w:rFonts w:ascii="Tahoma" w:hAnsi="Tahoma" w:cs="Tahoma"/>
                <w:sz w:val="22"/>
                <w:szCs w:val="22"/>
              </w:rPr>
              <w:t xml:space="preserve">Max. czas naprawy do </w:t>
            </w:r>
            <w:r>
              <w:rPr>
                <w:rFonts w:ascii="Tahoma" w:hAnsi="Tahoma" w:cs="Tahoma"/>
                <w:b/>
                <w:bCs/>
                <w:sz w:val="22"/>
                <w:szCs w:val="22"/>
              </w:rPr>
              <w:t>8 dni  roboczych</w:t>
            </w:r>
          </w:p>
        </w:tc>
        <w:tc>
          <w:tcPr>
            <w:tcW w:w="1415" w:type="dxa"/>
            <w:tcBorders>
              <w:top w:val="single" w:sz="4" w:space="0" w:color="auto"/>
              <w:left w:val="single" w:sz="4" w:space="0" w:color="auto"/>
              <w:bottom w:val="single" w:sz="4" w:space="0" w:color="auto"/>
              <w:right w:val="single" w:sz="4" w:space="0" w:color="auto"/>
            </w:tcBorders>
          </w:tcPr>
          <w:p w:rsidR="0067497D" w:rsidRDefault="0067497D" w:rsidP="0067497D">
            <w:pPr>
              <w:spacing w:after="0"/>
              <w:rPr>
                <w:rFonts w:cs="Tahoma"/>
                <w:color w:val="auto"/>
              </w:rPr>
            </w:pPr>
            <w:r>
              <w:rPr>
                <w:rFonts w:cs="Tahoma"/>
                <w:b/>
                <w:color w:val="auto"/>
              </w:rPr>
              <w:t xml:space="preserve">Tak </w:t>
            </w:r>
          </w:p>
        </w:tc>
      </w:tr>
      <w:tr w:rsidR="0067497D" w:rsidTr="0067497D">
        <w:trPr>
          <w:jc w:val="center"/>
        </w:trPr>
        <w:tc>
          <w:tcPr>
            <w:tcW w:w="718" w:type="dxa"/>
            <w:tcBorders>
              <w:top w:val="single" w:sz="4" w:space="0" w:color="auto"/>
              <w:left w:val="single" w:sz="4" w:space="0" w:color="auto"/>
              <w:bottom w:val="single" w:sz="4" w:space="0" w:color="auto"/>
              <w:right w:val="single" w:sz="4" w:space="0" w:color="auto"/>
            </w:tcBorders>
          </w:tcPr>
          <w:p w:rsidR="0067497D" w:rsidRDefault="0067497D" w:rsidP="0067497D">
            <w:pPr>
              <w:pStyle w:val="Zwykytekst11"/>
              <w:rPr>
                <w:rFonts w:ascii="Tahoma" w:hAnsi="Tahoma" w:cs="Tahoma"/>
                <w:sz w:val="22"/>
                <w:szCs w:val="22"/>
              </w:rPr>
            </w:pPr>
            <w:r>
              <w:rPr>
                <w:rFonts w:ascii="Tahoma" w:hAnsi="Tahoma" w:cs="Tahoma"/>
                <w:sz w:val="22"/>
                <w:szCs w:val="22"/>
              </w:rPr>
              <w:t>3.</w:t>
            </w:r>
          </w:p>
        </w:tc>
        <w:tc>
          <w:tcPr>
            <w:tcW w:w="5812" w:type="dxa"/>
            <w:tcBorders>
              <w:top w:val="single" w:sz="4" w:space="0" w:color="auto"/>
              <w:left w:val="single" w:sz="4" w:space="0" w:color="auto"/>
              <w:bottom w:val="single" w:sz="4" w:space="0" w:color="auto"/>
              <w:right w:val="single" w:sz="4" w:space="0" w:color="auto"/>
            </w:tcBorders>
          </w:tcPr>
          <w:p w:rsidR="0067497D" w:rsidRPr="00587F01" w:rsidRDefault="0067497D" w:rsidP="0067497D">
            <w:pPr>
              <w:pStyle w:val="Zwykytekst11"/>
              <w:jc w:val="both"/>
              <w:rPr>
                <w:rFonts w:ascii="Tahoma" w:hAnsi="Tahoma" w:cs="Tahoma"/>
                <w:sz w:val="22"/>
                <w:szCs w:val="22"/>
              </w:rPr>
            </w:pPr>
            <w:r w:rsidRPr="00587F01">
              <w:rPr>
                <w:rFonts w:ascii="Tahoma" w:hAnsi="Tahoma" w:cs="Tahoma"/>
                <w:sz w:val="22"/>
                <w:szCs w:val="22"/>
              </w:rPr>
              <w:t>Zapewnienie na czas naprawy Sprzętu/elementu zastępczego na czas naprawy o co najmniej takich samych parametrach i z zachowaniem jego 100% funkcjonalności, w następnym dniu roboczym po upływie czasu naprawy Sprzętu o którym mowa powyżej</w:t>
            </w:r>
          </w:p>
        </w:tc>
        <w:tc>
          <w:tcPr>
            <w:tcW w:w="1415" w:type="dxa"/>
            <w:tcBorders>
              <w:top w:val="single" w:sz="4" w:space="0" w:color="auto"/>
              <w:left w:val="single" w:sz="4" w:space="0" w:color="auto"/>
              <w:bottom w:val="single" w:sz="4" w:space="0" w:color="auto"/>
              <w:right w:val="single" w:sz="4" w:space="0" w:color="auto"/>
            </w:tcBorders>
          </w:tcPr>
          <w:p w:rsidR="0067497D" w:rsidRDefault="0067497D" w:rsidP="0067497D">
            <w:pPr>
              <w:rPr>
                <w:rFonts w:cs="Tahoma"/>
                <w:color w:val="auto"/>
              </w:rPr>
            </w:pPr>
            <w:r>
              <w:rPr>
                <w:rFonts w:cs="Tahoma"/>
                <w:b/>
                <w:color w:val="auto"/>
              </w:rPr>
              <w:t xml:space="preserve">Tak </w:t>
            </w:r>
          </w:p>
        </w:tc>
      </w:tr>
      <w:tr w:rsidR="0067497D" w:rsidRPr="0026415E" w:rsidTr="0067497D">
        <w:trPr>
          <w:jc w:val="center"/>
        </w:trPr>
        <w:tc>
          <w:tcPr>
            <w:tcW w:w="718" w:type="dxa"/>
          </w:tcPr>
          <w:p w:rsidR="0067497D" w:rsidRPr="0026415E" w:rsidRDefault="0067497D" w:rsidP="0067497D">
            <w:pPr>
              <w:pStyle w:val="Zwykytekst11"/>
              <w:rPr>
                <w:rFonts w:ascii="Tahoma" w:hAnsi="Tahoma" w:cs="Tahoma"/>
                <w:sz w:val="22"/>
                <w:szCs w:val="22"/>
              </w:rPr>
            </w:pPr>
            <w:r w:rsidRPr="0026415E">
              <w:rPr>
                <w:rFonts w:ascii="Tahoma" w:hAnsi="Tahoma" w:cs="Tahoma"/>
                <w:sz w:val="22"/>
                <w:szCs w:val="22"/>
              </w:rPr>
              <w:t xml:space="preserve">4. </w:t>
            </w:r>
          </w:p>
        </w:tc>
        <w:tc>
          <w:tcPr>
            <w:tcW w:w="5812" w:type="dxa"/>
          </w:tcPr>
          <w:p w:rsidR="0067497D" w:rsidRPr="00583FA9" w:rsidRDefault="0067497D" w:rsidP="0067497D">
            <w:pPr>
              <w:pStyle w:val="Zwykytekst11"/>
              <w:jc w:val="both"/>
              <w:rPr>
                <w:rFonts w:ascii="Tahoma" w:hAnsi="Tahoma" w:cs="Tahoma"/>
                <w:sz w:val="22"/>
                <w:szCs w:val="22"/>
              </w:rPr>
            </w:pPr>
            <w:r w:rsidRPr="00583FA9">
              <w:rPr>
                <w:rFonts w:ascii="Tahoma" w:hAnsi="Tahoma" w:cs="Tahoma"/>
                <w:sz w:val="22"/>
                <w:szCs w:val="22"/>
              </w:rPr>
              <w:t>Warunki wymiany wadliwego sprzętu / elementu sprzętu na fabrycznie nowy w ciągu 3 miesięcy gdy:</w:t>
            </w:r>
          </w:p>
          <w:p w:rsidR="0067497D" w:rsidRPr="0026415E" w:rsidRDefault="0067497D" w:rsidP="0067497D">
            <w:pPr>
              <w:numPr>
                <w:ilvl w:val="0"/>
                <w:numId w:val="15"/>
              </w:numPr>
              <w:tabs>
                <w:tab w:val="clear" w:pos="720"/>
                <w:tab w:val="num" w:pos="360"/>
              </w:tabs>
              <w:spacing w:after="0" w:line="240" w:lineRule="auto"/>
              <w:ind w:left="360"/>
              <w:jc w:val="both"/>
              <w:rPr>
                <w:color w:val="auto"/>
              </w:rPr>
            </w:pPr>
            <w:r w:rsidRPr="0026415E">
              <w:rPr>
                <w:color w:val="auto"/>
              </w:rPr>
              <w:t xml:space="preserve">w okresie gwarancji serwis dokona 3 napraw tej samej usterki, po których przedmiot zamówienia będzie nadal wykazywał wady uniemożliwiające użytkowanie go zgodnie z przeznaczeniem, </w:t>
            </w:r>
          </w:p>
          <w:p w:rsidR="0067497D" w:rsidRPr="0026415E" w:rsidRDefault="0067497D" w:rsidP="0067497D">
            <w:pPr>
              <w:numPr>
                <w:ilvl w:val="0"/>
                <w:numId w:val="15"/>
              </w:numPr>
              <w:tabs>
                <w:tab w:val="clear" w:pos="720"/>
                <w:tab w:val="num" w:pos="360"/>
              </w:tabs>
              <w:spacing w:after="0" w:line="240" w:lineRule="auto"/>
              <w:ind w:left="360"/>
              <w:jc w:val="both"/>
              <w:rPr>
                <w:color w:val="auto"/>
              </w:rPr>
            </w:pPr>
            <w:r w:rsidRPr="0026415E">
              <w:rPr>
                <w:color w:val="auto"/>
              </w:rPr>
              <w:t xml:space="preserve">serwis stwierdzi, że usunięcie wady jest niemożliwe, </w:t>
            </w:r>
          </w:p>
          <w:p w:rsidR="0067497D" w:rsidRPr="0026415E" w:rsidRDefault="0067497D" w:rsidP="0067497D">
            <w:pPr>
              <w:numPr>
                <w:ilvl w:val="0"/>
                <w:numId w:val="15"/>
              </w:numPr>
              <w:tabs>
                <w:tab w:val="clear" w:pos="720"/>
                <w:tab w:val="num" w:pos="360"/>
              </w:tabs>
              <w:spacing w:after="0" w:line="240" w:lineRule="auto"/>
              <w:ind w:left="360"/>
              <w:jc w:val="both"/>
              <w:rPr>
                <w:color w:val="auto"/>
              </w:rPr>
            </w:pPr>
            <w:r w:rsidRPr="0026415E">
              <w:rPr>
                <w:color w:val="auto"/>
              </w:rPr>
              <w:lastRenderedPageBreak/>
              <w:t>naprawa nie zostanie wykonana w ustalonych umową terminach.</w:t>
            </w:r>
          </w:p>
        </w:tc>
        <w:tc>
          <w:tcPr>
            <w:tcW w:w="1415" w:type="dxa"/>
          </w:tcPr>
          <w:p w:rsidR="0067497D" w:rsidRPr="0026415E" w:rsidRDefault="0067497D" w:rsidP="0067497D">
            <w:pPr>
              <w:rPr>
                <w:color w:val="auto"/>
              </w:rPr>
            </w:pPr>
            <w:r w:rsidRPr="0026415E">
              <w:rPr>
                <w:b/>
                <w:bCs/>
                <w:color w:val="auto"/>
              </w:rPr>
              <w:lastRenderedPageBreak/>
              <w:t xml:space="preserve">Tak </w:t>
            </w:r>
          </w:p>
        </w:tc>
      </w:tr>
      <w:tr w:rsidR="0067497D" w:rsidTr="0067497D">
        <w:trPr>
          <w:jc w:val="center"/>
        </w:trPr>
        <w:tc>
          <w:tcPr>
            <w:tcW w:w="718" w:type="dxa"/>
            <w:tcBorders>
              <w:top w:val="single" w:sz="4" w:space="0" w:color="auto"/>
              <w:left w:val="single" w:sz="4" w:space="0" w:color="auto"/>
              <w:bottom w:val="single" w:sz="4" w:space="0" w:color="auto"/>
              <w:right w:val="single" w:sz="4" w:space="0" w:color="auto"/>
            </w:tcBorders>
          </w:tcPr>
          <w:p w:rsidR="0067497D" w:rsidRDefault="0067497D" w:rsidP="0067497D">
            <w:pPr>
              <w:pStyle w:val="Zwykytekst11"/>
              <w:rPr>
                <w:rFonts w:ascii="Tahoma" w:hAnsi="Tahoma" w:cs="Tahoma"/>
                <w:sz w:val="22"/>
                <w:szCs w:val="22"/>
              </w:rPr>
            </w:pPr>
            <w:r>
              <w:rPr>
                <w:rFonts w:ascii="Tahoma" w:hAnsi="Tahoma" w:cs="Tahoma"/>
                <w:sz w:val="22"/>
                <w:szCs w:val="22"/>
              </w:rPr>
              <w:lastRenderedPageBreak/>
              <w:t>5</w:t>
            </w:r>
          </w:p>
        </w:tc>
        <w:tc>
          <w:tcPr>
            <w:tcW w:w="5812" w:type="dxa"/>
            <w:tcBorders>
              <w:top w:val="single" w:sz="4" w:space="0" w:color="auto"/>
              <w:left w:val="single" w:sz="4" w:space="0" w:color="auto"/>
              <w:bottom w:val="single" w:sz="4" w:space="0" w:color="auto"/>
              <w:right w:val="single" w:sz="4" w:space="0" w:color="auto"/>
            </w:tcBorders>
          </w:tcPr>
          <w:p w:rsidR="0067497D" w:rsidRPr="00C25681" w:rsidRDefault="0067497D" w:rsidP="0067497D">
            <w:pPr>
              <w:pStyle w:val="Zwykytekst11"/>
              <w:jc w:val="both"/>
              <w:rPr>
                <w:rFonts w:ascii="Tahoma" w:hAnsi="Tahoma" w:cs="Tahoma"/>
                <w:sz w:val="22"/>
                <w:szCs w:val="22"/>
              </w:rPr>
            </w:pPr>
            <w:r w:rsidRPr="00C25681">
              <w:rPr>
                <w:rFonts w:ascii="Tahoma" w:hAnsi="Tahoma" w:cs="Tahoma"/>
                <w:sz w:val="22"/>
                <w:szCs w:val="22"/>
              </w:rPr>
              <w:t xml:space="preserve">Obowiązujący okres gwarancji zaoferowany w Załączniku nr 2 do SIWZ – Wzór Formularza Oferty: Część A, minimum </w:t>
            </w:r>
            <w:r>
              <w:rPr>
                <w:rFonts w:ascii="Tahoma" w:hAnsi="Tahoma" w:cs="Tahoma"/>
                <w:b/>
                <w:sz w:val="22"/>
                <w:szCs w:val="22"/>
              </w:rPr>
              <w:t>12 miesięcy</w:t>
            </w:r>
            <w:r w:rsidRPr="00C25681">
              <w:rPr>
                <w:rFonts w:ascii="Tahoma" w:hAnsi="Tahoma" w:cs="Tahoma"/>
                <w:sz w:val="22"/>
                <w:szCs w:val="22"/>
              </w:rPr>
              <w:t>, na każdy element wyposażenia od dnia odbioru końcowego „bez uwag”.”</w:t>
            </w:r>
          </w:p>
        </w:tc>
        <w:tc>
          <w:tcPr>
            <w:tcW w:w="1415" w:type="dxa"/>
            <w:tcBorders>
              <w:top w:val="single" w:sz="4" w:space="0" w:color="auto"/>
              <w:left w:val="single" w:sz="4" w:space="0" w:color="auto"/>
              <w:bottom w:val="single" w:sz="4" w:space="0" w:color="auto"/>
              <w:right w:val="single" w:sz="4" w:space="0" w:color="auto"/>
            </w:tcBorders>
          </w:tcPr>
          <w:p w:rsidR="0067497D" w:rsidRDefault="0067497D" w:rsidP="0067497D">
            <w:pPr>
              <w:rPr>
                <w:rFonts w:cs="Tahoma"/>
                <w:b/>
                <w:color w:val="auto"/>
              </w:rPr>
            </w:pPr>
            <w:r>
              <w:rPr>
                <w:rFonts w:cs="Tahoma"/>
                <w:b/>
                <w:color w:val="auto"/>
              </w:rPr>
              <w:t xml:space="preserve">Tak </w:t>
            </w:r>
          </w:p>
        </w:tc>
      </w:tr>
    </w:tbl>
    <w:p w:rsidR="0067497D" w:rsidRPr="005D38CF" w:rsidRDefault="0067497D" w:rsidP="0067497D">
      <w:pPr>
        <w:spacing w:after="0" w:line="240" w:lineRule="auto"/>
        <w:ind w:left="709"/>
        <w:rPr>
          <w:rFonts w:cs="Tahoma"/>
          <w:color w:val="auto"/>
          <w:sz w:val="20"/>
          <w:szCs w:val="20"/>
          <w:lang w:eastAsia="pl-PL"/>
        </w:rPr>
      </w:pPr>
      <w:r w:rsidRPr="005D38CF">
        <w:rPr>
          <w:rFonts w:cs="Tahoma"/>
          <w:b/>
          <w:bCs/>
          <w:color w:val="auto"/>
          <w:sz w:val="20"/>
          <w:szCs w:val="20"/>
          <w:lang w:eastAsia="pl-PL"/>
        </w:rPr>
        <w:t>Uwaga:</w:t>
      </w:r>
      <w:r w:rsidRPr="005D38CF">
        <w:rPr>
          <w:rFonts w:cs="Tahoma"/>
          <w:color w:val="auto"/>
          <w:sz w:val="20"/>
          <w:szCs w:val="20"/>
          <w:lang w:eastAsia="pl-PL"/>
        </w:rPr>
        <w:t xml:space="preserve"> </w:t>
      </w:r>
    </w:p>
    <w:p w:rsidR="0067497D" w:rsidRPr="005D38CF" w:rsidRDefault="0067497D" w:rsidP="0067497D">
      <w:pPr>
        <w:numPr>
          <w:ilvl w:val="0"/>
          <w:numId w:val="9"/>
        </w:numPr>
        <w:spacing w:after="0" w:line="240" w:lineRule="auto"/>
        <w:ind w:left="1134"/>
        <w:jc w:val="both"/>
        <w:rPr>
          <w:rFonts w:cs="Tahoma"/>
          <w:color w:val="auto"/>
          <w:sz w:val="20"/>
          <w:szCs w:val="20"/>
          <w:lang w:eastAsia="pl-PL"/>
        </w:rPr>
      </w:pPr>
      <w:r w:rsidRPr="005D38CF">
        <w:rPr>
          <w:rFonts w:cs="Tahoma"/>
          <w:color w:val="auto"/>
          <w:sz w:val="20"/>
          <w:szCs w:val="20"/>
          <w:lang w:eastAsia="pl-PL"/>
        </w:rPr>
        <w:t>w kolumnie „Oferowane warunki” – Wykonawca winien wpisać TAK oraz w przypadku warunków lepszych niż minimalne należy je podać/opisać,</w:t>
      </w:r>
    </w:p>
    <w:p w:rsidR="0067497D" w:rsidRPr="005D38CF" w:rsidRDefault="0067497D" w:rsidP="0067497D">
      <w:pPr>
        <w:numPr>
          <w:ilvl w:val="0"/>
          <w:numId w:val="9"/>
        </w:numPr>
        <w:spacing w:after="0" w:line="240" w:lineRule="auto"/>
        <w:ind w:left="1134"/>
        <w:jc w:val="both"/>
        <w:rPr>
          <w:rFonts w:cs="Tahoma"/>
          <w:color w:val="auto"/>
          <w:sz w:val="20"/>
          <w:szCs w:val="20"/>
          <w:lang w:eastAsia="pl-PL"/>
        </w:rPr>
      </w:pPr>
      <w:r w:rsidRPr="005D38CF">
        <w:rPr>
          <w:rFonts w:cs="Tahoma"/>
          <w:b/>
          <w:bCs/>
          <w:color w:val="auto"/>
          <w:sz w:val="20"/>
          <w:szCs w:val="20"/>
          <w:u w:val="single"/>
          <w:lang w:eastAsia="pl-PL"/>
        </w:rPr>
        <w:t>nie spełnienie choćby jednego z warunków obligatoryjnych spowoduje odrzucenie oferty.</w:t>
      </w:r>
    </w:p>
    <w:p w:rsidR="0067497D" w:rsidRDefault="0067497D" w:rsidP="0067497D">
      <w:pPr>
        <w:pStyle w:val="Zwykytekst11"/>
        <w:ind w:left="464"/>
        <w:jc w:val="both"/>
        <w:rPr>
          <w:rFonts w:ascii="Tahoma" w:hAnsi="Tahoma" w:cs="Tahoma"/>
          <w:b/>
          <w:sz w:val="22"/>
          <w:szCs w:val="22"/>
        </w:rPr>
      </w:pPr>
    </w:p>
    <w:p w:rsidR="0067497D" w:rsidRPr="00335E3C" w:rsidRDefault="0067497D" w:rsidP="0067497D">
      <w:pPr>
        <w:ind w:left="426" w:hanging="426"/>
        <w:jc w:val="both"/>
        <w:rPr>
          <w:rFonts w:cs="Tahoma"/>
          <w:b/>
          <w:color w:val="auto"/>
        </w:rPr>
      </w:pPr>
      <w:r w:rsidRPr="00335E3C">
        <w:rPr>
          <w:rFonts w:cs="Tahoma"/>
          <w:b/>
          <w:color w:val="auto"/>
          <w:u w:val="single"/>
        </w:rPr>
        <w:t xml:space="preserve"> II. Serwis gwarancyjny obejmuje wszystkie czynności niezbędne dla utrzymania gwarancji i prawidłowej pracy przedmiotu Zamówienia tj. m. in. wymagane dokumentami DTR kalibracje, przeglądy okresowe, walidację, czyszczenie, konserwację, wymianę np. filtrów.</w:t>
      </w:r>
    </w:p>
    <w:p w:rsidR="0067497D" w:rsidRPr="00587F01" w:rsidRDefault="0067497D" w:rsidP="0067497D">
      <w:pPr>
        <w:ind w:left="567" w:hanging="567"/>
        <w:jc w:val="both"/>
        <w:rPr>
          <w:rFonts w:cs="Tahoma"/>
          <w:b/>
          <w:color w:val="auto"/>
        </w:rPr>
      </w:pPr>
      <w:r>
        <w:rPr>
          <w:rFonts w:cs="Tahoma"/>
          <w:b/>
          <w:color w:val="auto"/>
        </w:rPr>
        <w:t xml:space="preserve"> III. </w:t>
      </w:r>
      <w:r w:rsidRPr="00587F01">
        <w:rPr>
          <w:rFonts w:cs="Tahoma"/>
          <w:b/>
          <w:color w:val="auto"/>
        </w:rPr>
        <w:t xml:space="preserve">Poniżej przedstawiamy </w:t>
      </w:r>
      <w:r w:rsidRPr="00587F01">
        <w:rPr>
          <w:rFonts w:cs="Tahoma"/>
          <w:b/>
          <w:i/>
          <w:color w:val="auto"/>
        </w:rPr>
        <w:t>Niestandardowe czasy naprawy (o ile występują)</w:t>
      </w:r>
      <w:r w:rsidRPr="00587F01">
        <w:rPr>
          <w:rStyle w:val="Odwoanieprzypisudolnego"/>
          <w:rFonts w:cs="Tahoma"/>
          <w:b/>
          <w:i/>
          <w:color w:val="auto"/>
        </w:rPr>
        <w:t xml:space="preserve"> </w:t>
      </w:r>
      <w:r w:rsidRPr="00587F01">
        <w:rPr>
          <w:rStyle w:val="Odwoanieprzypisudolnego"/>
          <w:rFonts w:cs="Tahoma"/>
          <w:b/>
          <w:i/>
          <w:color w:val="auto"/>
        </w:rPr>
        <w:footnoteReference w:id="48"/>
      </w:r>
      <w:r w:rsidRPr="00587F01">
        <w:rPr>
          <w:rFonts w:cs="Tahoma"/>
          <w:b/>
          <w:i/>
          <w:color w:val="auto"/>
        </w:rPr>
        <w:t>:</w:t>
      </w:r>
    </w:p>
    <w:tbl>
      <w:tblPr>
        <w:tblW w:w="8461"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33"/>
        <w:gridCol w:w="1561"/>
        <w:gridCol w:w="3519"/>
      </w:tblGrid>
      <w:tr w:rsidR="0067497D" w:rsidRPr="00713701" w:rsidTr="0067497D">
        <w:trPr>
          <w:jc w:val="center"/>
        </w:trPr>
        <w:tc>
          <w:tcPr>
            <w:tcW w:w="548" w:type="dxa"/>
            <w:shd w:val="clear" w:color="auto" w:fill="FDE9D9"/>
          </w:tcPr>
          <w:p w:rsidR="0067497D" w:rsidRPr="00713701" w:rsidRDefault="0067497D" w:rsidP="0067497D">
            <w:pPr>
              <w:spacing w:after="0" w:line="240" w:lineRule="auto"/>
              <w:rPr>
                <w:rFonts w:cs="Tahoma"/>
                <w:color w:val="auto"/>
                <w:sz w:val="20"/>
                <w:szCs w:val="20"/>
              </w:rPr>
            </w:pPr>
            <w:r w:rsidRPr="00713701">
              <w:rPr>
                <w:rFonts w:cs="Tahoma"/>
                <w:color w:val="auto"/>
                <w:sz w:val="20"/>
                <w:szCs w:val="20"/>
              </w:rPr>
              <w:t>L.p.</w:t>
            </w:r>
          </w:p>
        </w:tc>
        <w:tc>
          <w:tcPr>
            <w:tcW w:w="2833" w:type="dxa"/>
            <w:shd w:val="clear" w:color="auto" w:fill="FDE9D9"/>
          </w:tcPr>
          <w:p w:rsidR="0067497D" w:rsidRPr="00713701" w:rsidRDefault="0067497D" w:rsidP="0067497D">
            <w:pPr>
              <w:spacing w:after="0" w:line="240" w:lineRule="auto"/>
              <w:rPr>
                <w:rFonts w:cs="Tahoma"/>
                <w:color w:val="auto"/>
                <w:sz w:val="20"/>
                <w:szCs w:val="20"/>
              </w:rPr>
            </w:pPr>
            <w:r w:rsidRPr="00713701">
              <w:rPr>
                <w:rFonts w:cs="Tahoma"/>
                <w:color w:val="auto"/>
                <w:sz w:val="20"/>
                <w:szCs w:val="20"/>
              </w:rPr>
              <w:t>Podzespół/ Element</w:t>
            </w:r>
          </w:p>
        </w:tc>
        <w:tc>
          <w:tcPr>
            <w:tcW w:w="1561" w:type="dxa"/>
            <w:shd w:val="clear" w:color="auto" w:fill="FDE9D9"/>
          </w:tcPr>
          <w:p w:rsidR="0067497D" w:rsidRPr="00713701" w:rsidRDefault="0067497D" w:rsidP="0067497D">
            <w:pPr>
              <w:spacing w:after="0" w:line="240" w:lineRule="auto"/>
              <w:rPr>
                <w:rFonts w:cs="Tahoma"/>
                <w:color w:val="auto"/>
                <w:sz w:val="20"/>
                <w:szCs w:val="20"/>
              </w:rPr>
            </w:pPr>
            <w:r w:rsidRPr="00713701">
              <w:rPr>
                <w:rFonts w:cs="Tahoma"/>
                <w:color w:val="auto"/>
                <w:sz w:val="20"/>
                <w:szCs w:val="20"/>
              </w:rPr>
              <w:t>Czas naprawy</w:t>
            </w:r>
          </w:p>
        </w:tc>
        <w:tc>
          <w:tcPr>
            <w:tcW w:w="3519" w:type="dxa"/>
            <w:shd w:val="clear" w:color="auto" w:fill="FDE9D9"/>
          </w:tcPr>
          <w:p w:rsidR="0067497D" w:rsidRPr="00713701" w:rsidRDefault="0067497D" w:rsidP="0067497D">
            <w:pPr>
              <w:spacing w:after="0" w:line="240" w:lineRule="auto"/>
              <w:rPr>
                <w:rFonts w:cs="Tahoma"/>
                <w:color w:val="auto"/>
                <w:sz w:val="20"/>
                <w:szCs w:val="20"/>
              </w:rPr>
            </w:pPr>
            <w:r w:rsidRPr="00D801A4">
              <w:rPr>
                <w:rFonts w:cs="Tahoma"/>
                <w:color w:val="auto"/>
                <w:sz w:val="20"/>
                <w:szCs w:val="20"/>
              </w:rPr>
              <w:t>Wskazanie obiektywnej i uzasadnionej przyczyny</w:t>
            </w:r>
          </w:p>
        </w:tc>
      </w:tr>
      <w:tr w:rsidR="0067497D" w:rsidRPr="00DA7357" w:rsidTr="0067497D">
        <w:trPr>
          <w:jc w:val="center"/>
        </w:trPr>
        <w:tc>
          <w:tcPr>
            <w:tcW w:w="548" w:type="dxa"/>
          </w:tcPr>
          <w:p w:rsidR="0067497D" w:rsidRPr="00DA7357" w:rsidRDefault="0067497D" w:rsidP="0067497D">
            <w:pPr>
              <w:spacing w:after="120"/>
              <w:rPr>
                <w:rFonts w:cs="Tahoma"/>
                <w:color w:val="auto"/>
                <w:sz w:val="20"/>
                <w:szCs w:val="20"/>
              </w:rPr>
            </w:pPr>
            <w:r w:rsidRPr="00DA7357">
              <w:rPr>
                <w:rFonts w:cs="Tahoma"/>
                <w:color w:val="auto"/>
                <w:sz w:val="20"/>
                <w:szCs w:val="20"/>
              </w:rPr>
              <w:t>1</w:t>
            </w:r>
          </w:p>
        </w:tc>
        <w:tc>
          <w:tcPr>
            <w:tcW w:w="2833" w:type="dxa"/>
          </w:tcPr>
          <w:p w:rsidR="0067497D" w:rsidRPr="00DA7357" w:rsidRDefault="0067497D" w:rsidP="0067497D">
            <w:pPr>
              <w:spacing w:after="120"/>
              <w:rPr>
                <w:rFonts w:cs="Tahoma"/>
                <w:color w:val="auto"/>
                <w:sz w:val="20"/>
                <w:szCs w:val="20"/>
              </w:rPr>
            </w:pPr>
          </w:p>
        </w:tc>
        <w:tc>
          <w:tcPr>
            <w:tcW w:w="1561" w:type="dxa"/>
          </w:tcPr>
          <w:p w:rsidR="0067497D" w:rsidRPr="00DA7357" w:rsidRDefault="0067497D" w:rsidP="0067497D">
            <w:pPr>
              <w:spacing w:after="120"/>
              <w:rPr>
                <w:rFonts w:cs="Tahoma"/>
                <w:color w:val="auto"/>
                <w:sz w:val="20"/>
                <w:szCs w:val="20"/>
              </w:rPr>
            </w:pPr>
          </w:p>
        </w:tc>
        <w:tc>
          <w:tcPr>
            <w:tcW w:w="3519" w:type="dxa"/>
          </w:tcPr>
          <w:p w:rsidR="0067497D" w:rsidRPr="00DA7357" w:rsidRDefault="0067497D" w:rsidP="0067497D">
            <w:pPr>
              <w:spacing w:after="120"/>
              <w:rPr>
                <w:rFonts w:cs="Tahoma"/>
                <w:color w:val="auto"/>
                <w:sz w:val="20"/>
                <w:szCs w:val="20"/>
              </w:rPr>
            </w:pPr>
          </w:p>
        </w:tc>
      </w:tr>
      <w:tr w:rsidR="0067497D" w:rsidRPr="00DA7357" w:rsidTr="0067497D">
        <w:trPr>
          <w:jc w:val="center"/>
        </w:trPr>
        <w:tc>
          <w:tcPr>
            <w:tcW w:w="548" w:type="dxa"/>
          </w:tcPr>
          <w:p w:rsidR="0067497D" w:rsidRPr="00DA7357" w:rsidRDefault="0067497D" w:rsidP="0067497D">
            <w:pPr>
              <w:spacing w:after="120"/>
              <w:rPr>
                <w:rFonts w:cs="Tahoma"/>
                <w:color w:val="auto"/>
                <w:sz w:val="20"/>
                <w:szCs w:val="20"/>
              </w:rPr>
            </w:pPr>
            <w:r w:rsidRPr="00DA7357">
              <w:rPr>
                <w:rFonts w:cs="Tahoma"/>
                <w:color w:val="auto"/>
                <w:sz w:val="20"/>
                <w:szCs w:val="20"/>
              </w:rPr>
              <w:t>2</w:t>
            </w:r>
          </w:p>
        </w:tc>
        <w:tc>
          <w:tcPr>
            <w:tcW w:w="2833" w:type="dxa"/>
          </w:tcPr>
          <w:p w:rsidR="0067497D" w:rsidRPr="00DA7357" w:rsidRDefault="0067497D" w:rsidP="0067497D">
            <w:pPr>
              <w:spacing w:after="120"/>
              <w:rPr>
                <w:rFonts w:cs="Tahoma"/>
                <w:color w:val="auto"/>
                <w:sz w:val="20"/>
                <w:szCs w:val="20"/>
              </w:rPr>
            </w:pPr>
          </w:p>
        </w:tc>
        <w:tc>
          <w:tcPr>
            <w:tcW w:w="1561" w:type="dxa"/>
          </w:tcPr>
          <w:p w:rsidR="0067497D" w:rsidRPr="00DA7357" w:rsidRDefault="0067497D" w:rsidP="0067497D">
            <w:pPr>
              <w:spacing w:after="120"/>
              <w:rPr>
                <w:rFonts w:cs="Tahoma"/>
                <w:color w:val="auto"/>
                <w:sz w:val="20"/>
                <w:szCs w:val="20"/>
              </w:rPr>
            </w:pPr>
          </w:p>
        </w:tc>
        <w:tc>
          <w:tcPr>
            <w:tcW w:w="3519" w:type="dxa"/>
          </w:tcPr>
          <w:p w:rsidR="0067497D" w:rsidRPr="00DA7357" w:rsidRDefault="0067497D" w:rsidP="0067497D">
            <w:pPr>
              <w:spacing w:after="120"/>
              <w:rPr>
                <w:rFonts w:cs="Tahoma"/>
                <w:color w:val="auto"/>
                <w:sz w:val="20"/>
                <w:szCs w:val="20"/>
              </w:rPr>
            </w:pPr>
          </w:p>
        </w:tc>
      </w:tr>
    </w:tbl>
    <w:p w:rsidR="0067497D" w:rsidRPr="006D254C" w:rsidRDefault="0067497D" w:rsidP="0067497D">
      <w:pPr>
        <w:pStyle w:val="Zwykytekst11"/>
        <w:rPr>
          <w:rFonts w:ascii="Tahoma" w:hAnsi="Tahoma" w:cs="Tahoma"/>
          <w:b/>
          <w:sz w:val="16"/>
          <w:szCs w:val="16"/>
        </w:rPr>
      </w:pPr>
      <w:r w:rsidRPr="006D254C">
        <w:rPr>
          <w:rFonts w:ascii="Tahoma" w:hAnsi="Tahoma" w:cs="Tahoma"/>
          <w:b/>
          <w:sz w:val="16"/>
          <w:szCs w:val="16"/>
        </w:rPr>
        <w:t xml:space="preserve">UWAGA: </w:t>
      </w:r>
    </w:p>
    <w:p w:rsidR="0067497D" w:rsidRDefault="0067497D" w:rsidP="0067497D">
      <w:pPr>
        <w:pStyle w:val="Zwykytekst11"/>
        <w:jc w:val="both"/>
        <w:rPr>
          <w:rFonts w:ascii="Tahoma" w:hAnsi="Tahoma" w:cs="Tahoma"/>
          <w:b/>
          <w:i/>
          <w:sz w:val="16"/>
          <w:szCs w:val="16"/>
        </w:rPr>
      </w:pPr>
      <w:r w:rsidRPr="006D254C">
        <w:rPr>
          <w:rFonts w:ascii="Tahoma" w:hAnsi="Tahoma" w:cs="Tahoma"/>
          <w:b/>
          <w:sz w:val="16"/>
          <w:szCs w:val="16"/>
        </w:rPr>
        <w:t xml:space="preserve">Wypełnioną Tabelę dotyczącą </w:t>
      </w:r>
      <w:r w:rsidRPr="006D254C">
        <w:rPr>
          <w:rFonts w:ascii="Tahoma" w:hAnsi="Tahoma" w:cs="Tahoma"/>
          <w:b/>
          <w:i/>
          <w:sz w:val="16"/>
          <w:szCs w:val="16"/>
          <w:u w:val="single"/>
        </w:rPr>
        <w:t>Niestandardowych czasów,</w:t>
      </w:r>
      <w:r w:rsidRPr="006D254C">
        <w:rPr>
          <w:rFonts w:ascii="Tahoma" w:hAnsi="Tahoma" w:cs="Tahoma"/>
          <w:b/>
          <w:i/>
          <w:sz w:val="16"/>
          <w:szCs w:val="16"/>
        </w:rPr>
        <w:t xml:space="preserve"> </w:t>
      </w:r>
      <w:r>
        <w:rPr>
          <w:rFonts w:ascii="Tahoma" w:hAnsi="Tahoma" w:cs="Tahoma"/>
          <w:b/>
          <w:i/>
          <w:sz w:val="16"/>
          <w:szCs w:val="16"/>
        </w:rPr>
        <w:t>n</w:t>
      </w:r>
      <w:r w:rsidRPr="00F000CE">
        <w:rPr>
          <w:rFonts w:ascii="Tahoma" w:hAnsi="Tahoma" w:cs="Tahoma"/>
          <w:b/>
          <w:sz w:val="16"/>
          <w:szCs w:val="16"/>
        </w:rPr>
        <w:t xml:space="preserve">ależy </w:t>
      </w:r>
      <w:r w:rsidRPr="006D254C">
        <w:rPr>
          <w:rFonts w:ascii="Tahoma" w:hAnsi="Tahoma" w:cs="Tahoma"/>
          <w:b/>
          <w:sz w:val="16"/>
          <w:szCs w:val="16"/>
        </w:rPr>
        <w:t xml:space="preserve"> dołączyć do</w:t>
      </w:r>
      <w:r>
        <w:rPr>
          <w:rFonts w:ascii="Tahoma" w:hAnsi="Tahoma" w:cs="Tahoma"/>
          <w:b/>
          <w:sz w:val="16"/>
          <w:szCs w:val="16"/>
        </w:rPr>
        <w:t xml:space="preserve"> Oferty Wykonawcy. Jeśli Tabela</w:t>
      </w:r>
      <w:r w:rsidRPr="006D254C">
        <w:rPr>
          <w:rFonts w:ascii="Tahoma" w:hAnsi="Tahoma" w:cs="Tahoma"/>
          <w:b/>
          <w:sz w:val="16"/>
          <w:szCs w:val="16"/>
        </w:rPr>
        <w:t xml:space="preserve"> nie zostan</w:t>
      </w:r>
      <w:r>
        <w:rPr>
          <w:rFonts w:ascii="Tahoma" w:hAnsi="Tahoma" w:cs="Tahoma"/>
          <w:b/>
          <w:sz w:val="16"/>
          <w:szCs w:val="16"/>
        </w:rPr>
        <w:t>ie dołączona</w:t>
      </w:r>
      <w:r w:rsidRPr="006D254C">
        <w:rPr>
          <w:rFonts w:ascii="Tahoma" w:hAnsi="Tahoma" w:cs="Tahoma"/>
          <w:b/>
          <w:sz w:val="16"/>
          <w:szCs w:val="16"/>
        </w:rPr>
        <w:t xml:space="preserve"> do Oferty, Zamawiający przyjmuje, że nie występują takie elementy, które nie są możliwe do naprawy w terminach podanych powyżej, jak </w:t>
      </w:r>
      <w:r w:rsidRPr="006D254C">
        <w:rPr>
          <w:rFonts w:ascii="Tahoma" w:hAnsi="Tahoma" w:cs="Tahoma"/>
          <w:b/>
          <w:i/>
          <w:sz w:val="16"/>
          <w:szCs w:val="16"/>
        </w:rPr>
        <w:t xml:space="preserve">Tabeli I </w:t>
      </w:r>
      <w:r w:rsidRPr="006D254C">
        <w:rPr>
          <w:rFonts w:ascii="Tahoma" w:hAnsi="Tahoma" w:cs="Tahoma"/>
          <w:b/>
          <w:sz w:val="16"/>
          <w:szCs w:val="16"/>
        </w:rPr>
        <w:t xml:space="preserve">- </w:t>
      </w:r>
      <w:r w:rsidRPr="006D254C">
        <w:rPr>
          <w:rFonts w:ascii="Tahoma" w:hAnsi="Tahoma" w:cs="Tahoma"/>
          <w:b/>
          <w:i/>
          <w:sz w:val="16"/>
          <w:szCs w:val="16"/>
        </w:rPr>
        <w:t>Warunki serwisu gwarancyjnego.</w:t>
      </w:r>
    </w:p>
    <w:p w:rsidR="0067497D" w:rsidRPr="006D254C" w:rsidRDefault="0067497D" w:rsidP="0067497D">
      <w:pPr>
        <w:pStyle w:val="Zwykytekst11"/>
        <w:jc w:val="both"/>
        <w:rPr>
          <w:rFonts w:ascii="Tahoma" w:hAnsi="Tahoma" w:cs="Tahoma"/>
          <w:b/>
          <w:i/>
          <w:sz w:val="16"/>
          <w:szCs w:val="16"/>
        </w:rPr>
      </w:pPr>
    </w:p>
    <w:p w:rsidR="0067497D" w:rsidRDefault="0067497D" w:rsidP="0067497D">
      <w:pPr>
        <w:pStyle w:val="Zwykytekst11"/>
        <w:jc w:val="right"/>
        <w:rPr>
          <w:rFonts w:ascii="Tahoma" w:hAnsi="Tahoma" w:cs="Tahoma"/>
          <w:sz w:val="16"/>
          <w:szCs w:val="16"/>
        </w:rPr>
      </w:pPr>
      <w:r>
        <w:rPr>
          <w:rFonts w:ascii="Tahoma" w:hAnsi="Tahoma" w:cs="Tahoma"/>
          <w:sz w:val="16"/>
          <w:szCs w:val="16"/>
        </w:rPr>
        <w:t xml:space="preserve">.......................................................... </w:t>
      </w:r>
    </w:p>
    <w:p w:rsidR="0067497D" w:rsidRDefault="0067497D" w:rsidP="0067497D">
      <w:pPr>
        <w:pStyle w:val="Zwykytekst11"/>
        <w:jc w:val="right"/>
        <w:rPr>
          <w:rFonts w:ascii="Tahoma" w:hAnsi="Tahoma" w:cs="Tahoma"/>
          <w:i/>
          <w:sz w:val="16"/>
          <w:szCs w:val="16"/>
        </w:rPr>
      </w:pPr>
      <w:r>
        <w:rPr>
          <w:rFonts w:ascii="Tahoma" w:hAnsi="Tahoma" w:cs="Tahoma"/>
          <w:sz w:val="16"/>
          <w:szCs w:val="16"/>
        </w:rPr>
        <w:t xml:space="preserve"> </w:t>
      </w:r>
      <w:r>
        <w:rPr>
          <w:rFonts w:ascii="Tahoma" w:hAnsi="Tahoma" w:cs="Tahoma"/>
          <w:i/>
          <w:sz w:val="16"/>
          <w:szCs w:val="16"/>
        </w:rPr>
        <w:t xml:space="preserve">(podpis i pieczęć upełnomocnionego </w:t>
      </w:r>
    </w:p>
    <w:p w:rsidR="0067497D" w:rsidRDefault="0067497D" w:rsidP="0067497D">
      <w:pPr>
        <w:pStyle w:val="Zwykytekst11"/>
        <w:jc w:val="right"/>
        <w:rPr>
          <w:rFonts w:ascii="Tahoma" w:hAnsi="Tahoma" w:cs="Tahoma"/>
          <w:sz w:val="16"/>
          <w:szCs w:val="16"/>
        </w:rPr>
      </w:pPr>
      <w:r>
        <w:rPr>
          <w:rFonts w:ascii="Tahoma" w:hAnsi="Tahoma" w:cs="Tahoma"/>
          <w:i/>
          <w:sz w:val="16"/>
          <w:szCs w:val="16"/>
        </w:rPr>
        <w:t xml:space="preserve"> przedstawiciela wykonawcy</w:t>
      </w:r>
      <w:r>
        <w:rPr>
          <w:rFonts w:ascii="Tahoma" w:hAnsi="Tahoma" w:cs="Tahoma"/>
          <w:sz w:val="16"/>
          <w:szCs w:val="16"/>
        </w:rPr>
        <w:t>)</w:t>
      </w:r>
    </w:p>
    <w:p w:rsidR="0067497D" w:rsidRDefault="0067497D" w:rsidP="0067497D">
      <w:pPr>
        <w:pStyle w:val="Zwykytekst11"/>
        <w:jc w:val="right"/>
        <w:rPr>
          <w:rFonts w:ascii="Tahoma" w:hAnsi="Tahoma" w:cs="Tahoma"/>
          <w:sz w:val="16"/>
          <w:szCs w:val="16"/>
        </w:rPr>
      </w:pPr>
      <w:r>
        <w:rPr>
          <w:rFonts w:ascii="Tahoma" w:hAnsi="Tahoma" w:cs="Tahoma"/>
          <w:sz w:val="16"/>
          <w:szCs w:val="16"/>
        </w:rPr>
        <w:t>........................................................</w:t>
      </w:r>
    </w:p>
    <w:p w:rsidR="0067497D" w:rsidRDefault="0067497D" w:rsidP="0067497D">
      <w:pPr>
        <w:tabs>
          <w:tab w:val="left" w:pos="540"/>
        </w:tabs>
        <w:rPr>
          <w:rFonts w:cs="Tahoma"/>
        </w:rPr>
      </w:pP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t>(miejscowość i data)</w:t>
      </w:r>
    </w:p>
    <w:p w:rsidR="003C78FC" w:rsidRDefault="0067497D" w:rsidP="003C78FC">
      <w:pPr>
        <w:tabs>
          <w:tab w:val="left" w:pos="540"/>
        </w:tabs>
        <w:rPr>
          <w:rFonts w:cs="Tahoma"/>
          <w:i/>
          <w:color w:val="auto"/>
          <w:sz w:val="16"/>
          <w:szCs w:val="16"/>
        </w:rPr>
      </w:pPr>
      <w:r>
        <w:rPr>
          <w:rFonts w:cs="Tahoma"/>
          <w:i/>
          <w:sz w:val="20"/>
        </w:rPr>
        <w:br w:type="page"/>
      </w:r>
    </w:p>
    <w:p w:rsidR="003C78FC" w:rsidRDefault="003C78FC" w:rsidP="003C78FC">
      <w:pPr>
        <w:pStyle w:val="Tytunagwka"/>
        <w:numPr>
          <w:ilvl w:val="0"/>
          <w:numId w:val="0"/>
        </w:numPr>
        <w:pBdr>
          <w:top w:val="single" w:sz="4" w:space="0" w:color="auto"/>
          <w:left w:val="single" w:sz="4" w:space="0" w:color="auto"/>
          <w:bottom w:val="single" w:sz="4" w:space="1" w:color="auto"/>
          <w:right w:val="single" w:sz="4" w:space="4" w:color="auto"/>
        </w:pBdr>
        <w:shd w:val="clear" w:color="auto" w:fill="D6E3BC"/>
        <w:ind w:left="66"/>
        <w:jc w:val="center"/>
        <w:rPr>
          <w:sz w:val="22"/>
        </w:rPr>
      </w:pPr>
      <w:r>
        <w:rPr>
          <w:sz w:val="22"/>
        </w:rPr>
        <w:lastRenderedPageBreak/>
        <w:t xml:space="preserve">Załącznik nr 2.2 do SIWZ – Wzór Formularza Oferty - Część </w:t>
      </w:r>
      <w:proofErr w:type="spellStart"/>
      <w:r>
        <w:rPr>
          <w:sz w:val="22"/>
        </w:rPr>
        <w:t>B_Część</w:t>
      </w:r>
      <w:proofErr w:type="spellEnd"/>
      <w:r>
        <w:rPr>
          <w:sz w:val="22"/>
        </w:rPr>
        <w:t xml:space="preserve"> </w:t>
      </w:r>
      <w:r w:rsidRPr="00021BE6">
        <w:rPr>
          <w:sz w:val="22"/>
        </w:rPr>
        <w:t>2</w:t>
      </w:r>
      <w:r w:rsidR="00C81116" w:rsidRPr="00021BE6">
        <w:rPr>
          <w:sz w:val="22"/>
        </w:rPr>
        <w:t>0</w:t>
      </w:r>
    </w:p>
    <w:tbl>
      <w:tblPr>
        <w:tblW w:w="972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6840"/>
        <w:gridCol w:w="2880"/>
      </w:tblGrid>
      <w:tr w:rsidR="003C78FC" w:rsidTr="00844DE1">
        <w:tc>
          <w:tcPr>
            <w:tcW w:w="6840" w:type="dxa"/>
            <w:tcBorders>
              <w:top w:val="single" w:sz="4" w:space="0" w:color="auto"/>
              <w:bottom w:val="single" w:sz="4" w:space="0" w:color="auto"/>
            </w:tcBorders>
          </w:tcPr>
          <w:p w:rsidR="003C78FC" w:rsidRDefault="003C78FC" w:rsidP="00844DE1">
            <w:pPr>
              <w:pStyle w:val="Nagwek7"/>
              <w:spacing w:before="0" w:after="0"/>
              <w:rPr>
                <w:rFonts w:ascii="Tahoma" w:hAnsi="Tahoma" w:cs="Tahoma"/>
                <w:b/>
                <w:color w:val="auto"/>
                <w:sz w:val="22"/>
                <w:szCs w:val="22"/>
                <w:lang w:eastAsia="pl-PL"/>
              </w:rPr>
            </w:pPr>
            <w:r>
              <w:rPr>
                <w:rFonts w:ascii="Tahoma" w:hAnsi="Tahoma" w:cs="Tahoma"/>
                <w:b/>
                <w:color w:val="auto"/>
                <w:sz w:val="22"/>
                <w:szCs w:val="22"/>
                <w:lang w:eastAsia="pl-PL"/>
              </w:rPr>
              <w:t xml:space="preserve">    Nr referencyjny nadany sprawie przez Zamawiającego     </w:t>
            </w:r>
          </w:p>
        </w:tc>
        <w:tc>
          <w:tcPr>
            <w:tcW w:w="2880" w:type="dxa"/>
            <w:tcBorders>
              <w:top w:val="single" w:sz="4" w:space="0" w:color="auto"/>
              <w:bottom w:val="single" w:sz="4" w:space="0" w:color="auto"/>
            </w:tcBorders>
          </w:tcPr>
          <w:p w:rsidR="003C78FC" w:rsidRDefault="00981C6A" w:rsidP="00053B54">
            <w:pPr>
              <w:pStyle w:val="Nagwek7"/>
              <w:spacing w:before="0" w:after="0"/>
              <w:rPr>
                <w:rFonts w:ascii="Tahoma" w:hAnsi="Tahoma" w:cs="Tahoma"/>
                <w:b/>
                <w:color w:val="auto"/>
                <w:sz w:val="22"/>
                <w:szCs w:val="22"/>
                <w:lang w:eastAsia="pl-PL"/>
              </w:rPr>
            </w:pPr>
            <w:r w:rsidRPr="00E066A5">
              <w:rPr>
                <w:rFonts w:ascii="Tahoma" w:hAnsi="Tahoma" w:cs="Tahoma"/>
                <w:b/>
                <w:color w:val="auto"/>
                <w:sz w:val="22"/>
                <w:szCs w:val="22"/>
                <w:lang w:eastAsia="pl-PL"/>
              </w:rPr>
              <w:t>ZZ-271-</w:t>
            </w:r>
            <w:r>
              <w:rPr>
                <w:rFonts w:ascii="Tahoma" w:hAnsi="Tahoma" w:cs="Tahoma"/>
                <w:b/>
                <w:color w:val="auto"/>
                <w:sz w:val="22"/>
                <w:szCs w:val="22"/>
                <w:lang w:eastAsia="pl-PL"/>
              </w:rPr>
              <w:t>111</w:t>
            </w:r>
            <w:r w:rsidRPr="007D1701">
              <w:rPr>
                <w:rFonts w:ascii="Tahoma" w:hAnsi="Tahoma" w:cs="Tahoma"/>
                <w:b/>
                <w:color w:val="auto"/>
                <w:sz w:val="22"/>
                <w:szCs w:val="22"/>
                <w:lang w:eastAsia="pl-PL"/>
              </w:rPr>
              <w:t>-</w:t>
            </w:r>
            <w:r w:rsidRPr="00E066A5">
              <w:rPr>
                <w:rFonts w:ascii="Tahoma" w:hAnsi="Tahoma" w:cs="Tahoma"/>
                <w:b/>
                <w:color w:val="auto"/>
                <w:sz w:val="22"/>
                <w:szCs w:val="22"/>
                <w:lang w:eastAsia="pl-PL"/>
              </w:rPr>
              <w:t>D-PN/2015</w:t>
            </w:r>
          </w:p>
        </w:tc>
      </w:tr>
    </w:tbl>
    <w:p w:rsidR="003C78FC" w:rsidRDefault="003C78FC" w:rsidP="003C78FC">
      <w:pPr>
        <w:pStyle w:val="NormalnyWeb"/>
        <w:tabs>
          <w:tab w:val="center" w:pos="4819"/>
        </w:tabs>
        <w:spacing w:before="120" w:beforeAutospacing="0" w:after="120" w:afterAutospacing="0"/>
        <w:ind w:left="539" w:hanging="539"/>
        <w:jc w:val="center"/>
        <w:rPr>
          <w:rFonts w:ascii="Tahoma" w:hAnsi="Tahoma" w:cs="Tahoma"/>
          <w:b/>
          <w:sz w:val="22"/>
          <w:szCs w:val="22"/>
        </w:rPr>
      </w:pPr>
      <w:r>
        <w:rPr>
          <w:rFonts w:ascii="Tahoma" w:hAnsi="Tahoma" w:cs="Tahoma"/>
          <w:b/>
        </w:rPr>
        <w:t>OŚWIADCZENIE WYKONAWCY</w:t>
      </w:r>
    </w:p>
    <w:p w:rsidR="003C78FC" w:rsidRDefault="003C78FC" w:rsidP="003C78FC">
      <w:pPr>
        <w:pStyle w:val="NormalnyWeb"/>
        <w:spacing w:before="120" w:beforeAutospacing="0" w:after="120" w:afterAutospacing="0"/>
        <w:ind w:left="539" w:hanging="539"/>
        <w:jc w:val="center"/>
        <w:rPr>
          <w:rFonts w:ascii="Tahoma" w:hAnsi="Tahoma" w:cs="Tahoma"/>
          <w:b/>
        </w:rPr>
      </w:pPr>
      <w:r>
        <w:rPr>
          <w:rFonts w:ascii="Tahoma" w:hAnsi="Tahoma" w:cs="Tahoma"/>
          <w:b/>
        </w:rPr>
        <w:t>O PARAMETRACH/ FUNKCJACH POSIADANYCH PRZEZ OFEROWANĄ APARATURĘ/URZĄDZENIA:</w:t>
      </w:r>
    </w:p>
    <w:tbl>
      <w:tblPr>
        <w:tblW w:w="9135" w:type="dxa"/>
        <w:jc w:val="center"/>
        <w:tblCellMar>
          <w:left w:w="70" w:type="dxa"/>
          <w:right w:w="70" w:type="dxa"/>
        </w:tblCellMar>
        <w:tblLook w:val="0000" w:firstRow="0" w:lastRow="0" w:firstColumn="0" w:lastColumn="0" w:noHBand="0" w:noVBand="0"/>
      </w:tblPr>
      <w:tblGrid>
        <w:gridCol w:w="617"/>
        <w:gridCol w:w="6078"/>
        <w:gridCol w:w="709"/>
        <w:gridCol w:w="1731"/>
      </w:tblGrid>
      <w:tr w:rsidR="003C78FC" w:rsidTr="00844DE1">
        <w:trPr>
          <w:trHeight w:val="315"/>
          <w:jc w:val="center"/>
        </w:trPr>
        <w:tc>
          <w:tcPr>
            <w:tcW w:w="617" w:type="dxa"/>
            <w:tcBorders>
              <w:top w:val="single" w:sz="8" w:space="0" w:color="auto"/>
              <w:left w:val="single" w:sz="8" w:space="0" w:color="auto"/>
              <w:bottom w:val="single" w:sz="8" w:space="0" w:color="auto"/>
              <w:right w:val="single" w:sz="4" w:space="0" w:color="auto"/>
            </w:tcBorders>
            <w:shd w:val="clear" w:color="auto" w:fill="FFCC99"/>
            <w:vAlign w:val="center"/>
          </w:tcPr>
          <w:p w:rsidR="003C78FC" w:rsidRDefault="003C78FC" w:rsidP="00844DE1">
            <w:pPr>
              <w:spacing w:after="0"/>
              <w:jc w:val="center"/>
              <w:rPr>
                <w:rFonts w:cs="Tahoma"/>
                <w:b/>
                <w:bCs/>
                <w:color w:val="auto"/>
                <w:sz w:val="20"/>
                <w:szCs w:val="20"/>
              </w:rPr>
            </w:pPr>
            <w:r>
              <w:rPr>
                <w:rFonts w:cs="Tahoma"/>
                <w:b/>
                <w:bCs/>
                <w:color w:val="auto"/>
                <w:sz w:val="20"/>
                <w:szCs w:val="20"/>
              </w:rPr>
              <w:t>Lp.</w:t>
            </w:r>
          </w:p>
        </w:tc>
        <w:tc>
          <w:tcPr>
            <w:tcW w:w="6078" w:type="dxa"/>
            <w:tcBorders>
              <w:top w:val="single" w:sz="8" w:space="0" w:color="auto"/>
              <w:left w:val="single" w:sz="8" w:space="0" w:color="auto"/>
              <w:bottom w:val="single" w:sz="8" w:space="0" w:color="auto"/>
              <w:right w:val="single" w:sz="4" w:space="0" w:color="auto"/>
            </w:tcBorders>
            <w:shd w:val="clear" w:color="auto" w:fill="FFCC99"/>
            <w:noWrap/>
            <w:vAlign w:val="center"/>
          </w:tcPr>
          <w:p w:rsidR="003C78FC" w:rsidRDefault="003C78FC" w:rsidP="00844DE1">
            <w:pPr>
              <w:spacing w:after="0"/>
              <w:jc w:val="center"/>
              <w:rPr>
                <w:rFonts w:cs="Tahoma"/>
                <w:b/>
                <w:bCs/>
                <w:color w:val="auto"/>
                <w:sz w:val="20"/>
                <w:szCs w:val="20"/>
              </w:rPr>
            </w:pPr>
            <w:r>
              <w:rPr>
                <w:rFonts w:cs="Tahoma"/>
                <w:b/>
                <w:bCs/>
                <w:color w:val="auto"/>
                <w:sz w:val="20"/>
                <w:szCs w:val="20"/>
              </w:rPr>
              <w:t>Nazwa Urządzenia</w:t>
            </w:r>
          </w:p>
        </w:tc>
        <w:tc>
          <w:tcPr>
            <w:tcW w:w="709" w:type="dxa"/>
            <w:tcBorders>
              <w:top w:val="single" w:sz="8" w:space="0" w:color="auto"/>
              <w:left w:val="nil"/>
              <w:bottom w:val="single" w:sz="8" w:space="0" w:color="auto"/>
              <w:right w:val="single" w:sz="4" w:space="0" w:color="auto"/>
            </w:tcBorders>
            <w:shd w:val="clear" w:color="auto" w:fill="FFCC99"/>
            <w:vAlign w:val="center"/>
          </w:tcPr>
          <w:p w:rsidR="003C78FC" w:rsidRDefault="003C78FC" w:rsidP="00844DE1">
            <w:pPr>
              <w:spacing w:after="0"/>
              <w:jc w:val="center"/>
              <w:rPr>
                <w:rFonts w:cs="Tahoma"/>
                <w:b/>
                <w:bCs/>
                <w:color w:val="auto"/>
                <w:sz w:val="20"/>
                <w:szCs w:val="20"/>
              </w:rPr>
            </w:pPr>
            <w:r>
              <w:rPr>
                <w:rFonts w:cs="Tahoma"/>
                <w:b/>
                <w:bCs/>
                <w:color w:val="auto"/>
                <w:sz w:val="20"/>
                <w:szCs w:val="20"/>
              </w:rPr>
              <w:t>Ilość</w:t>
            </w:r>
          </w:p>
          <w:p w:rsidR="003C78FC" w:rsidRDefault="003C78FC" w:rsidP="00844DE1">
            <w:pPr>
              <w:spacing w:after="0"/>
              <w:jc w:val="center"/>
              <w:rPr>
                <w:rFonts w:cs="Tahoma"/>
                <w:b/>
                <w:bCs/>
                <w:color w:val="auto"/>
                <w:sz w:val="20"/>
                <w:szCs w:val="20"/>
              </w:rPr>
            </w:pPr>
            <w:r>
              <w:rPr>
                <w:rFonts w:cs="Tahoma"/>
                <w:b/>
                <w:bCs/>
                <w:color w:val="auto"/>
                <w:sz w:val="20"/>
                <w:szCs w:val="20"/>
              </w:rPr>
              <w:t>[szt.]</w:t>
            </w:r>
          </w:p>
        </w:tc>
        <w:tc>
          <w:tcPr>
            <w:tcW w:w="1731" w:type="dxa"/>
            <w:tcBorders>
              <w:top w:val="single" w:sz="8" w:space="0" w:color="auto"/>
              <w:left w:val="single" w:sz="4" w:space="0" w:color="auto"/>
              <w:bottom w:val="single" w:sz="8" w:space="0" w:color="auto"/>
              <w:right w:val="single" w:sz="4" w:space="0" w:color="auto"/>
            </w:tcBorders>
            <w:shd w:val="clear" w:color="auto" w:fill="FFCC99"/>
            <w:noWrap/>
            <w:vAlign w:val="center"/>
          </w:tcPr>
          <w:p w:rsidR="003C78FC" w:rsidRDefault="003C78FC" w:rsidP="00844DE1">
            <w:pPr>
              <w:spacing w:after="0"/>
              <w:jc w:val="center"/>
              <w:rPr>
                <w:rFonts w:cs="Tahoma"/>
                <w:b/>
                <w:bCs/>
                <w:color w:val="auto"/>
                <w:sz w:val="20"/>
                <w:szCs w:val="20"/>
              </w:rPr>
            </w:pPr>
            <w:r>
              <w:rPr>
                <w:rFonts w:cs="Tahoma"/>
                <w:b/>
                <w:bCs/>
                <w:color w:val="auto"/>
                <w:sz w:val="20"/>
                <w:szCs w:val="20"/>
              </w:rPr>
              <w:t>Kod CPV</w:t>
            </w:r>
          </w:p>
        </w:tc>
      </w:tr>
      <w:tr w:rsidR="003C78FC" w:rsidRPr="00276D77" w:rsidTr="00844DE1">
        <w:trPr>
          <w:trHeight w:val="397"/>
          <w:jc w:val="center"/>
        </w:trPr>
        <w:tc>
          <w:tcPr>
            <w:tcW w:w="617" w:type="dxa"/>
            <w:tcBorders>
              <w:top w:val="nil"/>
              <w:left w:val="single" w:sz="8" w:space="0" w:color="auto"/>
              <w:bottom w:val="single" w:sz="4" w:space="0" w:color="auto"/>
              <w:right w:val="single" w:sz="4" w:space="0" w:color="auto"/>
            </w:tcBorders>
            <w:vAlign w:val="center"/>
          </w:tcPr>
          <w:p w:rsidR="003C78FC" w:rsidRPr="00276D77" w:rsidRDefault="003C78FC" w:rsidP="00844DE1">
            <w:pPr>
              <w:spacing w:after="0"/>
              <w:jc w:val="center"/>
              <w:rPr>
                <w:rFonts w:cs="Tahoma"/>
                <w:color w:val="auto"/>
                <w:sz w:val="20"/>
                <w:szCs w:val="20"/>
              </w:rPr>
            </w:pPr>
            <w:r>
              <w:rPr>
                <w:rFonts w:cs="Tahoma"/>
                <w:color w:val="auto"/>
                <w:sz w:val="20"/>
                <w:szCs w:val="20"/>
              </w:rPr>
              <w:t>1</w:t>
            </w:r>
          </w:p>
        </w:tc>
        <w:tc>
          <w:tcPr>
            <w:tcW w:w="6078" w:type="dxa"/>
            <w:tcBorders>
              <w:top w:val="nil"/>
              <w:left w:val="single" w:sz="8" w:space="0" w:color="auto"/>
              <w:bottom w:val="single" w:sz="4" w:space="0" w:color="auto"/>
              <w:right w:val="single" w:sz="4" w:space="0" w:color="auto"/>
            </w:tcBorders>
            <w:vAlign w:val="center"/>
          </w:tcPr>
          <w:p w:rsidR="003C78FC" w:rsidRPr="00AE6AF9" w:rsidRDefault="003C78FC" w:rsidP="00844DE1">
            <w:pPr>
              <w:spacing w:after="0" w:line="240" w:lineRule="auto"/>
              <w:rPr>
                <w:bCs/>
                <w:color w:val="auto"/>
                <w:sz w:val="20"/>
                <w:szCs w:val="20"/>
                <w:lang w:eastAsia="pl-PL"/>
              </w:rPr>
            </w:pPr>
            <w:r w:rsidRPr="007519F5">
              <w:rPr>
                <w:bCs/>
                <w:color w:val="000000"/>
                <w:sz w:val="20"/>
                <w:szCs w:val="20"/>
                <w:lang w:eastAsia="pl-PL"/>
              </w:rPr>
              <w:t>System niskociśnieniowej komorowej aktywacji plazmą</w:t>
            </w:r>
          </w:p>
        </w:tc>
        <w:tc>
          <w:tcPr>
            <w:tcW w:w="709" w:type="dxa"/>
            <w:tcBorders>
              <w:top w:val="nil"/>
              <w:left w:val="nil"/>
              <w:bottom w:val="single" w:sz="4" w:space="0" w:color="auto"/>
              <w:right w:val="single" w:sz="4" w:space="0" w:color="auto"/>
            </w:tcBorders>
            <w:vAlign w:val="center"/>
          </w:tcPr>
          <w:p w:rsidR="003C78FC" w:rsidRPr="00276D77" w:rsidRDefault="003C78FC" w:rsidP="00844DE1">
            <w:pPr>
              <w:spacing w:after="0" w:line="240" w:lineRule="auto"/>
              <w:jc w:val="center"/>
              <w:rPr>
                <w:rFonts w:cs="Tahoma"/>
                <w:color w:val="auto"/>
                <w:sz w:val="20"/>
                <w:szCs w:val="20"/>
                <w:lang w:eastAsia="pl-PL"/>
              </w:rPr>
            </w:pPr>
            <w:r>
              <w:rPr>
                <w:color w:val="auto"/>
                <w:sz w:val="20"/>
                <w:szCs w:val="20"/>
              </w:rPr>
              <w:t>1</w:t>
            </w:r>
          </w:p>
        </w:tc>
        <w:tc>
          <w:tcPr>
            <w:tcW w:w="1731" w:type="dxa"/>
            <w:tcBorders>
              <w:top w:val="nil"/>
              <w:left w:val="single" w:sz="4" w:space="0" w:color="auto"/>
              <w:bottom w:val="single" w:sz="4" w:space="0" w:color="auto"/>
              <w:right w:val="single" w:sz="4" w:space="0" w:color="auto"/>
            </w:tcBorders>
            <w:noWrap/>
            <w:vAlign w:val="center"/>
          </w:tcPr>
          <w:p w:rsidR="003C78FC" w:rsidRPr="00276D77" w:rsidRDefault="003D6811" w:rsidP="00844DE1">
            <w:pPr>
              <w:spacing w:after="0" w:line="240" w:lineRule="auto"/>
              <w:jc w:val="center"/>
              <w:rPr>
                <w:rFonts w:cs="Tahoma"/>
                <w:color w:val="auto"/>
                <w:sz w:val="20"/>
                <w:szCs w:val="20"/>
                <w:lang w:eastAsia="pl-PL"/>
              </w:rPr>
            </w:pPr>
            <w:r>
              <w:rPr>
                <w:rFonts w:cs="Tahoma"/>
                <w:color w:val="auto"/>
                <w:sz w:val="20"/>
                <w:szCs w:val="20"/>
              </w:rPr>
              <w:t>38000000-5</w:t>
            </w:r>
          </w:p>
        </w:tc>
      </w:tr>
    </w:tbl>
    <w:p w:rsidR="003C78FC" w:rsidRDefault="003C78FC" w:rsidP="003C78FC">
      <w:pPr>
        <w:pStyle w:val="Zwykytekst1"/>
        <w:spacing w:line="276" w:lineRule="auto"/>
        <w:rPr>
          <w:rFonts w:ascii="Tahoma" w:hAnsi="Tahoma" w:cs="Tahoma"/>
          <w:b/>
          <w:sz w:val="24"/>
          <w:szCs w:val="24"/>
        </w:rPr>
      </w:pPr>
    </w:p>
    <w:p w:rsidR="003C78FC" w:rsidRDefault="003C78FC" w:rsidP="003C78FC">
      <w:pPr>
        <w:spacing w:after="0"/>
        <w:rPr>
          <w:rFonts w:cs="Tahoma"/>
          <w:b/>
          <w:color w:val="auto"/>
        </w:rPr>
      </w:pPr>
      <w:r>
        <w:rPr>
          <w:rFonts w:cs="Tahoma"/>
          <w:b/>
          <w:color w:val="auto"/>
        </w:rPr>
        <w:t>Nazwa aparatu:.......................................................................Typ:....................................</w:t>
      </w:r>
    </w:p>
    <w:p w:rsidR="003C78FC" w:rsidRDefault="003C78FC" w:rsidP="003C78FC">
      <w:pPr>
        <w:spacing w:after="0"/>
        <w:rPr>
          <w:rFonts w:cs="Tahoma"/>
          <w:b/>
          <w:color w:val="auto"/>
        </w:rPr>
      </w:pPr>
      <w:r>
        <w:rPr>
          <w:rFonts w:cs="Tahoma"/>
          <w:b/>
          <w:color w:val="auto"/>
        </w:rPr>
        <w:t>Producent:..............................................................................Model:………………………….</w:t>
      </w:r>
    </w:p>
    <w:p w:rsidR="003C78FC" w:rsidRDefault="003C78FC" w:rsidP="003C78FC">
      <w:pPr>
        <w:spacing w:after="0"/>
        <w:rPr>
          <w:rFonts w:cs="Tahoma"/>
          <w:b/>
          <w:color w:val="auto"/>
        </w:rPr>
      </w:pPr>
      <w:r>
        <w:rPr>
          <w:rFonts w:cs="Tahoma"/>
          <w:b/>
          <w:color w:val="auto"/>
        </w:rPr>
        <w:t>Nr katalogowy (jeśli istnieje):................................................. Rok produkcji:..................</w:t>
      </w:r>
    </w:p>
    <w:p w:rsidR="003C78FC" w:rsidRPr="00335E3C" w:rsidRDefault="003C78FC" w:rsidP="003C78FC">
      <w:pPr>
        <w:spacing w:after="0"/>
        <w:rPr>
          <w:rFonts w:cs="Tahoma"/>
          <w:b/>
          <w:color w:val="auto"/>
        </w:rPr>
      </w:pPr>
      <w:r w:rsidRPr="00335E3C">
        <w:rPr>
          <w:rFonts w:cs="Tahoma"/>
          <w:b/>
          <w:color w:val="auto"/>
        </w:rPr>
        <w:t>Wymiary urządzenia transportowe gł. x szer. x wys., waga: …………………………..………</w:t>
      </w:r>
    </w:p>
    <w:p w:rsidR="003C78FC" w:rsidRPr="00335E3C" w:rsidRDefault="003C78FC" w:rsidP="003C78FC">
      <w:pPr>
        <w:spacing w:after="0"/>
        <w:rPr>
          <w:rFonts w:cs="Tahoma"/>
          <w:b/>
          <w:color w:val="auto"/>
        </w:rPr>
      </w:pPr>
      <w:r w:rsidRPr="00335E3C">
        <w:rPr>
          <w:rFonts w:cs="Tahoma"/>
          <w:b/>
          <w:color w:val="auto"/>
        </w:rPr>
        <w:t>Wymiary urządzenia po montażu gł. x szer. x wys., waga: ……………..………………………</w:t>
      </w:r>
    </w:p>
    <w:p w:rsidR="003C78FC" w:rsidRPr="00335E3C" w:rsidRDefault="003C78FC" w:rsidP="003C78FC">
      <w:pPr>
        <w:spacing w:after="0"/>
        <w:rPr>
          <w:rFonts w:cs="Tahoma"/>
          <w:b/>
          <w:color w:val="auto"/>
        </w:rPr>
      </w:pPr>
      <w:r w:rsidRPr="00335E3C">
        <w:rPr>
          <w:rFonts w:cs="Tahoma"/>
          <w:b/>
          <w:color w:val="auto"/>
        </w:rPr>
        <w:t>Rodzaje płynów niezbędnych do prawidłowej pracy urządzenia: ……………………………………………………………………………………………..……………………</w:t>
      </w:r>
    </w:p>
    <w:p w:rsidR="003C78FC" w:rsidRPr="00335E3C" w:rsidRDefault="003C78FC" w:rsidP="003C78FC">
      <w:pPr>
        <w:spacing w:after="0"/>
        <w:rPr>
          <w:rFonts w:cs="Tahoma"/>
          <w:b/>
          <w:color w:val="auto"/>
        </w:rPr>
      </w:pPr>
      <w:r w:rsidRPr="00335E3C">
        <w:rPr>
          <w:rFonts w:cs="Tahoma"/>
          <w:b/>
          <w:color w:val="auto"/>
        </w:rPr>
        <w:t>Rodzaje i typ podłączeń elektrycznych, moc, wymagane zabezpieczenia: ………………………………………………………………………………………………..…………………</w:t>
      </w:r>
    </w:p>
    <w:p w:rsidR="003C78FC" w:rsidRDefault="003C78FC" w:rsidP="003C78FC">
      <w:pPr>
        <w:pStyle w:val="Zwykytekst1"/>
        <w:rPr>
          <w:rFonts w:ascii="Tahoma" w:hAnsi="Tahoma" w:cs="Tahoma"/>
          <w:sz w:val="22"/>
        </w:rPr>
      </w:pPr>
    </w:p>
    <w:p w:rsidR="003C78FC" w:rsidRDefault="003C78FC" w:rsidP="003C78FC">
      <w:pPr>
        <w:pStyle w:val="Zwykytekst1"/>
        <w:rPr>
          <w:rFonts w:ascii="Tahoma" w:hAnsi="Tahoma" w:cs="Tahoma"/>
          <w:sz w:val="22"/>
          <w:szCs w:val="22"/>
        </w:rPr>
      </w:pPr>
      <w:r>
        <w:rPr>
          <w:rFonts w:ascii="Tahoma" w:hAnsi="Tahoma" w:cs="Tahoma"/>
          <w:sz w:val="22"/>
          <w:szCs w:val="22"/>
        </w:rPr>
        <w:t xml:space="preserve">Niżej wymieniony Wykonawca określony jako: </w:t>
      </w:r>
    </w:p>
    <w:p w:rsidR="003C78FC" w:rsidRDefault="003C78FC" w:rsidP="003C78FC">
      <w:pPr>
        <w:pStyle w:val="Zwykytekst1"/>
        <w:rPr>
          <w:rFonts w:ascii="Tahoma" w:hAnsi="Tahoma" w:cs="Tahoma"/>
          <w:sz w:val="22"/>
          <w:szCs w:val="22"/>
        </w:rPr>
      </w:pPr>
    </w:p>
    <w:p w:rsidR="003C78FC" w:rsidRDefault="003C78FC" w:rsidP="003C78FC">
      <w:pPr>
        <w:pStyle w:val="Zwykytekst1"/>
        <w:rPr>
          <w:rFonts w:ascii="Tahoma" w:hAnsi="Tahoma" w:cs="Tahoma"/>
          <w:sz w:val="22"/>
          <w:szCs w:val="22"/>
        </w:rPr>
      </w:pPr>
      <w:r>
        <w:rPr>
          <w:rFonts w:ascii="Tahoma" w:hAnsi="Tahoma" w:cs="Tahoma"/>
          <w:sz w:val="22"/>
          <w:szCs w:val="22"/>
        </w:rPr>
        <w:t xml:space="preserve">............................................................................................................................................... </w:t>
      </w:r>
    </w:p>
    <w:p w:rsidR="003C78FC" w:rsidRDefault="003C78FC" w:rsidP="003C78FC">
      <w:pPr>
        <w:pStyle w:val="Zwykytekst1"/>
        <w:jc w:val="center"/>
        <w:rPr>
          <w:rFonts w:ascii="Tahoma" w:hAnsi="Tahoma" w:cs="Tahoma"/>
        </w:rPr>
      </w:pPr>
      <w:r>
        <w:rPr>
          <w:rFonts w:ascii="Tahoma" w:hAnsi="Tahoma" w:cs="Tahoma"/>
          <w:i/>
        </w:rPr>
        <w:t>(podać nazwę i dokładny adres Wykonawcy)</w:t>
      </w:r>
    </w:p>
    <w:p w:rsidR="003C78FC" w:rsidRDefault="003C78FC" w:rsidP="003C78FC">
      <w:pPr>
        <w:pStyle w:val="Zwykytekst1"/>
        <w:rPr>
          <w:rFonts w:ascii="Tahoma" w:hAnsi="Tahoma" w:cs="Tahoma"/>
          <w:sz w:val="22"/>
          <w:szCs w:val="22"/>
        </w:rPr>
      </w:pPr>
    </w:p>
    <w:p w:rsidR="003C78FC" w:rsidRDefault="003C78FC" w:rsidP="003C78FC">
      <w:pPr>
        <w:pStyle w:val="Zwykytekst1"/>
        <w:rPr>
          <w:rFonts w:ascii="Tahoma" w:hAnsi="Tahoma" w:cs="Tahoma"/>
          <w:sz w:val="22"/>
          <w:szCs w:val="22"/>
        </w:rPr>
      </w:pPr>
      <w:r>
        <w:rPr>
          <w:rFonts w:ascii="Tahoma" w:hAnsi="Tahoma" w:cs="Tahoma"/>
          <w:sz w:val="22"/>
          <w:szCs w:val="22"/>
        </w:rPr>
        <w:t>niniejszym oświadcza, że oferowana aparatura/urządzenie:</w:t>
      </w:r>
    </w:p>
    <w:p w:rsidR="003C78FC" w:rsidRDefault="003C78FC" w:rsidP="003C78FC">
      <w:pPr>
        <w:pStyle w:val="Zwykytekst1"/>
        <w:jc w:val="both"/>
        <w:rPr>
          <w:rFonts w:ascii="Tahoma" w:hAnsi="Tahoma" w:cs="Tahoma"/>
          <w:sz w:val="22"/>
          <w:szCs w:val="22"/>
        </w:rPr>
      </w:pPr>
      <w:r>
        <w:rPr>
          <w:rFonts w:ascii="Tahoma" w:hAnsi="Tahoma" w:cs="Tahoma"/>
          <w:sz w:val="22"/>
          <w:szCs w:val="22"/>
        </w:rPr>
        <w:t xml:space="preserve">jest </w:t>
      </w:r>
      <w:r>
        <w:rPr>
          <w:rFonts w:ascii="Tahoma" w:hAnsi="Tahoma" w:cs="Tahoma"/>
          <w:b/>
          <w:sz w:val="22"/>
          <w:szCs w:val="22"/>
        </w:rPr>
        <w:t>kompletne</w:t>
      </w:r>
      <w:r>
        <w:rPr>
          <w:rFonts w:ascii="Tahoma" w:hAnsi="Tahoma" w:cs="Tahoma"/>
          <w:sz w:val="22"/>
          <w:szCs w:val="22"/>
        </w:rPr>
        <w:t xml:space="preserve"> i </w:t>
      </w:r>
      <w:r>
        <w:rPr>
          <w:rFonts w:ascii="Tahoma" w:hAnsi="Tahoma" w:cs="Tahoma"/>
          <w:b/>
          <w:sz w:val="22"/>
          <w:szCs w:val="22"/>
        </w:rPr>
        <w:t>fabrycznie nowe</w:t>
      </w:r>
      <w:r>
        <w:rPr>
          <w:rFonts w:ascii="Tahoma" w:hAnsi="Tahoma" w:cs="Tahoma"/>
          <w:sz w:val="22"/>
          <w:szCs w:val="22"/>
        </w:rPr>
        <w:t xml:space="preserve"> oraz posiada niżej wymienione wyposażenie oraz cechy </w:t>
      </w:r>
      <w:proofErr w:type="spellStart"/>
      <w:r>
        <w:rPr>
          <w:rFonts w:ascii="Tahoma" w:hAnsi="Tahoma" w:cs="Tahoma"/>
          <w:sz w:val="22"/>
          <w:szCs w:val="22"/>
        </w:rPr>
        <w:t>techniczno</w:t>
      </w:r>
      <w:proofErr w:type="spellEnd"/>
      <w:r>
        <w:rPr>
          <w:rFonts w:ascii="Tahoma" w:hAnsi="Tahoma" w:cs="Tahoma"/>
          <w:sz w:val="22"/>
          <w:szCs w:val="22"/>
        </w:rPr>
        <w:t xml:space="preserve"> – jakościowe (parametry i funkcje):</w:t>
      </w:r>
    </w:p>
    <w:p w:rsidR="003C78FC" w:rsidRDefault="003C78FC" w:rsidP="003C78FC">
      <w:pPr>
        <w:pStyle w:val="Zwykytekst1"/>
        <w:rPr>
          <w:rFonts w:ascii="Tahoma" w:hAnsi="Tahoma" w:cs="Tahoma"/>
          <w:sz w:val="22"/>
        </w:rPr>
      </w:pPr>
    </w:p>
    <w:tbl>
      <w:tblPr>
        <w:tblW w:w="4891" w:type="pct"/>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22"/>
        <w:gridCol w:w="1417"/>
      </w:tblGrid>
      <w:tr w:rsidR="003C78FC" w:rsidTr="00844DE1">
        <w:trPr>
          <w:cantSplit/>
          <w:trHeight w:val="433"/>
        </w:trPr>
        <w:tc>
          <w:tcPr>
            <w:tcW w:w="4265" w:type="pct"/>
            <w:tcBorders>
              <w:top w:val="single" w:sz="4" w:space="0" w:color="auto"/>
              <w:left w:val="single" w:sz="4" w:space="0" w:color="auto"/>
              <w:bottom w:val="single" w:sz="4" w:space="0" w:color="auto"/>
              <w:right w:val="single" w:sz="4" w:space="0" w:color="auto"/>
            </w:tcBorders>
            <w:vAlign w:val="center"/>
          </w:tcPr>
          <w:p w:rsidR="003C78FC" w:rsidRDefault="003C78FC" w:rsidP="00844DE1">
            <w:pPr>
              <w:spacing w:after="0"/>
              <w:jc w:val="center"/>
              <w:rPr>
                <w:rFonts w:cs="Tahoma"/>
                <w:b/>
                <w:color w:val="auto"/>
                <w:sz w:val="16"/>
                <w:szCs w:val="16"/>
              </w:rPr>
            </w:pPr>
            <w:r>
              <w:rPr>
                <w:rFonts w:cs="Tahoma"/>
                <w:b/>
                <w:color w:val="auto"/>
                <w:sz w:val="16"/>
                <w:szCs w:val="16"/>
              </w:rPr>
              <w:t>OBLIGATORYJNE (WYMAGANE) PARAMETRY LUB FUNKCJE:</w:t>
            </w:r>
          </w:p>
        </w:tc>
        <w:tc>
          <w:tcPr>
            <w:tcW w:w="735" w:type="pct"/>
            <w:tcBorders>
              <w:top w:val="single" w:sz="4" w:space="0" w:color="auto"/>
              <w:left w:val="single" w:sz="4" w:space="0" w:color="auto"/>
              <w:bottom w:val="single" w:sz="4" w:space="0" w:color="auto"/>
              <w:right w:val="single" w:sz="4" w:space="0" w:color="auto"/>
            </w:tcBorders>
            <w:vAlign w:val="center"/>
          </w:tcPr>
          <w:p w:rsidR="003C78FC" w:rsidRDefault="003C78FC" w:rsidP="00844DE1">
            <w:pPr>
              <w:spacing w:after="0" w:line="240" w:lineRule="auto"/>
              <w:jc w:val="center"/>
              <w:rPr>
                <w:rFonts w:cs="Tahoma"/>
                <w:b/>
                <w:color w:val="auto"/>
                <w:sz w:val="16"/>
                <w:szCs w:val="16"/>
              </w:rPr>
            </w:pPr>
            <w:r>
              <w:rPr>
                <w:rFonts w:cs="Tahoma"/>
                <w:b/>
                <w:color w:val="auto"/>
                <w:sz w:val="16"/>
                <w:szCs w:val="16"/>
              </w:rPr>
              <w:t>Potwierdzenie wymaganych parametrów i funkcji</w:t>
            </w:r>
          </w:p>
        </w:tc>
      </w:tr>
      <w:tr w:rsidR="003C78FC" w:rsidRPr="00631669" w:rsidTr="00844DE1">
        <w:trPr>
          <w:cantSplit/>
          <w:trHeight w:val="281"/>
        </w:trPr>
        <w:tc>
          <w:tcPr>
            <w:tcW w:w="4265" w:type="pct"/>
            <w:tcBorders>
              <w:top w:val="single" w:sz="4" w:space="0" w:color="auto"/>
              <w:left w:val="single" w:sz="4" w:space="0" w:color="auto"/>
              <w:bottom w:val="single" w:sz="4" w:space="0" w:color="auto"/>
              <w:right w:val="single" w:sz="4" w:space="0" w:color="auto"/>
            </w:tcBorders>
          </w:tcPr>
          <w:p w:rsidR="003C78FC" w:rsidRPr="003C78FC" w:rsidRDefault="003C78FC" w:rsidP="003C78FC">
            <w:pPr>
              <w:spacing w:after="0" w:line="240" w:lineRule="auto"/>
              <w:jc w:val="both"/>
              <w:rPr>
                <w:rFonts w:cs="Tahoma"/>
                <w:color w:val="000000"/>
                <w:sz w:val="20"/>
                <w:szCs w:val="20"/>
                <w:lang w:eastAsia="pl-PL"/>
              </w:rPr>
            </w:pPr>
            <w:r w:rsidRPr="003C78FC">
              <w:rPr>
                <w:rFonts w:cs="Tahoma"/>
                <w:color w:val="000000"/>
                <w:sz w:val="20"/>
                <w:szCs w:val="20"/>
                <w:lang w:eastAsia="pl-PL"/>
              </w:rPr>
              <w:t>Częstotliwość generatora  min. 13,56 kHz Moc  50 W. Komora aktywacyjna   okrągła, szklana (szkło boro krzemowe), nakładka zabezpieczające o średnicy min. 105 mm, długość komory min. 30 m</w:t>
            </w:r>
            <w:r>
              <w:rPr>
                <w:rFonts w:cs="Tahoma"/>
                <w:color w:val="000000"/>
                <w:sz w:val="20"/>
                <w:szCs w:val="20"/>
                <w:lang w:eastAsia="pl-PL"/>
              </w:rPr>
              <w:t>m. Pojemność komory min. 2,6 L</w:t>
            </w:r>
            <w:r w:rsidRPr="003C78FC">
              <w:rPr>
                <w:rFonts w:cs="Tahoma"/>
                <w:color w:val="000000"/>
                <w:sz w:val="20"/>
                <w:szCs w:val="20"/>
                <w:lang w:eastAsia="pl-PL"/>
              </w:rPr>
              <w:t xml:space="preserve"> Sterowanie manualne z przełącznikiem trybu na panelu przednim, wyłącznik czasowy, Zasilanie – suche i oczyszczone powietrze, możliwość doprowadzenia innych gazów, Czujnik ciśnienia, Pompa próżniowa min. 2m3/h</w:t>
            </w:r>
          </w:p>
        </w:tc>
        <w:tc>
          <w:tcPr>
            <w:tcW w:w="735" w:type="pct"/>
            <w:tcBorders>
              <w:top w:val="single" w:sz="4" w:space="0" w:color="auto"/>
              <w:left w:val="single" w:sz="4" w:space="0" w:color="auto"/>
              <w:bottom w:val="single" w:sz="4" w:space="0" w:color="auto"/>
              <w:right w:val="single" w:sz="4" w:space="0" w:color="auto"/>
            </w:tcBorders>
            <w:vAlign w:val="center"/>
          </w:tcPr>
          <w:p w:rsidR="003C78FC" w:rsidRPr="00631669" w:rsidRDefault="003C78FC" w:rsidP="00844DE1">
            <w:pPr>
              <w:spacing w:after="0" w:line="240" w:lineRule="auto"/>
              <w:jc w:val="both"/>
              <w:rPr>
                <w:rFonts w:cs="Tahoma"/>
                <w:color w:val="auto"/>
                <w:sz w:val="20"/>
                <w:szCs w:val="20"/>
              </w:rPr>
            </w:pPr>
            <w:r w:rsidRPr="00631669">
              <w:rPr>
                <w:rFonts w:cs="Tahoma"/>
                <w:color w:val="auto"/>
                <w:sz w:val="20"/>
                <w:szCs w:val="20"/>
              </w:rPr>
              <w:t>TAK</w:t>
            </w:r>
          </w:p>
        </w:tc>
      </w:tr>
    </w:tbl>
    <w:p w:rsidR="003C78FC" w:rsidRPr="002458D8" w:rsidRDefault="003C78FC" w:rsidP="003C78FC">
      <w:pPr>
        <w:tabs>
          <w:tab w:val="left" w:pos="1350"/>
        </w:tabs>
        <w:spacing w:after="0" w:line="240" w:lineRule="auto"/>
        <w:ind w:left="709"/>
        <w:rPr>
          <w:rFonts w:cs="Tahoma"/>
          <w:bCs/>
          <w:color w:val="auto"/>
          <w:lang w:eastAsia="pl-PL"/>
        </w:rPr>
      </w:pPr>
    </w:p>
    <w:p w:rsidR="003C78FC" w:rsidRPr="005D38CF" w:rsidRDefault="003C78FC" w:rsidP="003C78FC">
      <w:pPr>
        <w:spacing w:after="0" w:line="240" w:lineRule="auto"/>
        <w:ind w:left="-142"/>
        <w:rPr>
          <w:rFonts w:cs="Tahoma"/>
          <w:color w:val="auto"/>
          <w:sz w:val="20"/>
          <w:szCs w:val="20"/>
          <w:lang w:eastAsia="pl-PL"/>
        </w:rPr>
      </w:pPr>
      <w:r w:rsidRPr="005D38CF">
        <w:rPr>
          <w:rFonts w:cs="Tahoma"/>
          <w:b/>
          <w:bCs/>
          <w:color w:val="auto"/>
          <w:sz w:val="20"/>
          <w:szCs w:val="20"/>
          <w:lang w:eastAsia="pl-PL"/>
        </w:rPr>
        <w:t>Uwaga:</w:t>
      </w:r>
      <w:r w:rsidRPr="005D38CF">
        <w:rPr>
          <w:rFonts w:cs="Tahoma"/>
          <w:color w:val="auto"/>
          <w:sz w:val="20"/>
          <w:szCs w:val="20"/>
          <w:lang w:eastAsia="pl-PL"/>
        </w:rPr>
        <w:t xml:space="preserve"> </w:t>
      </w:r>
    </w:p>
    <w:p w:rsidR="003C78FC" w:rsidRPr="005D38CF" w:rsidRDefault="003C78FC" w:rsidP="003C78FC">
      <w:pPr>
        <w:numPr>
          <w:ilvl w:val="0"/>
          <w:numId w:val="8"/>
        </w:numPr>
        <w:spacing w:after="0" w:line="240" w:lineRule="auto"/>
        <w:ind w:left="426"/>
        <w:jc w:val="both"/>
        <w:rPr>
          <w:rFonts w:cs="Tahoma"/>
          <w:color w:val="auto"/>
          <w:sz w:val="20"/>
          <w:szCs w:val="20"/>
          <w:lang w:eastAsia="pl-PL"/>
        </w:rPr>
      </w:pPr>
      <w:r w:rsidRPr="005D38CF">
        <w:rPr>
          <w:rFonts w:cs="Tahoma"/>
          <w:color w:val="auto"/>
          <w:sz w:val="20"/>
          <w:szCs w:val="20"/>
          <w:lang w:eastAsia="pl-PL"/>
        </w:rPr>
        <w:lastRenderedPageBreak/>
        <w:t>w kolumnie „</w:t>
      </w:r>
      <w:r w:rsidRPr="005D38CF">
        <w:rPr>
          <w:rFonts w:cs="Tahoma"/>
          <w:color w:val="auto"/>
          <w:sz w:val="20"/>
          <w:szCs w:val="20"/>
        </w:rPr>
        <w:t>Potwierdzenie wymaganych parametrów i funkcji</w:t>
      </w:r>
      <w:r w:rsidRPr="005D38CF">
        <w:rPr>
          <w:rFonts w:cs="Tahoma"/>
          <w:color w:val="auto"/>
          <w:sz w:val="20"/>
          <w:szCs w:val="20"/>
          <w:lang w:eastAsia="pl-PL"/>
        </w:rPr>
        <w:t>” – Wykonawca winien wpisać TAK oraz w przypadku parametrów i funkcji lepszych niż minimalne należy je podać/opisać,</w:t>
      </w:r>
    </w:p>
    <w:p w:rsidR="003C78FC" w:rsidRPr="005D38CF" w:rsidRDefault="003C78FC" w:rsidP="003C78FC">
      <w:pPr>
        <w:numPr>
          <w:ilvl w:val="0"/>
          <w:numId w:val="8"/>
        </w:numPr>
        <w:spacing w:after="0" w:line="240" w:lineRule="auto"/>
        <w:ind w:left="426"/>
        <w:jc w:val="both"/>
        <w:rPr>
          <w:rFonts w:cs="Tahoma"/>
          <w:color w:val="auto"/>
          <w:sz w:val="20"/>
          <w:szCs w:val="20"/>
          <w:lang w:eastAsia="pl-PL"/>
        </w:rPr>
      </w:pPr>
      <w:r w:rsidRPr="005D38CF">
        <w:rPr>
          <w:rFonts w:cs="Tahoma"/>
          <w:b/>
          <w:bCs/>
          <w:color w:val="auto"/>
          <w:sz w:val="20"/>
          <w:szCs w:val="20"/>
          <w:u w:val="single"/>
          <w:lang w:eastAsia="pl-PL"/>
        </w:rPr>
        <w:t>nie spełnienie choćby jednego z parametrów obligatoryjnych spowoduje odrzucenie oferty.</w:t>
      </w:r>
    </w:p>
    <w:p w:rsidR="003C78FC" w:rsidRPr="0039534E" w:rsidRDefault="003C78FC" w:rsidP="003C78FC">
      <w:pPr>
        <w:numPr>
          <w:ilvl w:val="0"/>
          <w:numId w:val="8"/>
        </w:numPr>
        <w:spacing w:after="0" w:line="240" w:lineRule="auto"/>
        <w:ind w:left="426"/>
        <w:jc w:val="both"/>
        <w:rPr>
          <w:rFonts w:cs="Tahoma"/>
          <w:color w:val="auto"/>
          <w:sz w:val="20"/>
          <w:szCs w:val="20"/>
          <w:lang w:eastAsia="pl-PL"/>
        </w:rPr>
      </w:pPr>
      <w:r w:rsidRPr="0039534E">
        <w:rPr>
          <w:rFonts w:cs="Tahoma"/>
          <w:bCs/>
          <w:color w:val="auto"/>
          <w:sz w:val="20"/>
          <w:szCs w:val="20"/>
          <w:lang w:eastAsia="pl-PL"/>
        </w:rPr>
        <w:t xml:space="preserve">zalecane jest podanie </w:t>
      </w:r>
      <w:r w:rsidRPr="0039534E">
        <w:rPr>
          <w:rFonts w:cs="Tahoma"/>
          <w:color w:val="auto"/>
          <w:sz w:val="20"/>
          <w:szCs w:val="20"/>
          <w:lang w:eastAsia="pl-PL"/>
        </w:rPr>
        <w:t>w kolumnie „</w:t>
      </w:r>
      <w:r w:rsidRPr="0039534E">
        <w:rPr>
          <w:rFonts w:cs="Tahoma"/>
          <w:color w:val="auto"/>
          <w:sz w:val="20"/>
          <w:szCs w:val="20"/>
        </w:rPr>
        <w:t>Potwierdzenie wymaganych parametrów i funkcji</w:t>
      </w:r>
      <w:r w:rsidRPr="0039534E">
        <w:rPr>
          <w:rFonts w:cs="Tahoma"/>
          <w:color w:val="auto"/>
          <w:sz w:val="20"/>
          <w:szCs w:val="20"/>
          <w:lang w:eastAsia="pl-PL"/>
        </w:rPr>
        <w:t xml:space="preserve">” </w:t>
      </w:r>
      <w:r w:rsidRPr="0039534E">
        <w:rPr>
          <w:rFonts w:cs="Tahoma"/>
          <w:color w:val="auto"/>
          <w:sz w:val="20"/>
          <w:szCs w:val="20"/>
        </w:rPr>
        <w:t xml:space="preserve">numeru strony materiałów informacyjnych, na której wymagane parametry są potwierdzone oraz zaznaczenie w nich (np. </w:t>
      </w:r>
      <w:proofErr w:type="spellStart"/>
      <w:r w:rsidRPr="0039534E">
        <w:rPr>
          <w:rFonts w:cs="Tahoma"/>
          <w:color w:val="auto"/>
          <w:sz w:val="20"/>
          <w:szCs w:val="20"/>
        </w:rPr>
        <w:t>zakreślaczem</w:t>
      </w:r>
      <w:proofErr w:type="spellEnd"/>
      <w:r w:rsidRPr="0039534E">
        <w:rPr>
          <w:rFonts w:cs="Tahoma"/>
          <w:color w:val="auto"/>
          <w:sz w:val="20"/>
          <w:szCs w:val="20"/>
        </w:rPr>
        <w:t>) potwierdzenia wymaganego parametru.</w:t>
      </w:r>
    </w:p>
    <w:p w:rsidR="003C78FC" w:rsidRDefault="003C78FC" w:rsidP="003C78FC">
      <w:pPr>
        <w:tabs>
          <w:tab w:val="left" w:pos="6363"/>
        </w:tabs>
        <w:rPr>
          <w:rFonts w:cs="Tahoma"/>
          <w:color w:val="auto"/>
          <w:sz w:val="16"/>
          <w:szCs w:val="16"/>
        </w:rPr>
      </w:pPr>
      <w:r>
        <w:rPr>
          <w:rFonts w:cs="Tahoma"/>
          <w:color w:val="auto"/>
          <w:sz w:val="16"/>
          <w:szCs w:val="16"/>
        </w:rPr>
        <w:tab/>
      </w:r>
    </w:p>
    <w:p w:rsidR="003C78FC" w:rsidRDefault="003C78FC" w:rsidP="003C78FC">
      <w:pPr>
        <w:spacing w:after="0"/>
        <w:jc w:val="center"/>
        <w:rPr>
          <w:rFonts w:cs="Tahoma"/>
          <w:b/>
          <w:color w:val="auto"/>
          <w:sz w:val="24"/>
          <w:szCs w:val="24"/>
        </w:rPr>
      </w:pPr>
      <w:r>
        <w:rPr>
          <w:rFonts w:cs="Tahoma"/>
          <w:b/>
          <w:color w:val="auto"/>
          <w:sz w:val="24"/>
          <w:szCs w:val="24"/>
        </w:rPr>
        <w:t xml:space="preserve">OŚWIADCZENIE WYKONAWCY W SPRAWIE WARUNKÓW SERWISU NA OFEROWANĄ  APARATURĘ </w:t>
      </w:r>
    </w:p>
    <w:p w:rsidR="003C78FC" w:rsidRDefault="003C78FC" w:rsidP="003C78FC">
      <w:pPr>
        <w:spacing w:after="0"/>
        <w:jc w:val="center"/>
        <w:rPr>
          <w:rFonts w:cs="Tahoma"/>
          <w:b/>
          <w:color w:val="auto"/>
          <w:sz w:val="24"/>
          <w:szCs w:val="24"/>
        </w:rPr>
      </w:pPr>
      <w:r>
        <w:rPr>
          <w:rFonts w:cs="Tahoma"/>
          <w:b/>
          <w:color w:val="auto"/>
          <w:sz w:val="24"/>
          <w:szCs w:val="24"/>
        </w:rPr>
        <w:t>I/LUB URZĄDZENIA OBJĘTE PRZEDMIOTEM PRZETARGU</w:t>
      </w:r>
    </w:p>
    <w:p w:rsidR="003C78FC" w:rsidRPr="00587F01" w:rsidRDefault="003C78FC" w:rsidP="003C78FC">
      <w:pPr>
        <w:rPr>
          <w:rFonts w:cs="Tahoma"/>
          <w:color w:val="auto"/>
        </w:rPr>
      </w:pPr>
    </w:p>
    <w:p w:rsidR="003C78FC" w:rsidRDefault="003C78FC" w:rsidP="003C78FC">
      <w:pPr>
        <w:rPr>
          <w:rFonts w:cs="Tahoma"/>
          <w:b/>
          <w:color w:val="auto"/>
        </w:rPr>
      </w:pPr>
      <w:r>
        <w:rPr>
          <w:rFonts w:cs="Tahoma"/>
          <w:b/>
          <w:color w:val="auto"/>
        </w:rPr>
        <w:t xml:space="preserve">Niżej wymieniony Wykonawca określony jako: </w:t>
      </w:r>
    </w:p>
    <w:p w:rsidR="003C78FC" w:rsidRDefault="003C78FC" w:rsidP="003C78FC">
      <w:pPr>
        <w:spacing w:after="0"/>
        <w:rPr>
          <w:rFonts w:cs="Tahoma"/>
          <w:color w:val="auto"/>
        </w:rPr>
      </w:pPr>
      <w:r>
        <w:rPr>
          <w:rFonts w:cs="Tahoma"/>
          <w:color w:val="auto"/>
        </w:rPr>
        <w:t>................................................................................................................................................</w:t>
      </w:r>
    </w:p>
    <w:p w:rsidR="003C78FC" w:rsidRDefault="003C78FC" w:rsidP="003C78FC">
      <w:pPr>
        <w:spacing w:after="0"/>
        <w:jc w:val="center"/>
        <w:rPr>
          <w:rFonts w:cs="Tahoma"/>
          <w:color w:val="auto"/>
          <w:sz w:val="20"/>
          <w:szCs w:val="20"/>
        </w:rPr>
      </w:pPr>
      <w:r>
        <w:rPr>
          <w:rFonts w:cs="Tahoma"/>
          <w:color w:val="auto"/>
          <w:sz w:val="20"/>
          <w:szCs w:val="20"/>
        </w:rPr>
        <w:t>(podać nazwę i dokładny adres Wykonawcy)</w:t>
      </w:r>
    </w:p>
    <w:p w:rsidR="003C78FC" w:rsidRDefault="003C78FC" w:rsidP="003C78FC">
      <w:pPr>
        <w:pStyle w:val="Zwykytekst11"/>
        <w:jc w:val="center"/>
        <w:rPr>
          <w:rFonts w:ascii="Tahoma" w:hAnsi="Tahoma" w:cs="Tahoma"/>
          <w:i/>
          <w:sz w:val="22"/>
          <w:szCs w:val="22"/>
        </w:rPr>
      </w:pPr>
    </w:p>
    <w:p w:rsidR="003C78FC" w:rsidRDefault="003C78FC" w:rsidP="003C78FC">
      <w:pPr>
        <w:pStyle w:val="Zwykytekst11"/>
        <w:ind w:left="57"/>
        <w:jc w:val="center"/>
        <w:rPr>
          <w:rFonts w:ascii="Tahoma" w:hAnsi="Tahoma" w:cs="Tahoma"/>
          <w:b/>
          <w:sz w:val="22"/>
          <w:szCs w:val="22"/>
        </w:rPr>
      </w:pPr>
      <w:r>
        <w:rPr>
          <w:rFonts w:ascii="Tahoma" w:hAnsi="Tahoma" w:cs="Tahoma"/>
          <w:b/>
          <w:sz w:val="22"/>
          <w:szCs w:val="22"/>
        </w:rPr>
        <w:t xml:space="preserve">Niniejszym oświadczam, że zapewniam następujące warunki serwisowe na sprzęt: </w:t>
      </w:r>
    </w:p>
    <w:p w:rsidR="003C78FC" w:rsidRDefault="003C78FC" w:rsidP="003C78FC">
      <w:pPr>
        <w:pStyle w:val="Zwykytekst11"/>
        <w:ind w:left="57"/>
        <w:jc w:val="center"/>
        <w:rPr>
          <w:rFonts w:ascii="Tahoma" w:hAnsi="Tahoma" w:cs="Tahoma"/>
          <w:b/>
          <w:sz w:val="22"/>
          <w:szCs w:val="22"/>
        </w:rPr>
      </w:pPr>
    </w:p>
    <w:p w:rsidR="003C78FC" w:rsidRDefault="003C78FC" w:rsidP="003C78FC">
      <w:pPr>
        <w:pStyle w:val="Zwykytekst11"/>
        <w:spacing w:after="240"/>
        <w:ind w:left="57"/>
        <w:rPr>
          <w:rFonts w:ascii="Tahoma" w:hAnsi="Tahoma" w:cs="Tahoma"/>
          <w:b/>
          <w:sz w:val="24"/>
          <w:szCs w:val="24"/>
        </w:rPr>
      </w:pPr>
      <w:r>
        <w:rPr>
          <w:rFonts w:ascii="Tahoma" w:hAnsi="Tahoma" w:cs="Tahoma"/>
          <w:b/>
          <w:sz w:val="22"/>
          <w:szCs w:val="22"/>
        </w:rPr>
        <w:t xml:space="preserve"> I. Warunki serwisu gwarancyjnego: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5812"/>
        <w:gridCol w:w="1415"/>
      </w:tblGrid>
      <w:tr w:rsidR="003C78FC" w:rsidTr="00844DE1">
        <w:trPr>
          <w:jc w:val="center"/>
        </w:trPr>
        <w:tc>
          <w:tcPr>
            <w:tcW w:w="718" w:type="dxa"/>
            <w:tcBorders>
              <w:top w:val="single" w:sz="4" w:space="0" w:color="auto"/>
              <w:left w:val="single" w:sz="4" w:space="0" w:color="auto"/>
              <w:bottom w:val="single" w:sz="4" w:space="0" w:color="auto"/>
              <w:right w:val="single" w:sz="4" w:space="0" w:color="auto"/>
            </w:tcBorders>
            <w:shd w:val="clear" w:color="auto" w:fill="FBD4B4"/>
          </w:tcPr>
          <w:p w:rsidR="003C78FC" w:rsidRDefault="003C78FC" w:rsidP="00844DE1">
            <w:pPr>
              <w:pStyle w:val="Zwykytekst11"/>
              <w:rPr>
                <w:rFonts w:ascii="Tahoma" w:hAnsi="Tahoma" w:cs="Tahoma"/>
                <w:sz w:val="22"/>
                <w:szCs w:val="22"/>
              </w:rPr>
            </w:pPr>
            <w:r>
              <w:rPr>
                <w:rFonts w:ascii="Tahoma" w:hAnsi="Tahoma" w:cs="Tahoma"/>
                <w:sz w:val="22"/>
                <w:szCs w:val="22"/>
              </w:rPr>
              <w:t>Lp.</w:t>
            </w:r>
          </w:p>
          <w:p w:rsidR="003C78FC" w:rsidRDefault="003C78FC" w:rsidP="00844DE1">
            <w:pPr>
              <w:pStyle w:val="Zwykytekst11"/>
              <w:rPr>
                <w:rFonts w:ascii="Tahoma" w:hAnsi="Tahoma" w:cs="Tahoma"/>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FBD4B4"/>
          </w:tcPr>
          <w:p w:rsidR="003C78FC" w:rsidRDefault="003C78FC" w:rsidP="00844DE1">
            <w:pPr>
              <w:pStyle w:val="Zwykytekst11"/>
              <w:jc w:val="center"/>
              <w:rPr>
                <w:rFonts w:ascii="Tahoma" w:hAnsi="Tahoma" w:cs="Tahoma"/>
                <w:sz w:val="22"/>
                <w:szCs w:val="22"/>
              </w:rPr>
            </w:pPr>
            <w:r>
              <w:rPr>
                <w:rFonts w:ascii="Tahoma" w:hAnsi="Tahoma" w:cs="Tahoma"/>
                <w:sz w:val="22"/>
                <w:szCs w:val="22"/>
              </w:rPr>
              <w:t>Warunki oczekiwane przez Zamawiającego</w:t>
            </w:r>
          </w:p>
        </w:tc>
        <w:tc>
          <w:tcPr>
            <w:tcW w:w="1415" w:type="dxa"/>
            <w:tcBorders>
              <w:top w:val="single" w:sz="4" w:space="0" w:color="auto"/>
              <w:left w:val="single" w:sz="4" w:space="0" w:color="auto"/>
              <w:bottom w:val="single" w:sz="4" w:space="0" w:color="auto"/>
              <w:right w:val="single" w:sz="4" w:space="0" w:color="auto"/>
            </w:tcBorders>
            <w:shd w:val="clear" w:color="auto" w:fill="FBD4B4"/>
          </w:tcPr>
          <w:p w:rsidR="003C78FC" w:rsidRDefault="003C78FC" w:rsidP="00844DE1">
            <w:pPr>
              <w:pStyle w:val="Adreszwrotnynakopercie"/>
              <w:rPr>
                <w:rFonts w:ascii="Tahoma" w:hAnsi="Tahoma" w:cs="Tahoma"/>
                <w:b/>
                <w:sz w:val="22"/>
                <w:szCs w:val="22"/>
              </w:rPr>
            </w:pPr>
            <w:r>
              <w:rPr>
                <w:rFonts w:ascii="Tahoma" w:hAnsi="Tahoma" w:cs="Tahoma"/>
                <w:b/>
                <w:sz w:val="22"/>
                <w:szCs w:val="22"/>
              </w:rPr>
              <w:t xml:space="preserve">Oferowane warunki </w:t>
            </w:r>
          </w:p>
        </w:tc>
      </w:tr>
      <w:tr w:rsidR="003C78FC" w:rsidTr="00844DE1">
        <w:trPr>
          <w:cantSplit/>
          <w:jc w:val="center"/>
        </w:trPr>
        <w:tc>
          <w:tcPr>
            <w:tcW w:w="718" w:type="dxa"/>
            <w:tcBorders>
              <w:top w:val="single" w:sz="4" w:space="0" w:color="auto"/>
              <w:left w:val="single" w:sz="4" w:space="0" w:color="auto"/>
              <w:bottom w:val="single" w:sz="4" w:space="0" w:color="auto"/>
              <w:right w:val="single" w:sz="4" w:space="0" w:color="auto"/>
            </w:tcBorders>
          </w:tcPr>
          <w:p w:rsidR="003C78FC" w:rsidRDefault="003C78FC" w:rsidP="00844DE1">
            <w:pPr>
              <w:pStyle w:val="Zwykytekst11"/>
              <w:jc w:val="center"/>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3C78FC" w:rsidRDefault="003C78FC" w:rsidP="00844DE1">
            <w:pPr>
              <w:pStyle w:val="Zwykytekst11"/>
              <w:jc w:val="center"/>
              <w:rPr>
                <w:rFonts w:ascii="Tahoma" w:hAnsi="Tahoma" w:cs="Tahoma"/>
                <w:sz w:val="22"/>
                <w:szCs w:val="22"/>
              </w:rPr>
            </w:pPr>
            <w:r>
              <w:rPr>
                <w:rFonts w:ascii="Tahoma" w:hAnsi="Tahoma" w:cs="Tahoma"/>
                <w:sz w:val="22"/>
                <w:szCs w:val="22"/>
              </w:rPr>
              <w:t>2</w:t>
            </w:r>
          </w:p>
        </w:tc>
        <w:tc>
          <w:tcPr>
            <w:tcW w:w="1415" w:type="dxa"/>
            <w:tcBorders>
              <w:top w:val="single" w:sz="4" w:space="0" w:color="auto"/>
              <w:left w:val="single" w:sz="4" w:space="0" w:color="auto"/>
              <w:bottom w:val="single" w:sz="4" w:space="0" w:color="auto"/>
              <w:right w:val="single" w:sz="4" w:space="0" w:color="auto"/>
            </w:tcBorders>
          </w:tcPr>
          <w:p w:rsidR="003C78FC" w:rsidRDefault="003C78FC" w:rsidP="00844DE1">
            <w:pPr>
              <w:pStyle w:val="Zwykytekst11"/>
              <w:jc w:val="center"/>
              <w:rPr>
                <w:rFonts w:ascii="Tahoma" w:hAnsi="Tahoma" w:cs="Tahoma"/>
                <w:sz w:val="22"/>
                <w:szCs w:val="22"/>
              </w:rPr>
            </w:pPr>
            <w:r>
              <w:rPr>
                <w:rFonts w:ascii="Tahoma" w:hAnsi="Tahoma" w:cs="Tahoma"/>
                <w:sz w:val="22"/>
                <w:szCs w:val="22"/>
              </w:rPr>
              <w:t>3</w:t>
            </w:r>
          </w:p>
        </w:tc>
      </w:tr>
      <w:tr w:rsidR="003C78FC" w:rsidTr="00844DE1">
        <w:trPr>
          <w:cantSplit/>
          <w:jc w:val="center"/>
        </w:trPr>
        <w:tc>
          <w:tcPr>
            <w:tcW w:w="718" w:type="dxa"/>
            <w:tcBorders>
              <w:top w:val="single" w:sz="4" w:space="0" w:color="auto"/>
              <w:left w:val="single" w:sz="4" w:space="0" w:color="auto"/>
              <w:bottom w:val="single" w:sz="4" w:space="0" w:color="auto"/>
              <w:right w:val="single" w:sz="4" w:space="0" w:color="auto"/>
            </w:tcBorders>
          </w:tcPr>
          <w:p w:rsidR="003C78FC" w:rsidRDefault="003C78FC" w:rsidP="00844DE1">
            <w:pPr>
              <w:pStyle w:val="Zwykytekst11"/>
              <w:rPr>
                <w:rFonts w:ascii="Tahoma" w:hAnsi="Tahoma" w:cs="Tahoma"/>
                <w:b/>
                <w:sz w:val="22"/>
                <w:szCs w:val="22"/>
              </w:rPr>
            </w:pPr>
            <w:r>
              <w:rPr>
                <w:rFonts w:ascii="Tahoma" w:hAnsi="Tahoma" w:cs="Tahoma"/>
                <w:b/>
                <w:sz w:val="22"/>
                <w:szCs w:val="22"/>
              </w:rPr>
              <w:t>I.</w:t>
            </w:r>
          </w:p>
        </w:tc>
        <w:tc>
          <w:tcPr>
            <w:tcW w:w="7227" w:type="dxa"/>
            <w:gridSpan w:val="2"/>
            <w:tcBorders>
              <w:top w:val="single" w:sz="4" w:space="0" w:color="auto"/>
              <w:left w:val="single" w:sz="4" w:space="0" w:color="auto"/>
              <w:bottom w:val="single" w:sz="4" w:space="0" w:color="auto"/>
              <w:right w:val="single" w:sz="4" w:space="0" w:color="auto"/>
            </w:tcBorders>
          </w:tcPr>
          <w:p w:rsidR="003C78FC" w:rsidRDefault="003C78FC" w:rsidP="00844DE1">
            <w:pPr>
              <w:pStyle w:val="Zwykytekst11"/>
              <w:rPr>
                <w:rFonts w:ascii="Tahoma" w:hAnsi="Tahoma" w:cs="Tahoma"/>
                <w:b/>
                <w:sz w:val="22"/>
                <w:szCs w:val="22"/>
              </w:rPr>
            </w:pPr>
            <w:r>
              <w:rPr>
                <w:rFonts w:ascii="Tahoma" w:hAnsi="Tahoma" w:cs="Tahoma"/>
                <w:b/>
                <w:sz w:val="22"/>
                <w:szCs w:val="22"/>
              </w:rPr>
              <w:t>WARUNKI SERWISU GWARANCYJNEGO</w:t>
            </w:r>
          </w:p>
        </w:tc>
      </w:tr>
      <w:tr w:rsidR="003C78FC" w:rsidTr="00844DE1">
        <w:trPr>
          <w:jc w:val="center"/>
        </w:trPr>
        <w:tc>
          <w:tcPr>
            <w:tcW w:w="718" w:type="dxa"/>
            <w:tcBorders>
              <w:top w:val="single" w:sz="4" w:space="0" w:color="auto"/>
              <w:left w:val="single" w:sz="4" w:space="0" w:color="auto"/>
              <w:bottom w:val="single" w:sz="4" w:space="0" w:color="auto"/>
              <w:right w:val="single" w:sz="4" w:space="0" w:color="auto"/>
            </w:tcBorders>
          </w:tcPr>
          <w:p w:rsidR="003C78FC" w:rsidRDefault="003C78FC" w:rsidP="00844DE1">
            <w:pPr>
              <w:pStyle w:val="Zwykytekst11"/>
              <w:rPr>
                <w:rFonts w:ascii="Tahoma" w:hAnsi="Tahoma" w:cs="Tahoma"/>
                <w:sz w:val="22"/>
                <w:szCs w:val="22"/>
              </w:rPr>
            </w:pPr>
            <w:r>
              <w:rPr>
                <w:rFonts w:ascii="Tahoma" w:hAnsi="Tahoma" w:cs="Tahoma"/>
                <w:sz w:val="22"/>
                <w:szCs w:val="22"/>
              </w:rPr>
              <w:t>1.</w:t>
            </w:r>
          </w:p>
        </w:tc>
        <w:tc>
          <w:tcPr>
            <w:tcW w:w="5812" w:type="dxa"/>
            <w:tcBorders>
              <w:top w:val="single" w:sz="4" w:space="0" w:color="auto"/>
              <w:left w:val="single" w:sz="4" w:space="0" w:color="auto"/>
              <w:bottom w:val="single" w:sz="4" w:space="0" w:color="auto"/>
              <w:right w:val="single" w:sz="4" w:space="0" w:color="auto"/>
            </w:tcBorders>
          </w:tcPr>
          <w:p w:rsidR="003C78FC" w:rsidRDefault="003C78FC" w:rsidP="00844DE1">
            <w:pPr>
              <w:pStyle w:val="Zwykytekst11"/>
              <w:rPr>
                <w:rFonts w:ascii="Tahoma" w:hAnsi="Tahoma" w:cs="Tahoma"/>
                <w:sz w:val="22"/>
                <w:szCs w:val="22"/>
              </w:rPr>
            </w:pPr>
            <w:r>
              <w:rPr>
                <w:rFonts w:ascii="Tahoma" w:hAnsi="Tahoma" w:cs="Tahoma"/>
                <w:sz w:val="22"/>
                <w:szCs w:val="22"/>
              </w:rPr>
              <w:t xml:space="preserve">Czas reakcji serwisu od zgłoszenia max. </w:t>
            </w:r>
            <w:r>
              <w:rPr>
                <w:rFonts w:ascii="Tahoma" w:hAnsi="Tahoma" w:cs="Tahoma"/>
                <w:b/>
                <w:bCs/>
                <w:sz w:val="22"/>
                <w:szCs w:val="22"/>
              </w:rPr>
              <w:t>72</w:t>
            </w:r>
            <w:r w:rsidRPr="00583FA9">
              <w:rPr>
                <w:rFonts w:ascii="Tahoma" w:hAnsi="Tahoma" w:cs="Tahoma"/>
                <w:b/>
                <w:bCs/>
                <w:sz w:val="22"/>
                <w:szCs w:val="22"/>
              </w:rPr>
              <w:t xml:space="preserve"> </w:t>
            </w:r>
            <w:r>
              <w:rPr>
                <w:rFonts w:ascii="Tahoma" w:hAnsi="Tahoma" w:cs="Tahoma"/>
                <w:b/>
                <w:bCs/>
                <w:sz w:val="22"/>
                <w:szCs w:val="22"/>
              </w:rPr>
              <w:t>godz</w:t>
            </w:r>
            <w:r>
              <w:rPr>
                <w:rFonts w:ascii="Tahoma" w:hAnsi="Tahoma" w:cs="Tahoma"/>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3C78FC" w:rsidRDefault="003C78FC" w:rsidP="00844DE1">
            <w:pPr>
              <w:spacing w:after="0"/>
              <w:rPr>
                <w:rFonts w:cs="Tahoma"/>
                <w:b/>
                <w:color w:val="auto"/>
              </w:rPr>
            </w:pPr>
            <w:r>
              <w:rPr>
                <w:rFonts w:cs="Tahoma"/>
                <w:b/>
                <w:color w:val="auto"/>
              </w:rPr>
              <w:t xml:space="preserve">Tak </w:t>
            </w:r>
          </w:p>
        </w:tc>
      </w:tr>
      <w:tr w:rsidR="003C78FC" w:rsidTr="00844DE1">
        <w:trPr>
          <w:jc w:val="center"/>
        </w:trPr>
        <w:tc>
          <w:tcPr>
            <w:tcW w:w="718" w:type="dxa"/>
            <w:tcBorders>
              <w:top w:val="single" w:sz="4" w:space="0" w:color="auto"/>
              <w:left w:val="single" w:sz="4" w:space="0" w:color="auto"/>
              <w:bottom w:val="single" w:sz="4" w:space="0" w:color="auto"/>
              <w:right w:val="single" w:sz="4" w:space="0" w:color="auto"/>
            </w:tcBorders>
          </w:tcPr>
          <w:p w:rsidR="003C78FC" w:rsidRDefault="003C78FC" w:rsidP="00844DE1">
            <w:pPr>
              <w:pStyle w:val="Zwykytekst11"/>
              <w:rPr>
                <w:rFonts w:ascii="Tahoma" w:hAnsi="Tahoma" w:cs="Tahoma"/>
                <w:sz w:val="22"/>
                <w:szCs w:val="22"/>
              </w:rPr>
            </w:pPr>
            <w:r>
              <w:rPr>
                <w:rFonts w:ascii="Tahoma" w:hAnsi="Tahoma" w:cs="Tahoma"/>
                <w:sz w:val="22"/>
                <w:szCs w:val="22"/>
              </w:rPr>
              <w:t>2.</w:t>
            </w:r>
          </w:p>
        </w:tc>
        <w:tc>
          <w:tcPr>
            <w:tcW w:w="5812" w:type="dxa"/>
            <w:tcBorders>
              <w:top w:val="single" w:sz="4" w:space="0" w:color="auto"/>
              <w:left w:val="single" w:sz="4" w:space="0" w:color="auto"/>
              <w:bottom w:val="single" w:sz="4" w:space="0" w:color="auto"/>
              <w:right w:val="single" w:sz="4" w:space="0" w:color="auto"/>
            </w:tcBorders>
          </w:tcPr>
          <w:p w:rsidR="003C78FC" w:rsidRDefault="003C78FC" w:rsidP="00844DE1">
            <w:pPr>
              <w:pStyle w:val="Zwykytekst11"/>
              <w:rPr>
                <w:rFonts w:ascii="Tahoma" w:hAnsi="Tahoma" w:cs="Tahoma"/>
                <w:sz w:val="22"/>
                <w:szCs w:val="22"/>
              </w:rPr>
            </w:pPr>
            <w:r>
              <w:rPr>
                <w:rFonts w:ascii="Tahoma" w:hAnsi="Tahoma" w:cs="Tahoma"/>
                <w:sz w:val="22"/>
                <w:szCs w:val="22"/>
              </w:rPr>
              <w:t xml:space="preserve">Max. czas naprawy do </w:t>
            </w:r>
            <w:r>
              <w:rPr>
                <w:rFonts w:ascii="Tahoma" w:hAnsi="Tahoma" w:cs="Tahoma"/>
                <w:b/>
                <w:bCs/>
                <w:sz w:val="22"/>
                <w:szCs w:val="22"/>
              </w:rPr>
              <w:t>8 dni  roboczych</w:t>
            </w:r>
          </w:p>
        </w:tc>
        <w:tc>
          <w:tcPr>
            <w:tcW w:w="1415" w:type="dxa"/>
            <w:tcBorders>
              <w:top w:val="single" w:sz="4" w:space="0" w:color="auto"/>
              <w:left w:val="single" w:sz="4" w:space="0" w:color="auto"/>
              <w:bottom w:val="single" w:sz="4" w:space="0" w:color="auto"/>
              <w:right w:val="single" w:sz="4" w:space="0" w:color="auto"/>
            </w:tcBorders>
          </w:tcPr>
          <w:p w:rsidR="003C78FC" w:rsidRDefault="003C78FC" w:rsidP="00844DE1">
            <w:pPr>
              <w:spacing w:after="0"/>
              <w:rPr>
                <w:rFonts w:cs="Tahoma"/>
                <w:color w:val="auto"/>
              </w:rPr>
            </w:pPr>
            <w:r>
              <w:rPr>
                <w:rFonts w:cs="Tahoma"/>
                <w:b/>
                <w:color w:val="auto"/>
              </w:rPr>
              <w:t xml:space="preserve">Tak </w:t>
            </w:r>
          </w:p>
        </w:tc>
      </w:tr>
      <w:tr w:rsidR="003C78FC" w:rsidTr="00844DE1">
        <w:trPr>
          <w:jc w:val="center"/>
        </w:trPr>
        <w:tc>
          <w:tcPr>
            <w:tcW w:w="718" w:type="dxa"/>
            <w:tcBorders>
              <w:top w:val="single" w:sz="4" w:space="0" w:color="auto"/>
              <w:left w:val="single" w:sz="4" w:space="0" w:color="auto"/>
              <w:bottom w:val="single" w:sz="4" w:space="0" w:color="auto"/>
              <w:right w:val="single" w:sz="4" w:space="0" w:color="auto"/>
            </w:tcBorders>
          </w:tcPr>
          <w:p w:rsidR="003C78FC" w:rsidRDefault="003C78FC" w:rsidP="00844DE1">
            <w:pPr>
              <w:pStyle w:val="Zwykytekst11"/>
              <w:rPr>
                <w:rFonts w:ascii="Tahoma" w:hAnsi="Tahoma" w:cs="Tahoma"/>
                <w:sz w:val="22"/>
                <w:szCs w:val="22"/>
              </w:rPr>
            </w:pPr>
            <w:r>
              <w:rPr>
                <w:rFonts w:ascii="Tahoma" w:hAnsi="Tahoma" w:cs="Tahoma"/>
                <w:sz w:val="22"/>
                <w:szCs w:val="22"/>
              </w:rPr>
              <w:t>3.</w:t>
            </w:r>
          </w:p>
        </w:tc>
        <w:tc>
          <w:tcPr>
            <w:tcW w:w="5812" w:type="dxa"/>
            <w:tcBorders>
              <w:top w:val="single" w:sz="4" w:space="0" w:color="auto"/>
              <w:left w:val="single" w:sz="4" w:space="0" w:color="auto"/>
              <w:bottom w:val="single" w:sz="4" w:space="0" w:color="auto"/>
              <w:right w:val="single" w:sz="4" w:space="0" w:color="auto"/>
            </w:tcBorders>
          </w:tcPr>
          <w:p w:rsidR="003C78FC" w:rsidRPr="00587F01" w:rsidRDefault="003C78FC" w:rsidP="00844DE1">
            <w:pPr>
              <w:pStyle w:val="Zwykytekst11"/>
              <w:jc w:val="both"/>
              <w:rPr>
                <w:rFonts w:ascii="Tahoma" w:hAnsi="Tahoma" w:cs="Tahoma"/>
                <w:sz w:val="22"/>
                <w:szCs w:val="22"/>
              </w:rPr>
            </w:pPr>
            <w:r w:rsidRPr="00587F01">
              <w:rPr>
                <w:rFonts w:ascii="Tahoma" w:hAnsi="Tahoma" w:cs="Tahoma"/>
                <w:sz w:val="22"/>
                <w:szCs w:val="22"/>
              </w:rPr>
              <w:t>Zapewnienie na czas naprawy Sprzętu/elementu zastępczego na czas naprawy o co najmniej takich samych parametrach i z zachowaniem jego 100% funkcjonalności, w następnym dniu roboczym po upływie czasu naprawy Sprzętu o którym mowa powyżej</w:t>
            </w:r>
          </w:p>
        </w:tc>
        <w:tc>
          <w:tcPr>
            <w:tcW w:w="1415" w:type="dxa"/>
            <w:tcBorders>
              <w:top w:val="single" w:sz="4" w:space="0" w:color="auto"/>
              <w:left w:val="single" w:sz="4" w:space="0" w:color="auto"/>
              <w:bottom w:val="single" w:sz="4" w:space="0" w:color="auto"/>
              <w:right w:val="single" w:sz="4" w:space="0" w:color="auto"/>
            </w:tcBorders>
          </w:tcPr>
          <w:p w:rsidR="003C78FC" w:rsidRDefault="003C78FC" w:rsidP="00844DE1">
            <w:pPr>
              <w:rPr>
                <w:rFonts w:cs="Tahoma"/>
                <w:color w:val="auto"/>
              </w:rPr>
            </w:pPr>
            <w:r>
              <w:rPr>
                <w:rFonts w:cs="Tahoma"/>
                <w:b/>
                <w:color w:val="auto"/>
              </w:rPr>
              <w:t xml:space="preserve">Tak </w:t>
            </w:r>
          </w:p>
        </w:tc>
      </w:tr>
      <w:tr w:rsidR="003C78FC" w:rsidRPr="0026415E" w:rsidTr="00844DE1">
        <w:trPr>
          <w:jc w:val="center"/>
        </w:trPr>
        <w:tc>
          <w:tcPr>
            <w:tcW w:w="718" w:type="dxa"/>
          </w:tcPr>
          <w:p w:rsidR="003C78FC" w:rsidRPr="0026415E" w:rsidRDefault="003C78FC" w:rsidP="00844DE1">
            <w:pPr>
              <w:pStyle w:val="Zwykytekst11"/>
              <w:rPr>
                <w:rFonts w:ascii="Tahoma" w:hAnsi="Tahoma" w:cs="Tahoma"/>
                <w:sz w:val="22"/>
                <w:szCs w:val="22"/>
              </w:rPr>
            </w:pPr>
            <w:r w:rsidRPr="0026415E">
              <w:rPr>
                <w:rFonts w:ascii="Tahoma" w:hAnsi="Tahoma" w:cs="Tahoma"/>
                <w:sz w:val="22"/>
                <w:szCs w:val="22"/>
              </w:rPr>
              <w:t xml:space="preserve">4. </w:t>
            </w:r>
          </w:p>
        </w:tc>
        <w:tc>
          <w:tcPr>
            <w:tcW w:w="5812" w:type="dxa"/>
          </w:tcPr>
          <w:p w:rsidR="003C78FC" w:rsidRPr="00583FA9" w:rsidRDefault="003C78FC" w:rsidP="00844DE1">
            <w:pPr>
              <w:pStyle w:val="Zwykytekst11"/>
              <w:jc w:val="both"/>
              <w:rPr>
                <w:rFonts w:ascii="Tahoma" w:hAnsi="Tahoma" w:cs="Tahoma"/>
                <w:sz w:val="22"/>
                <w:szCs w:val="22"/>
              </w:rPr>
            </w:pPr>
            <w:r w:rsidRPr="00583FA9">
              <w:rPr>
                <w:rFonts w:ascii="Tahoma" w:hAnsi="Tahoma" w:cs="Tahoma"/>
                <w:sz w:val="22"/>
                <w:szCs w:val="22"/>
              </w:rPr>
              <w:t>Warunki wymiany wadliwego sprzętu / elementu sprzętu na fabrycznie nowy w ciągu 3 miesięcy gdy:</w:t>
            </w:r>
          </w:p>
          <w:p w:rsidR="003C78FC" w:rsidRPr="0026415E" w:rsidRDefault="003C78FC" w:rsidP="00844DE1">
            <w:pPr>
              <w:numPr>
                <w:ilvl w:val="0"/>
                <w:numId w:val="15"/>
              </w:numPr>
              <w:tabs>
                <w:tab w:val="clear" w:pos="720"/>
                <w:tab w:val="num" w:pos="360"/>
              </w:tabs>
              <w:spacing w:after="0" w:line="240" w:lineRule="auto"/>
              <w:ind w:left="360"/>
              <w:jc w:val="both"/>
              <w:rPr>
                <w:color w:val="auto"/>
              </w:rPr>
            </w:pPr>
            <w:r w:rsidRPr="0026415E">
              <w:rPr>
                <w:color w:val="auto"/>
              </w:rPr>
              <w:t xml:space="preserve">w okresie gwarancji serwis dokona 3 napraw tej samej usterki, po których przedmiot zamówienia będzie nadal wykazywał wady uniemożliwiające użytkowanie go zgodnie z przeznaczeniem, </w:t>
            </w:r>
          </w:p>
          <w:p w:rsidR="003C78FC" w:rsidRPr="0026415E" w:rsidRDefault="003C78FC" w:rsidP="00844DE1">
            <w:pPr>
              <w:numPr>
                <w:ilvl w:val="0"/>
                <w:numId w:val="15"/>
              </w:numPr>
              <w:tabs>
                <w:tab w:val="clear" w:pos="720"/>
                <w:tab w:val="num" w:pos="360"/>
              </w:tabs>
              <w:spacing w:after="0" w:line="240" w:lineRule="auto"/>
              <w:ind w:left="360"/>
              <w:jc w:val="both"/>
              <w:rPr>
                <w:color w:val="auto"/>
              </w:rPr>
            </w:pPr>
            <w:r w:rsidRPr="0026415E">
              <w:rPr>
                <w:color w:val="auto"/>
              </w:rPr>
              <w:t xml:space="preserve">serwis stwierdzi, że usunięcie wady jest niemożliwe, </w:t>
            </w:r>
          </w:p>
          <w:p w:rsidR="003C78FC" w:rsidRPr="0026415E" w:rsidRDefault="003C78FC" w:rsidP="00844DE1">
            <w:pPr>
              <w:numPr>
                <w:ilvl w:val="0"/>
                <w:numId w:val="15"/>
              </w:numPr>
              <w:tabs>
                <w:tab w:val="clear" w:pos="720"/>
                <w:tab w:val="num" w:pos="360"/>
              </w:tabs>
              <w:spacing w:after="0" w:line="240" w:lineRule="auto"/>
              <w:ind w:left="360"/>
              <w:jc w:val="both"/>
              <w:rPr>
                <w:color w:val="auto"/>
              </w:rPr>
            </w:pPr>
            <w:r w:rsidRPr="0026415E">
              <w:rPr>
                <w:color w:val="auto"/>
              </w:rPr>
              <w:t>naprawa nie zostanie wykonana w ustalonych umową terminach.</w:t>
            </w:r>
          </w:p>
        </w:tc>
        <w:tc>
          <w:tcPr>
            <w:tcW w:w="1415" w:type="dxa"/>
          </w:tcPr>
          <w:p w:rsidR="003C78FC" w:rsidRPr="0026415E" w:rsidRDefault="003C78FC" w:rsidP="00844DE1">
            <w:pPr>
              <w:rPr>
                <w:color w:val="auto"/>
              </w:rPr>
            </w:pPr>
            <w:r w:rsidRPr="0026415E">
              <w:rPr>
                <w:b/>
                <w:bCs/>
                <w:color w:val="auto"/>
              </w:rPr>
              <w:t xml:space="preserve">Tak </w:t>
            </w:r>
          </w:p>
        </w:tc>
      </w:tr>
      <w:tr w:rsidR="003C78FC" w:rsidTr="00844DE1">
        <w:trPr>
          <w:jc w:val="center"/>
        </w:trPr>
        <w:tc>
          <w:tcPr>
            <w:tcW w:w="718" w:type="dxa"/>
            <w:tcBorders>
              <w:top w:val="single" w:sz="4" w:space="0" w:color="auto"/>
              <w:left w:val="single" w:sz="4" w:space="0" w:color="auto"/>
              <w:bottom w:val="single" w:sz="4" w:space="0" w:color="auto"/>
              <w:right w:val="single" w:sz="4" w:space="0" w:color="auto"/>
            </w:tcBorders>
          </w:tcPr>
          <w:p w:rsidR="003C78FC" w:rsidRDefault="003C78FC" w:rsidP="00844DE1">
            <w:pPr>
              <w:pStyle w:val="Zwykytekst11"/>
              <w:rPr>
                <w:rFonts w:ascii="Tahoma" w:hAnsi="Tahoma" w:cs="Tahoma"/>
                <w:sz w:val="22"/>
                <w:szCs w:val="22"/>
              </w:rPr>
            </w:pPr>
            <w:r>
              <w:rPr>
                <w:rFonts w:ascii="Tahoma" w:hAnsi="Tahoma" w:cs="Tahoma"/>
                <w:sz w:val="22"/>
                <w:szCs w:val="22"/>
              </w:rPr>
              <w:lastRenderedPageBreak/>
              <w:t>5</w:t>
            </w:r>
          </w:p>
        </w:tc>
        <w:tc>
          <w:tcPr>
            <w:tcW w:w="5812" w:type="dxa"/>
            <w:tcBorders>
              <w:top w:val="single" w:sz="4" w:space="0" w:color="auto"/>
              <w:left w:val="single" w:sz="4" w:space="0" w:color="auto"/>
              <w:bottom w:val="single" w:sz="4" w:space="0" w:color="auto"/>
              <w:right w:val="single" w:sz="4" w:space="0" w:color="auto"/>
            </w:tcBorders>
          </w:tcPr>
          <w:p w:rsidR="003C78FC" w:rsidRPr="00C25681" w:rsidRDefault="003C78FC" w:rsidP="00844DE1">
            <w:pPr>
              <w:pStyle w:val="Zwykytekst11"/>
              <w:jc w:val="both"/>
              <w:rPr>
                <w:rFonts w:ascii="Tahoma" w:hAnsi="Tahoma" w:cs="Tahoma"/>
                <w:sz w:val="22"/>
                <w:szCs w:val="22"/>
              </w:rPr>
            </w:pPr>
            <w:r w:rsidRPr="00C25681">
              <w:rPr>
                <w:rFonts w:ascii="Tahoma" w:hAnsi="Tahoma" w:cs="Tahoma"/>
                <w:sz w:val="22"/>
                <w:szCs w:val="22"/>
              </w:rPr>
              <w:t xml:space="preserve">Obowiązujący okres gwarancji zaoferowany w Załączniku nr 2 do SIWZ – Wzór Formularza Oferty: Część A, minimum </w:t>
            </w:r>
            <w:r>
              <w:rPr>
                <w:rFonts w:ascii="Tahoma" w:hAnsi="Tahoma" w:cs="Tahoma"/>
                <w:b/>
                <w:sz w:val="22"/>
                <w:szCs w:val="22"/>
              </w:rPr>
              <w:t>12 miesięcy</w:t>
            </w:r>
            <w:r w:rsidRPr="00C25681">
              <w:rPr>
                <w:rFonts w:ascii="Tahoma" w:hAnsi="Tahoma" w:cs="Tahoma"/>
                <w:sz w:val="22"/>
                <w:szCs w:val="22"/>
              </w:rPr>
              <w:t>, na każdy element wyposażenia od dnia odbioru końcowego „bez uwag”.”</w:t>
            </w:r>
          </w:p>
        </w:tc>
        <w:tc>
          <w:tcPr>
            <w:tcW w:w="1415" w:type="dxa"/>
            <w:tcBorders>
              <w:top w:val="single" w:sz="4" w:space="0" w:color="auto"/>
              <w:left w:val="single" w:sz="4" w:space="0" w:color="auto"/>
              <w:bottom w:val="single" w:sz="4" w:space="0" w:color="auto"/>
              <w:right w:val="single" w:sz="4" w:space="0" w:color="auto"/>
            </w:tcBorders>
          </w:tcPr>
          <w:p w:rsidR="003C78FC" w:rsidRDefault="003C78FC" w:rsidP="00844DE1">
            <w:pPr>
              <w:rPr>
                <w:rFonts w:cs="Tahoma"/>
                <w:b/>
                <w:color w:val="auto"/>
              </w:rPr>
            </w:pPr>
            <w:r>
              <w:rPr>
                <w:rFonts w:cs="Tahoma"/>
                <w:b/>
                <w:color w:val="auto"/>
              </w:rPr>
              <w:t xml:space="preserve">Tak </w:t>
            </w:r>
          </w:p>
        </w:tc>
      </w:tr>
    </w:tbl>
    <w:p w:rsidR="003C78FC" w:rsidRPr="005D38CF" w:rsidRDefault="003C78FC" w:rsidP="003C78FC">
      <w:pPr>
        <w:spacing w:after="0" w:line="240" w:lineRule="auto"/>
        <w:ind w:left="709"/>
        <w:rPr>
          <w:rFonts w:cs="Tahoma"/>
          <w:color w:val="auto"/>
          <w:sz w:val="20"/>
          <w:szCs w:val="20"/>
          <w:lang w:eastAsia="pl-PL"/>
        </w:rPr>
      </w:pPr>
      <w:r w:rsidRPr="005D38CF">
        <w:rPr>
          <w:rFonts w:cs="Tahoma"/>
          <w:b/>
          <w:bCs/>
          <w:color w:val="auto"/>
          <w:sz w:val="20"/>
          <w:szCs w:val="20"/>
          <w:lang w:eastAsia="pl-PL"/>
        </w:rPr>
        <w:t>Uwaga:</w:t>
      </w:r>
      <w:r w:rsidRPr="005D38CF">
        <w:rPr>
          <w:rFonts w:cs="Tahoma"/>
          <w:color w:val="auto"/>
          <w:sz w:val="20"/>
          <w:szCs w:val="20"/>
          <w:lang w:eastAsia="pl-PL"/>
        </w:rPr>
        <w:t xml:space="preserve"> </w:t>
      </w:r>
    </w:p>
    <w:p w:rsidR="003C78FC" w:rsidRPr="005D38CF" w:rsidRDefault="003C78FC" w:rsidP="003C78FC">
      <w:pPr>
        <w:numPr>
          <w:ilvl w:val="0"/>
          <w:numId w:val="9"/>
        </w:numPr>
        <w:spacing w:after="0" w:line="240" w:lineRule="auto"/>
        <w:ind w:left="1134"/>
        <w:jc w:val="both"/>
        <w:rPr>
          <w:rFonts w:cs="Tahoma"/>
          <w:color w:val="auto"/>
          <w:sz w:val="20"/>
          <w:szCs w:val="20"/>
          <w:lang w:eastAsia="pl-PL"/>
        </w:rPr>
      </w:pPr>
      <w:r w:rsidRPr="005D38CF">
        <w:rPr>
          <w:rFonts w:cs="Tahoma"/>
          <w:color w:val="auto"/>
          <w:sz w:val="20"/>
          <w:szCs w:val="20"/>
          <w:lang w:eastAsia="pl-PL"/>
        </w:rPr>
        <w:t>w kolumnie „Oferowane warunki” – Wykonawca winien wpisać TAK oraz w przypadku warunków lepszych niż minimalne należy je podać/opisać,</w:t>
      </w:r>
    </w:p>
    <w:p w:rsidR="003C78FC" w:rsidRPr="005D38CF" w:rsidRDefault="003C78FC" w:rsidP="003C78FC">
      <w:pPr>
        <w:numPr>
          <w:ilvl w:val="0"/>
          <w:numId w:val="9"/>
        </w:numPr>
        <w:spacing w:after="0" w:line="240" w:lineRule="auto"/>
        <w:ind w:left="1134"/>
        <w:jc w:val="both"/>
        <w:rPr>
          <w:rFonts w:cs="Tahoma"/>
          <w:color w:val="auto"/>
          <w:sz w:val="20"/>
          <w:szCs w:val="20"/>
          <w:lang w:eastAsia="pl-PL"/>
        </w:rPr>
      </w:pPr>
      <w:r w:rsidRPr="005D38CF">
        <w:rPr>
          <w:rFonts w:cs="Tahoma"/>
          <w:b/>
          <w:bCs/>
          <w:color w:val="auto"/>
          <w:sz w:val="20"/>
          <w:szCs w:val="20"/>
          <w:u w:val="single"/>
          <w:lang w:eastAsia="pl-PL"/>
        </w:rPr>
        <w:t>nie spełnienie choćby jednego z warunków obligatoryjnych spowoduje odrzucenie oferty.</w:t>
      </w:r>
    </w:p>
    <w:p w:rsidR="003C78FC" w:rsidRDefault="003C78FC" w:rsidP="003C78FC">
      <w:pPr>
        <w:pStyle w:val="Zwykytekst11"/>
        <w:ind w:left="464"/>
        <w:jc w:val="both"/>
        <w:rPr>
          <w:rFonts w:ascii="Tahoma" w:hAnsi="Tahoma" w:cs="Tahoma"/>
          <w:b/>
          <w:sz w:val="22"/>
          <w:szCs w:val="22"/>
        </w:rPr>
      </w:pPr>
    </w:p>
    <w:p w:rsidR="003C78FC" w:rsidRPr="00335E3C" w:rsidRDefault="003C78FC" w:rsidP="003C78FC">
      <w:pPr>
        <w:ind w:left="426" w:hanging="426"/>
        <w:jc w:val="both"/>
        <w:rPr>
          <w:rFonts w:cs="Tahoma"/>
          <w:b/>
          <w:color w:val="auto"/>
        </w:rPr>
      </w:pPr>
      <w:r w:rsidRPr="00335E3C">
        <w:rPr>
          <w:rFonts w:cs="Tahoma"/>
          <w:b/>
          <w:color w:val="auto"/>
          <w:u w:val="single"/>
        </w:rPr>
        <w:t xml:space="preserve"> II. Serwis gwarancyjny obejmuje wszystkie czynności niezbędne dla utrzymania gwarancji i prawidłowej pracy przedmiotu Zamówienia tj. m. in. wymagane dokumentami DTR kalibracje, przeglądy okresowe, walidację, czyszczenie, konserwację, wymianę np. filtrów.</w:t>
      </w:r>
    </w:p>
    <w:p w:rsidR="003C78FC" w:rsidRPr="00587F01" w:rsidRDefault="003C78FC" w:rsidP="003C78FC">
      <w:pPr>
        <w:ind w:left="567" w:hanging="567"/>
        <w:jc w:val="both"/>
        <w:rPr>
          <w:rFonts w:cs="Tahoma"/>
          <w:b/>
          <w:color w:val="auto"/>
        </w:rPr>
      </w:pPr>
      <w:r>
        <w:rPr>
          <w:rFonts w:cs="Tahoma"/>
          <w:b/>
          <w:color w:val="auto"/>
        </w:rPr>
        <w:t xml:space="preserve"> III. </w:t>
      </w:r>
      <w:r w:rsidRPr="00587F01">
        <w:rPr>
          <w:rFonts w:cs="Tahoma"/>
          <w:b/>
          <w:color w:val="auto"/>
        </w:rPr>
        <w:t xml:space="preserve">Poniżej przedstawiamy </w:t>
      </w:r>
      <w:r w:rsidRPr="00587F01">
        <w:rPr>
          <w:rFonts w:cs="Tahoma"/>
          <w:b/>
          <w:i/>
          <w:color w:val="auto"/>
        </w:rPr>
        <w:t>Niestandardowe czasy naprawy (o ile występują)</w:t>
      </w:r>
      <w:r w:rsidRPr="00587F01">
        <w:rPr>
          <w:rStyle w:val="Odwoanieprzypisudolnego"/>
          <w:rFonts w:cs="Tahoma"/>
          <w:b/>
          <w:i/>
          <w:color w:val="auto"/>
        </w:rPr>
        <w:t xml:space="preserve"> </w:t>
      </w:r>
      <w:r w:rsidRPr="00587F01">
        <w:rPr>
          <w:rStyle w:val="Odwoanieprzypisudolnego"/>
          <w:rFonts w:cs="Tahoma"/>
          <w:b/>
          <w:i/>
          <w:color w:val="auto"/>
        </w:rPr>
        <w:footnoteReference w:id="49"/>
      </w:r>
      <w:r w:rsidRPr="00587F01">
        <w:rPr>
          <w:rFonts w:cs="Tahoma"/>
          <w:b/>
          <w:i/>
          <w:color w:val="auto"/>
        </w:rPr>
        <w:t>:</w:t>
      </w:r>
    </w:p>
    <w:tbl>
      <w:tblPr>
        <w:tblW w:w="8461"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33"/>
        <w:gridCol w:w="1561"/>
        <w:gridCol w:w="3519"/>
      </w:tblGrid>
      <w:tr w:rsidR="003C78FC" w:rsidRPr="00713701" w:rsidTr="00844DE1">
        <w:trPr>
          <w:jc w:val="center"/>
        </w:trPr>
        <w:tc>
          <w:tcPr>
            <w:tcW w:w="548" w:type="dxa"/>
            <w:shd w:val="clear" w:color="auto" w:fill="FDE9D9"/>
          </w:tcPr>
          <w:p w:rsidR="003C78FC" w:rsidRPr="00713701" w:rsidRDefault="003C78FC" w:rsidP="00844DE1">
            <w:pPr>
              <w:spacing w:after="0" w:line="240" w:lineRule="auto"/>
              <w:rPr>
                <w:rFonts w:cs="Tahoma"/>
                <w:color w:val="auto"/>
                <w:sz w:val="20"/>
                <w:szCs w:val="20"/>
              </w:rPr>
            </w:pPr>
            <w:r w:rsidRPr="00713701">
              <w:rPr>
                <w:rFonts w:cs="Tahoma"/>
                <w:color w:val="auto"/>
                <w:sz w:val="20"/>
                <w:szCs w:val="20"/>
              </w:rPr>
              <w:t>L.p.</w:t>
            </w:r>
          </w:p>
        </w:tc>
        <w:tc>
          <w:tcPr>
            <w:tcW w:w="2833" w:type="dxa"/>
            <w:shd w:val="clear" w:color="auto" w:fill="FDE9D9"/>
          </w:tcPr>
          <w:p w:rsidR="003C78FC" w:rsidRPr="00713701" w:rsidRDefault="003C78FC" w:rsidP="00844DE1">
            <w:pPr>
              <w:spacing w:after="0" w:line="240" w:lineRule="auto"/>
              <w:rPr>
                <w:rFonts w:cs="Tahoma"/>
                <w:color w:val="auto"/>
                <w:sz w:val="20"/>
                <w:szCs w:val="20"/>
              </w:rPr>
            </w:pPr>
            <w:r w:rsidRPr="00713701">
              <w:rPr>
                <w:rFonts w:cs="Tahoma"/>
                <w:color w:val="auto"/>
                <w:sz w:val="20"/>
                <w:szCs w:val="20"/>
              </w:rPr>
              <w:t>Podzespół/ Element</w:t>
            </w:r>
          </w:p>
        </w:tc>
        <w:tc>
          <w:tcPr>
            <w:tcW w:w="1561" w:type="dxa"/>
            <w:shd w:val="clear" w:color="auto" w:fill="FDE9D9"/>
          </w:tcPr>
          <w:p w:rsidR="003C78FC" w:rsidRPr="00713701" w:rsidRDefault="003C78FC" w:rsidP="00844DE1">
            <w:pPr>
              <w:spacing w:after="0" w:line="240" w:lineRule="auto"/>
              <w:rPr>
                <w:rFonts w:cs="Tahoma"/>
                <w:color w:val="auto"/>
                <w:sz w:val="20"/>
                <w:szCs w:val="20"/>
              </w:rPr>
            </w:pPr>
            <w:r w:rsidRPr="00713701">
              <w:rPr>
                <w:rFonts w:cs="Tahoma"/>
                <w:color w:val="auto"/>
                <w:sz w:val="20"/>
                <w:szCs w:val="20"/>
              </w:rPr>
              <w:t>Czas naprawy</w:t>
            </w:r>
          </w:p>
        </w:tc>
        <w:tc>
          <w:tcPr>
            <w:tcW w:w="3519" w:type="dxa"/>
            <w:shd w:val="clear" w:color="auto" w:fill="FDE9D9"/>
          </w:tcPr>
          <w:p w:rsidR="003C78FC" w:rsidRPr="00713701" w:rsidRDefault="003C78FC" w:rsidP="00844DE1">
            <w:pPr>
              <w:spacing w:after="0" w:line="240" w:lineRule="auto"/>
              <w:rPr>
                <w:rFonts w:cs="Tahoma"/>
                <w:color w:val="auto"/>
                <w:sz w:val="20"/>
                <w:szCs w:val="20"/>
              </w:rPr>
            </w:pPr>
            <w:r w:rsidRPr="00D801A4">
              <w:rPr>
                <w:rFonts w:cs="Tahoma"/>
                <w:color w:val="auto"/>
                <w:sz w:val="20"/>
                <w:szCs w:val="20"/>
              </w:rPr>
              <w:t>Wskazanie obiektywnej i uzasadnionej przyczyny</w:t>
            </w:r>
          </w:p>
        </w:tc>
      </w:tr>
      <w:tr w:rsidR="003C78FC" w:rsidRPr="00DA7357" w:rsidTr="00844DE1">
        <w:trPr>
          <w:jc w:val="center"/>
        </w:trPr>
        <w:tc>
          <w:tcPr>
            <w:tcW w:w="548" w:type="dxa"/>
          </w:tcPr>
          <w:p w:rsidR="003C78FC" w:rsidRPr="00DA7357" w:rsidRDefault="003C78FC" w:rsidP="00844DE1">
            <w:pPr>
              <w:spacing w:after="120"/>
              <w:rPr>
                <w:rFonts w:cs="Tahoma"/>
                <w:color w:val="auto"/>
                <w:sz w:val="20"/>
                <w:szCs w:val="20"/>
              </w:rPr>
            </w:pPr>
            <w:r w:rsidRPr="00DA7357">
              <w:rPr>
                <w:rFonts w:cs="Tahoma"/>
                <w:color w:val="auto"/>
                <w:sz w:val="20"/>
                <w:szCs w:val="20"/>
              </w:rPr>
              <w:t>1</w:t>
            </w:r>
          </w:p>
        </w:tc>
        <w:tc>
          <w:tcPr>
            <w:tcW w:w="2833" w:type="dxa"/>
          </w:tcPr>
          <w:p w:rsidR="003C78FC" w:rsidRPr="00DA7357" w:rsidRDefault="003C78FC" w:rsidP="00844DE1">
            <w:pPr>
              <w:spacing w:after="120"/>
              <w:rPr>
                <w:rFonts w:cs="Tahoma"/>
                <w:color w:val="auto"/>
                <w:sz w:val="20"/>
                <w:szCs w:val="20"/>
              </w:rPr>
            </w:pPr>
          </w:p>
        </w:tc>
        <w:tc>
          <w:tcPr>
            <w:tcW w:w="1561" w:type="dxa"/>
          </w:tcPr>
          <w:p w:rsidR="003C78FC" w:rsidRPr="00DA7357" w:rsidRDefault="003C78FC" w:rsidP="00844DE1">
            <w:pPr>
              <w:spacing w:after="120"/>
              <w:rPr>
                <w:rFonts w:cs="Tahoma"/>
                <w:color w:val="auto"/>
                <w:sz w:val="20"/>
                <w:szCs w:val="20"/>
              </w:rPr>
            </w:pPr>
          </w:p>
        </w:tc>
        <w:tc>
          <w:tcPr>
            <w:tcW w:w="3519" w:type="dxa"/>
          </w:tcPr>
          <w:p w:rsidR="003C78FC" w:rsidRPr="00DA7357" w:rsidRDefault="003C78FC" w:rsidP="00844DE1">
            <w:pPr>
              <w:spacing w:after="120"/>
              <w:rPr>
                <w:rFonts w:cs="Tahoma"/>
                <w:color w:val="auto"/>
                <w:sz w:val="20"/>
                <w:szCs w:val="20"/>
              </w:rPr>
            </w:pPr>
          </w:p>
        </w:tc>
      </w:tr>
      <w:tr w:rsidR="003C78FC" w:rsidRPr="00DA7357" w:rsidTr="00844DE1">
        <w:trPr>
          <w:jc w:val="center"/>
        </w:trPr>
        <w:tc>
          <w:tcPr>
            <w:tcW w:w="548" w:type="dxa"/>
          </w:tcPr>
          <w:p w:rsidR="003C78FC" w:rsidRPr="00DA7357" w:rsidRDefault="003C78FC" w:rsidP="00844DE1">
            <w:pPr>
              <w:spacing w:after="120"/>
              <w:rPr>
                <w:rFonts w:cs="Tahoma"/>
                <w:color w:val="auto"/>
                <w:sz w:val="20"/>
                <w:szCs w:val="20"/>
              </w:rPr>
            </w:pPr>
            <w:r w:rsidRPr="00DA7357">
              <w:rPr>
                <w:rFonts w:cs="Tahoma"/>
                <w:color w:val="auto"/>
                <w:sz w:val="20"/>
                <w:szCs w:val="20"/>
              </w:rPr>
              <w:t>2</w:t>
            </w:r>
          </w:p>
        </w:tc>
        <w:tc>
          <w:tcPr>
            <w:tcW w:w="2833" w:type="dxa"/>
          </w:tcPr>
          <w:p w:rsidR="003C78FC" w:rsidRPr="00DA7357" w:rsidRDefault="003C78FC" w:rsidP="00844DE1">
            <w:pPr>
              <w:spacing w:after="120"/>
              <w:rPr>
                <w:rFonts w:cs="Tahoma"/>
                <w:color w:val="auto"/>
                <w:sz w:val="20"/>
                <w:szCs w:val="20"/>
              </w:rPr>
            </w:pPr>
          </w:p>
        </w:tc>
        <w:tc>
          <w:tcPr>
            <w:tcW w:w="1561" w:type="dxa"/>
          </w:tcPr>
          <w:p w:rsidR="003C78FC" w:rsidRPr="00DA7357" w:rsidRDefault="003C78FC" w:rsidP="00844DE1">
            <w:pPr>
              <w:spacing w:after="120"/>
              <w:rPr>
                <w:rFonts w:cs="Tahoma"/>
                <w:color w:val="auto"/>
                <w:sz w:val="20"/>
                <w:szCs w:val="20"/>
              </w:rPr>
            </w:pPr>
          </w:p>
        </w:tc>
        <w:tc>
          <w:tcPr>
            <w:tcW w:w="3519" w:type="dxa"/>
          </w:tcPr>
          <w:p w:rsidR="003C78FC" w:rsidRPr="00DA7357" w:rsidRDefault="003C78FC" w:rsidP="00844DE1">
            <w:pPr>
              <w:spacing w:after="120"/>
              <w:rPr>
                <w:rFonts w:cs="Tahoma"/>
                <w:color w:val="auto"/>
                <w:sz w:val="20"/>
                <w:szCs w:val="20"/>
              </w:rPr>
            </w:pPr>
          </w:p>
        </w:tc>
      </w:tr>
    </w:tbl>
    <w:p w:rsidR="003C78FC" w:rsidRPr="006D254C" w:rsidRDefault="003C78FC" w:rsidP="003C78FC">
      <w:pPr>
        <w:pStyle w:val="Zwykytekst11"/>
        <w:rPr>
          <w:rFonts w:ascii="Tahoma" w:hAnsi="Tahoma" w:cs="Tahoma"/>
          <w:b/>
          <w:sz w:val="16"/>
          <w:szCs w:val="16"/>
        </w:rPr>
      </w:pPr>
      <w:r w:rsidRPr="006D254C">
        <w:rPr>
          <w:rFonts w:ascii="Tahoma" w:hAnsi="Tahoma" w:cs="Tahoma"/>
          <w:b/>
          <w:sz w:val="16"/>
          <w:szCs w:val="16"/>
        </w:rPr>
        <w:t xml:space="preserve">UWAGA: </w:t>
      </w:r>
    </w:p>
    <w:p w:rsidR="003C78FC" w:rsidRDefault="003C78FC" w:rsidP="003C78FC">
      <w:pPr>
        <w:pStyle w:val="Zwykytekst11"/>
        <w:jc w:val="both"/>
        <w:rPr>
          <w:rFonts w:ascii="Tahoma" w:hAnsi="Tahoma" w:cs="Tahoma"/>
          <w:b/>
          <w:i/>
          <w:sz w:val="16"/>
          <w:szCs w:val="16"/>
        </w:rPr>
      </w:pPr>
      <w:r w:rsidRPr="006D254C">
        <w:rPr>
          <w:rFonts w:ascii="Tahoma" w:hAnsi="Tahoma" w:cs="Tahoma"/>
          <w:b/>
          <w:sz w:val="16"/>
          <w:szCs w:val="16"/>
        </w:rPr>
        <w:t xml:space="preserve">Wypełnioną Tabelę dotyczącą </w:t>
      </w:r>
      <w:r w:rsidRPr="006D254C">
        <w:rPr>
          <w:rFonts w:ascii="Tahoma" w:hAnsi="Tahoma" w:cs="Tahoma"/>
          <w:b/>
          <w:i/>
          <w:sz w:val="16"/>
          <w:szCs w:val="16"/>
          <w:u w:val="single"/>
        </w:rPr>
        <w:t>Niestandardowych czasów,</w:t>
      </w:r>
      <w:r w:rsidRPr="006D254C">
        <w:rPr>
          <w:rFonts w:ascii="Tahoma" w:hAnsi="Tahoma" w:cs="Tahoma"/>
          <w:b/>
          <w:i/>
          <w:sz w:val="16"/>
          <w:szCs w:val="16"/>
        </w:rPr>
        <w:t xml:space="preserve"> </w:t>
      </w:r>
      <w:r>
        <w:rPr>
          <w:rFonts w:ascii="Tahoma" w:hAnsi="Tahoma" w:cs="Tahoma"/>
          <w:b/>
          <w:i/>
          <w:sz w:val="16"/>
          <w:szCs w:val="16"/>
        </w:rPr>
        <w:t>n</w:t>
      </w:r>
      <w:r w:rsidRPr="00F000CE">
        <w:rPr>
          <w:rFonts w:ascii="Tahoma" w:hAnsi="Tahoma" w:cs="Tahoma"/>
          <w:b/>
          <w:sz w:val="16"/>
          <w:szCs w:val="16"/>
        </w:rPr>
        <w:t xml:space="preserve">ależy </w:t>
      </w:r>
      <w:r w:rsidRPr="006D254C">
        <w:rPr>
          <w:rFonts w:ascii="Tahoma" w:hAnsi="Tahoma" w:cs="Tahoma"/>
          <w:b/>
          <w:sz w:val="16"/>
          <w:szCs w:val="16"/>
        </w:rPr>
        <w:t xml:space="preserve"> dołączyć do</w:t>
      </w:r>
      <w:r>
        <w:rPr>
          <w:rFonts w:ascii="Tahoma" w:hAnsi="Tahoma" w:cs="Tahoma"/>
          <w:b/>
          <w:sz w:val="16"/>
          <w:szCs w:val="16"/>
        </w:rPr>
        <w:t xml:space="preserve"> Oferty Wykonawcy. Jeśli Tabela</w:t>
      </w:r>
      <w:r w:rsidRPr="006D254C">
        <w:rPr>
          <w:rFonts w:ascii="Tahoma" w:hAnsi="Tahoma" w:cs="Tahoma"/>
          <w:b/>
          <w:sz w:val="16"/>
          <w:szCs w:val="16"/>
        </w:rPr>
        <w:t xml:space="preserve"> nie zostan</w:t>
      </w:r>
      <w:r>
        <w:rPr>
          <w:rFonts w:ascii="Tahoma" w:hAnsi="Tahoma" w:cs="Tahoma"/>
          <w:b/>
          <w:sz w:val="16"/>
          <w:szCs w:val="16"/>
        </w:rPr>
        <w:t>ie dołączona</w:t>
      </w:r>
      <w:r w:rsidRPr="006D254C">
        <w:rPr>
          <w:rFonts w:ascii="Tahoma" w:hAnsi="Tahoma" w:cs="Tahoma"/>
          <w:b/>
          <w:sz w:val="16"/>
          <w:szCs w:val="16"/>
        </w:rPr>
        <w:t xml:space="preserve"> do Oferty, Zamawiający przyjmuje, że nie występują takie elementy, które nie są możliwe do naprawy w terminach podanych powyżej, jak </w:t>
      </w:r>
      <w:r w:rsidRPr="006D254C">
        <w:rPr>
          <w:rFonts w:ascii="Tahoma" w:hAnsi="Tahoma" w:cs="Tahoma"/>
          <w:b/>
          <w:i/>
          <w:sz w:val="16"/>
          <w:szCs w:val="16"/>
        </w:rPr>
        <w:t xml:space="preserve">Tabeli I </w:t>
      </w:r>
      <w:r w:rsidRPr="006D254C">
        <w:rPr>
          <w:rFonts w:ascii="Tahoma" w:hAnsi="Tahoma" w:cs="Tahoma"/>
          <w:b/>
          <w:sz w:val="16"/>
          <w:szCs w:val="16"/>
        </w:rPr>
        <w:t xml:space="preserve">- </w:t>
      </w:r>
      <w:r w:rsidRPr="006D254C">
        <w:rPr>
          <w:rFonts w:ascii="Tahoma" w:hAnsi="Tahoma" w:cs="Tahoma"/>
          <w:b/>
          <w:i/>
          <w:sz w:val="16"/>
          <w:szCs w:val="16"/>
        </w:rPr>
        <w:t>Warunki serwisu gwarancyjnego.</w:t>
      </w:r>
    </w:p>
    <w:p w:rsidR="003C78FC" w:rsidRPr="006D254C" w:rsidRDefault="003C78FC" w:rsidP="003C78FC">
      <w:pPr>
        <w:pStyle w:val="Zwykytekst11"/>
        <w:jc w:val="both"/>
        <w:rPr>
          <w:rFonts w:ascii="Tahoma" w:hAnsi="Tahoma" w:cs="Tahoma"/>
          <w:b/>
          <w:i/>
          <w:sz w:val="16"/>
          <w:szCs w:val="16"/>
        </w:rPr>
      </w:pPr>
    </w:p>
    <w:p w:rsidR="003C78FC" w:rsidRDefault="003C78FC" w:rsidP="003C78FC">
      <w:pPr>
        <w:pStyle w:val="Zwykytekst11"/>
        <w:jc w:val="right"/>
        <w:rPr>
          <w:rFonts w:ascii="Tahoma" w:hAnsi="Tahoma" w:cs="Tahoma"/>
          <w:sz w:val="16"/>
          <w:szCs w:val="16"/>
        </w:rPr>
      </w:pPr>
    </w:p>
    <w:p w:rsidR="00335E3C" w:rsidRDefault="00335E3C" w:rsidP="003C78FC">
      <w:pPr>
        <w:pStyle w:val="Zwykytekst11"/>
        <w:jc w:val="right"/>
        <w:rPr>
          <w:rFonts w:ascii="Tahoma" w:hAnsi="Tahoma" w:cs="Tahoma"/>
          <w:sz w:val="16"/>
          <w:szCs w:val="16"/>
        </w:rPr>
      </w:pPr>
    </w:p>
    <w:p w:rsidR="003C78FC" w:rsidRDefault="003C78FC" w:rsidP="003C78FC">
      <w:pPr>
        <w:pStyle w:val="Zwykytekst11"/>
        <w:jc w:val="right"/>
        <w:rPr>
          <w:rFonts w:ascii="Tahoma" w:hAnsi="Tahoma" w:cs="Tahoma"/>
          <w:sz w:val="16"/>
          <w:szCs w:val="16"/>
        </w:rPr>
      </w:pPr>
      <w:r>
        <w:rPr>
          <w:rFonts w:ascii="Tahoma" w:hAnsi="Tahoma" w:cs="Tahoma"/>
          <w:sz w:val="16"/>
          <w:szCs w:val="16"/>
        </w:rPr>
        <w:t xml:space="preserve">.......................................................... </w:t>
      </w:r>
    </w:p>
    <w:p w:rsidR="003C78FC" w:rsidRDefault="003C78FC" w:rsidP="003C78FC">
      <w:pPr>
        <w:pStyle w:val="Zwykytekst11"/>
        <w:jc w:val="right"/>
        <w:rPr>
          <w:rFonts w:ascii="Tahoma" w:hAnsi="Tahoma" w:cs="Tahoma"/>
          <w:i/>
          <w:sz w:val="16"/>
          <w:szCs w:val="16"/>
        </w:rPr>
      </w:pPr>
      <w:r>
        <w:rPr>
          <w:rFonts w:ascii="Tahoma" w:hAnsi="Tahoma" w:cs="Tahoma"/>
          <w:sz w:val="16"/>
          <w:szCs w:val="16"/>
        </w:rPr>
        <w:t xml:space="preserve"> </w:t>
      </w:r>
      <w:r>
        <w:rPr>
          <w:rFonts w:ascii="Tahoma" w:hAnsi="Tahoma" w:cs="Tahoma"/>
          <w:i/>
          <w:sz w:val="16"/>
          <w:szCs w:val="16"/>
        </w:rPr>
        <w:t xml:space="preserve">(podpis i pieczęć upełnomocnionego </w:t>
      </w:r>
    </w:p>
    <w:p w:rsidR="003C78FC" w:rsidRDefault="003C78FC" w:rsidP="003C78FC">
      <w:pPr>
        <w:pStyle w:val="Zwykytekst11"/>
        <w:jc w:val="right"/>
        <w:rPr>
          <w:rFonts w:ascii="Tahoma" w:hAnsi="Tahoma" w:cs="Tahoma"/>
          <w:sz w:val="16"/>
          <w:szCs w:val="16"/>
        </w:rPr>
      </w:pPr>
      <w:r>
        <w:rPr>
          <w:rFonts w:ascii="Tahoma" w:hAnsi="Tahoma" w:cs="Tahoma"/>
          <w:i/>
          <w:sz w:val="16"/>
          <w:szCs w:val="16"/>
        </w:rPr>
        <w:t xml:space="preserve"> przedstawiciela wykonawcy</w:t>
      </w:r>
      <w:r>
        <w:rPr>
          <w:rFonts w:ascii="Tahoma" w:hAnsi="Tahoma" w:cs="Tahoma"/>
          <w:sz w:val="16"/>
          <w:szCs w:val="16"/>
        </w:rPr>
        <w:t>)</w:t>
      </w:r>
    </w:p>
    <w:p w:rsidR="003C78FC" w:rsidRDefault="003C78FC" w:rsidP="003C78FC">
      <w:pPr>
        <w:pStyle w:val="Zwykytekst11"/>
        <w:jc w:val="right"/>
        <w:rPr>
          <w:rFonts w:ascii="Tahoma" w:hAnsi="Tahoma" w:cs="Tahoma"/>
          <w:sz w:val="16"/>
          <w:szCs w:val="16"/>
        </w:rPr>
      </w:pPr>
    </w:p>
    <w:p w:rsidR="003C78FC" w:rsidRDefault="003C78FC" w:rsidP="003C78FC">
      <w:pPr>
        <w:pStyle w:val="Zwykytekst11"/>
        <w:jc w:val="right"/>
        <w:rPr>
          <w:rFonts w:ascii="Tahoma" w:hAnsi="Tahoma" w:cs="Tahoma"/>
          <w:sz w:val="16"/>
          <w:szCs w:val="16"/>
        </w:rPr>
      </w:pPr>
    </w:p>
    <w:p w:rsidR="003C78FC" w:rsidRDefault="003C78FC" w:rsidP="003C78FC">
      <w:pPr>
        <w:pStyle w:val="Zwykytekst11"/>
        <w:jc w:val="right"/>
        <w:rPr>
          <w:rFonts w:ascii="Tahoma" w:hAnsi="Tahoma" w:cs="Tahoma"/>
          <w:sz w:val="16"/>
          <w:szCs w:val="16"/>
        </w:rPr>
      </w:pPr>
      <w:r>
        <w:rPr>
          <w:rFonts w:ascii="Tahoma" w:hAnsi="Tahoma" w:cs="Tahoma"/>
          <w:sz w:val="16"/>
          <w:szCs w:val="16"/>
        </w:rPr>
        <w:t>........................................................</w:t>
      </w:r>
    </w:p>
    <w:p w:rsidR="003C78FC" w:rsidRDefault="003C78FC" w:rsidP="003C78FC">
      <w:pPr>
        <w:tabs>
          <w:tab w:val="left" w:pos="540"/>
        </w:tabs>
        <w:rPr>
          <w:rFonts w:cs="Tahoma"/>
        </w:rPr>
      </w:pP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r>
      <w:r>
        <w:rPr>
          <w:rFonts w:cs="Tahoma"/>
          <w:i/>
          <w:color w:val="auto"/>
          <w:sz w:val="16"/>
          <w:szCs w:val="16"/>
        </w:rPr>
        <w:tab/>
        <w:t>(miejscowość i data)</w:t>
      </w:r>
    </w:p>
    <w:p w:rsidR="00FB1842" w:rsidRDefault="00FB1842" w:rsidP="00021BE6">
      <w:pPr>
        <w:tabs>
          <w:tab w:val="left" w:pos="540"/>
        </w:tabs>
        <w:rPr>
          <w:rFonts w:cs="Tahoma"/>
        </w:rPr>
      </w:pPr>
    </w:p>
    <w:sectPr w:rsidR="00FB1842">
      <w:headerReference w:type="even" r:id="rId9"/>
      <w:headerReference w:type="default" r:id="rId10"/>
      <w:footerReference w:type="even" r:id="rId11"/>
      <w:footerReference w:type="default" r:id="rId12"/>
      <w:headerReference w:type="first" r:id="rId13"/>
      <w:footerReference w:type="first" r:id="rId14"/>
      <w:pgSz w:w="11906" w:h="16838"/>
      <w:pgMar w:top="2495" w:right="1134" w:bottom="2778" w:left="1134" w:header="709" w:footer="141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1039" w:rsidRDefault="00F01039">
      <w:pPr>
        <w:spacing w:after="0" w:line="240" w:lineRule="auto"/>
        <w:rPr>
          <w:rFonts w:ascii="Times New Roman" w:hAnsi="Times New Roman"/>
        </w:rPr>
      </w:pPr>
      <w:r>
        <w:rPr>
          <w:rFonts w:ascii="Times New Roman" w:hAnsi="Times New Roman"/>
        </w:rPr>
        <w:separator/>
      </w:r>
    </w:p>
  </w:endnote>
  <w:endnote w:type="continuationSeparator" w:id="0">
    <w:p w:rsidR="00F01039" w:rsidRDefault="00F01039">
      <w:pPr>
        <w:spacing w:after="0" w:line="240" w:lineRule="auto"/>
        <w:rPr>
          <w:rFonts w:ascii="Times New Roman" w:hAnsi="Times New Roman"/>
        </w:rPr>
      </w:pPr>
      <w:r>
        <w:rPr>
          <w:rFonts w:ascii="Times New Roman" w:hAnsi="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TE19B2978t00">
    <w:altName w:val="Arial Unicode MS"/>
    <w:panose1 w:val="00000000000000000000"/>
    <w:charset w:val="88"/>
    <w:family w:val="auto"/>
    <w:notTrueType/>
    <w:pitch w:val="default"/>
    <w:sig w:usb0="00000001" w:usb1="08080000" w:usb2="00000010" w:usb3="00000000" w:csb0="00100000" w:csb1="00000000"/>
  </w:font>
  <w:font w:name="Arial Narrow">
    <w:panose1 w:val="020B0606020202030204"/>
    <w:charset w:val="EE"/>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120" w:rsidRDefault="00CD7120">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120" w:rsidRDefault="00CD7120">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120" w:rsidRDefault="00CD712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1039" w:rsidRDefault="00F01039">
      <w:pPr>
        <w:spacing w:after="0" w:line="240" w:lineRule="auto"/>
        <w:rPr>
          <w:rFonts w:ascii="Times New Roman" w:hAnsi="Times New Roman"/>
        </w:rPr>
      </w:pPr>
      <w:r>
        <w:rPr>
          <w:rFonts w:ascii="Times New Roman" w:hAnsi="Times New Roman"/>
        </w:rPr>
        <w:separator/>
      </w:r>
    </w:p>
  </w:footnote>
  <w:footnote w:type="continuationSeparator" w:id="0">
    <w:p w:rsidR="00F01039" w:rsidRDefault="00F01039">
      <w:pPr>
        <w:spacing w:after="0" w:line="240" w:lineRule="auto"/>
        <w:rPr>
          <w:rFonts w:ascii="Times New Roman" w:hAnsi="Times New Roman"/>
        </w:rPr>
      </w:pPr>
      <w:r>
        <w:rPr>
          <w:rFonts w:ascii="Times New Roman" w:hAnsi="Times New Roman"/>
        </w:rPr>
        <w:continuationSeparator/>
      </w:r>
    </w:p>
  </w:footnote>
  <w:footnote w:id="1">
    <w:p w:rsidR="00CD7120" w:rsidRPr="008B0858" w:rsidRDefault="00CD7120" w:rsidP="00C25681">
      <w:pPr>
        <w:pStyle w:val="Tekstprzypisudolnego"/>
      </w:pPr>
      <w:r w:rsidRPr="00D801A4">
        <w:rPr>
          <w:rStyle w:val="Odwoanieprzypisudolnego"/>
        </w:rPr>
        <w:footnoteRef/>
      </w:r>
      <w:r w:rsidRPr="00D801A4">
        <w:t xml:space="preserve"> Wszelkie podzespoły/elementy przedmiotu zamówienia, </w:t>
      </w:r>
      <w:r w:rsidRPr="00D801A4">
        <w:rPr>
          <w:b/>
          <w:u w:val="single"/>
        </w:rPr>
        <w:t>których z obiektywnej i uzasadnionej przyczyny z nie można naprawić</w:t>
      </w:r>
      <w:r w:rsidRPr="00D801A4">
        <w:t xml:space="preserve"> i/lub wymienić, dostarczając element zastępczy w podanych terminach, zostaną wyspecyfikowane w </w:t>
      </w:r>
      <w:r w:rsidRPr="00276E5A">
        <w:t>ofercie z podaniem niestandardowego terminu naprawy wraz ze wskazaniem  wystąpienia obiek</w:t>
      </w:r>
      <w:r>
        <w:t>tywnej i uzasadnionej przyczyny</w:t>
      </w:r>
      <w:r w:rsidRPr="00276E5A">
        <w:t>.</w:t>
      </w:r>
    </w:p>
  </w:footnote>
  <w:footnote w:id="2">
    <w:p w:rsidR="00CD7120" w:rsidRPr="008B0858" w:rsidRDefault="00CD7120" w:rsidP="008A5992">
      <w:pPr>
        <w:pStyle w:val="Tekstprzypisudolnego"/>
      </w:pPr>
      <w:r w:rsidRPr="00D801A4">
        <w:rPr>
          <w:rStyle w:val="Odwoanieprzypisudolnego"/>
        </w:rPr>
        <w:footnoteRef/>
      </w:r>
      <w:r w:rsidRPr="00D801A4">
        <w:t xml:space="preserve"> Wszelkie podzespoły/elementy przedmiotu zamówienia, </w:t>
      </w:r>
      <w:r w:rsidRPr="00D801A4">
        <w:rPr>
          <w:b/>
          <w:u w:val="single"/>
        </w:rPr>
        <w:t>których z obiektywnej i uzasadnionej przyczyny z nie można naprawić</w:t>
      </w:r>
      <w:r w:rsidRPr="00D801A4">
        <w:t xml:space="preserve"> i/lub wymienić, dostarczając element zastępczy w podanych terminach, zostaną wyspecyfikowane w </w:t>
      </w:r>
      <w:r w:rsidRPr="00276E5A">
        <w:t>ofercie z podaniem niestandardowego terminu naprawy wraz ze wskazaniem  wystąpienia obiek</w:t>
      </w:r>
      <w:r>
        <w:t>tywnej i uzasadnionej przyczyny</w:t>
      </w:r>
      <w:r w:rsidRPr="00276E5A">
        <w:t>.</w:t>
      </w:r>
    </w:p>
  </w:footnote>
  <w:footnote w:id="3">
    <w:p w:rsidR="00CD7120" w:rsidRPr="008B0858" w:rsidRDefault="00CD7120" w:rsidP="00A376A5">
      <w:pPr>
        <w:pStyle w:val="Tekstprzypisudolnego"/>
      </w:pPr>
      <w:r w:rsidRPr="00D801A4">
        <w:rPr>
          <w:rStyle w:val="Odwoanieprzypisudolnego"/>
        </w:rPr>
        <w:footnoteRef/>
      </w:r>
      <w:r w:rsidRPr="00D801A4">
        <w:t xml:space="preserve"> Wszelkie podzespoły/elementy przedmiotu zamówienia, </w:t>
      </w:r>
      <w:r w:rsidRPr="00D801A4">
        <w:rPr>
          <w:b/>
          <w:u w:val="single"/>
        </w:rPr>
        <w:t>których z obiektywnej i uzasadnionej przyczyny z nie można naprawić</w:t>
      </w:r>
      <w:r w:rsidRPr="00D801A4">
        <w:t xml:space="preserve"> i/lub wymienić, dostarczając element zastępczy w podanych terminach, zostaną wyspecyfikowane w </w:t>
      </w:r>
      <w:r w:rsidRPr="00276E5A">
        <w:t>ofercie z podaniem niestandardowego terminu naprawy wraz ze wskazaniem  wystąpienia obiek</w:t>
      </w:r>
      <w:r>
        <w:t>tywnej i uzasadnionej przyczyny</w:t>
      </w:r>
      <w:r w:rsidRPr="00276E5A">
        <w:t>.</w:t>
      </w:r>
    </w:p>
  </w:footnote>
  <w:footnote w:id="4">
    <w:p w:rsidR="00CD7120" w:rsidRPr="008B0858" w:rsidRDefault="00CD7120" w:rsidP="00E814C4">
      <w:pPr>
        <w:pStyle w:val="Tekstprzypisudolnego"/>
      </w:pPr>
      <w:r w:rsidRPr="00D801A4">
        <w:rPr>
          <w:rStyle w:val="Odwoanieprzypisudolnego"/>
        </w:rPr>
        <w:footnoteRef/>
      </w:r>
      <w:r w:rsidRPr="00D801A4">
        <w:t xml:space="preserve"> Wszelkie podzespoły/elementy przedmiotu zamówienia, </w:t>
      </w:r>
      <w:r w:rsidRPr="00D801A4">
        <w:rPr>
          <w:b/>
          <w:u w:val="single"/>
        </w:rPr>
        <w:t>których z obiektywnej i uzasadnionej przyczyny z nie można naprawić</w:t>
      </w:r>
      <w:r w:rsidRPr="00D801A4">
        <w:t xml:space="preserve"> i/lub wymienić, dostarczając element zastępczy w podanych terminach, zostaną wyspecyfikowane w </w:t>
      </w:r>
      <w:r w:rsidRPr="00276E5A">
        <w:t>ofercie z podaniem niestandardowego terminu naprawy wraz ze wskazaniem  wystąpienia obiek</w:t>
      </w:r>
      <w:r>
        <w:t>tywnej i uzasadnionej przyczyny</w:t>
      </w:r>
      <w:r w:rsidRPr="00276E5A">
        <w:t>.</w:t>
      </w:r>
    </w:p>
  </w:footnote>
  <w:footnote w:id="5">
    <w:p w:rsidR="00CD7120" w:rsidRPr="008B0858" w:rsidRDefault="00CD7120" w:rsidP="00E51111">
      <w:pPr>
        <w:pStyle w:val="Tekstprzypisudolnego"/>
      </w:pPr>
      <w:r w:rsidRPr="00D801A4">
        <w:rPr>
          <w:rStyle w:val="Odwoanieprzypisudolnego"/>
        </w:rPr>
        <w:footnoteRef/>
      </w:r>
      <w:r w:rsidRPr="00D801A4">
        <w:t xml:space="preserve"> Wszelkie podzespoły/elementy przedmiotu zamówienia, </w:t>
      </w:r>
      <w:r w:rsidRPr="00D801A4">
        <w:rPr>
          <w:b/>
          <w:u w:val="single"/>
        </w:rPr>
        <w:t>których z obiektywnej i uzasadnionej przyczyny z nie można naprawić</w:t>
      </w:r>
      <w:r w:rsidRPr="00D801A4">
        <w:t xml:space="preserve"> i/lub wymienić, dostarczając element zastępczy w podanych terminach, zostaną wyspecyfikowane w </w:t>
      </w:r>
      <w:r w:rsidRPr="00276E5A">
        <w:t>ofercie z podaniem niestandardowego terminu naprawy wraz ze wskazaniem  wystąpienia obiek</w:t>
      </w:r>
      <w:r>
        <w:t>tywnej i uzasadnionej przyczyny</w:t>
      </w:r>
      <w:r w:rsidRPr="00276E5A">
        <w:t>.</w:t>
      </w:r>
    </w:p>
  </w:footnote>
  <w:footnote w:id="6">
    <w:p w:rsidR="00CD7120" w:rsidRPr="008B0858" w:rsidRDefault="00CD7120" w:rsidP="008D26BE">
      <w:pPr>
        <w:pStyle w:val="Tekstprzypisudolnego"/>
      </w:pPr>
      <w:r w:rsidRPr="00D801A4">
        <w:rPr>
          <w:rStyle w:val="Odwoanieprzypisudolnego"/>
        </w:rPr>
        <w:footnoteRef/>
      </w:r>
      <w:r w:rsidRPr="00D801A4">
        <w:t xml:space="preserve"> Wszelkie podzespoły/elementy przedmiotu zamówienia, </w:t>
      </w:r>
      <w:r w:rsidRPr="00D801A4">
        <w:rPr>
          <w:b/>
          <w:u w:val="single"/>
        </w:rPr>
        <w:t>których z obiektywnej i uzasadnionej przyczyny z nie można naprawić</w:t>
      </w:r>
      <w:r w:rsidRPr="00D801A4">
        <w:t xml:space="preserve"> i/lub wymienić, dostarczając element zastępczy w podanych terminach, zostaną wyspecyfikowane w </w:t>
      </w:r>
      <w:r w:rsidRPr="00276E5A">
        <w:t>ofercie z podaniem niestandardowego terminu naprawy wraz ze wskazaniem  wystąpienia obiek</w:t>
      </w:r>
      <w:r>
        <w:t>tywnej i uzasadnionej przyczyny</w:t>
      </w:r>
      <w:r w:rsidRPr="00276E5A">
        <w:t>.</w:t>
      </w:r>
    </w:p>
  </w:footnote>
  <w:footnote w:id="7">
    <w:p w:rsidR="00CD7120" w:rsidRPr="008B0858" w:rsidRDefault="00CD7120" w:rsidP="008D26BE">
      <w:pPr>
        <w:pStyle w:val="Tekstprzypisudolnego"/>
      </w:pPr>
      <w:r w:rsidRPr="00D801A4">
        <w:rPr>
          <w:rStyle w:val="Odwoanieprzypisudolnego"/>
        </w:rPr>
        <w:footnoteRef/>
      </w:r>
      <w:r w:rsidRPr="00D801A4">
        <w:t xml:space="preserve"> Wszelkie podzespoły/elementy przedmiotu zamówienia, </w:t>
      </w:r>
      <w:r w:rsidRPr="00D801A4">
        <w:rPr>
          <w:b/>
          <w:u w:val="single"/>
        </w:rPr>
        <w:t>których z obiektywnej i uzasadnionej przyczyny z nie można naprawić</w:t>
      </w:r>
      <w:r w:rsidRPr="00D801A4">
        <w:t xml:space="preserve"> i/lub wymienić, dostarczając element zastępczy w podanych terminach, zostaną wyspecyfikowane w </w:t>
      </w:r>
      <w:r w:rsidRPr="00276E5A">
        <w:t>ofercie z podaniem niestandardowego terminu naprawy wraz ze wskazaniem  wystąpienia obiek</w:t>
      </w:r>
      <w:r>
        <w:t>tywnej i uzasadnionej przyczyny</w:t>
      </w:r>
      <w:r w:rsidRPr="00276E5A">
        <w:t>.</w:t>
      </w:r>
    </w:p>
  </w:footnote>
  <w:footnote w:id="8">
    <w:p w:rsidR="00CD7120" w:rsidRPr="008B0858" w:rsidRDefault="00CD7120" w:rsidP="007F7EAD">
      <w:pPr>
        <w:pStyle w:val="Tekstprzypisudolnego"/>
      </w:pPr>
      <w:r w:rsidRPr="00D801A4">
        <w:rPr>
          <w:rStyle w:val="Odwoanieprzypisudolnego"/>
        </w:rPr>
        <w:footnoteRef/>
      </w:r>
      <w:r w:rsidRPr="00D801A4">
        <w:t xml:space="preserve"> Wszelkie podzespoły/elementy przedmiotu zamówienia, </w:t>
      </w:r>
      <w:r w:rsidRPr="00D801A4">
        <w:rPr>
          <w:b/>
          <w:u w:val="single"/>
        </w:rPr>
        <w:t>których z obiektywnej i uzasadnionej przyczyny z nie można naprawić</w:t>
      </w:r>
      <w:r w:rsidRPr="00D801A4">
        <w:t xml:space="preserve"> i/lub wymienić, dostarczając element zastępczy w podanych terminach, zostaną wyspecyfikowane w </w:t>
      </w:r>
      <w:r w:rsidRPr="00276E5A">
        <w:t>ofercie z podaniem niestandardowego terminu naprawy wraz ze wskazaniem  wystąpienia obiek</w:t>
      </w:r>
      <w:r>
        <w:t>tywnej i uzasadnionej przyczyny</w:t>
      </w:r>
      <w:r w:rsidRPr="00276E5A">
        <w:t>.</w:t>
      </w:r>
    </w:p>
  </w:footnote>
  <w:footnote w:id="9">
    <w:p w:rsidR="00CD7120" w:rsidRPr="008B0858" w:rsidRDefault="00CD7120" w:rsidP="005C2B16">
      <w:pPr>
        <w:pStyle w:val="Tekstprzypisudolnego"/>
      </w:pPr>
      <w:r w:rsidRPr="00D801A4">
        <w:rPr>
          <w:rStyle w:val="Odwoanieprzypisudolnego"/>
        </w:rPr>
        <w:footnoteRef/>
      </w:r>
      <w:r w:rsidRPr="00D801A4">
        <w:t xml:space="preserve"> Wszelkie podzespoły/elementy przedmiotu zamówienia, </w:t>
      </w:r>
      <w:r w:rsidRPr="00D801A4">
        <w:rPr>
          <w:b/>
          <w:u w:val="single"/>
        </w:rPr>
        <w:t>których z obiektywnej i uzasadnionej przyczyny z nie można naprawić</w:t>
      </w:r>
      <w:r w:rsidRPr="00D801A4">
        <w:t xml:space="preserve"> i/lub wymienić, dostarczając element zastępczy w podanych terminach, zostaną wyspecyfikowane w </w:t>
      </w:r>
      <w:r w:rsidRPr="00276E5A">
        <w:t>ofercie z podaniem niestandardowego terminu naprawy wraz ze wskazaniem  wystąpienia obiek</w:t>
      </w:r>
      <w:r>
        <w:t>tywnej i uzasadnionej przyczyny</w:t>
      </w:r>
      <w:r w:rsidRPr="00276E5A">
        <w:t>.</w:t>
      </w:r>
    </w:p>
  </w:footnote>
  <w:footnote w:id="10">
    <w:p w:rsidR="00CD7120" w:rsidRPr="008B0858" w:rsidRDefault="00CD7120" w:rsidP="00A83D53">
      <w:pPr>
        <w:pStyle w:val="Tekstprzypisudolnego"/>
      </w:pPr>
      <w:r w:rsidRPr="00D801A4">
        <w:rPr>
          <w:rStyle w:val="Odwoanieprzypisudolnego"/>
        </w:rPr>
        <w:footnoteRef/>
      </w:r>
      <w:r w:rsidRPr="00D801A4">
        <w:t xml:space="preserve"> Wszelkie podzespoły/elementy przedmiotu zamówienia, </w:t>
      </w:r>
      <w:r w:rsidRPr="00D801A4">
        <w:rPr>
          <w:b/>
          <w:u w:val="single"/>
        </w:rPr>
        <w:t>których z obiektywnej i uzasadnionej przyczyny z nie można naprawić</w:t>
      </w:r>
      <w:r w:rsidRPr="00D801A4">
        <w:t xml:space="preserve"> i/lub wymienić, dostarczając element zastępczy w podanych terminach, zostaną wyspecyfikowane w </w:t>
      </w:r>
      <w:r w:rsidRPr="00276E5A">
        <w:t>ofercie z podaniem niestandardowego terminu naprawy wraz ze wskazaniem  wystąpienia obiek</w:t>
      </w:r>
      <w:r>
        <w:t>tywnej i uzasadnionej przyczyny</w:t>
      </w:r>
      <w:r w:rsidRPr="00276E5A">
        <w:t>.</w:t>
      </w:r>
    </w:p>
  </w:footnote>
  <w:footnote w:id="11">
    <w:p w:rsidR="00CD7120" w:rsidRPr="008B0858" w:rsidRDefault="00CD7120" w:rsidP="0080535B">
      <w:pPr>
        <w:pStyle w:val="Tekstprzypisudolnego"/>
      </w:pPr>
      <w:r w:rsidRPr="00D801A4">
        <w:rPr>
          <w:rStyle w:val="Odwoanieprzypisudolnego"/>
        </w:rPr>
        <w:footnoteRef/>
      </w:r>
      <w:r w:rsidRPr="00D801A4">
        <w:t xml:space="preserve"> Wszelkie podzespoły/elementy przedmiotu zamówienia, </w:t>
      </w:r>
      <w:r w:rsidRPr="00D801A4">
        <w:rPr>
          <w:b/>
          <w:u w:val="single"/>
        </w:rPr>
        <w:t>których z obiektywnej i uzasadnionej przyczyny z nie można naprawić</w:t>
      </w:r>
      <w:r w:rsidRPr="00D801A4">
        <w:t xml:space="preserve"> i/lub wymienić, dostarczając element zastępczy w podanych terminach, zostaną wyspecyfikowane w </w:t>
      </w:r>
      <w:r w:rsidRPr="00276E5A">
        <w:t>ofercie z podaniem niestandardowego terminu naprawy wraz ze wskazaniem  wystąpienia obiek</w:t>
      </w:r>
      <w:r>
        <w:t>tywnej i uzasadnionej przyczyny</w:t>
      </w:r>
      <w:r w:rsidRPr="00276E5A">
        <w:t>.</w:t>
      </w:r>
    </w:p>
  </w:footnote>
  <w:footnote w:id="12">
    <w:p w:rsidR="00CD7120" w:rsidRPr="008B0858" w:rsidRDefault="00CD7120" w:rsidP="00541934">
      <w:pPr>
        <w:pStyle w:val="Tekstprzypisudolnego"/>
      </w:pPr>
      <w:r w:rsidRPr="00D801A4">
        <w:rPr>
          <w:rStyle w:val="Odwoanieprzypisudolnego"/>
        </w:rPr>
        <w:footnoteRef/>
      </w:r>
      <w:r w:rsidRPr="00D801A4">
        <w:t xml:space="preserve"> Wszelkie podzespoły/elementy przedmiotu zamówienia, </w:t>
      </w:r>
      <w:r w:rsidRPr="00D801A4">
        <w:rPr>
          <w:b/>
          <w:u w:val="single"/>
        </w:rPr>
        <w:t>których z obiektywnej i uzasadnionej przyczyny z nie można naprawić</w:t>
      </w:r>
      <w:r w:rsidRPr="00D801A4">
        <w:t xml:space="preserve"> i/lub wymienić, dostarczając element zastępczy w podanych terminach, zostaną wyspecyfikowane w </w:t>
      </w:r>
      <w:r w:rsidRPr="00276E5A">
        <w:t>ofercie z podaniem niestandardowego terminu naprawy wraz ze wskazaniem  wystąpienia obiek</w:t>
      </w:r>
      <w:r>
        <w:t>tywnej i uzasadnionej przyczyny</w:t>
      </w:r>
      <w:r w:rsidRPr="00276E5A">
        <w:t>.</w:t>
      </w:r>
    </w:p>
  </w:footnote>
  <w:footnote w:id="13">
    <w:p w:rsidR="00CD7120" w:rsidRPr="008B0858" w:rsidRDefault="00CD7120" w:rsidP="00541934">
      <w:pPr>
        <w:pStyle w:val="Tekstprzypisudolnego"/>
      </w:pPr>
      <w:r w:rsidRPr="00D801A4">
        <w:rPr>
          <w:rStyle w:val="Odwoanieprzypisudolnego"/>
        </w:rPr>
        <w:footnoteRef/>
      </w:r>
      <w:r w:rsidRPr="00D801A4">
        <w:t xml:space="preserve"> Wszelkie podzespoły/elementy przedmiotu zamówienia, </w:t>
      </w:r>
      <w:r w:rsidRPr="00D801A4">
        <w:rPr>
          <w:b/>
          <w:u w:val="single"/>
        </w:rPr>
        <w:t>których z obiektywnej i uzasadnionej przyczyny z nie można naprawić</w:t>
      </w:r>
      <w:r w:rsidRPr="00D801A4">
        <w:t xml:space="preserve"> i/lub wymienić, dostarczając element zastępczy w podanych terminach, zostaną wyspecyfikowane w </w:t>
      </w:r>
      <w:r w:rsidRPr="00276E5A">
        <w:t>ofercie z podaniem niestandardowego terminu naprawy wraz ze wskazaniem  wystąpienia obiek</w:t>
      </w:r>
      <w:r>
        <w:t>tywnej i uzasadnionej przyczyny</w:t>
      </w:r>
      <w:r w:rsidRPr="00276E5A">
        <w:t>.</w:t>
      </w:r>
    </w:p>
  </w:footnote>
  <w:footnote w:id="14">
    <w:p w:rsidR="00CD7120" w:rsidRPr="008B0858" w:rsidRDefault="00CD7120" w:rsidP="00F9426B">
      <w:pPr>
        <w:pStyle w:val="Tekstprzypisudolnego"/>
      </w:pPr>
      <w:r w:rsidRPr="00D801A4">
        <w:rPr>
          <w:rStyle w:val="Odwoanieprzypisudolnego"/>
        </w:rPr>
        <w:footnoteRef/>
      </w:r>
      <w:r w:rsidRPr="00D801A4">
        <w:t xml:space="preserve"> Wszelkie podzespoły/elementy przedmiotu zamówienia, </w:t>
      </w:r>
      <w:r w:rsidRPr="00D801A4">
        <w:rPr>
          <w:b/>
          <w:u w:val="single"/>
        </w:rPr>
        <w:t>których z obiektywnej i uzasadnionej przyczyny z nie można naprawić</w:t>
      </w:r>
      <w:r w:rsidRPr="00D801A4">
        <w:t xml:space="preserve"> i/lub wymienić, dostarczając element zastępczy w podanych terminach, zostaną wyspecyfikowane w </w:t>
      </w:r>
      <w:r w:rsidRPr="00276E5A">
        <w:t>ofercie z podaniem niestandardowego terminu naprawy wraz ze wskazaniem  wystąpienia obiek</w:t>
      </w:r>
      <w:r>
        <w:t>tywnej i uzasadnionej przyczyny</w:t>
      </w:r>
      <w:r w:rsidRPr="00276E5A">
        <w:t>.</w:t>
      </w:r>
    </w:p>
  </w:footnote>
  <w:footnote w:id="15">
    <w:p w:rsidR="00CD7120" w:rsidRPr="008B0858" w:rsidRDefault="00CD7120" w:rsidP="00470857">
      <w:pPr>
        <w:pStyle w:val="Tekstprzypisudolnego"/>
      </w:pPr>
      <w:r w:rsidRPr="00D801A4">
        <w:rPr>
          <w:rStyle w:val="Odwoanieprzypisudolnego"/>
        </w:rPr>
        <w:footnoteRef/>
      </w:r>
      <w:r w:rsidRPr="00D801A4">
        <w:t xml:space="preserve"> Wszelkie podzespoły/elementy przedmiotu zamówienia, </w:t>
      </w:r>
      <w:r w:rsidRPr="00D801A4">
        <w:rPr>
          <w:b/>
          <w:u w:val="single"/>
        </w:rPr>
        <w:t>których z obiektywnej i uzasadnionej przyczyny z nie można naprawić</w:t>
      </w:r>
      <w:r w:rsidRPr="00D801A4">
        <w:t xml:space="preserve"> i/lub wymienić, dostarczając element zastępczy w podanych terminach, zostaną wyspecyfikowane w </w:t>
      </w:r>
      <w:r w:rsidRPr="00276E5A">
        <w:t>ofercie z podaniem niestandardowego terminu naprawy wraz ze wskazaniem  wystąpienia obiek</w:t>
      </w:r>
      <w:r>
        <w:t>tywnej i uzasadnionej przyczyny</w:t>
      </w:r>
      <w:r w:rsidRPr="00276E5A">
        <w:t>.</w:t>
      </w:r>
    </w:p>
  </w:footnote>
  <w:footnote w:id="16">
    <w:p w:rsidR="00CD7120" w:rsidRPr="008B0858" w:rsidRDefault="00CD7120" w:rsidP="00470857">
      <w:pPr>
        <w:pStyle w:val="Tekstprzypisudolnego"/>
      </w:pPr>
      <w:r w:rsidRPr="00D801A4">
        <w:rPr>
          <w:rStyle w:val="Odwoanieprzypisudolnego"/>
        </w:rPr>
        <w:footnoteRef/>
      </w:r>
      <w:r w:rsidRPr="00D801A4">
        <w:t xml:space="preserve"> Wszelkie podzespoły/elementy przedmiotu zamówienia, </w:t>
      </w:r>
      <w:r w:rsidRPr="00D801A4">
        <w:rPr>
          <w:b/>
          <w:u w:val="single"/>
        </w:rPr>
        <w:t>których z obiektywnej i uzasadnionej przyczyny z nie można naprawić</w:t>
      </w:r>
      <w:r w:rsidRPr="00D801A4">
        <w:t xml:space="preserve"> i/lub wymienić, dostarczając element zastępczy w podanych terminach, zostaną wyspecyfikowane w </w:t>
      </w:r>
      <w:r w:rsidRPr="00276E5A">
        <w:t>ofercie z podaniem niestandardowego terminu naprawy wraz ze wskazaniem  wystąpienia obiek</w:t>
      </w:r>
      <w:r>
        <w:t>tywnej i uzasadnionej przyczyny</w:t>
      </w:r>
      <w:r w:rsidRPr="00276E5A">
        <w:t>.</w:t>
      </w:r>
    </w:p>
  </w:footnote>
  <w:footnote w:id="17">
    <w:p w:rsidR="00CD7120" w:rsidRPr="008B0858" w:rsidRDefault="00CD7120" w:rsidP="00470857">
      <w:pPr>
        <w:pStyle w:val="Tekstprzypisudolnego"/>
      </w:pPr>
      <w:r w:rsidRPr="00D801A4">
        <w:rPr>
          <w:rStyle w:val="Odwoanieprzypisudolnego"/>
        </w:rPr>
        <w:footnoteRef/>
      </w:r>
      <w:r w:rsidRPr="00D801A4">
        <w:t xml:space="preserve"> Wszelkie podzespoły/elementy przedmiotu zamówienia, </w:t>
      </w:r>
      <w:r w:rsidRPr="00D801A4">
        <w:rPr>
          <w:b/>
          <w:u w:val="single"/>
        </w:rPr>
        <w:t>których z obiektywnej i uzasadnionej przyczyny z nie można naprawić</w:t>
      </w:r>
      <w:r w:rsidRPr="00D801A4">
        <w:t xml:space="preserve"> i/lub wymienić, dostarczając element zastępczy w podanych terminach, zostaną wyspecyfikowane w </w:t>
      </w:r>
      <w:r w:rsidRPr="00276E5A">
        <w:t>ofercie z podaniem niestandardowego terminu naprawy wraz ze wskazaniem  wystąpienia obiek</w:t>
      </w:r>
      <w:r>
        <w:t>tywnej i uzasadnionej przyczyny</w:t>
      </w:r>
      <w:r w:rsidRPr="00276E5A">
        <w:t>.</w:t>
      </w:r>
    </w:p>
  </w:footnote>
  <w:footnote w:id="18">
    <w:p w:rsidR="00CD7120" w:rsidRPr="008B0858" w:rsidRDefault="00CD7120" w:rsidP="00470857">
      <w:pPr>
        <w:pStyle w:val="Tekstprzypisudolnego"/>
      </w:pPr>
      <w:r w:rsidRPr="00D801A4">
        <w:rPr>
          <w:rStyle w:val="Odwoanieprzypisudolnego"/>
        </w:rPr>
        <w:footnoteRef/>
      </w:r>
      <w:r w:rsidRPr="00D801A4">
        <w:t xml:space="preserve"> Wszelkie podzespoły/elementy przedmiotu zamówienia, </w:t>
      </w:r>
      <w:r w:rsidRPr="00D801A4">
        <w:rPr>
          <w:b/>
          <w:u w:val="single"/>
        </w:rPr>
        <w:t>których z obiektywnej i uzasadnionej przyczyny z nie można naprawić</w:t>
      </w:r>
      <w:r w:rsidRPr="00D801A4">
        <w:t xml:space="preserve"> i/lub wymienić, dostarczając element zastępczy w podanych terminach, zostaną wyspecyfikowane w </w:t>
      </w:r>
      <w:r w:rsidRPr="00276E5A">
        <w:t>ofercie z podaniem niestandardowego terminu naprawy wraz ze wskazaniem  wystąpienia obiek</w:t>
      </w:r>
      <w:r>
        <w:t>tywnej i uzasadnionej przyczyny</w:t>
      </w:r>
      <w:r w:rsidRPr="00276E5A">
        <w:t>.</w:t>
      </w:r>
    </w:p>
  </w:footnote>
  <w:footnote w:id="19">
    <w:p w:rsidR="00CD7120" w:rsidRPr="008B0858" w:rsidRDefault="00CD7120" w:rsidP="003900A6">
      <w:pPr>
        <w:pStyle w:val="Tekstprzypisudolnego"/>
      </w:pPr>
      <w:r w:rsidRPr="00D801A4">
        <w:rPr>
          <w:rStyle w:val="Odwoanieprzypisudolnego"/>
        </w:rPr>
        <w:footnoteRef/>
      </w:r>
      <w:r w:rsidRPr="00D801A4">
        <w:t xml:space="preserve"> Wszelkie podzespoły/elementy przedmiotu zamówienia, </w:t>
      </w:r>
      <w:r w:rsidRPr="00D801A4">
        <w:rPr>
          <w:b/>
          <w:u w:val="single"/>
        </w:rPr>
        <w:t>których z obiektywnej i uzasadnionej przyczyny z nie można naprawić</w:t>
      </w:r>
      <w:r w:rsidRPr="00D801A4">
        <w:t xml:space="preserve"> i/lub wymienić, dostarczając element zastępczy w podanych terminach, zostaną wyspecyfikowane w </w:t>
      </w:r>
      <w:r w:rsidRPr="00276E5A">
        <w:t>ofercie z podaniem niestandardowego terminu naprawy wraz ze wskazaniem  wystąpienia obiek</w:t>
      </w:r>
      <w:r>
        <w:t>tywnej i uzasadnionej przyczyny</w:t>
      </w:r>
      <w:r w:rsidRPr="00276E5A">
        <w:t>.</w:t>
      </w:r>
    </w:p>
  </w:footnote>
  <w:footnote w:id="20">
    <w:p w:rsidR="00CD7120" w:rsidRPr="008B0858" w:rsidRDefault="00CD7120" w:rsidP="00505EA8">
      <w:pPr>
        <w:pStyle w:val="Tekstprzypisudolnego"/>
      </w:pPr>
      <w:r w:rsidRPr="00D801A4">
        <w:rPr>
          <w:rStyle w:val="Odwoanieprzypisudolnego"/>
        </w:rPr>
        <w:footnoteRef/>
      </w:r>
      <w:r w:rsidRPr="00D801A4">
        <w:t xml:space="preserve"> Wszelkie podzespoły/elementy przedmiotu zamówienia, </w:t>
      </w:r>
      <w:r w:rsidRPr="00D801A4">
        <w:rPr>
          <w:b/>
          <w:u w:val="single"/>
        </w:rPr>
        <w:t>których z obiektywnej i uzasadnionej przyczyny z nie można naprawić</w:t>
      </w:r>
      <w:r w:rsidRPr="00D801A4">
        <w:t xml:space="preserve"> i/lub wymienić, dostarczając element zastępczy w podanych terminach, zostaną wyspecyfikowane w </w:t>
      </w:r>
      <w:r w:rsidRPr="00276E5A">
        <w:t>ofercie z podaniem niestandardowego terminu naprawy wraz ze wskazaniem  wystąpienia obiek</w:t>
      </w:r>
      <w:r>
        <w:t>tywnej i uzasadnionej przyczyny</w:t>
      </w:r>
      <w:r w:rsidRPr="00276E5A">
        <w:t>.</w:t>
      </w:r>
    </w:p>
  </w:footnote>
  <w:footnote w:id="21">
    <w:p w:rsidR="00CD7120" w:rsidRPr="008B0858" w:rsidRDefault="00CD7120" w:rsidP="00505EA8">
      <w:pPr>
        <w:pStyle w:val="Tekstprzypisudolnego"/>
      </w:pPr>
      <w:r w:rsidRPr="00D801A4">
        <w:rPr>
          <w:rStyle w:val="Odwoanieprzypisudolnego"/>
        </w:rPr>
        <w:footnoteRef/>
      </w:r>
      <w:r w:rsidRPr="00D801A4">
        <w:t xml:space="preserve"> Wszelkie podzespoły/elementy przedmiotu zamówienia, </w:t>
      </w:r>
      <w:r w:rsidRPr="00D801A4">
        <w:rPr>
          <w:b/>
          <w:u w:val="single"/>
        </w:rPr>
        <w:t>których z obiektywnej i uzasadnionej przyczyny z nie można naprawić</w:t>
      </w:r>
      <w:r w:rsidRPr="00D801A4">
        <w:t xml:space="preserve"> i/lub wymienić, dostarczając element zastępczy w podanych terminach, zostaną wyspecyfikowane w </w:t>
      </w:r>
      <w:r w:rsidRPr="00276E5A">
        <w:t>ofercie z podaniem niestandardowego terminu naprawy wraz ze wskazaniem  wystąpienia obiek</w:t>
      </w:r>
      <w:r>
        <w:t>tywnej i uzasadnionej przyczyny</w:t>
      </w:r>
      <w:r w:rsidRPr="00276E5A">
        <w:t>.</w:t>
      </w:r>
    </w:p>
  </w:footnote>
  <w:footnote w:id="22">
    <w:p w:rsidR="00CD7120" w:rsidRPr="008B0858" w:rsidRDefault="00CD7120" w:rsidP="00945B7C">
      <w:pPr>
        <w:pStyle w:val="Tekstprzypisudolnego"/>
      </w:pPr>
      <w:r w:rsidRPr="00D801A4">
        <w:rPr>
          <w:rStyle w:val="Odwoanieprzypisudolnego"/>
        </w:rPr>
        <w:footnoteRef/>
      </w:r>
      <w:r w:rsidRPr="00D801A4">
        <w:t xml:space="preserve"> Wszelkie podzespoły/elementy przedmiotu zamówienia, </w:t>
      </w:r>
      <w:r w:rsidRPr="00D801A4">
        <w:rPr>
          <w:b/>
          <w:u w:val="single"/>
        </w:rPr>
        <w:t>których z obiektywnej i uzasadnionej przyczyny z nie można naprawić</w:t>
      </w:r>
      <w:r w:rsidRPr="00D801A4">
        <w:t xml:space="preserve"> i/lub wymienić, dostarczając element zastępczy w podanych terminach, zostaną wyspecyfikowane w </w:t>
      </w:r>
      <w:r w:rsidRPr="00276E5A">
        <w:t>ofercie z podaniem niestandardowego terminu naprawy wraz ze wskazaniem  wystąpienia obiek</w:t>
      </w:r>
      <w:r>
        <w:t>tywnej i uzasadnionej przyczyny</w:t>
      </w:r>
      <w:r w:rsidRPr="00276E5A">
        <w:t>.</w:t>
      </w:r>
    </w:p>
  </w:footnote>
  <w:footnote w:id="23">
    <w:p w:rsidR="00CD7120" w:rsidRPr="008B0858" w:rsidRDefault="00CD7120" w:rsidP="00F60355">
      <w:pPr>
        <w:pStyle w:val="Tekstprzypisudolnego"/>
      </w:pPr>
      <w:r w:rsidRPr="00D801A4">
        <w:rPr>
          <w:rStyle w:val="Odwoanieprzypisudolnego"/>
        </w:rPr>
        <w:footnoteRef/>
      </w:r>
      <w:r w:rsidRPr="00D801A4">
        <w:t xml:space="preserve"> Wszelkie podzespoły/elementy przedmiotu zamówienia, </w:t>
      </w:r>
      <w:r w:rsidRPr="00D801A4">
        <w:rPr>
          <w:b/>
          <w:u w:val="single"/>
        </w:rPr>
        <w:t>których z obiektywnej i uzasadnionej przyczyny z nie można naprawić</w:t>
      </w:r>
      <w:r w:rsidRPr="00D801A4">
        <w:t xml:space="preserve"> i/lub wymienić, dostarczając element zastępczy w podanych terminach, zostaną wyspecyfikowane w </w:t>
      </w:r>
      <w:r w:rsidRPr="00276E5A">
        <w:t>ofercie z podaniem niestandardowego terminu naprawy wraz ze wskazaniem  wystąpienia obiek</w:t>
      </w:r>
      <w:r>
        <w:t>tywnej i uzasadnionej przyczyny</w:t>
      </w:r>
      <w:r w:rsidRPr="00276E5A">
        <w:t>.</w:t>
      </w:r>
    </w:p>
  </w:footnote>
  <w:footnote w:id="24">
    <w:p w:rsidR="00CD7120" w:rsidRPr="008B0858" w:rsidRDefault="00CD7120" w:rsidP="00583FB4">
      <w:pPr>
        <w:pStyle w:val="Tekstprzypisudolnego"/>
      </w:pPr>
      <w:r w:rsidRPr="00D801A4">
        <w:rPr>
          <w:rStyle w:val="Odwoanieprzypisudolnego"/>
        </w:rPr>
        <w:footnoteRef/>
      </w:r>
      <w:r w:rsidRPr="00D801A4">
        <w:t xml:space="preserve"> Wszelkie podzespoły/elementy przedmiotu zamówienia, </w:t>
      </w:r>
      <w:r w:rsidRPr="00D801A4">
        <w:rPr>
          <w:b/>
          <w:u w:val="single"/>
        </w:rPr>
        <w:t>których z obiektywnej i uzasadnionej przyczyny z nie można naprawić</w:t>
      </w:r>
      <w:r w:rsidRPr="00D801A4">
        <w:t xml:space="preserve"> i/lub wymienić, dostarczając element zastępczy w podanych terminach, zostaną wyspecyfikowane w </w:t>
      </w:r>
      <w:r w:rsidRPr="00276E5A">
        <w:t>ofercie z podaniem niestandardowego terminu naprawy wraz ze wskazaniem  wystąpienia obiek</w:t>
      </w:r>
      <w:r>
        <w:t>tywnej i uzasadnionej przyczyny</w:t>
      </w:r>
      <w:r w:rsidRPr="00276E5A">
        <w:t>.</w:t>
      </w:r>
    </w:p>
  </w:footnote>
  <w:footnote w:id="25">
    <w:p w:rsidR="00CD7120" w:rsidRPr="008B0858" w:rsidRDefault="00CD7120" w:rsidP="001B6F80">
      <w:pPr>
        <w:pStyle w:val="Tekstprzypisudolnego"/>
      </w:pPr>
      <w:r w:rsidRPr="00D801A4">
        <w:rPr>
          <w:rStyle w:val="Odwoanieprzypisudolnego"/>
        </w:rPr>
        <w:footnoteRef/>
      </w:r>
      <w:r w:rsidRPr="00D801A4">
        <w:t xml:space="preserve"> Wszelkie podzespoły/elementy przedmiotu zamówienia, </w:t>
      </w:r>
      <w:r w:rsidRPr="00D801A4">
        <w:rPr>
          <w:b/>
          <w:u w:val="single"/>
        </w:rPr>
        <w:t>których z obiektywnej i uzasadnionej przyczyny z nie można naprawić</w:t>
      </w:r>
      <w:r w:rsidRPr="00D801A4">
        <w:t xml:space="preserve"> i/lub wymienić, dostarczając element zastępczy w podanych terminach, zostaną wyspecyfikowane w </w:t>
      </w:r>
      <w:r w:rsidRPr="00276E5A">
        <w:t>ofercie z podaniem niestandardowego terminu naprawy wraz ze wskazaniem  wystąpienia obiek</w:t>
      </w:r>
      <w:r>
        <w:t>tywnej i uzasadnionej przyczyny</w:t>
      </w:r>
      <w:r w:rsidRPr="00276E5A">
        <w:t>.</w:t>
      </w:r>
    </w:p>
  </w:footnote>
  <w:footnote w:id="26">
    <w:p w:rsidR="00CD7120" w:rsidRPr="008B0858" w:rsidRDefault="00CD7120" w:rsidP="00187F5A">
      <w:pPr>
        <w:pStyle w:val="Tekstprzypisudolnego"/>
      </w:pPr>
      <w:r w:rsidRPr="00D801A4">
        <w:rPr>
          <w:rStyle w:val="Odwoanieprzypisudolnego"/>
        </w:rPr>
        <w:footnoteRef/>
      </w:r>
      <w:r w:rsidRPr="00D801A4">
        <w:t xml:space="preserve"> Wszelkie podzespoły/elementy przedmiotu zamówienia, </w:t>
      </w:r>
      <w:r w:rsidRPr="00D801A4">
        <w:rPr>
          <w:b/>
          <w:u w:val="single"/>
        </w:rPr>
        <w:t>których z obiektywnej i uzasadnionej przyczyny z nie można naprawić</w:t>
      </w:r>
      <w:r w:rsidRPr="00D801A4">
        <w:t xml:space="preserve"> i/lub wymienić, dostarczając element zastępczy w podanych terminach, zostaną wyspecyfikowane w </w:t>
      </w:r>
      <w:r w:rsidRPr="00276E5A">
        <w:t>ofercie z podaniem niestandardowego terminu naprawy wraz ze wskazaniem  wystąpienia obiek</w:t>
      </w:r>
      <w:r>
        <w:t>tywnej i uzasadnionej przyczyny</w:t>
      </w:r>
      <w:r w:rsidRPr="00276E5A">
        <w:t>.</w:t>
      </w:r>
    </w:p>
  </w:footnote>
  <w:footnote w:id="27">
    <w:p w:rsidR="00CD7120" w:rsidRPr="008B0858" w:rsidRDefault="00CD7120" w:rsidP="006E51AA">
      <w:pPr>
        <w:pStyle w:val="Tekstprzypisudolnego"/>
      </w:pPr>
      <w:r w:rsidRPr="00D801A4">
        <w:rPr>
          <w:rStyle w:val="Odwoanieprzypisudolnego"/>
        </w:rPr>
        <w:footnoteRef/>
      </w:r>
      <w:r w:rsidRPr="00D801A4">
        <w:t xml:space="preserve"> Wszelkie podzespoły/elementy przedmiotu zamówienia, </w:t>
      </w:r>
      <w:r w:rsidRPr="00D801A4">
        <w:rPr>
          <w:b/>
          <w:u w:val="single"/>
        </w:rPr>
        <w:t>których z obiektywnej i uzasadnionej przyczyny z nie można naprawić</w:t>
      </w:r>
      <w:r w:rsidRPr="00D801A4">
        <w:t xml:space="preserve"> i/lub wymienić, dostarczając element zastępczy w podanych terminach, zostaną wyspecyfikowane w </w:t>
      </w:r>
      <w:r w:rsidRPr="00276E5A">
        <w:t>ofercie z podaniem niestandardowego terminu naprawy wraz ze wskazaniem  wystąpienia obiek</w:t>
      </w:r>
      <w:r>
        <w:t>tywnej i uzasadnionej przyczyny</w:t>
      </w:r>
      <w:r w:rsidRPr="00276E5A">
        <w:t>.</w:t>
      </w:r>
    </w:p>
  </w:footnote>
  <w:footnote w:id="28">
    <w:p w:rsidR="00CD7120" w:rsidRPr="008B0858" w:rsidRDefault="00CD7120" w:rsidP="001B6135">
      <w:pPr>
        <w:pStyle w:val="Tekstprzypisudolnego"/>
      </w:pPr>
      <w:r w:rsidRPr="00D801A4">
        <w:rPr>
          <w:rStyle w:val="Odwoanieprzypisudolnego"/>
        </w:rPr>
        <w:footnoteRef/>
      </w:r>
      <w:r w:rsidRPr="00D801A4">
        <w:t xml:space="preserve"> Wszelkie podzespoły/elementy przedmiotu zamówienia, </w:t>
      </w:r>
      <w:r w:rsidRPr="00D801A4">
        <w:rPr>
          <w:b/>
          <w:u w:val="single"/>
        </w:rPr>
        <w:t>których z obiektywnej i uzasadnionej przyczyny z nie można naprawić</w:t>
      </w:r>
      <w:r w:rsidRPr="00D801A4">
        <w:t xml:space="preserve"> i/lub wymienić, dostarczając element zastępczy w podanych terminach, zostaną wyspecyfikowane w </w:t>
      </w:r>
      <w:r w:rsidRPr="00276E5A">
        <w:t>ofercie z podaniem niestandardowego terminu naprawy wraz ze wskazaniem  wystąpienia obiek</w:t>
      </w:r>
      <w:r>
        <w:t>tywnej i uzasadnionej przyczyny</w:t>
      </w:r>
      <w:r w:rsidRPr="00276E5A">
        <w:t>.</w:t>
      </w:r>
    </w:p>
  </w:footnote>
  <w:footnote w:id="29">
    <w:p w:rsidR="00CD7120" w:rsidRPr="008B0858" w:rsidRDefault="00CD7120" w:rsidP="00077F2D">
      <w:pPr>
        <w:pStyle w:val="Tekstprzypisudolnego"/>
      </w:pPr>
      <w:r w:rsidRPr="00D801A4">
        <w:rPr>
          <w:rStyle w:val="Odwoanieprzypisudolnego"/>
        </w:rPr>
        <w:footnoteRef/>
      </w:r>
      <w:r w:rsidRPr="00D801A4">
        <w:t xml:space="preserve"> Wszelkie podzespoły/elementy przedmiotu zamówienia, </w:t>
      </w:r>
      <w:r w:rsidRPr="00D801A4">
        <w:rPr>
          <w:b/>
          <w:u w:val="single"/>
        </w:rPr>
        <w:t>których z obiektywnej i uzasadnionej przyczyny z nie można naprawić</w:t>
      </w:r>
      <w:r w:rsidRPr="00D801A4">
        <w:t xml:space="preserve"> i/lub wymienić, dostarczając element zastępczy w podanych terminach, zostaną wyspecyfikowane w </w:t>
      </w:r>
      <w:r w:rsidRPr="00276E5A">
        <w:t>ofercie z podaniem niestandardowego terminu naprawy wraz ze wskazaniem  wystąpienia obiek</w:t>
      </w:r>
      <w:r>
        <w:t>tywnej i uzasadnionej przyczyny</w:t>
      </w:r>
      <w:r w:rsidRPr="00276E5A">
        <w:t>.</w:t>
      </w:r>
    </w:p>
  </w:footnote>
  <w:footnote w:id="30">
    <w:p w:rsidR="00CD7120" w:rsidRPr="008B0858" w:rsidRDefault="00CD7120" w:rsidP="001512B7">
      <w:pPr>
        <w:pStyle w:val="Tekstprzypisudolnego"/>
      </w:pPr>
      <w:r w:rsidRPr="00D801A4">
        <w:rPr>
          <w:rStyle w:val="Odwoanieprzypisudolnego"/>
        </w:rPr>
        <w:footnoteRef/>
      </w:r>
      <w:r w:rsidRPr="00D801A4">
        <w:t xml:space="preserve"> Wszelkie podzespoły/elementy przedmiotu zamówienia, </w:t>
      </w:r>
      <w:r w:rsidRPr="00D801A4">
        <w:rPr>
          <w:b/>
          <w:u w:val="single"/>
        </w:rPr>
        <w:t>których z obiektywnej i uzasadnionej przyczyny z nie można naprawić</w:t>
      </w:r>
      <w:r w:rsidRPr="00D801A4">
        <w:t xml:space="preserve"> i/lub wymienić, dostarczając element zastępczy w podanych terminach, zostaną wyspecyfikowane w </w:t>
      </w:r>
      <w:r w:rsidRPr="00276E5A">
        <w:t>ofercie z podaniem niestandardowego terminu naprawy wraz ze wskazaniem  wystąpienia obiek</w:t>
      </w:r>
      <w:r>
        <w:t>tywnej i uzasadnionej przyczyny</w:t>
      </w:r>
      <w:r w:rsidRPr="00276E5A">
        <w:t>.</w:t>
      </w:r>
    </w:p>
  </w:footnote>
  <w:footnote w:id="31">
    <w:p w:rsidR="00CD7120" w:rsidRPr="008B0858" w:rsidRDefault="00CD7120" w:rsidP="00790AAC">
      <w:pPr>
        <w:pStyle w:val="Tekstprzypisudolnego"/>
      </w:pPr>
      <w:r w:rsidRPr="00D801A4">
        <w:rPr>
          <w:rStyle w:val="Odwoanieprzypisudolnego"/>
        </w:rPr>
        <w:footnoteRef/>
      </w:r>
      <w:r w:rsidRPr="00D801A4">
        <w:t xml:space="preserve"> Wszelkie podzespoły/elementy przedmiotu zamówienia, </w:t>
      </w:r>
      <w:r w:rsidRPr="00D801A4">
        <w:rPr>
          <w:b/>
          <w:u w:val="single"/>
        </w:rPr>
        <w:t>których z obiektywnej i uzasadnionej przyczyny z nie można naprawić</w:t>
      </w:r>
      <w:r w:rsidRPr="00D801A4">
        <w:t xml:space="preserve"> i/lub wymienić, dostarczając element zastępczy w podanych terminach, zostaną wyspecyfikowane w </w:t>
      </w:r>
      <w:r w:rsidRPr="00276E5A">
        <w:t>ofercie z podaniem niestandardowego terminu naprawy wraz ze wskazaniem  wystąpienia obiek</w:t>
      </w:r>
      <w:r>
        <w:t>tywnej i uzasadnionej przyczyny</w:t>
      </w:r>
      <w:r w:rsidRPr="00276E5A">
        <w:t>.</w:t>
      </w:r>
    </w:p>
  </w:footnote>
  <w:footnote w:id="32">
    <w:p w:rsidR="00CD7120" w:rsidRPr="008B0858" w:rsidRDefault="00CD7120" w:rsidP="0044082B">
      <w:pPr>
        <w:pStyle w:val="Tekstprzypisudolnego"/>
      </w:pPr>
      <w:r w:rsidRPr="00D801A4">
        <w:rPr>
          <w:rStyle w:val="Odwoanieprzypisudolnego"/>
        </w:rPr>
        <w:footnoteRef/>
      </w:r>
      <w:r w:rsidRPr="00D801A4">
        <w:t xml:space="preserve"> Wszelkie podzespoły/elementy przedmiotu zamówienia, </w:t>
      </w:r>
      <w:r w:rsidRPr="00D801A4">
        <w:rPr>
          <w:b/>
          <w:u w:val="single"/>
        </w:rPr>
        <w:t>których z obiektywnej i uzasadnionej przyczyny z nie można naprawić</w:t>
      </w:r>
      <w:r w:rsidRPr="00D801A4">
        <w:t xml:space="preserve"> i/lub wymienić, dostarczając element zastępczy w podanych terminach, zostaną wyspecyfikowane w </w:t>
      </w:r>
      <w:r w:rsidRPr="00276E5A">
        <w:t>ofercie z podaniem niestandardowego terminu naprawy wraz ze wskazaniem  wystąpienia obiek</w:t>
      </w:r>
      <w:r>
        <w:t>tywnej i uzasadnionej przyczyny</w:t>
      </w:r>
      <w:r w:rsidRPr="00276E5A">
        <w:t>.</w:t>
      </w:r>
    </w:p>
  </w:footnote>
  <w:footnote w:id="33">
    <w:p w:rsidR="00CD7120" w:rsidRPr="008B0858" w:rsidRDefault="00CD7120" w:rsidP="00827A95">
      <w:pPr>
        <w:pStyle w:val="Tekstprzypisudolnego"/>
      </w:pPr>
      <w:r w:rsidRPr="00D801A4">
        <w:rPr>
          <w:rStyle w:val="Odwoanieprzypisudolnego"/>
        </w:rPr>
        <w:footnoteRef/>
      </w:r>
      <w:r w:rsidRPr="00D801A4">
        <w:t xml:space="preserve"> Wszelkie podzespoły/elementy przedmiotu zamówienia, </w:t>
      </w:r>
      <w:r w:rsidRPr="00D801A4">
        <w:rPr>
          <w:b/>
          <w:u w:val="single"/>
        </w:rPr>
        <w:t>których z obiektywnej i uzasadnionej przyczyny z nie można naprawić</w:t>
      </w:r>
      <w:r w:rsidRPr="00D801A4">
        <w:t xml:space="preserve"> i/lub wymienić, dostarczając element zastępczy w podanych terminach, zostaną wyspecyfikowane w </w:t>
      </w:r>
      <w:r w:rsidRPr="00276E5A">
        <w:t>ofercie z podaniem niestandardowego terminu naprawy wraz ze wskazaniem  wystąpienia obiek</w:t>
      </w:r>
      <w:r>
        <w:t>tywnej i uzasadnionej przyczyny</w:t>
      </w:r>
      <w:r w:rsidRPr="00276E5A">
        <w:t>.</w:t>
      </w:r>
    </w:p>
  </w:footnote>
  <w:footnote w:id="34">
    <w:p w:rsidR="00CD7120" w:rsidRPr="008B0858" w:rsidRDefault="00CD7120" w:rsidP="00855382">
      <w:pPr>
        <w:pStyle w:val="Tekstprzypisudolnego"/>
      </w:pPr>
      <w:r w:rsidRPr="00D801A4">
        <w:rPr>
          <w:rStyle w:val="Odwoanieprzypisudolnego"/>
        </w:rPr>
        <w:footnoteRef/>
      </w:r>
      <w:r w:rsidRPr="00D801A4">
        <w:t xml:space="preserve"> Wszelkie podzespoły/elementy przedmiotu zamówienia, </w:t>
      </w:r>
      <w:r w:rsidRPr="00D801A4">
        <w:rPr>
          <w:b/>
          <w:u w:val="single"/>
        </w:rPr>
        <w:t>których z obiektywnej i uzasadnionej przyczyny z nie można naprawić</w:t>
      </w:r>
      <w:r w:rsidRPr="00D801A4">
        <w:t xml:space="preserve"> i/lub wymienić, dostarczając element zastępczy w podanych terminach, zostaną wyspecyfikowane w </w:t>
      </w:r>
      <w:r w:rsidRPr="00276E5A">
        <w:t>ofercie z podaniem niestandardowego terminu naprawy wraz ze wskazaniem  wystąpienia obiek</w:t>
      </w:r>
      <w:r>
        <w:t>tywnej i uzasadnionej przyczyny</w:t>
      </w:r>
      <w:r w:rsidRPr="00276E5A">
        <w:t>.</w:t>
      </w:r>
    </w:p>
  </w:footnote>
  <w:footnote w:id="35">
    <w:p w:rsidR="00CD7120" w:rsidRPr="008B0858" w:rsidRDefault="00CD7120" w:rsidP="00855382">
      <w:pPr>
        <w:pStyle w:val="Tekstprzypisudolnego"/>
      </w:pPr>
      <w:r w:rsidRPr="00D801A4">
        <w:rPr>
          <w:rStyle w:val="Odwoanieprzypisudolnego"/>
        </w:rPr>
        <w:footnoteRef/>
      </w:r>
      <w:r w:rsidRPr="00D801A4">
        <w:t xml:space="preserve"> Wszelkie podzespoły/elementy przedmiotu zamówienia, </w:t>
      </w:r>
      <w:r w:rsidRPr="00D801A4">
        <w:rPr>
          <w:b/>
          <w:u w:val="single"/>
        </w:rPr>
        <w:t>których z obiektywnej i uzasadnionej przyczyny z nie można naprawić</w:t>
      </w:r>
      <w:r w:rsidRPr="00D801A4">
        <w:t xml:space="preserve"> i/lub wymienić, dostarczając element zastępczy w podanych terminach, zostaną wyspecyfikowane w </w:t>
      </w:r>
      <w:r w:rsidRPr="00276E5A">
        <w:t>ofercie z podaniem niestandardowego terminu naprawy wraz ze wskazaniem  wystąpienia obiek</w:t>
      </w:r>
      <w:r>
        <w:t>tywnej i uzasadnionej przyczyny</w:t>
      </w:r>
      <w:r w:rsidRPr="00276E5A">
        <w:t>.</w:t>
      </w:r>
    </w:p>
  </w:footnote>
  <w:footnote w:id="36">
    <w:p w:rsidR="00CD7120" w:rsidRPr="008B0858" w:rsidRDefault="00CD7120" w:rsidP="00965C45">
      <w:pPr>
        <w:pStyle w:val="Tekstprzypisudolnego"/>
      </w:pPr>
      <w:r w:rsidRPr="00D801A4">
        <w:rPr>
          <w:rStyle w:val="Odwoanieprzypisudolnego"/>
        </w:rPr>
        <w:footnoteRef/>
      </w:r>
      <w:r w:rsidRPr="00D801A4">
        <w:t xml:space="preserve"> Wszelkie podzespoły/elementy przedmiotu zamówienia, </w:t>
      </w:r>
      <w:r w:rsidRPr="00D801A4">
        <w:rPr>
          <w:b/>
          <w:u w:val="single"/>
        </w:rPr>
        <w:t>których z obiektywnej i uzasadnionej przyczyny z nie można naprawić</w:t>
      </w:r>
      <w:r w:rsidRPr="00D801A4">
        <w:t xml:space="preserve"> i/lub wymienić, dostarczając element zastępczy w podanych terminach, zostaną wyspecyfikowane w </w:t>
      </w:r>
      <w:r w:rsidRPr="00276E5A">
        <w:t>ofercie z podaniem niestandardowego terminu naprawy wraz ze wskazaniem  wystąpienia obiek</w:t>
      </w:r>
      <w:r>
        <w:t>tywnej i uzasadnionej przyczyny</w:t>
      </w:r>
      <w:r w:rsidRPr="00276E5A">
        <w:t>.</w:t>
      </w:r>
    </w:p>
  </w:footnote>
  <w:footnote w:id="37">
    <w:p w:rsidR="00CD7120" w:rsidRPr="008B0858" w:rsidRDefault="00CD7120" w:rsidP="00965C45">
      <w:pPr>
        <w:pStyle w:val="Tekstprzypisudolnego"/>
      </w:pPr>
      <w:r w:rsidRPr="00D801A4">
        <w:rPr>
          <w:rStyle w:val="Odwoanieprzypisudolnego"/>
        </w:rPr>
        <w:footnoteRef/>
      </w:r>
      <w:r w:rsidRPr="00D801A4">
        <w:t xml:space="preserve"> Wszelkie podzespoły/elementy przedmiotu zamówienia, </w:t>
      </w:r>
      <w:r w:rsidRPr="00D801A4">
        <w:rPr>
          <w:b/>
          <w:u w:val="single"/>
        </w:rPr>
        <w:t>których z obiektywnej i uzasadnionej przyczyny z nie można naprawić</w:t>
      </w:r>
      <w:r w:rsidRPr="00D801A4">
        <w:t xml:space="preserve"> i/lub wymienić, dostarczając element zastępczy w podanych terminach, zostaną wyspecyfikowane w </w:t>
      </w:r>
      <w:r w:rsidRPr="00276E5A">
        <w:t>ofercie z podaniem niestandardowego terminu naprawy wraz ze wskazaniem  wystąpienia obiek</w:t>
      </w:r>
      <w:r>
        <w:t>tywnej i uzasadnionej przyczyny</w:t>
      </w:r>
      <w:r w:rsidRPr="00276E5A">
        <w:t>.</w:t>
      </w:r>
    </w:p>
  </w:footnote>
  <w:footnote w:id="38">
    <w:p w:rsidR="00CD7120" w:rsidRPr="008B0858" w:rsidRDefault="00CD7120" w:rsidP="004610E8">
      <w:pPr>
        <w:pStyle w:val="Tekstprzypisudolnego"/>
      </w:pPr>
      <w:r w:rsidRPr="00D801A4">
        <w:rPr>
          <w:rStyle w:val="Odwoanieprzypisudolnego"/>
        </w:rPr>
        <w:footnoteRef/>
      </w:r>
      <w:r w:rsidRPr="00D801A4">
        <w:t xml:space="preserve"> Wszelkie podzespoły/elementy przedmiotu zamówienia, </w:t>
      </w:r>
      <w:r w:rsidRPr="00D801A4">
        <w:rPr>
          <w:b/>
          <w:u w:val="single"/>
        </w:rPr>
        <w:t>których z obiektywnej i uzasadnionej przyczyny z nie można naprawić</w:t>
      </w:r>
      <w:r w:rsidRPr="00D801A4">
        <w:t xml:space="preserve"> i/lub wymienić, dostarczając element zastępczy w podanych terminach, zostaną wyspecyfikowane w </w:t>
      </w:r>
      <w:r w:rsidRPr="00276E5A">
        <w:t>ofercie z podaniem niestandardowego terminu naprawy wraz ze wskazaniem  wystąpienia obiek</w:t>
      </w:r>
      <w:r>
        <w:t>tywnej i uzasadnionej przyczyny</w:t>
      </w:r>
      <w:r w:rsidRPr="00276E5A">
        <w:t>.</w:t>
      </w:r>
    </w:p>
  </w:footnote>
  <w:footnote w:id="39">
    <w:p w:rsidR="00CD7120" w:rsidRPr="008B0858" w:rsidRDefault="00CD7120" w:rsidP="00965C45">
      <w:pPr>
        <w:pStyle w:val="Tekstprzypisudolnego"/>
      </w:pPr>
      <w:r w:rsidRPr="00D801A4">
        <w:rPr>
          <w:rStyle w:val="Odwoanieprzypisudolnego"/>
        </w:rPr>
        <w:footnoteRef/>
      </w:r>
      <w:r w:rsidRPr="00D801A4">
        <w:t xml:space="preserve"> Wszelkie podzespoły/elementy przedmiotu zamówienia, </w:t>
      </w:r>
      <w:r w:rsidRPr="00D801A4">
        <w:rPr>
          <w:b/>
          <w:u w:val="single"/>
        </w:rPr>
        <w:t>których z obiektywnej i uzasadnionej przyczyny z nie można naprawić</w:t>
      </w:r>
      <w:r w:rsidRPr="00D801A4">
        <w:t xml:space="preserve"> i/lub wymienić, dostarczając element zastępczy w podanych terminach, zostaną wyspecyfikowane w </w:t>
      </w:r>
      <w:r w:rsidRPr="00276E5A">
        <w:t>ofercie z podaniem niestandardowego terminu naprawy wraz ze wskazaniem  wystąpienia obiek</w:t>
      </w:r>
      <w:r>
        <w:t>tywnej i uzasadnionej przyczyny</w:t>
      </w:r>
      <w:r w:rsidRPr="00276E5A">
        <w:t>.</w:t>
      </w:r>
    </w:p>
  </w:footnote>
  <w:footnote w:id="40">
    <w:p w:rsidR="00CD7120" w:rsidRPr="008B0858" w:rsidRDefault="00CD7120" w:rsidP="00956257">
      <w:pPr>
        <w:pStyle w:val="Tekstprzypisudolnego"/>
      </w:pPr>
      <w:r w:rsidRPr="00D801A4">
        <w:rPr>
          <w:rStyle w:val="Odwoanieprzypisudolnego"/>
        </w:rPr>
        <w:footnoteRef/>
      </w:r>
      <w:r w:rsidRPr="00D801A4">
        <w:t xml:space="preserve"> Wszelkie podzespoły/elementy przedmiotu zamówienia, </w:t>
      </w:r>
      <w:r w:rsidRPr="00D801A4">
        <w:rPr>
          <w:b/>
          <w:u w:val="single"/>
        </w:rPr>
        <w:t>których z obiektywnej i uzasadnionej przyczyny z nie można naprawić</w:t>
      </w:r>
      <w:r w:rsidRPr="00D801A4">
        <w:t xml:space="preserve"> i/lub wymienić, dostarczając element zastępczy w podanych terminach, zostaną wyspecyfikowane w </w:t>
      </w:r>
      <w:r w:rsidRPr="00276E5A">
        <w:t>ofercie z podaniem niestandardowego terminu naprawy wraz ze wskazaniem  wystąpienia obiek</w:t>
      </w:r>
      <w:r>
        <w:t>tywnej i uzasadnionej przyczyny</w:t>
      </w:r>
      <w:r w:rsidRPr="00276E5A">
        <w:t>.</w:t>
      </w:r>
    </w:p>
  </w:footnote>
  <w:footnote w:id="41">
    <w:p w:rsidR="00CD7120" w:rsidRPr="008B0858" w:rsidRDefault="00CD7120" w:rsidP="00593078">
      <w:pPr>
        <w:pStyle w:val="Tekstprzypisudolnego"/>
      </w:pPr>
      <w:r w:rsidRPr="00D801A4">
        <w:rPr>
          <w:rStyle w:val="Odwoanieprzypisudolnego"/>
        </w:rPr>
        <w:footnoteRef/>
      </w:r>
      <w:r w:rsidRPr="00D801A4">
        <w:t xml:space="preserve"> Wszelkie podzespoły/elementy przedmiotu zamówienia, </w:t>
      </w:r>
      <w:r w:rsidRPr="00D801A4">
        <w:rPr>
          <w:b/>
          <w:u w:val="single"/>
        </w:rPr>
        <w:t>których z obiektywnej i uzasadnionej przyczyny z nie można naprawić</w:t>
      </w:r>
      <w:r w:rsidRPr="00D801A4">
        <w:t xml:space="preserve"> i/lub wymienić, dostarczając element zastępczy w podanych terminach, zostaną wyspecyfikowane w </w:t>
      </w:r>
      <w:r w:rsidRPr="00276E5A">
        <w:t>ofercie z podaniem niestandardowego terminu naprawy wraz ze wskazaniem  wystąpienia obiek</w:t>
      </w:r>
      <w:r>
        <w:t>tywnej i uzasadnionej przyczyny</w:t>
      </w:r>
      <w:r w:rsidRPr="00276E5A">
        <w:t>.</w:t>
      </w:r>
    </w:p>
  </w:footnote>
  <w:footnote w:id="42">
    <w:p w:rsidR="00CD7120" w:rsidRPr="008B0858" w:rsidRDefault="00CD7120" w:rsidP="00B86EDF">
      <w:pPr>
        <w:pStyle w:val="Tekstprzypisudolnego"/>
      </w:pPr>
      <w:r w:rsidRPr="00D801A4">
        <w:rPr>
          <w:rStyle w:val="Odwoanieprzypisudolnego"/>
        </w:rPr>
        <w:footnoteRef/>
      </w:r>
      <w:r w:rsidRPr="00D801A4">
        <w:t xml:space="preserve"> Wszelkie podzespoły/elementy przedmiotu zamówienia, </w:t>
      </w:r>
      <w:r w:rsidRPr="00D801A4">
        <w:rPr>
          <w:b/>
          <w:u w:val="single"/>
        </w:rPr>
        <w:t>których z obiektywnej i uzasadnionej przyczyny z nie można naprawić</w:t>
      </w:r>
      <w:r w:rsidRPr="00D801A4">
        <w:t xml:space="preserve"> i/lub wymienić, dostarczając element zastępczy w podanych terminach, zostaną wyspecyfikowane w </w:t>
      </w:r>
      <w:r w:rsidRPr="00276E5A">
        <w:t>ofercie z podaniem niestandardowego terminu naprawy wraz ze wskazaniem  wystąpienia obiek</w:t>
      </w:r>
      <w:r>
        <w:t>tywnej i uzasadnionej przyczyny</w:t>
      </w:r>
      <w:r w:rsidRPr="00276E5A">
        <w:t>.</w:t>
      </w:r>
    </w:p>
  </w:footnote>
  <w:footnote w:id="43">
    <w:p w:rsidR="00CD7120" w:rsidRPr="008B0858" w:rsidRDefault="00CD7120" w:rsidP="00213859">
      <w:pPr>
        <w:pStyle w:val="Tekstprzypisudolnego"/>
      </w:pPr>
      <w:r w:rsidRPr="00D801A4">
        <w:rPr>
          <w:rStyle w:val="Odwoanieprzypisudolnego"/>
        </w:rPr>
        <w:footnoteRef/>
      </w:r>
      <w:r w:rsidRPr="00D801A4">
        <w:t xml:space="preserve"> Wszelkie podzespoły/elementy przedmiotu zamówienia, </w:t>
      </w:r>
      <w:r w:rsidRPr="00D801A4">
        <w:rPr>
          <w:b/>
          <w:u w:val="single"/>
        </w:rPr>
        <w:t>których z obiektywnej i uzasadnionej przyczyny z nie można naprawić</w:t>
      </w:r>
      <w:r w:rsidRPr="00D801A4">
        <w:t xml:space="preserve"> i/lub wymienić, dostarczając element zastępczy w podanych terminach, zostaną wyspecyfikowane w </w:t>
      </w:r>
      <w:r w:rsidRPr="00276E5A">
        <w:t>ofercie z podaniem niestandardowego terminu naprawy wraz ze wskazaniem  wystąpienia obiek</w:t>
      </w:r>
      <w:r>
        <w:t>tywnej i uzasadnionej przyczyny</w:t>
      </w:r>
      <w:r w:rsidRPr="00276E5A">
        <w:t>.</w:t>
      </w:r>
    </w:p>
  </w:footnote>
  <w:footnote w:id="44">
    <w:p w:rsidR="00CD7120" w:rsidRPr="008B0858" w:rsidRDefault="00CD7120" w:rsidP="000C58AF">
      <w:pPr>
        <w:pStyle w:val="Tekstprzypisudolnego"/>
      </w:pPr>
      <w:r w:rsidRPr="00D801A4">
        <w:rPr>
          <w:rStyle w:val="Odwoanieprzypisudolnego"/>
        </w:rPr>
        <w:footnoteRef/>
      </w:r>
      <w:r w:rsidRPr="00D801A4">
        <w:t xml:space="preserve"> Wszelkie podzespoły/elementy przedmiotu zamówienia, </w:t>
      </w:r>
      <w:r w:rsidRPr="00D801A4">
        <w:rPr>
          <w:b/>
          <w:u w:val="single"/>
        </w:rPr>
        <w:t>których z obiektywnej i uzasadnionej przyczyny z nie można naprawić</w:t>
      </w:r>
      <w:r w:rsidRPr="00D801A4">
        <w:t xml:space="preserve"> i/lub wymienić, dostarczając element zastępczy w podanych terminach, zostaną wyspecyfikowane w </w:t>
      </w:r>
      <w:r w:rsidRPr="00276E5A">
        <w:t>ofercie z podaniem niestandardowego terminu naprawy wraz ze wskazaniem  wystąpienia obiek</w:t>
      </w:r>
      <w:r>
        <w:t>tywnej i uzasadnionej przyczyny</w:t>
      </w:r>
      <w:r w:rsidRPr="00276E5A">
        <w:t>.</w:t>
      </w:r>
    </w:p>
  </w:footnote>
  <w:footnote w:id="45">
    <w:p w:rsidR="00CD7120" w:rsidRPr="008B0858" w:rsidRDefault="00CD7120" w:rsidP="00631669">
      <w:pPr>
        <w:pStyle w:val="Tekstprzypisudolnego"/>
      </w:pPr>
      <w:r w:rsidRPr="00D801A4">
        <w:rPr>
          <w:rStyle w:val="Odwoanieprzypisudolnego"/>
        </w:rPr>
        <w:footnoteRef/>
      </w:r>
      <w:r w:rsidRPr="00D801A4">
        <w:t xml:space="preserve"> Wszelkie podzespoły/elementy przedmiotu zamówienia, </w:t>
      </w:r>
      <w:r w:rsidRPr="00D801A4">
        <w:rPr>
          <w:b/>
          <w:u w:val="single"/>
        </w:rPr>
        <w:t>których z obiektywnej i uzasadnionej przyczyny z nie można naprawić</w:t>
      </w:r>
      <w:r w:rsidRPr="00D801A4">
        <w:t xml:space="preserve"> i/lub wymienić, dostarczając element zastępczy w podanych terminach, zostaną wyspecyfikowane w </w:t>
      </w:r>
      <w:r w:rsidRPr="00276E5A">
        <w:t>ofercie z podaniem niestandardowego terminu naprawy wraz ze wskazaniem  wystąpienia obiek</w:t>
      </w:r>
      <w:r>
        <w:t>tywnej i uzasadnionej przyczyny</w:t>
      </w:r>
      <w:r w:rsidRPr="00276E5A">
        <w:t>.</w:t>
      </w:r>
    </w:p>
  </w:footnote>
  <w:footnote w:id="46">
    <w:p w:rsidR="00CD7120" w:rsidRPr="008B0858" w:rsidRDefault="00CD7120" w:rsidP="00B97C40">
      <w:pPr>
        <w:pStyle w:val="Tekstprzypisudolnego"/>
      </w:pPr>
      <w:r w:rsidRPr="00D801A4">
        <w:rPr>
          <w:rStyle w:val="Odwoanieprzypisudolnego"/>
        </w:rPr>
        <w:footnoteRef/>
      </w:r>
      <w:r w:rsidRPr="00D801A4">
        <w:t xml:space="preserve"> Wszelkie podzespoły/elementy przedmiotu zamówienia, </w:t>
      </w:r>
      <w:r w:rsidRPr="00D801A4">
        <w:rPr>
          <w:b/>
          <w:u w:val="single"/>
        </w:rPr>
        <w:t>których z obiektywnej i uzasadnionej przyczyny z nie można naprawić</w:t>
      </w:r>
      <w:r w:rsidRPr="00D801A4">
        <w:t xml:space="preserve"> i/lub wymienić, dostarczając element zastępczy w podanych terminach, zostaną wyspecyfikowane w </w:t>
      </w:r>
      <w:r w:rsidRPr="00276E5A">
        <w:t>ofercie z podaniem niestandardowego terminu naprawy wraz ze wskazaniem  wystąpienia obiek</w:t>
      </w:r>
      <w:r>
        <w:t>tywnej i uzasadnionej przyczyny</w:t>
      </w:r>
      <w:r w:rsidRPr="00276E5A">
        <w:t>.</w:t>
      </w:r>
    </w:p>
  </w:footnote>
  <w:footnote w:id="47">
    <w:p w:rsidR="00CD7120" w:rsidRPr="008B0858" w:rsidRDefault="00CD7120" w:rsidP="00D347C4">
      <w:pPr>
        <w:pStyle w:val="Tekstprzypisudolnego"/>
      </w:pPr>
      <w:r w:rsidRPr="00D801A4">
        <w:rPr>
          <w:rStyle w:val="Odwoanieprzypisudolnego"/>
        </w:rPr>
        <w:footnoteRef/>
      </w:r>
      <w:r w:rsidRPr="00D801A4">
        <w:t xml:space="preserve"> Wszelkie podzespoły/elementy przedmiotu zamówienia, </w:t>
      </w:r>
      <w:r w:rsidRPr="00D801A4">
        <w:rPr>
          <w:b/>
          <w:u w:val="single"/>
        </w:rPr>
        <w:t>których z obiektywnej i uzasadnionej przyczyny z nie można naprawić</w:t>
      </w:r>
      <w:r w:rsidRPr="00D801A4">
        <w:t xml:space="preserve"> i/lub wymienić, dostarczając element zastępczy w podanych terminach, zostaną wyspecyfikowane w </w:t>
      </w:r>
      <w:r w:rsidRPr="00276E5A">
        <w:t>ofercie z podaniem niestandardowego terminu naprawy wraz ze wskazaniem  wystąpienia obiek</w:t>
      </w:r>
      <w:r>
        <w:t>tywnej i uzasadnionej przyczyny</w:t>
      </w:r>
      <w:r w:rsidRPr="00276E5A">
        <w:t>.</w:t>
      </w:r>
    </w:p>
  </w:footnote>
  <w:footnote w:id="48">
    <w:p w:rsidR="00CD7120" w:rsidRPr="008B0858" w:rsidRDefault="00CD7120" w:rsidP="0067497D">
      <w:pPr>
        <w:pStyle w:val="Tekstprzypisudolnego"/>
      </w:pPr>
      <w:r w:rsidRPr="00D801A4">
        <w:rPr>
          <w:rStyle w:val="Odwoanieprzypisudolnego"/>
        </w:rPr>
        <w:footnoteRef/>
      </w:r>
      <w:r w:rsidRPr="00D801A4">
        <w:t xml:space="preserve"> Wszelkie podzespoły/elementy przedmiotu zamówienia, </w:t>
      </w:r>
      <w:r w:rsidRPr="00D801A4">
        <w:rPr>
          <w:b/>
          <w:u w:val="single"/>
        </w:rPr>
        <w:t>których z obiektywnej i uzasadnionej przyczyny z nie można naprawić</w:t>
      </w:r>
      <w:r w:rsidRPr="00D801A4">
        <w:t xml:space="preserve"> i/lub wymienić, dostarczając element zastępczy w podanych terminach, zostaną wyspecyfikowane w </w:t>
      </w:r>
      <w:r w:rsidRPr="00276E5A">
        <w:t>ofercie z podaniem niestandardowego terminu naprawy wraz ze wskazaniem  wystąpienia obiek</w:t>
      </w:r>
      <w:r>
        <w:t>tywnej i uzasadnionej przyczyny</w:t>
      </w:r>
      <w:r w:rsidRPr="00276E5A">
        <w:t>.</w:t>
      </w:r>
    </w:p>
  </w:footnote>
  <w:footnote w:id="49">
    <w:p w:rsidR="00CD7120" w:rsidRPr="008B0858" w:rsidRDefault="00CD7120" w:rsidP="003C78FC">
      <w:pPr>
        <w:pStyle w:val="Tekstprzypisudolnego"/>
      </w:pPr>
      <w:r w:rsidRPr="00D801A4">
        <w:rPr>
          <w:rStyle w:val="Odwoanieprzypisudolnego"/>
        </w:rPr>
        <w:footnoteRef/>
      </w:r>
      <w:r w:rsidRPr="00D801A4">
        <w:t xml:space="preserve"> Wszelkie podzespoły/elementy przedmiotu zamówienia, </w:t>
      </w:r>
      <w:r w:rsidRPr="00D801A4">
        <w:rPr>
          <w:b/>
          <w:u w:val="single"/>
        </w:rPr>
        <w:t>których z obiektywnej i uzasadnionej przyczyny z nie można naprawić</w:t>
      </w:r>
      <w:r w:rsidRPr="00D801A4">
        <w:t xml:space="preserve"> i/lub wymienić, dostarczając element zastępczy w podanych terminach, zostaną wyspecyfikowane w </w:t>
      </w:r>
      <w:r w:rsidRPr="00276E5A">
        <w:t>ofercie z podaniem niestandardowego terminu naprawy wraz ze wskazaniem  wystąpienia obiek</w:t>
      </w:r>
      <w:r>
        <w:t>tywnej i uzasadnionej przyczyny</w:t>
      </w:r>
      <w:r w:rsidRPr="00276E5A">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120" w:rsidRDefault="00CD7120">
    <w:pPr>
      <w:pStyle w:val="Nagwek"/>
      <w:rPr>
        <w:rFonts w:ascii="Times New Roman" w:hAnsi="Times New Roman"/>
      </w:rPr>
    </w:pPr>
    <w:r>
      <w:rPr>
        <w:noProof/>
        <w:sz w:val="20"/>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66979" o:spid="_x0000_s2049" type="#_x0000_t75" style="position:absolute;margin-left:0;margin-top:0;width:595.45pt;height:842.05pt;z-index:-251656704;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120" w:rsidRDefault="00CD7120">
    <w:pPr>
      <w:pStyle w:val="Nagwek"/>
      <w:rPr>
        <w:rFonts w:ascii="Times New Roman" w:hAnsi="Times New Roman"/>
      </w:rPr>
    </w:pPr>
    <w:r>
      <w:rPr>
        <w:noProof/>
        <w:lang w:eastAsia="pl-PL"/>
      </w:rPr>
      <w:drawing>
        <wp:anchor distT="0" distB="0" distL="114300" distR="114300" simplePos="0" relativeHeight="251658752" behindDoc="1" locked="0" layoutInCell="1" allowOverlap="1">
          <wp:simplePos x="0" y="0"/>
          <wp:positionH relativeFrom="column">
            <wp:posOffset>-758190</wp:posOffset>
          </wp:positionH>
          <wp:positionV relativeFrom="paragraph">
            <wp:posOffset>-466725</wp:posOffset>
          </wp:positionV>
          <wp:extent cx="7639050" cy="10801350"/>
          <wp:effectExtent l="19050" t="0" r="0" b="0"/>
          <wp:wrapNone/>
          <wp:docPr id="5" name="Obraz 5" descr="dcmib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dcmib_mono"/>
                  <pic:cNvPicPr>
                    <a:picLocks noChangeAspect="1" noChangeArrowheads="1"/>
                  </pic:cNvPicPr>
                </pic:nvPicPr>
                <pic:blipFill>
                  <a:blip r:embed="rId1"/>
                  <a:srcRect/>
                  <a:stretch>
                    <a:fillRect/>
                  </a:stretch>
                </pic:blipFill>
                <pic:spPr bwMode="auto">
                  <a:xfrm>
                    <a:off x="0" y="0"/>
                    <a:ext cx="7639050" cy="1080135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56704" behindDoc="1" locked="0" layoutInCell="1" allowOverlap="1">
          <wp:simplePos x="0" y="0"/>
          <wp:positionH relativeFrom="column">
            <wp:posOffset>-758190</wp:posOffset>
          </wp:positionH>
          <wp:positionV relativeFrom="paragraph">
            <wp:posOffset>-466725</wp:posOffset>
          </wp:positionV>
          <wp:extent cx="7591425" cy="10734040"/>
          <wp:effectExtent l="19050" t="0" r="9525" b="0"/>
          <wp:wrapNone/>
          <wp:docPr id="4" name="Obraz 6" descr="dcmib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dcmib_mono"/>
                  <pic:cNvPicPr>
                    <a:picLocks noChangeAspect="1" noChangeArrowheads="1"/>
                  </pic:cNvPicPr>
                </pic:nvPicPr>
                <pic:blipFill>
                  <a:blip r:embed="rId2"/>
                  <a:srcRect/>
                  <a:stretch>
                    <a:fillRect/>
                  </a:stretch>
                </pic:blipFill>
                <pic:spPr bwMode="auto">
                  <a:xfrm>
                    <a:off x="0" y="0"/>
                    <a:ext cx="7591425" cy="1073404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120" w:rsidRDefault="00CD7120">
    <w:pPr>
      <w:pStyle w:val="Nagwek"/>
      <w:rPr>
        <w:rFonts w:ascii="Times New Roman" w:hAnsi="Times New Roman"/>
      </w:rPr>
    </w:pPr>
    <w:r>
      <w:rPr>
        <w:noProof/>
        <w:lang w:eastAsia="pl-PL"/>
      </w:rPr>
      <w:drawing>
        <wp:anchor distT="0" distB="0" distL="114300" distR="114300" simplePos="0" relativeHeight="251657728" behindDoc="1" locked="0" layoutInCell="1" allowOverlap="1">
          <wp:simplePos x="0" y="0"/>
          <wp:positionH relativeFrom="column">
            <wp:posOffset>-739140</wp:posOffset>
          </wp:positionH>
          <wp:positionV relativeFrom="paragraph">
            <wp:posOffset>-447675</wp:posOffset>
          </wp:positionV>
          <wp:extent cx="7639050" cy="10801350"/>
          <wp:effectExtent l="19050" t="0" r="0" b="0"/>
          <wp:wrapNone/>
          <wp:docPr id="3" name="Obraz 4" descr="dcmib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dcmib_mono"/>
                  <pic:cNvPicPr>
                    <a:picLocks noChangeAspect="1" noChangeArrowheads="1"/>
                  </pic:cNvPicPr>
                </pic:nvPicPr>
                <pic:blipFill>
                  <a:blip r:embed="rId1"/>
                  <a:srcRect/>
                  <a:stretch>
                    <a:fillRect/>
                  </a:stretch>
                </pic:blipFill>
                <pic:spPr bwMode="auto">
                  <a:xfrm>
                    <a:off x="0" y="0"/>
                    <a:ext cx="7639050" cy="1080135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55680" behindDoc="1" locked="0" layoutInCell="1" allowOverlap="1">
          <wp:simplePos x="0" y="0"/>
          <wp:positionH relativeFrom="column">
            <wp:posOffset>-739140</wp:posOffset>
          </wp:positionH>
          <wp:positionV relativeFrom="paragraph">
            <wp:posOffset>-447675</wp:posOffset>
          </wp:positionV>
          <wp:extent cx="7591425" cy="10734040"/>
          <wp:effectExtent l="19050" t="0" r="9525" b="0"/>
          <wp:wrapNone/>
          <wp:docPr id="2" name="Obraz 5" descr="dcmib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dcmib_mono"/>
                  <pic:cNvPicPr>
                    <a:picLocks noChangeAspect="1" noChangeArrowheads="1"/>
                  </pic:cNvPicPr>
                </pic:nvPicPr>
                <pic:blipFill>
                  <a:blip r:embed="rId2"/>
                  <a:srcRect/>
                  <a:stretch>
                    <a:fillRect/>
                  </a:stretch>
                </pic:blipFill>
                <pic:spPr bwMode="auto">
                  <a:xfrm>
                    <a:off x="0" y="0"/>
                    <a:ext cx="7591425" cy="1073404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0000000B"/>
    <w:name w:val="WW8Num39"/>
    <w:lvl w:ilvl="0">
      <w:start w:val="1"/>
      <w:numFmt w:val="decimal"/>
      <w:pStyle w:val="Akapitzlist11"/>
      <w:lvlText w:val="%1."/>
      <w:lvlJc w:val="left"/>
      <w:pPr>
        <w:tabs>
          <w:tab w:val="num" w:pos="360"/>
        </w:tabs>
        <w:ind w:left="360" w:hanging="360"/>
      </w:pPr>
      <w:rPr>
        <w:rFonts w:ascii="Times New Roman" w:hAnsi="Times New Roman" w:cs="Times New Roman"/>
      </w:rPr>
    </w:lvl>
    <w:lvl w:ilvl="1">
      <w:start w:val="1"/>
      <w:numFmt w:val="decimal"/>
      <w:lvlText w:val="%1.%2."/>
      <w:lvlJc w:val="left"/>
      <w:pPr>
        <w:tabs>
          <w:tab w:val="num" w:pos="567"/>
        </w:tabs>
        <w:ind w:left="792" w:hanging="679"/>
      </w:pPr>
      <w:rPr>
        <w:rFonts w:ascii="Times New Roman" w:hAnsi="Times New Roman" w:cs="Times New Roman"/>
      </w:rPr>
    </w:lvl>
    <w:lvl w:ilvl="2">
      <w:start w:val="1"/>
      <w:numFmt w:val="decimal"/>
      <w:lvlText w:val="%1.%2.%3."/>
      <w:lvlJc w:val="left"/>
      <w:pPr>
        <w:tabs>
          <w:tab w:val="num" w:pos="1077"/>
        </w:tabs>
        <w:ind w:left="1077" w:hanging="623"/>
      </w:pPr>
      <w:rPr>
        <w:rFonts w:ascii="Times New Roman" w:hAnsi="Times New Roman" w:cs="Times New Roman"/>
      </w:rPr>
    </w:lvl>
    <w:lvl w:ilvl="3">
      <w:start w:val="1"/>
      <w:numFmt w:val="decimal"/>
      <w:lvlText w:val="%1.%2.%3.%4."/>
      <w:lvlJc w:val="left"/>
      <w:pPr>
        <w:tabs>
          <w:tab w:val="num" w:pos="1418"/>
        </w:tabs>
        <w:ind w:left="1418" w:hanging="341"/>
      </w:pPr>
      <w:rPr>
        <w:rFonts w:ascii="Times New Roman" w:hAnsi="Times New Roman" w:cs="Times New Roman"/>
      </w:rPr>
    </w:lvl>
    <w:lvl w:ilvl="4">
      <w:start w:val="1"/>
      <w:numFmt w:val="decimal"/>
      <w:lvlText w:val="%1.%2.%3.%4.%5."/>
      <w:lvlJc w:val="left"/>
      <w:pPr>
        <w:tabs>
          <w:tab w:val="num" w:pos="2232"/>
        </w:tabs>
        <w:ind w:left="2232" w:hanging="792"/>
      </w:pPr>
      <w:rPr>
        <w:rFonts w:ascii="Times New Roman" w:hAnsi="Times New Roman" w:cs="Times New Roman"/>
      </w:rPr>
    </w:lvl>
    <w:lvl w:ilvl="5">
      <w:start w:val="1"/>
      <w:numFmt w:val="decimal"/>
      <w:lvlText w:val="%1.%2.%3.%4.%5.%6."/>
      <w:lvlJc w:val="left"/>
      <w:pPr>
        <w:tabs>
          <w:tab w:val="num" w:pos="2736"/>
        </w:tabs>
        <w:ind w:left="2736" w:hanging="936"/>
      </w:pPr>
      <w:rPr>
        <w:rFonts w:ascii="Times New Roman" w:hAnsi="Times New Roman" w:cs="Times New Roman"/>
      </w:rPr>
    </w:lvl>
    <w:lvl w:ilvl="6">
      <w:start w:val="1"/>
      <w:numFmt w:val="decimal"/>
      <w:lvlText w:val="%1.%2.%3.%4.%5.%6.%7."/>
      <w:lvlJc w:val="left"/>
      <w:pPr>
        <w:tabs>
          <w:tab w:val="num" w:pos="3240"/>
        </w:tabs>
        <w:ind w:left="3240" w:hanging="1080"/>
      </w:pPr>
      <w:rPr>
        <w:rFonts w:ascii="Times New Roman" w:hAnsi="Times New Roman" w:cs="Times New Roman"/>
      </w:rPr>
    </w:lvl>
    <w:lvl w:ilvl="7">
      <w:start w:val="1"/>
      <w:numFmt w:val="decimal"/>
      <w:lvlText w:val="%1.%2.%3.%4.%5.%6.%7.%8."/>
      <w:lvlJc w:val="left"/>
      <w:pPr>
        <w:tabs>
          <w:tab w:val="num" w:pos="3744"/>
        </w:tabs>
        <w:ind w:left="3744" w:hanging="1224"/>
      </w:pPr>
      <w:rPr>
        <w:rFonts w:ascii="Times New Roman" w:hAnsi="Times New Roman" w:cs="Times New Roman"/>
      </w:rPr>
    </w:lvl>
    <w:lvl w:ilvl="8">
      <w:start w:val="1"/>
      <w:numFmt w:val="decimal"/>
      <w:lvlText w:val="%1.%2.%3.%4.%5.%6.%7.%8.%9."/>
      <w:lvlJc w:val="left"/>
      <w:pPr>
        <w:tabs>
          <w:tab w:val="num" w:pos="4320"/>
        </w:tabs>
        <w:ind w:left="4320" w:hanging="1440"/>
      </w:pPr>
      <w:rPr>
        <w:rFonts w:ascii="Times New Roman" w:hAnsi="Times New Roman" w:cs="Times New Roman"/>
      </w:rPr>
    </w:lvl>
  </w:abstractNum>
  <w:abstractNum w:abstractNumId="1">
    <w:nsid w:val="002425B5"/>
    <w:multiLevelType w:val="hybridMultilevel"/>
    <w:tmpl w:val="AB1A9D18"/>
    <w:lvl w:ilvl="0" w:tplc="06DEAD6E">
      <w:start w:val="1"/>
      <w:numFmt w:val="bullet"/>
      <w:pStyle w:val="MWGList"/>
      <w:lvlText w:val=""/>
      <w:lvlJc w:val="left"/>
      <w:pPr>
        <w:ind w:left="720" w:hanging="360"/>
      </w:pPr>
      <w:rPr>
        <w:rFonts w:ascii="Symbol" w:hAnsi="Symbo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Times New Roman" w:hint="default"/>
      </w:rPr>
    </w:lvl>
    <w:lvl w:ilvl="3" w:tplc="04070001">
      <w:start w:val="1"/>
      <w:numFmt w:val="bullet"/>
      <w:lvlText w:val=""/>
      <w:lvlJc w:val="left"/>
      <w:pPr>
        <w:ind w:left="2880" w:hanging="360"/>
      </w:pPr>
      <w:rPr>
        <w:rFonts w:ascii="Symbol" w:hAnsi="Symbol" w:cs="Times New Roman"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Times New Roman" w:hint="default"/>
      </w:rPr>
    </w:lvl>
    <w:lvl w:ilvl="6" w:tplc="04070001">
      <w:start w:val="1"/>
      <w:numFmt w:val="bullet"/>
      <w:lvlText w:val=""/>
      <w:lvlJc w:val="left"/>
      <w:pPr>
        <w:ind w:left="5040" w:hanging="360"/>
      </w:pPr>
      <w:rPr>
        <w:rFonts w:ascii="Symbol" w:hAnsi="Symbol" w:cs="Times New Roman"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Times New Roman" w:hint="default"/>
      </w:rPr>
    </w:lvl>
  </w:abstractNum>
  <w:abstractNum w:abstractNumId="2">
    <w:nsid w:val="04950189"/>
    <w:multiLevelType w:val="hybridMultilevel"/>
    <w:tmpl w:val="95BA65B4"/>
    <w:name w:val="WW8Num5"/>
    <w:lvl w:ilvl="0" w:tplc="47108890">
      <w:start w:val="1"/>
      <w:numFmt w:val="decimal"/>
      <w:lvlText w:val="%1."/>
      <w:lvlJc w:val="left"/>
      <w:pPr>
        <w:tabs>
          <w:tab w:val="num" w:pos="530"/>
        </w:tabs>
        <w:ind w:left="530" w:hanging="360"/>
      </w:pPr>
      <w:rPr>
        <w:rFonts w:ascii="Times New Roman" w:hAnsi="Times New Roman" w:cs="Times New Roman"/>
        <w:color w:val="auto"/>
        <w:sz w:val="20"/>
        <w:szCs w:val="20"/>
      </w:rPr>
    </w:lvl>
    <w:lvl w:ilvl="1" w:tplc="04150019">
      <w:start w:val="1"/>
      <w:numFmt w:val="decimal"/>
      <w:lvlText w:val="%2."/>
      <w:lvlJc w:val="left"/>
      <w:pPr>
        <w:tabs>
          <w:tab w:val="num" w:pos="1440"/>
        </w:tabs>
        <w:ind w:left="1440" w:hanging="360"/>
      </w:pPr>
      <w:rPr>
        <w:rFonts w:ascii="Times New Roman" w:hAnsi="Times New Roman" w:cs="Times New Roman"/>
      </w:rPr>
    </w:lvl>
    <w:lvl w:ilvl="2" w:tplc="0415001B">
      <w:start w:val="1"/>
      <w:numFmt w:val="decimal"/>
      <w:lvlText w:val="%3."/>
      <w:lvlJc w:val="left"/>
      <w:pPr>
        <w:tabs>
          <w:tab w:val="num" w:pos="2160"/>
        </w:tabs>
        <w:ind w:left="2160" w:hanging="36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decimal"/>
      <w:lvlText w:val="%5."/>
      <w:lvlJc w:val="left"/>
      <w:pPr>
        <w:tabs>
          <w:tab w:val="num" w:pos="3600"/>
        </w:tabs>
        <w:ind w:left="3600" w:hanging="360"/>
      </w:pPr>
      <w:rPr>
        <w:rFonts w:ascii="Times New Roman" w:hAnsi="Times New Roman" w:cs="Times New Roman"/>
      </w:rPr>
    </w:lvl>
    <w:lvl w:ilvl="5" w:tplc="0415001B">
      <w:start w:val="1"/>
      <w:numFmt w:val="decimal"/>
      <w:lvlText w:val="%6."/>
      <w:lvlJc w:val="left"/>
      <w:pPr>
        <w:tabs>
          <w:tab w:val="num" w:pos="4320"/>
        </w:tabs>
        <w:ind w:left="4320" w:hanging="36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decimal"/>
      <w:lvlText w:val="%8."/>
      <w:lvlJc w:val="left"/>
      <w:pPr>
        <w:tabs>
          <w:tab w:val="num" w:pos="5760"/>
        </w:tabs>
        <w:ind w:left="5760" w:hanging="360"/>
      </w:pPr>
      <w:rPr>
        <w:rFonts w:ascii="Times New Roman" w:hAnsi="Times New Roman" w:cs="Times New Roman"/>
      </w:rPr>
    </w:lvl>
    <w:lvl w:ilvl="8" w:tplc="0415001B">
      <w:start w:val="1"/>
      <w:numFmt w:val="decimal"/>
      <w:lvlText w:val="%9."/>
      <w:lvlJc w:val="left"/>
      <w:pPr>
        <w:tabs>
          <w:tab w:val="num" w:pos="6480"/>
        </w:tabs>
        <w:ind w:left="6480" w:hanging="360"/>
      </w:pPr>
      <w:rPr>
        <w:rFonts w:ascii="Times New Roman" w:hAnsi="Times New Roman" w:cs="Times New Roman"/>
      </w:rPr>
    </w:lvl>
  </w:abstractNum>
  <w:abstractNum w:abstractNumId="3">
    <w:nsid w:val="05BD468D"/>
    <w:multiLevelType w:val="hybridMultilevel"/>
    <w:tmpl w:val="4D147D38"/>
    <w:lvl w:ilvl="0" w:tplc="8638942C">
      <w:start w:val="1"/>
      <w:numFmt w:val="decimal"/>
      <w:lvlText w:val="%1."/>
      <w:lvlJc w:val="center"/>
      <w:pPr>
        <w:tabs>
          <w:tab w:val="num" w:pos="397"/>
        </w:tabs>
        <w:ind w:left="340" w:hanging="170"/>
      </w:pPr>
      <w:rPr>
        <w:rFonts w:ascii="Arial" w:hAnsi="Arial" w:cs="Arial" w:hint="default"/>
        <w:b/>
        <w:i w:val="0"/>
        <w:color w:val="auto"/>
        <w:sz w:val="20"/>
        <w:szCs w:val="20"/>
      </w:rPr>
    </w:lvl>
    <w:lvl w:ilvl="1" w:tplc="04150019">
      <w:start w:val="1"/>
      <w:numFmt w:val="lowerLetter"/>
      <w:lvlText w:val="%2."/>
      <w:lvlJc w:val="left"/>
      <w:pPr>
        <w:tabs>
          <w:tab w:val="num" w:pos="1440"/>
        </w:tabs>
        <w:ind w:left="1440" w:hanging="360"/>
      </w:pPr>
      <w:rPr>
        <w:rFonts w:ascii="Times New Roman" w:hAnsi="Times New Roman" w:cs="Times New Roman"/>
      </w:rPr>
    </w:lvl>
    <w:lvl w:ilvl="2" w:tplc="0415001B">
      <w:start w:val="1"/>
      <w:numFmt w:val="lowerRoman"/>
      <w:lvlText w:val="%3."/>
      <w:lvlJc w:val="right"/>
      <w:pPr>
        <w:tabs>
          <w:tab w:val="num" w:pos="2160"/>
        </w:tabs>
        <w:ind w:left="2160" w:hanging="18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4">
    <w:nsid w:val="08C631E0"/>
    <w:multiLevelType w:val="hybridMultilevel"/>
    <w:tmpl w:val="5476A8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B543604"/>
    <w:multiLevelType w:val="hybridMultilevel"/>
    <w:tmpl w:val="80AE1972"/>
    <w:lvl w:ilvl="0" w:tplc="04150013">
      <w:start w:val="1"/>
      <w:numFmt w:val="upperRoman"/>
      <w:lvlText w:val="%1."/>
      <w:lvlJc w:val="right"/>
      <w:pPr>
        <w:ind w:left="1855" w:hanging="360"/>
      </w:pPr>
      <w:rPr>
        <w:rFonts w:ascii="Times New Roman" w:hAnsi="Times New Roman" w:cs="Times New Roman"/>
      </w:rPr>
    </w:lvl>
    <w:lvl w:ilvl="1" w:tplc="04150019">
      <w:start w:val="1"/>
      <w:numFmt w:val="lowerLetter"/>
      <w:lvlText w:val="%2."/>
      <w:lvlJc w:val="left"/>
      <w:pPr>
        <w:ind w:left="2575" w:hanging="360"/>
      </w:pPr>
      <w:rPr>
        <w:rFonts w:ascii="Times New Roman" w:hAnsi="Times New Roman" w:cs="Times New Roman"/>
      </w:rPr>
    </w:lvl>
    <w:lvl w:ilvl="2" w:tplc="0415001B">
      <w:start w:val="1"/>
      <w:numFmt w:val="lowerRoman"/>
      <w:lvlText w:val="%3."/>
      <w:lvlJc w:val="right"/>
      <w:pPr>
        <w:ind w:left="3295" w:hanging="180"/>
      </w:pPr>
      <w:rPr>
        <w:rFonts w:ascii="Times New Roman" w:hAnsi="Times New Roman" w:cs="Times New Roman"/>
      </w:rPr>
    </w:lvl>
    <w:lvl w:ilvl="3" w:tplc="0415000F">
      <w:start w:val="1"/>
      <w:numFmt w:val="decimal"/>
      <w:lvlText w:val="%4."/>
      <w:lvlJc w:val="left"/>
      <w:pPr>
        <w:ind w:left="4015" w:hanging="360"/>
      </w:pPr>
      <w:rPr>
        <w:rFonts w:ascii="Times New Roman" w:hAnsi="Times New Roman" w:cs="Times New Roman"/>
      </w:rPr>
    </w:lvl>
    <w:lvl w:ilvl="4" w:tplc="04150019">
      <w:start w:val="1"/>
      <w:numFmt w:val="lowerLetter"/>
      <w:lvlText w:val="%5."/>
      <w:lvlJc w:val="left"/>
      <w:pPr>
        <w:ind w:left="4735" w:hanging="360"/>
      </w:pPr>
      <w:rPr>
        <w:rFonts w:ascii="Times New Roman" w:hAnsi="Times New Roman" w:cs="Times New Roman"/>
      </w:rPr>
    </w:lvl>
    <w:lvl w:ilvl="5" w:tplc="0415001B">
      <w:start w:val="1"/>
      <w:numFmt w:val="lowerRoman"/>
      <w:lvlText w:val="%6."/>
      <w:lvlJc w:val="right"/>
      <w:pPr>
        <w:ind w:left="5455" w:hanging="180"/>
      </w:pPr>
      <w:rPr>
        <w:rFonts w:ascii="Times New Roman" w:hAnsi="Times New Roman" w:cs="Times New Roman"/>
      </w:rPr>
    </w:lvl>
    <w:lvl w:ilvl="6" w:tplc="0415000F">
      <w:start w:val="1"/>
      <w:numFmt w:val="decimal"/>
      <w:lvlText w:val="%7."/>
      <w:lvlJc w:val="left"/>
      <w:pPr>
        <w:ind w:left="6175" w:hanging="360"/>
      </w:pPr>
      <w:rPr>
        <w:rFonts w:ascii="Times New Roman" w:hAnsi="Times New Roman" w:cs="Times New Roman"/>
      </w:rPr>
    </w:lvl>
    <w:lvl w:ilvl="7" w:tplc="04150019">
      <w:start w:val="1"/>
      <w:numFmt w:val="lowerLetter"/>
      <w:lvlText w:val="%8."/>
      <w:lvlJc w:val="left"/>
      <w:pPr>
        <w:ind w:left="6895" w:hanging="360"/>
      </w:pPr>
      <w:rPr>
        <w:rFonts w:ascii="Times New Roman" w:hAnsi="Times New Roman" w:cs="Times New Roman"/>
      </w:rPr>
    </w:lvl>
    <w:lvl w:ilvl="8" w:tplc="0415001B">
      <w:start w:val="1"/>
      <w:numFmt w:val="lowerRoman"/>
      <w:lvlText w:val="%9."/>
      <w:lvlJc w:val="right"/>
      <w:pPr>
        <w:ind w:left="7615" w:hanging="180"/>
      </w:pPr>
      <w:rPr>
        <w:rFonts w:ascii="Times New Roman" w:hAnsi="Times New Roman" w:cs="Times New Roman"/>
      </w:rPr>
    </w:lvl>
  </w:abstractNum>
  <w:abstractNum w:abstractNumId="6">
    <w:nsid w:val="0C401317"/>
    <w:multiLevelType w:val="hybridMultilevel"/>
    <w:tmpl w:val="2C0E9A32"/>
    <w:lvl w:ilvl="0" w:tplc="8638942C">
      <w:start w:val="1"/>
      <w:numFmt w:val="decimal"/>
      <w:lvlText w:val="%1."/>
      <w:lvlJc w:val="center"/>
      <w:pPr>
        <w:tabs>
          <w:tab w:val="num" w:pos="397"/>
        </w:tabs>
        <w:ind w:left="340" w:hanging="170"/>
      </w:pPr>
      <w:rPr>
        <w:rFonts w:ascii="Arial" w:hAnsi="Arial" w:cs="Arial" w:hint="default"/>
        <w:b/>
        <w:i w:val="0"/>
        <w:color w:val="auto"/>
        <w:sz w:val="2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7">
    <w:nsid w:val="101D5889"/>
    <w:multiLevelType w:val="hybridMultilevel"/>
    <w:tmpl w:val="8E0CDA86"/>
    <w:lvl w:ilvl="0" w:tplc="04150001">
      <w:start w:val="1"/>
      <w:numFmt w:val="bullet"/>
      <w:lvlText w:val=""/>
      <w:lvlJc w:val="left"/>
      <w:pPr>
        <w:tabs>
          <w:tab w:val="num" w:pos="720"/>
        </w:tabs>
        <w:ind w:left="720" w:hanging="360"/>
      </w:pPr>
      <w:rPr>
        <w:rFonts w:ascii="Symbol" w:hAnsi="Symbol"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Times New Roman" w:hint="default"/>
      </w:rPr>
    </w:lvl>
    <w:lvl w:ilvl="3" w:tplc="04150001">
      <w:start w:val="1"/>
      <w:numFmt w:val="bullet"/>
      <w:lvlText w:val=""/>
      <w:lvlJc w:val="left"/>
      <w:pPr>
        <w:tabs>
          <w:tab w:val="num" w:pos="2880"/>
        </w:tabs>
        <w:ind w:left="2880" w:hanging="360"/>
      </w:pPr>
      <w:rPr>
        <w:rFonts w:ascii="Symbol" w:hAnsi="Symbol" w:cs="Times New Roman"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Times New Roman" w:hint="default"/>
      </w:rPr>
    </w:lvl>
    <w:lvl w:ilvl="6" w:tplc="04150001">
      <w:start w:val="1"/>
      <w:numFmt w:val="bullet"/>
      <w:lvlText w:val=""/>
      <w:lvlJc w:val="left"/>
      <w:pPr>
        <w:tabs>
          <w:tab w:val="num" w:pos="5040"/>
        </w:tabs>
        <w:ind w:left="5040" w:hanging="360"/>
      </w:pPr>
      <w:rPr>
        <w:rFonts w:ascii="Symbol" w:hAnsi="Symbol" w:cs="Times New Roman"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Times New Roman" w:hint="default"/>
      </w:rPr>
    </w:lvl>
  </w:abstractNum>
  <w:abstractNum w:abstractNumId="8">
    <w:nsid w:val="158B2644"/>
    <w:multiLevelType w:val="hybridMultilevel"/>
    <w:tmpl w:val="64ACB7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171D5DC8"/>
    <w:multiLevelType w:val="hybridMultilevel"/>
    <w:tmpl w:val="1486C3D2"/>
    <w:lvl w:ilvl="0" w:tplc="8638942C">
      <w:start w:val="1"/>
      <w:numFmt w:val="decimal"/>
      <w:lvlText w:val="%1."/>
      <w:lvlJc w:val="center"/>
      <w:pPr>
        <w:tabs>
          <w:tab w:val="num" w:pos="227"/>
        </w:tabs>
        <w:ind w:left="170" w:hanging="170"/>
      </w:pPr>
      <w:rPr>
        <w:rFonts w:ascii="Arial" w:hAnsi="Arial" w:cs="Arial" w:hint="default"/>
        <w:b/>
        <w:i w:val="0"/>
        <w:color w:val="auto"/>
        <w:sz w:val="2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0">
    <w:nsid w:val="1B7501A7"/>
    <w:multiLevelType w:val="hybridMultilevel"/>
    <w:tmpl w:val="01AED242"/>
    <w:lvl w:ilvl="0" w:tplc="3C0C24B4">
      <w:start w:val="1"/>
      <w:numFmt w:val="decimal"/>
      <w:lvlText w:val="%1."/>
      <w:lvlJc w:val="left"/>
      <w:pPr>
        <w:tabs>
          <w:tab w:val="num" w:pos="607"/>
        </w:tabs>
        <w:ind w:left="607" w:hanging="607"/>
      </w:pPr>
      <w:rPr>
        <w:rFonts w:ascii="Times New Roman" w:hAnsi="Times New Roman" w:cs="Times New Roman" w:hint="default"/>
      </w:rPr>
    </w:lvl>
    <w:lvl w:ilvl="1" w:tplc="04150019">
      <w:start w:val="1"/>
      <w:numFmt w:val="lowerLetter"/>
      <w:lvlText w:val="%2."/>
      <w:lvlJc w:val="left"/>
      <w:pPr>
        <w:tabs>
          <w:tab w:val="num" w:pos="1440"/>
        </w:tabs>
        <w:ind w:left="1440" w:hanging="360"/>
      </w:pPr>
      <w:rPr>
        <w:rFonts w:ascii="Times New Roman" w:hAnsi="Times New Roman" w:cs="Times New Roman"/>
      </w:rPr>
    </w:lvl>
    <w:lvl w:ilvl="2" w:tplc="0415001B">
      <w:start w:val="1"/>
      <w:numFmt w:val="lowerRoman"/>
      <w:lvlText w:val="%3."/>
      <w:lvlJc w:val="right"/>
      <w:pPr>
        <w:tabs>
          <w:tab w:val="num" w:pos="2160"/>
        </w:tabs>
        <w:ind w:left="2160" w:hanging="18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11">
    <w:nsid w:val="1B9E2D0E"/>
    <w:multiLevelType w:val="hybridMultilevel"/>
    <w:tmpl w:val="74185B52"/>
    <w:lvl w:ilvl="0" w:tplc="8638942C">
      <w:start w:val="1"/>
      <w:numFmt w:val="decimal"/>
      <w:lvlText w:val="%1."/>
      <w:lvlJc w:val="center"/>
      <w:pPr>
        <w:tabs>
          <w:tab w:val="num" w:pos="369"/>
        </w:tabs>
        <w:ind w:left="312" w:hanging="170"/>
      </w:pPr>
      <w:rPr>
        <w:rFonts w:ascii="Arial" w:hAnsi="Arial" w:cs="Arial" w:hint="default"/>
        <w:b/>
        <w:i w:val="0"/>
        <w:color w:val="auto"/>
        <w:sz w:val="2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2">
    <w:nsid w:val="1C274CD5"/>
    <w:multiLevelType w:val="hybridMultilevel"/>
    <w:tmpl w:val="77C64E86"/>
    <w:name w:val="WW8Num52"/>
    <w:lvl w:ilvl="0" w:tplc="04150017">
      <w:start w:val="1"/>
      <w:numFmt w:val="lowerLetter"/>
      <w:lvlText w:val="%1)"/>
      <w:lvlJc w:val="left"/>
      <w:pPr>
        <w:ind w:left="720" w:hanging="360"/>
      </w:pPr>
      <w:rPr>
        <w:rFonts w:ascii="Times New Roman" w:hAnsi="Times New Roman" w:cs="Times New Roman"/>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3">
    <w:nsid w:val="1DDE1304"/>
    <w:multiLevelType w:val="hybridMultilevel"/>
    <w:tmpl w:val="5114CE06"/>
    <w:lvl w:ilvl="0" w:tplc="BEC4FDC8">
      <w:start w:val="1"/>
      <w:numFmt w:val="bullet"/>
      <w:pStyle w:val="Tekstpodstawowywcity3"/>
      <w:lvlText w:val=""/>
      <w:lvlJc w:val="left"/>
      <w:pPr>
        <w:tabs>
          <w:tab w:val="num" w:pos="1475"/>
        </w:tabs>
        <w:ind w:left="1531" w:hanging="680"/>
      </w:pPr>
      <w:rPr>
        <w:rFonts w:ascii="Symbol" w:hAnsi="Symbol" w:cs="Times New Roman" w:hint="default"/>
      </w:rPr>
    </w:lvl>
    <w:lvl w:ilvl="1" w:tplc="04150003">
      <w:start w:val="1"/>
      <w:numFmt w:val="bullet"/>
      <w:lvlText w:val="o"/>
      <w:lvlJc w:val="left"/>
      <w:pPr>
        <w:tabs>
          <w:tab w:val="num" w:pos="2291"/>
        </w:tabs>
        <w:ind w:left="2291" w:hanging="360"/>
      </w:pPr>
      <w:rPr>
        <w:rFonts w:ascii="Courier New" w:hAnsi="Courier New" w:cs="Courier New" w:hint="default"/>
      </w:rPr>
    </w:lvl>
    <w:lvl w:ilvl="2" w:tplc="04150005">
      <w:start w:val="1"/>
      <w:numFmt w:val="decimal"/>
      <w:lvlText w:val="%3."/>
      <w:lvlJc w:val="left"/>
      <w:pPr>
        <w:tabs>
          <w:tab w:val="num" w:pos="2160"/>
        </w:tabs>
        <w:ind w:left="2160" w:hanging="360"/>
      </w:pPr>
      <w:rPr>
        <w:rFonts w:ascii="Times New Roman" w:hAnsi="Times New Roman" w:cs="Times New Roman"/>
      </w:rPr>
    </w:lvl>
    <w:lvl w:ilvl="3" w:tplc="04150001">
      <w:start w:val="1"/>
      <w:numFmt w:val="decimal"/>
      <w:lvlText w:val="%4."/>
      <w:lvlJc w:val="left"/>
      <w:pPr>
        <w:tabs>
          <w:tab w:val="num" w:pos="2880"/>
        </w:tabs>
        <w:ind w:left="2880" w:hanging="360"/>
      </w:pPr>
      <w:rPr>
        <w:rFonts w:ascii="Times New Roman" w:hAnsi="Times New Roman" w:cs="Times New Roman"/>
      </w:rPr>
    </w:lvl>
    <w:lvl w:ilvl="4" w:tplc="04150003">
      <w:start w:val="1"/>
      <w:numFmt w:val="decimal"/>
      <w:lvlText w:val="%5."/>
      <w:lvlJc w:val="left"/>
      <w:pPr>
        <w:tabs>
          <w:tab w:val="num" w:pos="3600"/>
        </w:tabs>
        <w:ind w:left="3600" w:hanging="360"/>
      </w:pPr>
      <w:rPr>
        <w:rFonts w:ascii="Times New Roman" w:hAnsi="Times New Roman" w:cs="Times New Roman"/>
      </w:rPr>
    </w:lvl>
    <w:lvl w:ilvl="5" w:tplc="04150005">
      <w:start w:val="1"/>
      <w:numFmt w:val="decimal"/>
      <w:lvlText w:val="%6."/>
      <w:lvlJc w:val="left"/>
      <w:pPr>
        <w:tabs>
          <w:tab w:val="num" w:pos="4320"/>
        </w:tabs>
        <w:ind w:left="4320" w:hanging="360"/>
      </w:pPr>
      <w:rPr>
        <w:rFonts w:ascii="Times New Roman" w:hAnsi="Times New Roman" w:cs="Times New Roman"/>
      </w:rPr>
    </w:lvl>
    <w:lvl w:ilvl="6" w:tplc="04150001">
      <w:start w:val="1"/>
      <w:numFmt w:val="bullet"/>
      <w:lvlText w:val=""/>
      <w:lvlJc w:val="left"/>
      <w:pPr>
        <w:tabs>
          <w:tab w:val="num" w:pos="5891"/>
        </w:tabs>
        <w:ind w:left="5891" w:hanging="360"/>
      </w:pPr>
      <w:rPr>
        <w:rFonts w:ascii="Symbol" w:hAnsi="Symbol" w:cs="Times New Roman" w:hint="default"/>
      </w:rPr>
    </w:lvl>
    <w:lvl w:ilvl="7" w:tplc="04150003">
      <w:start w:val="1"/>
      <w:numFmt w:val="decimal"/>
      <w:lvlText w:val="%8."/>
      <w:lvlJc w:val="left"/>
      <w:pPr>
        <w:tabs>
          <w:tab w:val="num" w:pos="5760"/>
        </w:tabs>
        <w:ind w:left="5760" w:hanging="360"/>
      </w:pPr>
      <w:rPr>
        <w:rFonts w:ascii="Times New Roman" w:hAnsi="Times New Roman" w:cs="Times New Roman"/>
      </w:rPr>
    </w:lvl>
    <w:lvl w:ilvl="8" w:tplc="04150005">
      <w:start w:val="1"/>
      <w:numFmt w:val="decimal"/>
      <w:lvlText w:val="%9."/>
      <w:lvlJc w:val="left"/>
      <w:pPr>
        <w:tabs>
          <w:tab w:val="num" w:pos="6480"/>
        </w:tabs>
        <w:ind w:left="6480" w:hanging="360"/>
      </w:pPr>
      <w:rPr>
        <w:rFonts w:ascii="Times New Roman" w:hAnsi="Times New Roman" w:cs="Times New Roman"/>
      </w:rPr>
    </w:lvl>
  </w:abstractNum>
  <w:abstractNum w:abstractNumId="14">
    <w:nsid w:val="1E9C6D16"/>
    <w:multiLevelType w:val="hybridMultilevel"/>
    <w:tmpl w:val="37ECEC1A"/>
    <w:lvl w:ilvl="0" w:tplc="74A208B4">
      <w:start w:val="2"/>
      <w:numFmt w:val="upperRoman"/>
      <w:lvlText w:val="%1."/>
      <w:lvlJc w:val="right"/>
      <w:pPr>
        <w:ind w:left="1495" w:hanging="360"/>
      </w:pPr>
      <w:rPr>
        <w:rFonts w:ascii="Times New Roman" w:hAnsi="Times New Roman" w:cs="Times New Roman" w:hint="default"/>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5">
    <w:nsid w:val="22DC1957"/>
    <w:multiLevelType w:val="hybridMultilevel"/>
    <w:tmpl w:val="CB783F52"/>
    <w:lvl w:ilvl="0" w:tplc="FAE27D1E">
      <w:start w:val="1"/>
      <w:numFmt w:val="bullet"/>
      <w:lvlText w:val="-"/>
      <w:lvlJc w:val="left"/>
      <w:pPr>
        <w:ind w:left="1429" w:hanging="360"/>
      </w:p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cs="Times New Roman" w:hint="default"/>
      </w:rPr>
    </w:lvl>
    <w:lvl w:ilvl="3" w:tplc="04150001">
      <w:start w:val="1"/>
      <w:numFmt w:val="bullet"/>
      <w:lvlText w:val=""/>
      <w:lvlJc w:val="left"/>
      <w:pPr>
        <w:ind w:left="3589" w:hanging="360"/>
      </w:pPr>
      <w:rPr>
        <w:rFonts w:ascii="Symbol" w:hAnsi="Symbol" w:cs="Times New Roman"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cs="Times New Roman" w:hint="default"/>
      </w:rPr>
    </w:lvl>
    <w:lvl w:ilvl="6" w:tplc="04150001">
      <w:start w:val="1"/>
      <w:numFmt w:val="bullet"/>
      <w:lvlText w:val=""/>
      <w:lvlJc w:val="left"/>
      <w:pPr>
        <w:ind w:left="5749" w:hanging="360"/>
      </w:pPr>
      <w:rPr>
        <w:rFonts w:ascii="Symbol" w:hAnsi="Symbol" w:cs="Times New Roman"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cs="Times New Roman" w:hint="default"/>
      </w:rPr>
    </w:lvl>
  </w:abstractNum>
  <w:abstractNum w:abstractNumId="16">
    <w:nsid w:val="263D1AE9"/>
    <w:multiLevelType w:val="hybridMultilevel"/>
    <w:tmpl w:val="9892B152"/>
    <w:name w:val="WW8Num522"/>
    <w:lvl w:ilvl="0" w:tplc="4AC4D64C">
      <w:start w:val="14"/>
      <w:numFmt w:val="decimal"/>
      <w:lvlText w:val="%1."/>
      <w:lvlJc w:val="left"/>
      <w:pPr>
        <w:ind w:left="720" w:hanging="360"/>
      </w:pPr>
      <w:rPr>
        <w:rFonts w:ascii="Times New Roman" w:hAnsi="Times New Roman" w:cs="Times New Roman" w:hint="default"/>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7">
    <w:nsid w:val="2F853332"/>
    <w:multiLevelType w:val="hybridMultilevel"/>
    <w:tmpl w:val="1EEA4CEC"/>
    <w:lvl w:ilvl="0" w:tplc="9F82C782">
      <w:start w:val="1"/>
      <w:numFmt w:val="upperRoman"/>
      <w:lvlText w:val="%1."/>
      <w:lvlJc w:val="right"/>
      <w:pPr>
        <w:ind w:left="1855" w:hanging="360"/>
      </w:pPr>
      <w:rPr>
        <w:rFonts w:ascii="Times New Roman" w:hAnsi="Times New Roman" w:cs="Times New Roman" w:hint="default"/>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8">
    <w:nsid w:val="2FA1655B"/>
    <w:multiLevelType w:val="hybridMultilevel"/>
    <w:tmpl w:val="4706017C"/>
    <w:lvl w:ilvl="0" w:tplc="CB368AB2">
      <w:start w:val="1"/>
      <w:numFmt w:val="decimal"/>
      <w:lvlText w:val="%1."/>
      <w:lvlJc w:val="left"/>
      <w:pPr>
        <w:tabs>
          <w:tab w:val="num" w:pos="749"/>
        </w:tabs>
        <w:ind w:left="749" w:hanging="607"/>
      </w:pPr>
      <w:rPr>
        <w:rFonts w:ascii="Times New Roman" w:hAnsi="Times New Roman" w:cs="Times New Roman" w:hint="default"/>
      </w:rPr>
    </w:lvl>
    <w:lvl w:ilvl="1" w:tplc="04150019">
      <w:start w:val="1"/>
      <w:numFmt w:val="lowerLetter"/>
      <w:lvlText w:val="%2."/>
      <w:lvlJc w:val="left"/>
      <w:pPr>
        <w:tabs>
          <w:tab w:val="num" w:pos="1440"/>
        </w:tabs>
        <w:ind w:left="1440" w:hanging="360"/>
      </w:pPr>
      <w:rPr>
        <w:rFonts w:ascii="Times New Roman" w:hAnsi="Times New Roman" w:cs="Times New Roman"/>
      </w:rPr>
    </w:lvl>
    <w:lvl w:ilvl="2" w:tplc="0415001B">
      <w:start w:val="1"/>
      <w:numFmt w:val="lowerRoman"/>
      <w:lvlText w:val="%3."/>
      <w:lvlJc w:val="right"/>
      <w:pPr>
        <w:tabs>
          <w:tab w:val="num" w:pos="2160"/>
        </w:tabs>
        <w:ind w:left="2160" w:hanging="18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19">
    <w:nsid w:val="30184E0F"/>
    <w:multiLevelType w:val="hybridMultilevel"/>
    <w:tmpl w:val="74185B52"/>
    <w:lvl w:ilvl="0" w:tplc="8638942C">
      <w:start w:val="1"/>
      <w:numFmt w:val="decimal"/>
      <w:lvlText w:val="%1."/>
      <w:lvlJc w:val="center"/>
      <w:pPr>
        <w:tabs>
          <w:tab w:val="num" w:pos="227"/>
        </w:tabs>
        <w:ind w:left="170" w:hanging="170"/>
      </w:pPr>
      <w:rPr>
        <w:rFonts w:ascii="Arial" w:hAnsi="Arial" w:cs="Arial" w:hint="default"/>
        <w:b/>
        <w:i w:val="0"/>
        <w:color w:val="auto"/>
        <w:sz w:val="2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0">
    <w:nsid w:val="31E430B6"/>
    <w:multiLevelType w:val="hybridMultilevel"/>
    <w:tmpl w:val="D7464146"/>
    <w:lvl w:ilvl="0" w:tplc="FDE6ED06">
      <w:start w:val="1"/>
      <w:numFmt w:val="decimal"/>
      <w:lvlText w:val="%1."/>
      <w:lvlJc w:val="left"/>
      <w:pPr>
        <w:tabs>
          <w:tab w:val="num" w:pos="787"/>
        </w:tabs>
        <w:ind w:left="787" w:hanging="607"/>
      </w:pPr>
      <w:rPr>
        <w:rFonts w:ascii="Times New Roman" w:hAnsi="Times New Roman" w:cs="Times New Roman" w:hint="default"/>
      </w:rPr>
    </w:lvl>
    <w:lvl w:ilvl="1" w:tplc="04150019">
      <w:start w:val="1"/>
      <w:numFmt w:val="bullet"/>
      <w:lvlText w:val="o"/>
      <w:lvlJc w:val="left"/>
      <w:pPr>
        <w:tabs>
          <w:tab w:val="num" w:pos="1440"/>
        </w:tabs>
        <w:ind w:left="1440" w:hanging="360"/>
      </w:pPr>
      <w:rPr>
        <w:rFonts w:ascii="Courier New" w:hAnsi="Courier New" w:cs="Courier New" w:hint="default"/>
      </w:rPr>
    </w:lvl>
    <w:lvl w:ilvl="2" w:tplc="0415001B">
      <w:start w:val="1"/>
      <w:numFmt w:val="bullet"/>
      <w:lvlText w:val=""/>
      <w:lvlJc w:val="left"/>
      <w:pPr>
        <w:tabs>
          <w:tab w:val="num" w:pos="2160"/>
        </w:tabs>
        <w:ind w:left="2160" w:hanging="360"/>
      </w:pPr>
      <w:rPr>
        <w:rFonts w:ascii="Wingdings" w:hAnsi="Wingdings" w:cs="Times New Roman" w:hint="default"/>
      </w:rPr>
    </w:lvl>
    <w:lvl w:ilvl="3" w:tplc="0415000F">
      <w:start w:val="1"/>
      <w:numFmt w:val="bullet"/>
      <w:lvlText w:val=""/>
      <w:lvlJc w:val="left"/>
      <w:pPr>
        <w:tabs>
          <w:tab w:val="num" w:pos="2880"/>
        </w:tabs>
        <w:ind w:left="2880" w:hanging="360"/>
      </w:pPr>
      <w:rPr>
        <w:rFonts w:ascii="Symbol" w:hAnsi="Symbol" w:cs="Times New Roman" w:hint="default"/>
      </w:rPr>
    </w:lvl>
    <w:lvl w:ilvl="4" w:tplc="04150019">
      <w:start w:val="1"/>
      <w:numFmt w:val="bullet"/>
      <w:lvlText w:val="o"/>
      <w:lvlJc w:val="left"/>
      <w:pPr>
        <w:tabs>
          <w:tab w:val="num" w:pos="3600"/>
        </w:tabs>
        <w:ind w:left="3600" w:hanging="360"/>
      </w:pPr>
      <w:rPr>
        <w:rFonts w:ascii="Courier New" w:hAnsi="Courier New" w:cs="Courier New" w:hint="default"/>
      </w:rPr>
    </w:lvl>
    <w:lvl w:ilvl="5" w:tplc="0415001B">
      <w:start w:val="1"/>
      <w:numFmt w:val="bullet"/>
      <w:lvlText w:val=""/>
      <w:lvlJc w:val="left"/>
      <w:pPr>
        <w:tabs>
          <w:tab w:val="num" w:pos="4320"/>
        </w:tabs>
        <w:ind w:left="4320" w:hanging="360"/>
      </w:pPr>
      <w:rPr>
        <w:rFonts w:ascii="Wingdings" w:hAnsi="Wingdings" w:cs="Times New Roman" w:hint="default"/>
      </w:rPr>
    </w:lvl>
    <w:lvl w:ilvl="6" w:tplc="0415000F">
      <w:start w:val="1"/>
      <w:numFmt w:val="bullet"/>
      <w:lvlText w:val=""/>
      <w:lvlJc w:val="left"/>
      <w:pPr>
        <w:tabs>
          <w:tab w:val="num" w:pos="5040"/>
        </w:tabs>
        <w:ind w:left="5040" w:hanging="360"/>
      </w:pPr>
      <w:rPr>
        <w:rFonts w:ascii="Symbol" w:hAnsi="Symbol" w:cs="Times New Roman" w:hint="default"/>
      </w:rPr>
    </w:lvl>
    <w:lvl w:ilvl="7" w:tplc="04150019">
      <w:start w:val="1"/>
      <w:numFmt w:val="bullet"/>
      <w:lvlText w:val="o"/>
      <w:lvlJc w:val="left"/>
      <w:pPr>
        <w:tabs>
          <w:tab w:val="num" w:pos="5760"/>
        </w:tabs>
        <w:ind w:left="5760" w:hanging="360"/>
      </w:pPr>
      <w:rPr>
        <w:rFonts w:ascii="Courier New" w:hAnsi="Courier New" w:cs="Courier New" w:hint="default"/>
      </w:rPr>
    </w:lvl>
    <w:lvl w:ilvl="8" w:tplc="0415001B">
      <w:start w:val="1"/>
      <w:numFmt w:val="bullet"/>
      <w:lvlText w:val=""/>
      <w:lvlJc w:val="left"/>
      <w:pPr>
        <w:tabs>
          <w:tab w:val="num" w:pos="6480"/>
        </w:tabs>
        <w:ind w:left="6480" w:hanging="360"/>
      </w:pPr>
      <w:rPr>
        <w:rFonts w:ascii="Wingdings" w:hAnsi="Wingdings" w:cs="Times New Roman" w:hint="default"/>
      </w:rPr>
    </w:lvl>
  </w:abstractNum>
  <w:abstractNum w:abstractNumId="21">
    <w:nsid w:val="35CB786C"/>
    <w:multiLevelType w:val="hybridMultilevel"/>
    <w:tmpl w:val="BBE262F2"/>
    <w:lvl w:ilvl="0" w:tplc="04150013">
      <w:start w:val="1"/>
      <w:numFmt w:val="upperRoman"/>
      <w:lvlText w:val="%1."/>
      <w:lvlJc w:val="right"/>
      <w:pPr>
        <w:ind w:left="720" w:hanging="720"/>
      </w:pPr>
      <w:rPr>
        <w:rFonts w:ascii="Times New Roman" w:hAnsi="Times New Roman" w:cs="Times New Roman" w:hint="default"/>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22">
    <w:nsid w:val="37AC7397"/>
    <w:multiLevelType w:val="hybridMultilevel"/>
    <w:tmpl w:val="93E66870"/>
    <w:lvl w:ilvl="0" w:tplc="5896EF0E">
      <w:start w:val="1"/>
      <w:numFmt w:val="decimal"/>
      <w:lvlText w:val="%1."/>
      <w:lvlJc w:val="left"/>
      <w:pPr>
        <w:tabs>
          <w:tab w:val="num" w:pos="1560"/>
        </w:tabs>
      </w:pPr>
      <w:rPr>
        <w:rFonts w:ascii="Times New Roman" w:hAnsi="Times New Roman" w:cs="Times New Roman" w:hint="default"/>
      </w:rPr>
    </w:lvl>
    <w:lvl w:ilvl="1" w:tplc="04150019">
      <w:start w:val="1"/>
      <w:numFmt w:val="lowerLetter"/>
      <w:lvlText w:val="%2."/>
      <w:lvlJc w:val="left"/>
      <w:pPr>
        <w:tabs>
          <w:tab w:val="num" w:pos="1440"/>
        </w:tabs>
        <w:ind w:left="1440" w:hanging="360"/>
      </w:pPr>
      <w:rPr>
        <w:rFonts w:ascii="Times New Roman" w:hAnsi="Times New Roman" w:cs="Times New Roman"/>
      </w:rPr>
    </w:lvl>
    <w:lvl w:ilvl="2" w:tplc="0415001B">
      <w:start w:val="1"/>
      <w:numFmt w:val="lowerRoman"/>
      <w:lvlText w:val="%3."/>
      <w:lvlJc w:val="right"/>
      <w:pPr>
        <w:tabs>
          <w:tab w:val="num" w:pos="2160"/>
        </w:tabs>
        <w:ind w:left="2160" w:hanging="18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23">
    <w:nsid w:val="38722CF1"/>
    <w:multiLevelType w:val="hybridMultilevel"/>
    <w:tmpl w:val="88E06D50"/>
    <w:lvl w:ilvl="0" w:tplc="8638942C">
      <w:start w:val="1"/>
      <w:numFmt w:val="decimal"/>
      <w:lvlText w:val="%1."/>
      <w:lvlJc w:val="center"/>
      <w:pPr>
        <w:tabs>
          <w:tab w:val="num" w:pos="369"/>
        </w:tabs>
        <w:ind w:left="312" w:hanging="170"/>
      </w:pPr>
      <w:rPr>
        <w:rFonts w:ascii="Arial" w:hAnsi="Arial" w:cs="Arial" w:hint="default"/>
        <w:b/>
        <w:i w:val="0"/>
        <w:color w:val="auto"/>
        <w:sz w:val="2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4">
    <w:nsid w:val="3A2978F6"/>
    <w:multiLevelType w:val="hybridMultilevel"/>
    <w:tmpl w:val="41A00142"/>
    <w:lvl w:ilvl="0" w:tplc="9F587232">
      <w:start w:val="1"/>
      <w:numFmt w:val="decimal"/>
      <w:lvlText w:val="%1."/>
      <w:lvlJc w:val="center"/>
      <w:pPr>
        <w:tabs>
          <w:tab w:val="num" w:pos="397"/>
        </w:tabs>
        <w:ind w:left="340" w:hanging="170"/>
      </w:pPr>
      <w:rPr>
        <w:rFonts w:ascii="Tahoma" w:hAnsi="Tahoma" w:cs="Tahoma" w:hint="default"/>
        <w:b w:val="0"/>
        <w:i w:val="0"/>
        <w:color w:val="auto"/>
        <w:sz w:val="2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5">
    <w:nsid w:val="41DF516E"/>
    <w:multiLevelType w:val="hybridMultilevel"/>
    <w:tmpl w:val="74185B52"/>
    <w:lvl w:ilvl="0" w:tplc="8638942C">
      <w:start w:val="1"/>
      <w:numFmt w:val="decimal"/>
      <w:lvlText w:val="%1."/>
      <w:lvlJc w:val="center"/>
      <w:pPr>
        <w:tabs>
          <w:tab w:val="num" w:pos="227"/>
        </w:tabs>
        <w:ind w:left="170" w:hanging="170"/>
      </w:pPr>
      <w:rPr>
        <w:rFonts w:ascii="Arial" w:hAnsi="Arial" w:cs="Arial" w:hint="default"/>
        <w:b/>
        <w:i w:val="0"/>
        <w:color w:val="auto"/>
        <w:sz w:val="2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6">
    <w:nsid w:val="44EA018D"/>
    <w:multiLevelType w:val="hybridMultilevel"/>
    <w:tmpl w:val="4D7E6CC4"/>
    <w:name w:val="WW8Num5222"/>
    <w:lvl w:ilvl="0" w:tplc="04150017">
      <w:start w:val="1"/>
      <w:numFmt w:val="lowerLetter"/>
      <w:lvlText w:val="%1)"/>
      <w:lvlJc w:val="left"/>
      <w:pPr>
        <w:ind w:left="720" w:hanging="360"/>
      </w:pPr>
      <w:rPr>
        <w:rFonts w:ascii="Times New Roman" w:hAnsi="Times New Roman" w:cs="Times New Roman"/>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27">
    <w:nsid w:val="452269EB"/>
    <w:multiLevelType w:val="hybridMultilevel"/>
    <w:tmpl w:val="3D2C0EBA"/>
    <w:lvl w:ilvl="0" w:tplc="1E8ADB30">
      <w:start w:val="1"/>
      <w:numFmt w:val="decimal"/>
      <w:lvlText w:val="%1."/>
      <w:lvlJc w:val="left"/>
      <w:pPr>
        <w:tabs>
          <w:tab w:val="num" w:pos="1173"/>
        </w:tabs>
        <w:ind w:left="1173" w:hanging="607"/>
      </w:pPr>
      <w:rPr>
        <w:rFonts w:ascii="Times New Roman" w:hAnsi="Times New Roman" w:cs="Times New Roman" w:hint="default"/>
      </w:rPr>
    </w:lvl>
    <w:lvl w:ilvl="1" w:tplc="04150019">
      <w:start w:val="1"/>
      <w:numFmt w:val="lowerLetter"/>
      <w:lvlText w:val="%2."/>
      <w:lvlJc w:val="left"/>
      <w:pPr>
        <w:tabs>
          <w:tab w:val="num" w:pos="1646"/>
        </w:tabs>
        <w:ind w:left="1646" w:hanging="360"/>
      </w:pPr>
      <w:rPr>
        <w:rFonts w:ascii="Times New Roman" w:hAnsi="Times New Roman" w:cs="Times New Roman"/>
      </w:rPr>
    </w:lvl>
    <w:lvl w:ilvl="2" w:tplc="0415001B">
      <w:start w:val="1"/>
      <w:numFmt w:val="lowerRoman"/>
      <w:lvlText w:val="%3."/>
      <w:lvlJc w:val="right"/>
      <w:pPr>
        <w:tabs>
          <w:tab w:val="num" w:pos="2366"/>
        </w:tabs>
        <w:ind w:left="2366" w:hanging="180"/>
      </w:pPr>
      <w:rPr>
        <w:rFonts w:ascii="Times New Roman" w:hAnsi="Times New Roman" w:cs="Times New Roman"/>
      </w:rPr>
    </w:lvl>
    <w:lvl w:ilvl="3" w:tplc="0415000F">
      <w:start w:val="1"/>
      <w:numFmt w:val="decimal"/>
      <w:lvlText w:val="%4."/>
      <w:lvlJc w:val="left"/>
      <w:pPr>
        <w:tabs>
          <w:tab w:val="num" w:pos="3086"/>
        </w:tabs>
        <w:ind w:left="3086" w:hanging="360"/>
      </w:pPr>
      <w:rPr>
        <w:rFonts w:ascii="Times New Roman" w:hAnsi="Times New Roman" w:cs="Times New Roman"/>
      </w:rPr>
    </w:lvl>
    <w:lvl w:ilvl="4" w:tplc="04150019">
      <w:start w:val="1"/>
      <w:numFmt w:val="lowerLetter"/>
      <w:lvlText w:val="%5."/>
      <w:lvlJc w:val="left"/>
      <w:pPr>
        <w:tabs>
          <w:tab w:val="num" w:pos="3806"/>
        </w:tabs>
        <w:ind w:left="3806" w:hanging="360"/>
      </w:pPr>
      <w:rPr>
        <w:rFonts w:ascii="Times New Roman" w:hAnsi="Times New Roman" w:cs="Times New Roman"/>
      </w:rPr>
    </w:lvl>
    <w:lvl w:ilvl="5" w:tplc="0415001B">
      <w:start w:val="1"/>
      <w:numFmt w:val="lowerRoman"/>
      <w:lvlText w:val="%6."/>
      <w:lvlJc w:val="right"/>
      <w:pPr>
        <w:tabs>
          <w:tab w:val="num" w:pos="4526"/>
        </w:tabs>
        <w:ind w:left="4526" w:hanging="180"/>
      </w:pPr>
      <w:rPr>
        <w:rFonts w:ascii="Times New Roman" w:hAnsi="Times New Roman" w:cs="Times New Roman"/>
      </w:rPr>
    </w:lvl>
    <w:lvl w:ilvl="6" w:tplc="0415000F">
      <w:start w:val="1"/>
      <w:numFmt w:val="decimal"/>
      <w:lvlText w:val="%7."/>
      <w:lvlJc w:val="left"/>
      <w:pPr>
        <w:tabs>
          <w:tab w:val="num" w:pos="5246"/>
        </w:tabs>
        <w:ind w:left="5246" w:hanging="360"/>
      </w:pPr>
      <w:rPr>
        <w:rFonts w:ascii="Times New Roman" w:hAnsi="Times New Roman" w:cs="Times New Roman"/>
      </w:rPr>
    </w:lvl>
    <w:lvl w:ilvl="7" w:tplc="04150019">
      <w:start w:val="1"/>
      <w:numFmt w:val="lowerLetter"/>
      <w:lvlText w:val="%8."/>
      <w:lvlJc w:val="left"/>
      <w:pPr>
        <w:tabs>
          <w:tab w:val="num" w:pos="5966"/>
        </w:tabs>
        <w:ind w:left="5966" w:hanging="360"/>
      </w:pPr>
      <w:rPr>
        <w:rFonts w:ascii="Times New Roman" w:hAnsi="Times New Roman" w:cs="Times New Roman"/>
      </w:rPr>
    </w:lvl>
    <w:lvl w:ilvl="8" w:tplc="0415001B">
      <w:start w:val="1"/>
      <w:numFmt w:val="lowerRoman"/>
      <w:lvlText w:val="%9."/>
      <w:lvlJc w:val="right"/>
      <w:pPr>
        <w:tabs>
          <w:tab w:val="num" w:pos="6686"/>
        </w:tabs>
        <w:ind w:left="6686" w:hanging="180"/>
      </w:pPr>
      <w:rPr>
        <w:rFonts w:ascii="Times New Roman" w:hAnsi="Times New Roman" w:cs="Times New Roman"/>
      </w:rPr>
    </w:lvl>
  </w:abstractNum>
  <w:abstractNum w:abstractNumId="28">
    <w:nsid w:val="453C5560"/>
    <w:multiLevelType w:val="hybridMultilevel"/>
    <w:tmpl w:val="4D427446"/>
    <w:lvl w:ilvl="0" w:tplc="5C5ED600">
      <w:start w:val="1"/>
      <w:numFmt w:val="upperRoman"/>
      <w:lvlText w:val="%1."/>
      <w:lvlJc w:val="left"/>
      <w:pPr>
        <w:ind w:left="837" w:hanging="720"/>
      </w:pPr>
      <w:rPr>
        <w:rFonts w:hint="default"/>
      </w:rPr>
    </w:lvl>
    <w:lvl w:ilvl="1" w:tplc="04150019" w:tentative="1">
      <w:start w:val="1"/>
      <w:numFmt w:val="lowerLetter"/>
      <w:lvlText w:val="%2."/>
      <w:lvlJc w:val="left"/>
      <w:pPr>
        <w:ind w:left="1197" w:hanging="360"/>
      </w:pPr>
    </w:lvl>
    <w:lvl w:ilvl="2" w:tplc="0415001B" w:tentative="1">
      <w:start w:val="1"/>
      <w:numFmt w:val="lowerRoman"/>
      <w:lvlText w:val="%3."/>
      <w:lvlJc w:val="right"/>
      <w:pPr>
        <w:ind w:left="1917" w:hanging="180"/>
      </w:pPr>
    </w:lvl>
    <w:lvl w:ilvl="3" w:tplc="0415000F" w:tentative="1">
      <w:start w:val="1"/>
      <w:numFmt w:val="decimal"/>
      <w:lvlText w:val="%4."/>
      <w:lvlJc w:val="left"/>
      <w:pPr>
        <w:ind w:left="2637" w:hanging="360"/>
      </w:pPr>
    </w:lvl>
    <w:lvl w:ilvl="4" w:tplc="04150019" w:tentative="1">
      <w:start w:val="1"/>
      <w:numFmt w:val="lowerLetter"/>
      <w:lvlText w:val="%5."/>
      <w:lvlJc w:val="left"/>
      <w:pPr>
        <w:ind w:left="3357" w:hanging="360"/>
      </w:pPr>
    </w:lvl>
    <w:lvl w:ilvl="5" w:tplc="0415001B" w:tentative="1">
      <w:start w:val="1"/>
      <w:numFmt w:val="lowerRoman"/>
      <w:lvlText w:val="%6."/>
      <w:lvlJc w:val="right"/>
      <w:pPr>
        <w:ind w:left="4077" w:hanging="180"/>
      </w:pPr>
    </w:lvl>
    <w:lvl w:ilvl="6" w:tplc="0415000F" w:tentative="1">
      <w:start w:val="1"/>
      <w:numFmt w:val="decimal"/>
      <w:lvlText w:val="%7."/>
      <w:lvlJc w:val="left"/>
      <w:pPr>
        <w:ind w:left="4797" w:hanging="360"/>
      </w:pPr>
    </w:lvl>
    <w:lvl w:ilvl="7" w:tplc="04150019" w:tentative="1">
      <w:start w:val="1"/>
      <w:numFmt w:val="lowerLetter"/>
      <w:lvlText w:val="%8."/>
      <w:lvlJc w:val="left"/>
      <w:pPr>
        <w:ind w:left="5517" w:hanging="360"/>
      </w:pPr>
    </w:lvl>
    <w:lvl w:ilvl="8" w:tplc="0415001B" w:tentative="1">
      <w:start w:val="1"/>
      <w:numFmt w:val="lowerRoman"/>
      <w:lvlText w:val="%9."/>
      <w:lvlJc w:val="right"/>
      <w:pPr>
        <w:ind w:left="6237" w:hanging="180"/>
      </w:pPr>
    </w:lvl>
  </w:abstractNum>
  <w:abstractNum w:abstractNumId="29">
    <w:nsid w:val="45F80DFE"/>
    <w:multiLevelType w:val="hybridMultilevel"/>
    <w:tmpl w:val="017EB03A"/>
    <w:lvl w:ilvl="0" w:tplc="0415000F">
      <w:start w:val="1"/>
      <w:numFmt w:val="decimal"/>
      <w:lvlText w:val="%1."/>
      <w:lvlJc w:val="left"/>
      <w:pPr>
        <w:tabs>
          <w:tab w:val="num" w:pos="720"/>
        </w:tabs>
        <w:ind w:left="720" w:hanging="360"/>
      </w:pPr>
      <w:rPr>
        <w:rFonts w:ascii="Times New Roman" w:hAnsi="Times New Roman" w:cs="Times New Roman" w:hint="default"/>
      </w:rPr>
    </w:lvl>
    <w:lvl w:ilvl="1" w:tplc="106EA3B0">
      <w:start w:val="1"/>
      <w:numFmt w:val="bullet"/>
      <w:lvlText w:val="-"/>
      <w:lvlJc w:val="left"/>
      <w:pPr>
        <w:tabs>
          <w:tab w:val="num" w:pos="1440"/>
        </w:tabs>
        <w:ind w:left="1440" w:hanging="360"/>
      </w:pPr>
      <w:rPr>
        <w:rFonts w:ascii="Times New Roman" w:eastAsia="Times New Roman" w:hAnsi="Times New Roman" w:hint="default"/>
      </w:rPr>
    </w:lvl>
    <w:lvl w:ilvl="2" w:tplc="0415001B">
      <w:start w:val="1"/>
      <w:numFmt w:val="lowerRoman"/>
      <w:lvlText w:val="%3."/>
      <w:lvlJc w:val="right"/>
      <w:pPr>
        <w:tabs>
          <w:tab w:val="num" w:pos="2160"/>
        </w:tabs>
        <w:ind w:left="2160" w:hanging="18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30">
    <w:nsid w:val="4A9738EE"/>
    <w:multiLevelType w:val="hybridMultilevel"/>
    <w:tmpl w:val="7DB88CA8"/>
    <w:lvl w:ilvl="0" w:tplc="8AB0EC06">
      <w:start w:val="1"/>
      <w:numFmt w:val="bullet"/>
      <w:pStyle w:val="StylWyjustowanyInterlinia15wiersza"/>
      <w:lvlText w:val="o"/>
      <w:lvlJc w:val="left"/>
      <w:pPr>
        <w:tabs>
          <w:tab w:val="num" w:pos="576"/>
        </w:tabs>
        <w:ind w:left="576" w:hanging="360"/>
      </w:pPr>
    </w:lvl>
    <w:lvl w:ilvl="1" w:tplc="04150019">
      <w:start w:val="1"/>
      <w:numFmt w:val="decimal"/>
      <w:lvlText w:val="%2."/>
      <w:lvlJc w:val="left"/>
      <w:pPr>
        <w:tabs>
          <w:tab w:val="num" w:pos="1440"/>
        </w:tabs>
        <w:ind w:left="1440" w:hanging="360"/>
      </w:pPr>
      <w:rPr>
        <w:rFonts w:ascii="Times New Roman" w:hAnsi="Times New Roman" w:cs="Times New Roman"/>
      </w:rPr>
    </w:lvl>
    <w:lvl w:ilvl="2" w:tplc="0415001B">
      <w:start w:val="1"/>
      <w:numFmt w:val="decimal"/>
      <w:lvlText w:val="%3."/>
      <w:lvlJc w:val="left"/>
      <w:pPr>
        <w:tabs>
          <w:tab w:val="num" w:pos="2160"/>
        </w:tabs>
        <w:ind w:left="2160" w:hanging="36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decimal"/>
      <w:lvlText w:val="%5."/>
      <w:lvlJc w:val="left"/>
      <w:pPr>
        <w:tabs>
          <w:tab w:val="num" w:pos="3600"/>
        </w:tabs>
        <w:ind w:left="3600" w:hanging="360"/>
      </w:pPr>
      <w:rPr>
        <w:rFonts w:ascii="Times New Roman" w:hAnsi="Times New Roman" w:cs="Times New Roman"/>
      </w:rPr>
    </w:lvl>
    <w:lvl w:ilvl="5" w:tplc="0415001B">
      <w:start w:val="1"/>
      <w:numFmt w:val="decimal"/>
      <w:lvlText w:val="%6."/>
      <w:lvlJc w:val="left"/>
      <w:pPr>
        <w:tabs>
          <w:tab w:val="num" w:pos="4320"/>
        </w:tabs>
        <w:ind w:left="4320" w:hanging="36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decimal"/>
      <w:lvlText w:val="%8."/>
      <w:lvlJc w:val="left"/>
      <w:pPr>
        <w:tabs>
          <w:tab w:val="num" w:pos="5760"/>
        </w:tabs>
        <w:ind w:left="5760" w:hanging="360"/>
      </w:pPr>
      <w:rPr>
        <w:rFonts w:ascii="Times New Roman" w:hAnsi="Times New Roman" w:cs="Times New Roman"/>
      </w:rPr>
    </w:lvl>
    <w:lvl w:ilvl="8" w:tplc="0415001B">
      <w:start w:val="1"/>
      <w:numFmt w:val="decimal"/>
      <w:lvlText w:val="%9."/>
      <w:lvlJc w:val="left"/>
      <w:pPr>
        <w:tabs>
          <w:tab w:val="num" w:pos="6480"/>
        </w:tabs>
        <w:ind w:left="6480" w:hanging="360"/>
      </w:pPr>
      <w:rPr>
        <w:rFonts w:ascii="Times New Roman" w:hAnsi="Times New Roman" w:cs="Times New Roman"/>
      </w:rPr>
    </w:lvl>
  </w:abstractNum>
  <w:abstractNum w:abstractNumId="31">
    <w:nsid w:val="4D130FF4"/>
    <w:multiLevelType w:val="hybridMultilevel"/>
    <w:tmpl w:val="1876D3B6"/>
    <w:lvl w:ilvl="0" w:tplc="5896EF0E">
      <w:start w:val="1"/>
      <w:numFmt w:val="decimal"/>
      <w:lvlText w:val="%1."/>
      <w:lvlJc w:val="left"/>
      <w:pPr>
        <w:tabs>
          <w:tab w:val="num" w:pos="2978"/>
        </w:tabs>
      </w:pPr>
      <w:rPr>
        <w:rFonts w:ascii="Times New Roman" w:hAnsi="Times New Roman" w:cs="Times New Roman" w:hint="default"/>
      </w:rPr>
    </w:lvl>
    <w:lvl w:ilvl="1" w:tplc="04150019">
      <w:start w:val="1"/>
      <w:numFmt w:val="lowerLetter"/>
      <w:lvlText w:val="%2."/>
      <w:lvlJc w:val="left"/>
      <w:pPr>
        <w:tabs>
          <w:tab w:val="num" w:pos="1440"/>
        </w:tabs>
        <w:ind w:left="1440" w:hanging="360"/>
      </w:pPr>
      <w:rPr>
        <w:rFonts w:ascii="Times New Roman" w:hAnsi="Times New Roman" w:cs="Times New Roman"/>
      </w:rPr>
    </w:lvl>
    <w:lvl w:ilvl="2" w:tplc="0415001B">
      <w:start w:val="1"/>
      <w:numFmt w:val="lowerRoman"/>
      <w:lvlText w:val="%3."/>
      <w:lvlJc w:val="right"/>
      <w:pPr>
        <w:tabs>
          <w:tab w:val="num" w:pos="2160"/>
        </w:tabs>
        <w:ind w:left="2160" w:hanging="18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32">
    <w:nsid w:val="4FEF58F5"/>
    <w:multiLevelType w:val="hybridMultilevel"/>
    <w:tmpl w:val="7CD21E4E"/>
    <w:lvl w:ilvl="0" w:tplc="8A36ACC4">
      <w:start w:val="1"/>
      <w:numFmt w:val="decimal"/>
      <w:lvlText w:val="%1."/>
      <w:lvlJc w:val="left"/>
      <w:pPr>
        <w:tabs>
          <w:tab w:val="num" w:pos="967"/>
        </w:tabs>
        <w:ind w:left="967" w:hanging="607"/>
      </w:pPr>
      <w:rPr>
        <w:rFonts w:ascii="Times New Roman" w:hAnsi="Times New Roman" w:cs="Times New Roman"/>
      </w:rPr>
    </w:lvl>
    <w:lvl w:ilvl="1" w:tplc="04150019">
      <w:start w:val="1"/>
      <w:numFmt w:val="bullet"/>
      <w:pStyle w:val="MWGTekst"/>
      <w:lvlText w:val=""/>
      <w:lvlJc w:val="left"/>
      <w:pPr>
        <w:tabs>
          <w:tab w:val="num" w:pos="970"/>
        </w:tabs>
        <w:ind w:left="1690" w:hanging="363"/>
      </w:pPr>
      <w:rPr>
        <w:rFonts w:ascii="Symbol" w:hAnsi="Symbol" w:cs="Times New Roman" w:hint="default"/>
      </w:rPr>
    </w:lvl>
    <w:lvl w:ilvl="2" w:tplc="0415001B">
      <w:start w:val="1"/>
      <w:numFmt w:val="decimal"/>
      <w:lvlText w:val="%3."/>
      <w:lvlJc w:val="left"/>
      <w:pPr>
        <w:tabs>
          <w:tab w:val="num" w:pos="2160"/>
        </w:tabs>
        <w:ind w:left="2160" w:hanging="36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decimal"/>
      <w:lvlText w:val="%5."/>
      <w:lvlJc w:val="left"/>
      <w:pPr>
        <w:tabs>
          <w:tab w:val="num" w:pos="3600"/>
        </w:tabs>
        <w:ind w:left="3600" w:hanging="360"/>
      </w:pPr>
      <w:rPr>
        <w:rFonts w:ascii="Times New Roman" w:hAnsi="Times New Roman" w:cs="Times New Roman"/>
      </w:rPr>
    </w:lvl>
    <w:lvl w:ilvl="5" w:tplc="0415001B">
      <w:start w:val="1"/>
      <w:numFmt w:val="decimal"/>
      <w:lvlText w:val="%6."/>
      <w:lvlJc w:val="left"/>
      <w:pPr>
        <w:tabs>
          <w:tab w:val="num" w:pos="4320"/>
        </w:tabs>
        <w:ind w:left="4320" w:hanging="36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decimal"/>
      <w:lvlText w:val="%8."/>
      <w:lvlJc w:val="left"/>
      <w:pPr>
        <w:tabs>
          <w:tab w:val="num" w:pos="5760"/>
        </w:tabs>
        <w:ind w:left="5760" w:hanging="360"/>
      </w:pPr>
      <w:rPr>
        <w:rFonts w:ascii="Times New Roman" w:hAnsi="Times New Roman" w:cs="Times New Roman"/>
      </w:rPr>
    </w:lvl>
    <w:lvl w:ilvl="8" w:tplc="0415001B">
      <w:start w:val="1"/>
      <w:numFmt w:val="decimal"/>
      <w:lvlText w:val="%9."/>
      <w:lvlJc w:val="left"/>
      <w:pPr>
        <w:tabs>
          <w:tab w:val="num" w:pos="6480"/>
        </w:tabs>
        <w:ind w:left="6480" w:hanging="360"/>
      </w:pPr>
      <w:rPr>
        <w:rFonts w:ascii="Times New Roman" w:hAnsi="Times New Roman" w:cs="Times New Roman"/>
      </w:rPr>
    </w:lvl>
  </w:abstractNum>
  <w:abstractNum w:abstractNumId="33">
    <w:nsid w:val="506C7B18"/>
    <w:multiLevelType w:val="hybridMultilevel"/>
    <w:tmpl w:val="2DCAF1DC"/>
    <w:lvl w:ilvl="0" w:tplc="D2EC413A">
      <w:start w:val="3"/>
      <w:numFmt w:val="upperRoman"/>
      <w:lvlText w:val="%1."/>
      <w:lvlJc w:val="left"/>
      <w:pPr>
        <w:ind w:left="837"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32A39D0"/>
    <w:multiLevelType w:val="hybridMultilevel"/>
    <w:tmpl w:val="70C6B48E"/>
    <w:lvl w:ilvl="0" w:tplc="FFFFFFFF">
      <w:start w:val="1"/>
      <w:numFmt w:val="decimal"/>
      <w:pStyle w:val="Tytunagwka"/>
      <w:lvlText w:val="%1."/>
      <w:lvlJc w:val="left"/>
      <w:pPr>
        <w:ind w:left="828" w:hanging="360"/>
      </w:pPr>
      <w:rPr>
        <w:rFonts w:ascii="Times New Roman" w:hAnsi="Times New Roman" w:cs="Times New Roman"/>
        <w:b w:val="0"/>
      </w:rPr>
    </w:lvl>
    <w:lvl w:ilvl="1" w:tplc="FFFFFFFF">
      <w:start w:val="1"/>
      <w:numFmt w:val="decimal"/>
      <w:lvlText w:val="%2)"/>
      <w:lvlJc w:val="left"/>
      <w:pPr>
        <w:ind w:left="1070" w:hanging="360"/>
      </w:pPr>
      <w:rPr>
        <w:rFonts w:ascii="Times New Roman" w:hAnsi="Times New Roman" w:cs="Times New Roman"/>
        <w:b/>
      </w:rPr>
    </w:lvl>
    <w:lvl w:ilvl="2" w:tplc="FFFFFFFF">
      <w:start w:val="2"/>
      <w:numFmt w:val="decimal"/>
      <w:lvlText w:val="%3)"/>
      <w:lvlJc w:val="left"/>
      <w:pPr>
        <w:ind w:left="1958" w:hanging="360"/>
      </w:pPr>
      <w:rPr>
        <w:rFonts w:ascii="Times New Roman" w:hAnsi="Times New Roman" w:cs="Times New Roman"/>
      </w:rPr>
    </w:lvl>
    <w:lvl w:ilvl="3" w:tplc="FFFFFFFF">
      <w:start w:val="1"/>
      <w:numFmt w:val="decimal"/>
      <w:lvlText w:val="%4."/>
      <w:lvlJc w:val="left"/>
      <w:pPr>
        <w:ind w:left="2498" w:hanging="360"/>
      </w:pPr>
      <w:rPr>
        <w:rFonts w:ascii="Times New Roman" w:hAnsi="Times New Roman" w:cs="Times New Roman"/>
        <w:b w:val="0"/>
      </w:rPr>
    </w:lvl>
    <w:lvl w:ilvl="4" w:tplc="FFFFFFFF">
      <w:start w:val="1"/>
      <w:numFmt w:val="lowerLetter"/>
      <w:lvlText w:val="%5)"/>
      <w:lvlJc w:val="left"/>
      <w:pPr>
        <w:ind w:left="3218" w:hanging="360"/>
      </w:pPr>
      <w:rPr>
        <w:rFonts w:ascii="Times New Roman" w:hAnsi="Times New Roman" w:cs="Times New Roman"/>
      </w:rPr>
    </w:lvl>
    <w:lvl w:ilvl="5" w:tplc="FFFFFFFF">
      <w:start w:val="1"/>
      <w:numFmt w:val="decimal"/>
      <w:lvlText w:val="%6."/>
      <w:lvlJc w:val="left"/>
      <w:pPr>
        <w:tabs>
          <w:tab w:val="num" w:pos="4320"/>
        </w:tabs>
        <w:ind w:left="4320" w:hanging="36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decimal"/>
      <w:lvlText w:val="%8."/>
      <w:lvlJc w:val="left"/>
      <w:pPr>
        <w:tabs>
          <w:tab w:val="num" w:pos="5760"/>
        </w:tabs>
        <w:ind w:left="5760" w:hanging="360"/>
      </w:pPr>
      <w:rPr>
        <w:rFonts w:ascii="Times New Roman" w:hAnsi="Times New Roman" w:cs="Times New Roman"/>
      </w:rPr>
    </w:lvl>
    <w:lvl w:ilvl="8" w:tplc="FFFFFFFF">
      <w:start w:val="1"/>
      <w:numFmt w:val="decimal"/>
      <w:lvlText w:val="%9."/>
      <w:lvlJc w:val="left"/>
      <w:pPr>
        <w:tabs>
          <w:tab w:val="num" w:pos="6480"/>
        </w:tabs>
        <w:ind w:left="6480" w:hanging="360"/>
      </w:pPr>
      <w:rPr>
        <w:rFonts w:ascii="Times New Roman" w:hAnsi="Times New Roman" w:cs="Times New Roman"/>
      </w:rPr>
    </w:lvl>
  </w:abstractNum>
  <w:abstractNum w:abstractNumId="35">
    <w:nsid w:val="5399491E"/>
    <w:multiLevelType w:val="hybridMultilevel"/>
    <w:tmpl w:val="620E5024"/>
    <w:lvl w:ilvl="0" w:tplc="5C7C6FC0">
      <w:start w:val="1"/>
      <w:numFmt w:val="upperRoman"/>
      <w:lvlText w:val="%1."/>
      <w:lvlJc w:val="right"/>
      <w:pPr>
        <w:ind w:left="1855" w:hanging="360"/>
      </w:pPr>
      <w:rPr>
        <w:rFonts w:ascii="Times New Roman" w:hAnsi="Times New Roman" w:cs="Times New Roman" w:hint="default"/>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36">
    <w:nsid w:val="540D3942"/>
    <w:multiLevelType w:val="hybridMultilevel"/>
    <w:tmpl w:val="B7D4C702"/>
    <w:lvl w:ilvl="0" w:tplc="F364D2DA">
      <w:start w:val="1"/>
      <w:numFmt w:val="decimal"/>
      <w:lvlText w:val="%1."/>
      <w:lvlJc w:val="left"/>
      <w:pPr>
        <w:tabs>
          <w:tab w:val="num" w:pos="607"/>
        </w:tabs>
        <w:ind w:left="607" w:hanging="607"/>
      </w:pPr>
      <w:rPr>
        <w:rFonts w:ascii="Times New Roman" w:hAnsi="Times New Roman" w:cs="Times New Roman" w:hint="default"/>
      </w:rPr>
    </w:lvl>
    <w:lvl w:ilvl="1" w:tplc="04150019">
      <w:start w:val="1"/>
      <w:numFmt w:val="lowerLetter"/>
      <w:lvlText w:val="%2."/>
      <w:lvlJc w:val="left"/>
      <w:pPr>
        <w:tabs>
          <w:tab w:val="num" w:pos="1440"/>
        </w:tabs>
        <w:ind w:left="1440" w:hanging="360"/>
      </w:pPr>
      <w:rPr>
        <w:rFonts w:ascii="Times New Roman" w:hAnsi="Times New Roman" w:cs="Times New Roman"/>
      </w:rPr>
    </w:lvl>
    <w:lvl w:ilvl="2" w:tplc="0415001B">
      <w:start w:val="1"/>
      <w:numFmt w:val="lowerRoman"/>
      <w:lvlText w:val="%3."/>
      <w:lvlJc w:val="right"/>
      <w:pPr>
        <w:tabs>
          <w:tab w:val="num" w:pos="2160"/>
        </w:tabs>
        <w:ind w:left="2160" w:hanging="18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37">
    <w:nsid w:val="598C1C6E"/>
    <w:multiLevelType w:val="singleLevel"/>
    <w:tmpl w:val="ADDC7CBC"/>
    <w:lvl w:ilvl="0">
      <w:start w:val="1"/>
      <w:numFmt w:val="bullet"/>
      <w:pStyle w:val="Blockquote"/>
      <w:lvlText w:val=""/>
      <w:lvlJc w:val="left"/>
      <w:pPr>
        <w:tabs>
          <w:tab w:val="num" w:pos="2016"/>
        </w:tabs>
        <w:ind w:left="2016" w:hanging="864"/>
      </w:pPr>
      <w:rPr>
        <w:rFonts w:ascii="Symbol" w:hAnsi="Symbol" w:cs="Times New Roman" w:hint="default"/>
        <w:sz w:val="20"/>
      </w:rPr>
    </w:lvl>
  </w:abstractNum>
  <w:abstractNum w:abstractNumId="38">
    <w:nsid w:val="5A985043"/>
    <w:multiLevelType w:val="hybridMultilevel"/>
    <w:tmpl w:val="AD3EA51E"/>
    <w:lvl w:ilvl="0" w:tplc="23F6EE0A">
      <w:start w:val="1"/>
      <w:numFmt w:val="upperRoman"/>
      <w:lvlText w:val="%1."/>
      <w:lvlJc w:val="right"/>
      <w:pPr>
        <w:ind w:left="1855" w:hanging="360"/>
      </w:pPr>
      <w:rPr>
        <w:rFonts w:ascii="Times New Roman" w:hAnsi="Times New Roman" w:cs="Times New Roman" w:hint="default"/>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39">
    <w:nsid w:val="60281A97"/>
    <w:multiLevelType w:val="hybridMultilevel"/>
    <w:tmpl w:val="74185B52"/>
    <w:lvl w:ilvl="0" w:tplc="8638942C">
      <w:start w:val="1"/>
      <w:numFmt w:val="decimal"/>
      <w:lvlText w:val="%1."/>
      <w:lvlJc w:val="center"/>
      <w:pPr>
        <w:tabs>
          <w:tab w:val="num" w:pos="227"/>
        </w:tabs>
        <w:ind w:left="170" w:hanging="170"/>
      </w:pPr>
      <w:rPr>
        <w:rFonts w:ascii="Arial" w:hAnsi="Arial" w:cs="Arial" w:hint="default"/>
        <w:b/>
        <w:i w:val="0"/>
        <w:color w:val="auto"/>
        <w:sz w:val="2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40">
    <w:nsid w:val="628E3E10"/>
    <w:multiLevelType w:val="hybridMultilevel"/>
    <w:tmpl w:val="71EE5062"/>
    <w:lvl w:ilvl="0" w:tplc="BB2C393A">
      <w:start w:val="1"/>
      <w:numFmt w:val="decimal"/>
      <w:lvlText w:val="%1."/>
      <w:lvlJc w:val="left"/>
      <w:pPr>
        <w:tabs>
          <w:tab w:val="num" w:pos="0"/>
        </w:tabs>
        <w:ind w:left="0" w:firstLine="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nsid w:val="63370966"/>
    <w:multiLevelType w:val="hybridMultilevel"/>
    <w:tmpl w:val="D13684C4"/>
    <w:lvl w:ilvl="0" w:tplc="8638942C">
      <w:start w:val="1"/>
      <w:numFmt w:val="decimal"/>
      <w:lvlText w:val="%1."/>
      <w:lvlJc w:val="center"/>
      <w:pPr>
        <w:tabs>
          <w:tab w:val="num" w:pos="369"/>
        </w:tabs>
        <w:ind w:left="312" w:hanging="170"/>
      </w:pPr>
      <w:rPr>
        <w:rFonts w:ascii="Arial" w:hAnsi="Arial" w:cs="Arial" w:hint="default"/>
        <w:b/>
        <w:i w:val="0"/>
        <w:color w:val="auto"/>
        <w:sz w:val="20"/>
      </w:rPr>
    </w:lvl>
    <w:lvl w:ilvl="1" w:tplc="04150019">
      <w:start w:val="1"/>
      <w:numFmt w:val="lowerLetter"/>
      <w:lvlText w:val="%2."/>
      <w:lvlJc w:val="left"/>
      <w:pPr>
        <w:tabs>
          <w:tab w:val="num" w:pos="1270"/>
        </w:tabs>
        <w:ind w:left="1270" w:hanging="360"/>
      </w:pPr>
      <w:rPr>
        <w:rFonts w:ascii="Times New Roman" w:hAnsi="Times New Roman" w:cs="Times New Roman"/>
      </w:rPr>
    </w:lvl>
    <w:lvl w:ilvl="2" w:tplc="0415001B">
      <w:start w:val="1"/>
      <w:numFmt w:val="lowerRoman"/>
      <w:lvlText w:val="%3."/>
      <w:lvlJc w:val="right"/>
      <w:pPr>
        <w:tabs>
          <w:tab w:val="num" w:pos="1990"/>
        </w:tabs>
        <w:ind w:left="1990" w:hanging="180"/>
      </w:pPr>
      <w:rPr>
        <w:rFonts w:ascii="Times New Roman" w:hAnsi="Times New Roman" w:cs="Times New Roman"/>
      </w:rPr>
    </w:lvl>
    <w:lvl w:ilvl="3" w:tplc="0415000F">
      <w:start w:val="1"/>
      <w:numFmt w:val="decimal"/>
      <w:lvlText w:val="%4."/>
      <w:lvlJc w:val="left"/>
      <w:pPr>
        <w:tabs>
          <w:tab w:val="num" w:pos="2710"/>
        </w:tabs>
        <w:ind w:left="2710" w:hanging="360"/>
      </w:pPr>
      <w:rPr>
        <w:rFonts w:ascii="Times New Roman" w:hAnsi="Times New Roman" w:cs="Times New Roman"/>
      </w:rPr>
    </w:lvl>
    <w:lvl w:ilvl="4" w:tplc="04150019">
      <w:start w:val="1"/>
      <w:numFmt w:val="lowerLetter"/>
      <w:lvlText w:val="%5."/>
      <w:lvlJc w:val="left"/>
      <w:pPr>
        <w:tabs>
          <w:tab w:val="num" w:pos="3430"/>
        </w:tabs>
        <w:ind w:left="3430" w:hanging="360"/>
      </w:pPr>
      <w:rPr>
        <w:rFonts w:ascii="Times New Roman" w:hAnsi="Times New Roman" w:cs="Times New Roman"/>
      </w:rPr>
    </w:lvl>
    <w:lvl w:ilvl="5" w:tplc="0415001B">
      <w:start w:val="1"/>
      <w:numFmt w:val="lowerRoman"/>
      <w:lvlText w:val="%6."/>
      <w:lvlJc w:val="right"/>
      <w:pPr>
        <w:tabs>
          <w:tab w:val="num" w:pos="4150"/>
        </w:tabs>
        <w:ind w:left="4150" w:hanging="180"/>
      </w:pPr>
      <w:rPr>
        <w:rFonts w:ascii="Times New Roman" w:hAnsi="Times New Roman" w:cs="Times New Roman"/>
      </w:rPr>
    </w:lvl>
    <w:lvl w:ilvl="6" w:tplc="0415000F">
      <w:start w:val="1"/>
      <w:numFmt w:val="decimal"/>
      <w:lvlText w:val="%7."/>
      <w:lvlJc w:val="left"/>
      <w:pPr>
        <w:tabs>
          <w:tab w:val="num" w:pos="4870"/>
        </w:tabs>
        <w:ind w:left="4870" w:hanging="360"/>
      </w:pPr>
      <w:rPr>
        <w:rFonts w:ascii="Times New Roman" w:hAnsi="Times New Roman" w:cs="Times New Roman"/>
      </w:rPr>
    </w:lvl>
    <w:lvl w:ilvl="7" w:tplc="04150019">
      <w:start w:val="1"/>
      <w:numFmt w:val="lowerLetter"/>
      <w:lvlText w:val="%8."/>
      <w:lvlJc w:val="left"/>
      <w:pPr>
        <w:tabs>
          <w:tab w:val="num" w:pos="5590"/>
        </w:tabs>
        <w:ind w:left="5590" w:hanging="360"/>
      </w:pPr>
      <w:rPr>
        <w:rFonts w:ascii="Times New Roman" w:hAnsi="Times New Roman" w:cs="Times New Roman"/>
      </w:rPr>
    </w:lvl>
    <w:lvl w:ilvl="8" w:tplc="0415001B">
      <w:start w:val="1"/>
      <w:numFmt w:val="lowerRoman"/>
      <w:lvlText w:val="%9."/>
      <w:lvlJc w:val="right"/>
      <w:pPr>
        <w:tabs>
          <w:tab w:val="num" w:pos="6310"/>
        </w:tabs>
        <w:ind w:left="6310" w:hanging="180"/>
      </w:pPr>
      <w:rPr>
        <w:rFonts w:ascii="Times New Roman" w:hAnsi="Times New Roman" w:cs="Times New Roman"/>
      </w:rPr>
    </w:lvl>
  </w:abstractNum>
  <w:abstractNum w:abstractNumId="42">
    <w:nsid w:val="67FA2A67"/>
    <w:multiLevelType w:val="multilevel"/>
    <w:tmpl w:val="2BF60944"/>
    <w:lvl w:ilvl="0">
      <w:start w:val="1"/>
      <w:numFmt w:val="decimal"/>
      <w:lvlText w:val="%1."/>
      <w:lvlJc w:val="left"/>
      <w:pPr>
        <w:tabs>
          <w:tab w:val="num" w:pos="1868"/>
        </w:tabs>
        <w:ind w:left="1868" w:hanging="1868"/>
      </w:pPr>
      <w:rPr>
        <w:rFonts w:ascii="Times New Roman" w:hAnsi="Times New Roman" w:cs="Times New Roman" w:hint="default"/>
        <w:b w:val="0"/>
      </w:rPr>
    </w:lvl>
    <w:lvl w:ilvl="1">
      <w:start w:val="1"/>
      <w:numFmt w:val="bullet"/>
      <w:lvlText w:val="o"/>
      <w:lvlJc w:val="left"/>
      <w:pPr>
        <w:tabs>
          <w:tab w:val="num" w:pos="1440"/>
        </w:tabs>
        <w:ind w:left="1440" w:hanging="360"/>
      </w:pPr>
      <w:rPr>
        <w:rFonts w:ascii="Courier New" w:hAnsi="Courier New" w:cs="Courier New" w:hint="default"/>
      </w:rPr>
    </w:lvl>
    <w:lvl w:ilvl="2">
      <w:numFmt w:val="bullet"/>
      <w:lvlText w:val="-"/>
      <w:lvlJc w:val="left"/>
      <w:pPr>
        <w:tabs>
          <w:tab w:val="num" w:pos="1452"/>
        </w:tabs>
        <w:ind w:left="1452" w:hanging="360"/>
      </w:pPr>
      <w:rPr>
        <w:rFonts w:ascii="Arial" w:hAnsi="Arial" w:cs="Arial" w:hint="default"/>
        <w:sz w:val="22"/>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43">
    <w:nsid w:val="6DEA716C"/>
    <w:multiLevelType w:val="hybridMultilevel"/>
    <w:tmpl w:val="232CC728"/>
    <w:lvl w:ilvl="0" w:tplc="0415000F">
      <w:start w:val="1"/>
      <w:numFmt w:val="decimal"/>
      <w:lvlText w:val="%1."/>
      <w:lvlJc w:val="left"/>
      <w:pPr>
        <w:tabs>
          <w:tab w:val="num" w:pos="1068"/>
        </w:tabs>
        <w:ind w:left="1068" w:hanging="360"/>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590E068">
      <w:numFmt w:val="bullet"/>
      <w:lvlText w:val="-"/>
      <w:lvlJc w:val="left"/>
      <w:pPr>
        <w:tabs>
          <w:tab w:val="num" w:pos="1452"/>
        </w:tabs>
        <w:ind w:left="1452" w:hanging="360"/>
      </w:pPr>
      <w:rPr>
        <w:rFonts w:ascii="Arial" w:hAnsi="Arial" w:cs="Arial" w:hint="default"/>
        <w:sz w:val="22"/>
      </w:rPr>
    </w:lvl>
    <w:lvl w:ilvl="3" w:tplc="04150001">
      <w:start w:val="1"/>
      <w:numFmt w:val="bullet"/>
      <w:lvlText w:val=""/>
      <w:lvlJc w:val="left"/>
      <w:pPr>
        <w:tabs>
          <w:tab w:val="num" w:pos="2880"/>
        </w:tabs>
        <w:ind w:left="2880" w:hanging="360"/>
      </w:pPr>
      <w:rPr>
        <w:rFonts w:ascii="Symbol" w:hAnsi="Symbol" w:cs="Times New Roman"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Times New Roman" w:hint="default"/>
      </w:rPr>
    </w:lvl>
    <w:lvl w:ilvl="6" w:tplc="04150001">
      <w:start w:val="1"/>
      <w:numFmt w:val="bullet"/>
      <w:lvlText w:val=""/>
      <w:lvlJc w:val="left"/>
      <w:pPr>
        <w:tabs>
          <w:tab w:val="num" w:pos="5040"/>
        </w:tabs>
        <w:ind w:left="5040" w:hanging="360"/>
      </w:pPr>
      <w:rPr>
        <w:rFonts w:ascii="Symbol" w:hAnsi="Symbol" w:cs="Times New Roman"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Times New Roman" w:hint="default"/>
      </w:rPr>
    </w:lvl>
  </w:abstractNum>
  <w:abstractNum w:abstractNumId="44">
    <w:nsid w:val="6F270452"/>
    <w:multiLevelType w:val="hybridMultilevel"/>
    <w:tmpl w:val="ECF64E82"/>
    <w:lvl w:ilvl="0" w:tplc="FAE27D1E">
      <w:start w:val="1"/>
      <w:numFmt w:val="bullet"/>
      <w:lvlText w:val="-"/>
      <w:lvlJc w:val="left"/>
      <w:pPr>
        <w:ind w:left="1429" w:hanging="360"/>
      </w:p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cs="Times New Roman" w:hint="default"/>
      </w:rPr>
    </w:lvl>
    <w:lvl w:ilvl="3" w:tplc="04150001">
      <w:start w:val="1"/>
      <w:numFmt w:val="bullet"/>
      <w:lvlText w:val=""/>
      <w:lvlJc w:val="left"/>
      <w:pPr>
        <w:ind w:left="3589" w:hanging="360"/>
      </w:pPr>
      <w:rPr>
        <w:rFonts w:ascii="Symbol" w:hAnsi="Symbol" w:cs="Times New Roman"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cs="Times New Roman" w:hint="default"/>
      </w:rPr>
    </w:lvl>
    <w:lvl w:ilvl="6" w:tplc="04150001">
      <w:start w:val="1"/>
      <w:numFmt w:val="bullet"/>
      <w:lvlText w:val=""/>
      <w:lvlJc w:val="left"/>
      <w:pPr>
        <w:ind w:left="5749" w:hanging="360"/>
      </w:pPr>
      <w:rPr>
        <w:rFonts w:ascii="Symbol" w:hAnsi="Symbol" w:cs="Times New Roman"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cs="Times New Roman" w:hint="default"/>
      </w:rPr>
    </w:lvl>
  </w:abstractNum>
  <w:abstractNum w:abstractNumId="45">
    <w:nsid w:val="71662CCF"/>
    <w:multiLevelType w:val="hybridMultilevel"/>
    <w:tmpl w:val="A1AE3AC8"/>
    <w:lvl w:ilvl="0" w:tplc="F8A21024">
      <w:start w:val="10"/>
      <w:numFmt w:val="bullet"/>
      <w:lvlText w:val="-"/>
      <w:lvlJc w:val="left"/>
      <w:pPr>
        <w:ind w:left="720" w:hanging="360"/>
      </w:pPr>
      <w:rPr>
        <w:rFonts w:ascii="Tahoma" w:eastAsia="Times New Roman" w:hAnsi="Tahoma"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7C8B255F"/>
    <w:multiLevelType w:val="hybridMultilevel"/>
    <w:tmpl w:val="5B621B24"/>
    <w:lvl w:ilvl="0" w:tplc="CD00EC94">
      <w:start w:val="1"/>
      <w:numFmt w:val="decimal"/>
      <w:lvlText w:val="%1."/>
      <w:lvlJc w:val="left"/>
      <w:pPr>
        <w:tabs>
          <w:tab w:val="num" w:pos="1315"/>
        </w:tabs>
        <w:ind w:left="1315" w:hanging="607"/>
      </w:pPr>
      <w:rPr>
        <w:rFonts w:ascii="Times New Roman" w:hAnsi="Times New Roman" w:cs="Times New Roman" w:hint="default"/>
      </w:rPr>
    </w:lvl>
    <w:lvl w:ilvl="1" w:tplc="04150003">
      <w:start w:val="1"/>
      <w:numFmt w:val="bullet"/>
      <w:lvlText w:val="o"/>
      <w:lvlJc w:val="left"/>
      <w:pPr>
        <w:tabs>
          <w:tab w:val="num" w:pos="732"/>
        </w:tabs>
        <w:ind w:left="732" w:hanging="360"/>
      </w:pPr>
      <w:rPr>
        <w:rFonts w:ascii="Courier New" w:hAnsi="Courier New" w:cs="Courier New" w:hint="default"/>
      </w:rPr>
    </w:lvl>
    <w:lvl w:ilvl="2" w:tplc="504857DC">
      <w:numFmt w:val="bullet"/>
      <w:lvlText w:val="-"/>
      <w:lvlJc w:val="left"/>
      <w:pPr>
        <w:tabs>
          <w:tab w:val="num" w:pos="1452"/>
        </w:tabs>
        <w:ind w:left="1452" w:hanging="360"/>
      </w:pPr>
      <w:rPr>
        <w:rFonts w:ascii="Arial" w:eastAsia="Times New Roman" w:hAnsi="Arial" w:hint="default"/>
      </w:rPr>
    </w:lvl>
    <w:lvl w:ilvl="3" w:tplc="04150001">
      <w:start w:val="1"/>
      <w:numFmt w:val="bullet"/>
      <w:lvlText w:val=""/>
      <w:lvlJc w:val="left"/>
      <w:pPr>
        <w:tabs>
          <w:tab w:val="num" w:pos="2172"/>
        </w:tabs>
        <w:ind w:left="2172" w:hanging="360"/>
      </w:pPr>
      <w:rPr>
        <w:rFonts w:ascii="Symbol" w:hAnsi="Symbol" w:cs="Times New Roman" w:hint="default"/>
      </w:rPr>
    </w:lvl>
    <w:lvl w:ilvl="4" w:tplc="04150003">
      <w:start w:val="1"/>
      <w:numFmt w:val="bullet"/>
      <w:lvlText w:val="o"/>
      <w:lvlJc w:val="left"/>
      <w:pPr>
        <w:tabs>
          <w:tab w:val="num" w:pos="2892"/>
        </w:tabs>
        <w:ind w:left="2892" w:hanging="360"/>
      </w:pPr>
      <w:rPr>
        <w:rFonts w:ascii="Courier New" w:hAnsi="Courier New" w:cs="Courier New" w:hint="default"/>
      </w:rPr>
    </w:lvl>
    <w:lvl w:ilvl="5" w:tplc="04150005">
      <w:start w:val="1"/>
      <w:numFmt w:val="bullet"/>
      <w:lvlText w:val=""/>
      <w:lvlJc w:val="left"/>
      <w:pPr>
        <w:tabs>
          <w:tab w:val="num" w:pos="3612"/>
        </w:tabs>
        <w:ind w:left="3612" w:hanging="360"/>
      </w:pPr>
      <w:rPr>
        <w:rFonts w:ascii="Wingdings" w:hAnsi="Wingdings" w:cs="Times New Roman" w:hint="default"/>
      </w:rPr>
    </w:lvl>
    <w:lvl w:ilvl="6" w:tplc="04150001">
      <w:start w:val="1"/>
      <w:numFmt w:val="bullet"/>
      <w:lvlText w:val=""/>
      <w:lvlJc w:val="left"/>
      <w:pPr>
        <w:tabs>
          <w:tab w:val="num" w:pos="4332"/>
        </w:tabs>
        <w:ind w:left="4332" w:hanging="360"/>
      </w:pPr>
      <w:rPr>
        <w:rFonts w:ascii="Symbol" w:hAnsi="Symbol" w:cs="Times New Roman" w:hint="default"/>
      </w:rPr>
    </w:lvl>
    <w:lvl w:ilvl="7" w:tplc="04150003">
      <w:start w:val="1"/>
      <w:numFmt w:val="bullet"/>
      <w:lvlText w:val="o"/>
      <w:lvlJc w:val="left"/>
      <w:pPr>
        <w:tabs>
          <w:tab w:val="num" w:pos="5052"/>
        </w:tabs>
        <w:ind w:left="5052" w:hanging="360"/>
      </w:pPr>
      <w:rPr>
        <w:rFonts w:ascii="Courier New" w:hAnsi="Courier New" w:cs="Courier New" w:hint="default"/>
      </w:rPr>
    </w:lvl>
    <w:lvl w:ilvl="8" w:tplc="04150005">
      <w:start w:val="1"/>
      <w:numFmt w:val="bullet"/>
      <w:lvlText w:val=""/>
      <w:lvlJc w:val="left"/>
      <w:pPr>
        <w:tabs>
          <w:tab w:val="num" w:pos="5772"/>
        </w:tabs>
        <w:ind w:left="5772" w:hanging="360"/>
      </w:pPr>
      <w:rPr>
        <w:rFonts w:ascii="Wingdings" w:hAnsi="Wingdings" w:cs="Times New Roman" w:hint="default"/>
      </w:rPr>
    </w:lvl>
  </w:abstractNum>
  <w:abstractNum w:abstractNumId="47">
    <w:nsid w:val="7EC34B63"/>
    <w:multiLevelType w:val="hybridMultilevel"/>
    <w:tmpl w:val="74185B52"/>
    <w:lvl w:ilvl="0" w:tplc="8638942C">
      <w:start w:val="1"/>
      <w:numFmt w:val="decimal"/>
      <w:lvlText w:val="%1."/>
      <w:lvlJc w:val="center"/>
      <w:pPr>
        <w:tabs>
          <w:tab w:val="num" w:pos="227"/>
        </w:tabs>
        <w:ind w:left="170" w:hanging="170"/>
      </w:pPr>
      <w:rPr>
        <w:rFonts w:ascii="Arial" w:hAnsi="Arial" w:cs="Arial" w:hint="default"/>
        <w:b/>
        <w:i w:val="0"/>
        <w:color w:val="auto"/>
        <w:sz w:val="2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48">
    <w:nsid w:val="7F762B5C"/>
    <w:multiLevelType w:val="hybridMultilevel"/>
    <w:tmpl w:val="DD8CE61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7"/>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15"/>
  </w:num>
  <w:num w:numId="9">
    <w:abstractNumId w:val="44"/>
  </w:num>
  <w:num w:numId="10">
    <w:abstractNumId w:val="14"/>
  </w:num>
  <w:num w:numId="11">
    <w:abstractNumId w:val="5"/>
  </w:num>
  <w:num w:numId="12">
    <w:abstractNumId w:val="17"/>
  </w:num>
  <w:num w:numId="13">
    <w:abstractNumId w:val="38"/>
  </w:num>
  <w:num w:numId="14">
    <w:abstractNumId w:val="35"/>
  </w:num>
  <w:num w:numId="15">
    <w:abstractNumId w:val="7"/>
  </w:num>
  <w:num w:numId="16">
    <w:abstractNumId w:val="41"/>
  </w:num>
  <w:num w:numId="17">
    <w:abstractNumId w:val="10"/>
  </w:num>
  <w:num w:numId="18">
    <w:abstractNumId w:val="29"/>
  </w:num>
  <w:num w:numId="19">
    <w:abstractNumId w:val="18"/>
  </w:num>
  <w:num w:numId="20">
    <w:abstractNumId w:val="31"/>
  </w:num>
  <w:num w:numId="21">
    <w:abstractNumId w:val="22"/>
  </w:num>
  <w:num w:numId="22">
    <w:abstractNumId w:val="27"/>
  </w:num>
  <w:num w:numId="23">
    <w:abstractNumId w:val="1"/>
  </w:num>
  <w:num w:numId="24">
    <w:abstractNumId w:val="36"/>
  </w:num>
  <w:num w:numId="25">
    <w:abstractNumId w:val="43"/>
  </w:num>
  <w:num w:numId="26">
    <w:abstractNumId w:val="46"/>
  </w:num>
  <w:num w:numId="27">
    <w:abstractNumId w:val="42"/>
  </w:num>
  <w:num w:numId="28">
    <w:abstractNumId w:val="20"/>
  </w:num>
  <w:num w:numId="29">
    <w:abstractNumId w:val="6"/>
  </w:num>
  <w:num w:numId="30">
    <w:abstractNumId w:val="3"/>
  </w:num>
  <w:num w:numId="31">
    <w:abstractNumId w:val="24"/>
  </w:num>
  <w:num w:numId="32">
    <w:abstractNumId w:val="11"/>
  </w:num>
  <w:num w:numId="33">
    <w:abstractNumId w:val="47"/>
  </w:num>
  <w:num w:numId="34">
    <w:abstractNumId w:val="39"/>
  </w:num>
  <w:num w:numId="35">
    <w:abstractNumId w:val="19"/>
  </w:num>
  <w:num w:numId="36">
    <w:abstractNumId w:val="25"/>
  </w:num>
  <w:num w:numId="37">
    <w:abstractNumId w:val="9"/>
  </w:num>
  <w:num w:numId="38">
    <w:abstractNumId w:val="23"/>
  </w:num>
  <w:num w:numId="39">
    <w:abstractNumId w:val="40"/>
  </w:num>
  <w:num w:numId="40">
    <w:abstractNumId w:val="32"/>
  </w:num>
  <w:num w:numId="41">
    <w:abstractNumId w:val="8"/>
  </w:num>
  <w:num w:numId="42">
    <w:abstractNumId w:val="45"/>
  </w:num>
  <w:num w:numId="43">
    <w:abstractNumId w:val="28"/>
  </w:num>
  <w:num w:numId="44">
    <w:abstractNumId w:val="2"/>
  </w:num>
  <w:num w:numId="45">
    <w:abstractNumId w:val="12"/>
  </w:num>
  <w:num w:numId="46">
    <w:abstractNumId w:val="33"/>
  </w:num>
  <w:num w:numId="47">
    <w:abstractNumId w:val="48"/>
  </w:num>
  <w:num w:numId="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454"/>
  <w:hyphenationZone w:val="425"/>
  <w:doNotHyphenateCaps/>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94C0A"/>
    <w:rsid w:val="00001518"/>
    <w:rsid w:val="00002353"/>
    <w:rsid w:val="00003E0F"/>
    <w:rsid w:val="000062E7"/>
    <w:rsid w:val="000170E7"/>
    <w:rsid w:val="00021BE6"/>
    <w:rsid w:val="000228CE"/>
    <w:rsid w:val="00043BA5"/>
    <w:rsid w:val="000461C3"/>
    <w:rsid w:val="00053B54"/>
    <w:rsid w:val="00054640"/>
    <w:rsid w:val="00060F3C"/>
    <w:rsid w:val="00073332"/>
    <w:rsid w:val="0007492A"/>
    <w:rsid w:val="000774E1"/>
    <w:rsid w:val="00077F2D"/>
    <w:rsid w:val="0008008D"/>
    <w:rsid w:val="00091C9A"/>
    <w:rsid w:val="00094C0A"/>
    <w:rsid w:val="00096FD8"/>
    <w:rsid w:val="000A742C"/>
    <w:rsid w:val="000C2ED0"/>
    <w:rsid w:val="000C30E9"/>
    <w:rsid w:val="000C4AB2"/>
    <w:rsid w:val="000C58AF"/>
    <w:rsid w:val="000D2C97"/>
    <w:rsid w:val="000D368A"/>
    <w:rsid w:val="000D6601"/>
    <w:rsid w:val="000D718F"/>
    <w:rsid w:val="000E0DD2"/>
    <w:rsid w:val="000E1FAA"/>
    <w:rsid w:val="000E6044"/>
    <w:rsid w:val="000E6B64"/>
    <w:rsid w:val="000F16BC"/>
    <w:rsid w:val="000F2395"/>
    <w:rsid w:val="000F7E49"/>
    <w:rsid w:val="00105061"/>
    <w:rsid w:val="001078DB"/>
    <w:rsid w:val="00107C32"/>
    <w:rsid w:val="00117C04"/>
    <w:rsid w:val="001272BA"/>
    <w:rsid w:val="00130245"/>
    <w:rsid w:val="001335D3"/>
    <w:rsid w:val="00135E92"/>
    <w:rsid w:val="00146277"/>
    <w:rsid w:val="00146DD5"/>
    <w:rsid w:val="00150323"/>
    <w:rsid w:val="00150F42"/>
    <w:rsid w:val="001512B7"/>
    <w:rsid w:val="00165F2A"/>
    <w:rsid w:val="00174093"/>
    <w:rsid w:val="0017445D"/>
    <w:rsid w:val="00183171"/>
    <w:rsid w:val="00187236"/>
    <w:rsid w:val="001875B4"/>
    <w:rsid w:val="00187F5A"/>
    <w:rsid w:val="001B0283"/>
    <w:rsid w:val="001B54B1"/>
    <w:rsid w:val="001B5ECE"/>
    <w:rsid w:val="001B6135"/>
    <w:rsid w:val="001B6F72"/>
    <w:rsid w:val="001B6F80"/>
    <w:rsid w:val="001D02D2"/>
    <w:rsid w:val="001D30D2"/>
    <w:rsid w:val="001D7F76"/>
    <w:rsid w:val="001E5347"/>
    <w:rsid w:val="001F2889"/>
    <w:rsid w:val="001F46FB"/>
    <w:rsid w:val="0020239D"/>
    <w:rsid w:val="00207BFC"/>
    <w:rsid w:val="00211696"/>
    <w:rsid w:val="002137D2"/>
    <w:rsid w:val="00213859"/>
    <w:rsid w:val="00213EA8"/>
    <w:rsid w:val="0023128C"/>
    <w:rsid w:val="00231E3C"/>
    <w:rsid w:val="00235592"/>
    <w:rsid w:val="00242662"/>
    <w:rsid w:val="002458D8"/>
    <w:rsid w:val="00261C86"/>
    <w:rsid w:val="0026415E"/>
    <w:rsid w:val="0026613B"/>
    <w:rsid w:val="002708E3"/>
    <w:rsid w:val="00276D77"/>
    <w:rsid w:val="00285993"/>
    <w:rsid w:val="00292419"/>
    <w:rsid w:val="00292E64"/>
    <w:rsid w:val="00294D26"/>
    <w:rsid w:val="002979DF"/>
    <w:rsid w:val="002B0AFA"/>
    <w:rsid w:val="002B3258"/>
    <w:rsid w:val="002B5D10"/>
    <w:rsid w:val="002B7742"/>
    <w:rsid w:val="002C3D8C"/>
    <w:rsid w:val="002C76F2"/>
    <w:rsid w:val="002D07CE"/>
    <w:rsid w:val="002D2A28"/>
    <w:rsid w:val="002D5712"/>
    <w:rsid w:val="002E0143"/>
    <w:rsid w:val="002E55CF"/>
    <w:rsid w:val="002F0638"/>
    <w:rsid w:val="002F10F4"/>
    <w:rsid w:val="0030743A"/>
    <w:rsid w:val="0031769D"/>
    <w:rsid w:val="00320908"/>
    <w:rsid w:val="00322047"/>
    <w:rsid w:val="00326CA3"/>
    <w:rsid w:val="00335E3C"/>
    <w:rsid w:val="00340928"/>
    <w:rsid w:val="00352EEE"/>
    <w:rsid w:val="0035458D"/>
    <w:rsid w:val="00355C47"/>
    <w:rsid w:val="00362FD3"/>
    <w:rsid w:val="00370053"/>
    <w:rsid w:val="00380213"/>
    <w:rsid w:val="00380912"/>
    <w:rsid w:val="003900A6"/>
    <w:rsid w:val="00393C01"/>
    <w:rsid w:val="00393E68"/>
    <w:rsid w:val="0039534E"/>
    <w:rsid w:val="00397613"/>
    <w:rsid w:val="003B03D6"/>
    <w:rsid w:val="003B3AA1"/>
    <w:rsid w:val="003C332A"/>
    <w:rsid w:val="003C36AA"/>
    <w:rsid w:val="003C78FC"/>
    <w:rsid w:val="003D3B9E"/>
    <w:rsid w:val="003D42AE"/>
    <w:rsid w:val="003D6811"/>
    <w:rsid w:val="003E12EB"/>
    <w:rsid w:val="0040075A"/>
    <w:rsid w:val="00414819"/>
    <w:rsid w:val="004151A5"/>
    <w:rsid w:val="0042734E"/>
    <w:rsid w:val="00431596"/>
    <w:rsid w:val="004320D3"/>
    <w:rsid w:val="0044082B"/>
    <w:rsid w:val="0044573F"/>
    <w:rsid w:val="00451B83"/>
    <w:rsid w:val="004522EA"/>
    <w:rsid w:val="004610E8"/>
    <w:rsid w:val="00461FF0"/>
    <w:rsid w:val="004657E4"/>
    <w:rsid w:val="00470857"/>
    <w:rsid w:val="00477937"/>
    <w:rsid w:val="00480F86"/>
    <w:rsid w:val="004812D5"/>
    <w:rsid w:val="004903BF"/>
    <w:rsid w:val="00493144"/>
    <w:rsid w:val="00495125"/>
    <w:rsid w:val="00497A69"/>
    <w:rsid w:val="004A4E78"/>
    <w:rsid w:val="004B3E7F"/>
    <w:rsid w:val="004C3AE5"/>
    <w:rsid w:val="004C6C49"/>
    <w:rsid w:val="004F25B2"/>
    <w:rsid w:val="00505EA8"/>
    <w:rsid w:val="005262C1"/>
    <w:rsid w:val="005325AB"/>
    <w:rsid w:val="0053384B"/>
    <w:rsid w:val="0053556C"/>
    <w:rsid w:val="005407C8"/>
    <w:rsid w:val="00541934"/>
    <w:rsid w:val="00546656"/>
    <w:rsid w:val="005528E0"/>
    <w:rsid w:val="005560B6"/>
    <w:rsid w:val="005611B5"/>
    <w:rsid w:val="00562CEA"/>
    <w:rsid w:val="00570076"/>
    <w:rsid w:val="0058225D"/>
    <w:rsid w:val="00582F10"/>
    <w:rsid w:val="00583FA9"/>
    <w:rsid w:val="00583FB4"/>
    <w:rsid w:val="00585A50"/>
    <w:rsid w:val="00587265"/>
    <w:rsid w:val="00587F01"/>
    <w:rsid w:val="00593078"/>
    <w:rsid w:val="0059329B"/>
    <w:rsid w:val="005A36EF"/>
    <w:rsid w:val="005A74E0"/>
    <w:rsid w:val="005B444E"/>
    <w:rsid w:val="005B4BDD"/>
    <w:rsid w:val="005B5C39"/>
    <w:rsid w:val="005B73CE"/>
    <w:rsid w:val="005C0E7B"/>
    <w:rsid w:val="005C2B16"/>
    <w:rsid w:val="005D375B"/>
    <w:rsid w:val="005D38CF"/>
    <w:rsid w:val="005D48A9"/>
    <w:rsid w:val="005D66EC"/>
    <w:rsid w:val="005E0AA2"/>
    <w:rsid w:val="005E7AAD"/>
    <w:rsid w:val="005F0FCE"/>
    <w:rsid w:val="005F5801"/>
    <w:rsid w:val="00600A33"/>
    <w:rsid w:val="00601F2C"/>
    <w:rsid w:val="00604C1B"/>
    <w:rsid w:val="006064EA"/>
    <w:rsid w:val="00607CEB"/>
    <w:rsid w:val="00607D71"/>
    <w:rsid w:val="006119CD"/>
    <w:rsid w:val="00613A2C"/>
    <w:rsid w:val="00625285"/>
    <w:rsid w:val="00631623"/>
    <w:rsid w:val="00631669"/>
    <w:rsid w:val="0064073F"/>
    <w:rsid w:val="006612E9"/>
    <w:rsid w:val="0066280D"/>
    <w:rsid w:val="006654F3"/>
    <w:rsid w:val="00667367"/>
    <w:rsid w:val="006727EE"/>
    <w:rsid w:val="0067497D"/>
    <w:rsid w:val="00682F6E"/>
    <w:rsid w:val="00686CD5"/>
    <w:rsid w:val="0069761A"/>
    <w:rsid w:val="006A22A1"/>
    <w:rsid w:val="006B2186"/>
    <w:rsid w:val="006C26C0"/>
    <w:rsid w:val="006D4A55"/>
    <w:rsid w:val="006D60F7"/>
    <w:rsid w:val="006E51AA"/>
    <w:rsid w:val="006E5451"/>
    <w:rsid w:val="006F0870"/>
    <w:rsid w:val="0070374C"/>
    <w:rsid w:val="00732E94"/>
    <w:rsid w:val="00734B01"/>
    <w:rsid w:val="00753985"/>
    <w:rsid w:val="00753B0E"/>
    <w:rsid w:val="007543B3"/>
    <w:rsid w:val="00755E31"/>
    <w:rsid w:val="00763BD8"/>
    <w:rsid w:val="00772081"/>
    <w:rsid w:val="007728F2"/>
    <w:rsid w:val="00774A12"/>
    <w:rsid w:val="00775A90"/>
    <w:rsid w:val="00781D71"/>
    <w:rsid w:val="00782C2F"/>
    <w:rsid w:val="00790AAC"/>
    <w:rsid w:val="007D0A4B"/>
    <w:rsid w:val="007D1701"/>
    <w:rsid w:val="007D2969"/>
    <w:rsid w:val="007E1352"/>
    <w:rsid w:val="007E3AE2"/>
    <w:rsid w:val="007F64C8"/>
    <w:rsid w:val="007F7EAD"/>
    <w:rsid w:val="00803121"/>
    <w:rsid w:val="008036B7"/>
    <w:rsid w:val="00804B6A"/>
    <w:rsid w:val="0080535B"/>
    <w:rsid w:val="0082150C"/>
    <w:rsid w:val="0082496E"/>
    <w:rsid w:val="00824EF5"/>
    <w:rsid w:val="00826A8C"/>
    <w:rsid w:val="00826E17"/>
    <w:rsid w:val="00827A95"/>
    <w:rsid w:val="0084237F"/>
    <w:rsid w:val="00844DE1"/>
    <w:rsid w:val="00853CC9"/>
    <w:rsid w:val="00855382"/>
    <w:rsid w:val="008575B6"/>
    <w:rsid w:val="00861BDF"/>
    <w:rsid w:val="00864F06"/>
    <w:rsid w:val="00865819"/>
    <w:rsid w:val="008720BF"/>
    <w:rsid w:val="00873BD5"/>
    <w:rsid w:val="008755EB"/>
    <w:rsid w:val="00875C2F"/>
    <w:rsid w:val="008869B3"/>
    <w:rsid w:val="008909C9"/>
    <w:rsid w:val="008A3A1E"/>
    <w:rsid w:val="008A5992"/>
    <w:rsid w:val="008A785D"/>
    <w:rsid w:val="008C4589"/>
    <w:rsid w:val="008C6FAD"/>
    <w:rsid w:val="008D26BE"/>
    <w:rsid w:val="008E5DF4"/>
    <w:rsid w:val="008E783F"/>
    <w:rsid w:val="008F12B9"/>
    <w:rsid w:val="009060BF"/>
    <w:rsid w:val="00915089"/>
    <w:rsid w:val="00915A00"/>
    <w:rsid w:val="009256FF"/>
    <w:rsid w:val="00932BDD"/>
    <w:rsid w:val="00936A7A"/>
    <w:rsid w:val="00942386"/>
    <w:rsid w:val="00943466"/>
    <w:rsid w:val="00945B7C"/>
    <w:rsid w:val="00947835"/>
    <w:rsid w:val="00947DB3"/>
    <w:rsid w:val="00956257"/>
    <w:rsid w:val="00960ACE"/>
    <w:rsid w:val="0096467E"/>
    <w:rsid w:val="00964A16"/>
    <w:rsid w:val="00964CF3"/>
    <w:rsid w:val="00965C45"/>
    <w:rsid w:val="00971C32"/>
    <w:rsid w:val="009749C2"/>
    <w:rsid w:val="00981C6A"/>
    <w:rsid w:val="00986E38"/>
    <w:rsid w:val="00991702"/>
    <w:rsid w:val="0099545C"/>
    <w:rsid w:val="009A554D"/>
    <w:rsid w:val="009B2553"/>
    <w:rsid w:val="009B7259"/>
    <w:rsid w:val="009C2543"/>
    <w:rsid w:val="009D1161"/>
    <w:rsid w:val="009D1DD4"/>
    <w:rsid w:val="009D3918"/>
    <w:rsid w:val="009D56CD"/>
    <w:rsid w:val="009F5BF4"/>
    <w:rsid w:val="009F5EDD"/>
    <w:rsid w:val="00A24CA9"/>
    <w:rsid w:val="00A25725"/>
    <w:rsid w:val="00A26C68"/>
    <w:rsid w:val="00A328BA"/>
    <w:rsid w:val="00A3584C"/>
    <w:rsid w:val="00A376A5"/>
    <w:rsid w:val="00A45634"/>
    <w:rsid w:val="00A55DEA"/>
    <w:rsid w:val="00A6131A"/>
    <w:rsid w:val="00A75D4D"/>
    <w:rsid w:val="00A80C41"/>
    <w:rsid w:val="00A83D53"/>
    <w:rsid w:val="00A93E40"/>
    <w:rsid w:val="00AA6990"/>
    <w:rsid w:val="00AB4B05"/>
    <w:rsid w:val="00AC0EEA"/>
    <w:rsid w:val="00AE687C"/>
    <w:rsid w:val="00AF4CF4"/>
    <w:rsid w:val="00B05DC3"/>
    <w:rsid w:val="00B0788E"/>
    <w:rsid w:val="00B078F2"/>
    <w:rsid w:val="00B2037C"/>
    <w:rsid w:val="00B2483B"/>
    <w:rsid w:val="00B27D9E"/>
    <w:rsid w:val="00B602F2"/>
    <w:rsid w:val="00B6058F"/>
    <w:rsid w:val="00B64FDC"/>
    <w:rsid w:val="00B66948"/>
    <w:rsid w:val="00B71594"/>
    <w:rsid w:val="00B80AED"/>
    <w:rsid w:val="00B86EDF"/>
    <w:rsid w:val="00B87B85"/>
    <w:rsid w:val="00B87C6B"/>
    <w:rsid w:val="00B904EA"/>
    <w:rsid w:val="00B9298B"/>
    <w:rsid w:val="00B9374C"/>
    <w:rsid w:val="00B97C40"/>
    <w:rsid w:val="00BA0F85"/>
    <w:rsid w:val="00BA4AB6"/>
    <w:rsid w:val="00BA5381"/>
    <w:rsid w:val="00BB2CB4"/>
    <w:rsid w:val="00BB629D"/>
    <w:rsid w:val="00BC291C"/>
    <w:rsid w:val="00BD3CB0"/>
    <w:rsid w:val="00BD4FFF"/>
    <w:rsid w:val="00BD55D4"/>
    <w:rsid w:val="00BE15C1"/>
    <w:rsid w:val="00BE1ED1"/>
    <w:rsid w:val="00BE255F"/>
    <w:rsid w:val="00BF0545"/>
    <w:rsid w:val="00BF4F82"/>
    <w:rsid w:val="00C036D8"/>
    <w:rsid w:val="00C12291"/>
    <w:rsid w:val="00C12CB3"/>
    <w:rsid w:val="00C15D2D"/>
    <w:rsid w:val="00C16883"/>
    <w:rsid w:val="00C23314"/>
    <w:rsid w:val="00C25681"/>
    <w:rsid w:val="00C25E12"/>
    <w:rsid w:val="00C335DE"/>
    <w:rsid w:val="00C40819"/>
    <w:rsid w:val="00C516B5"/>
    <w:rsid w:val="00C52896"/>
    <w:rsid w:val="00C61635"/>
    <w:rsid w:val="00C7094B"/>
    <w:rsid w:val="00C81116"/>
    <w:rsid w:val="00C82589"/>
    <w:rsid w:val="00C82672"/>
    <w:rsid w:val="00C869C9"/>
    <w:rsid w:val="00C91567"/>
    <w:rsid w:val="00C97E4B"/>
    <w:rsid w:val="00CA16B3"/>
    <w:rsid w:val="00CA6C01"/>
    <w:rsid w:val="00CC1072"/>
    <w:rsid w:val="00CC3540"/>
    <w:rsid w:val="00CD0346"/>
    <w:rsid w:val="00CD0A30"/>
    <w:rsid w:val="00CD1296"/>
    <w:rsid w:val="00CD5F69"/>
    <w:rsid w:val="00CD6039"/>
    <w:rsid w:val="00CD7120"/>
    <w:rsid w:val="00CE4A89"/>
    <w:rsid w:val="00CF2130"/>
    <w:rsid w:val="00CF2D21"/>
    <w:rsid w:val="00CF5F09"/>
    <w:rsid w:val="00D13218"/>
    <w:rsid w:val="00D145C6"/>
    <w:rsid w:val="00D15B60"/>
    <w:rsid w:val="00D24085"/>
    <w:rsid w:val="00D32AFA"/>
    <w:rsid w:val="00D347C4"/>
    <w:rsid w:val="00D36E91"/>
    <w:rsid w:val="00D41E1B"/>
    <w:rsid w:val="00D6048D"/>
    <w:rsid w:val="00D718E2"/>
    <w:rsid w:val="00D72F02"/>
    <w:rsid w:val="00D80E92"/>
    <w:rsid w:val="00D83EE3"/>
    <w:rsid w:val="00D84DA3"/>
    <w:rsid w:val="00D93843"/>
    <w:rsid w:val="00D948FD"/>
    <w:rsid w:val="00DA4538"/>
    <w:rsid w:val="00DA572D"/>
    <w:rsid w:val="00DA597D"/>
    <w:rsid w:val="00DB177B"/>
    <w:rsid w:val="00DB718E"/>
    <w:rsid w:val="00DB7CFB"/>
    <w:rsid w:val="00DC7980"/>
    <w:rsid w:val="00DD28F9"/>
    <w:rsid w:val="00DD531B"/>
    <w:rsid w:val="00DE2F68"/>
    <w:rsid w:val="00DE5D1F"/>
    <w:rsid w:val="00DF017C"/>
    <w:rsid w:val="00DF5215"/>
    <w:rsid w:val="00E072AD"/>
    <w:rsid w:val="00E11526"/>
    <w:rsid w:val="00E17BC0"/>
    <w:rsid w:val="00E207DF"/>
    <w:rsid w:val="00E30291"/>
    <w:rsid w:val="00E30AAD"/>
    <w:rsid w:val="00E404B0"/>
    <w:rsid w:val="00E4395A"/>
    <w:rsid w:val="00E45259"/>
    <w:rsid w:val="00E51111"/>
    <w:rsid w:val="00E5479F"/>
    <w:rsid w:val="00E61133"/>
    <w:rsid w:val="00E70866"/>
    <w:rsid w:val="00E73BCA"/>
    <w:rsid w:val="00E814C4"/>
    <w:rsid w:val="00E94DDD"/>
    <w:rsid w:val="00EB5FDD"/>
    <w:rsid w:val="00EB6FAB"/>
    <w:rsid w:val="00ED531E"/>
    <w:rsid w:val="00ED61B2"/>
    <w:rsid w:val="00EE2D55"/>
    <w:rsid w:val="00EE2E90"/>
    <w:rsid w:val="00EF251D"/>
    <w:rsid w:val="00F006D2"/>
    <w:rsid w:val="00F01039"/>
    <w:rsid w:val="00F06AB9"/>
    <w:rsid w:val="00F163DB"/>
    <w:rsid w:val="00F30469"/>
    <w:rsid w:val="00F44912"/>
    <w:rsid w:val="00F60355"/>
    <w:rsid w:val="00F6533D"/>
    <w:rsid w:val="00F8045C"/>
    <w:rsid w:val="00F9426B"/>
    <w:rsid w:val="00FA3A9F"/>
    <w:rsid w:val="00FA4244"/>
    <w:rsid w:val="00FB14EE"/>
    <w:rsid w:val="00FB1842"/>
    <w:rsid w:val="00FB3DBE"/>
    <w:rsid w:val="00FC590C"/>
    <w:rsid w:val="00FC6ED7"/>
    <w:rsid w:val="00FD12D9"/>
    <w:rsid w:val="00FE0EB6"/>
    <w:rsid w:val="00FF567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envelope return"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aliases w:val="EIT+"/>
    <w:qFormat/>
    <w:pPr>
      <w:spacing w:after="200" w:line="276" w:lineRule="auto"/>
    </w:pPr>
    <w:rPr>
      <w:rFonts w:ascii="Tahoma" w:hAnsi="Tahoma"/>
      <w:color w:val="808284"/>
      <w:sz w:val="22"/>
      <w:szCs w:val="22"/>
      <w:lang w:eastAsia="en-US"/>
    </w:rPr>
  </w:style>
  <w:style w:type="paragraph" w:styleId="Nagwek1">
    <w:name w:val="heading 1"/>
    <w:basedOn w:val="Normalny"/>
    <w:next w:val="Normalny"/>
    <w:qFormat/>
    <w:pPr>
      <w:keepNext/>
      <w:tabs>
        <w:tab w:val="left" w:pos="1418"/>
      </w:tabs>
      <w:overflowPunct w:val="0"/>
      <w:autoSpaceDE w:val="0"/>
      <w:autoSpaceDN w:val="0"/>
      <w:adjustRightInd w:val="0"/>
      <w:spacing w:before="840" w:after="240" w:line="240" w:lineRule="auto"/>
      <w:outlineLvl w:val="0"/>
    </w:pPr>
    <w:rPr>
      <w:rFonts w:ascii="Arial" w:hAnsi="Arial"/>
      <w:b/>
      <w:color w:val="auto"/>
      <w:kern w:val="28"/>
      <w:sz w:val="32"/>
      <w:szCs w:val="20"/>
    </w:rPr>
  </w:style>
  <w:style w:type="paragraph" w:styleId="Nagwek2">
    <w:name w:val="heading 2"/>
    <w:aliases w:val="ASAPHeading 2,Numbered - 2,h 3,ICL,Heading 2a,H2,PA Major Section,l2,Headline 2,h2,2,headi,heading2,h21,h22,21,kopregel 2,Titre m,REP2"/>
    <w:basedOn w:val="Normalny"/>
    <w:next w:val="Normalny"/>
    <w:qFormat/>
    <w:pPr>
      <w:keepNext/>
      <w:overflowPunct w:val="0"/>
      <w:autoSpaceDE w:val="0"/>
      <w:autoSpaceDN w:val="0"/>
      <w:adjustRightInd w:val="0"/>
      <w:spacing w:before="600" w:after="360" w:line="240" w:lineRule="auto"/>
      <w:outlineLvl w:val="1"/>
    </w:pPr>
    <w:rPr>
      <w:rFonts w:ascii="Cambria" w:hAnsi="Cambria"/>
      <w:b/>
      <w:bCs/>
      <w:i/>
      <w:iCs/>
      <w:sz w:val="28"/>
      <w:szCs w:val="28"/>
    </w:rPr>
  </w:style>
  <w:style w:type="paragraph" w:styleId="Nagwek3">
    <w:name w:val="heading 3"/>
    <w:basedOn w:val="Normalny"/>
    <w:next w:val="Normalny"/>
    <w:qFormat/>
    <w:pPr>
      <w:keepNext/>
      <w:tabs>
        <w:tab w:val="left" w:pos="1418"/>
      </w:tabs>
      <w:overflowPunct w:val="0"/>
      <w:autoSpaceDE w:val="0"/>
      <w:autoSpaceDN w:val="0"/>
      <w:adjustRightInd w:val="0"/>
      <w:spacing w:before="480" w:after="120" w:line="240" w:lineRule="auto"/>
      <w:outlineLvl w:val="2"/>
    </w:pPr>
    <w:rPr>
      <w:rFonts w:ascii="Cambria" w:hAnsi="Cambria"/>
      <w:b/>
      <w:bCs/>
      <w:sz w:val="26"/>
      <w:szCs w:val="26"/>
    </w:rPr>
  </w:style>
  <w:style w:type="paragraph" w:styleId="Nagwek4">
    <w:name w:val="heading 4"/>
    <w:basedOn w:val="Normalny"/>
    <w:next w:val="Normalny"/>
    <w:qFormat/>
    <w:pPr>
      <w:keepNext/>
      <w:tabs>
        <w:tab w:val="left" w:pos="1134"/>
      </w:tabs>
      <w:spacing w:before="240" w:after="60" w:line="240" w:lineRule="auto"/>
      <w:jc w:val="both"/>
      <w:outlineLvl w:val="3"/>
    </w:pPr>
    <w:rPr>
      <w:rFonts w:ascii="Calibri" w:hAnsi="Calibri"/>
      <w:b/>
      <w:bCs/>
      <w:sz w:val="28"/>
      <w:szCs w:val="28"/>
    </w:rPr>
  </w:style>
  <w:style w:type="paragraph" w:styleId="Nagwek5">
    <w:name w:val="heading 5"/>
    <w:basedOn w:val="Normalny"/>
    <w:next w:val="Normalny"/>
    <w:qFormat/>
    <w:pPr>
      <w:tabs>
        <w:tab w:val="left" w:pos="1134"/>
      </w:tabs>
      <w:spacing w:before="240" w:after="60" w:line="240" w:lineRule="auto"/>
      <w:outlineLvl w:val="4"/>
    </w:pPr>
    <w:rPr>
      <w:rFonts w:ascii="Calibri" w:hAnsi="Calibri"/>
      <w:b/>
      <w:bCs/>
      <w:i/>
      <w:iCs/>
      <w:sz w:val="26"/>
      <w:szCs w:val="26"/>
    </w:rPr>
  </w:style>
  <w:style w:type="paragraph" w:styleId="Nagwek6">
    <w:name w:val="heading 6"/>
    <w:basedOn w:val="Normalny"/>
    <w:next w:val="Normalny"/>
    <w:qFormat/>
    <w:pPr>
      <w:spacing w:before="240" w:after="60" w:line="240" w:lineRule="auto"/>
      <w:jc w:val="both"/>
      <w:outlineLvl w:val="5"/>
    </w:pPr>
    <w:rPr>
      <w:rFonts w:ascii="Calibri" w:hAnsi="Calibri"/>
      <w:b/>
      <w:bCs/>
      <w:sz w:val="20"/>
      <w:szCs w:val="20"/>
    </w:rPr>
  </w:style>
  <w:style w:type="paragraph" w:styleId="Nagwek7">
    <w:name w:val="heading 7"/>
    <w:basedOn w:val="Normalny"/>
    <w:next w:val="Normalny"/>
    <w:qFormat/>
    <w:pPr>
      <w:spacing w:before="240" w:after="60" w:line="240" w:lineRule="auto"/>
      <w:jc w:val="both"/>
      <w:outlineLvl w:val="6"/>
    </w:pPr>
    <w:rPr>
      <w:rFonts w:ascii="Calibri" w:hAnsi="Calibri"/>
      <w:sz w:val="24"/>
      <w:szCs w:val="24"/>
    </w:rPr>
  </w:style>
  <w:style w:type="paragraph" w:styleId="Nagwek8">
    <w:name w:val="heading 8"/>
    <w:basedOn w:val="Normalny"/>
    <w:next w:val="Normalny"/>
    <w:qFormat/>
    <w:pPr>
      <w:spacing w:before="240" w:after="60" w:line="240" w:lineRule="auto"/>
      <w:jc w:val="both"/>
      <w:outlineLvl w:val="7"/>
    </w:pPr>
    <w:rPr>
      <w:rFonts w:ascii="Calibri" w:hAnsi="Calibri"/>
      <w:i/>
      <w:iCs/>
      <w:sz w:val="24"/>
      <w:szCs w:val="24"/>
    </w:rPr>
  </w:style>
  <w:style w:type="paragraph" w:styleId="Nagwek9">
    <w:name w:val="heading 9"/>
    <w:basedOn w:val="Normalny"/>
    <w:next w:val="Normalny"/>
    <w:qFormat/>
    <w:pPr>
      <w:spacing w:before="240" w:after="60" w:line="240" w:lineRule="auto"/>
      <w:jc w:val="both"/>
      <w:outlineLvl w:val="8"/>
    </w:pPr>
    <w:rPr>
      <w:rFonts w:ascii="Cambria" w:hAnsi="Cambria"/>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Heading1Char">
    <w:name w:val="Heading 1 Char"/>
    <w:rPr>
      <w:rFonts w:ascii="Arial" w:hAnsi="Arial" w:cs="Arial"/>
      <w:b/>
      <w:kern w:val="28"/>
      <w:sz w:val="32"/>
      <w:lang w:eastAsia="en-US"/>
    </w:rPr>
  </w:style>
  <w:style w:type="character" w:customStyle="1" w:styleId="Heading2Char">
    <w:name w:val="Heading 2 Char"/>
    <w:aliases w:val="ASAPHeading 2 Char,Numbered - 2 Char,h 3 Char,ICL Char,Heading 2a Char,H2 Char,PA Major Section Char,l2 Char,Headline 2 Char,h2 Char,2 Char,headi Char,heading2 Char,h21 Char,h22 Char,21 Char,kopregel 2 Char,Titre m Char,REP2 Char"/>
    <w:rPr>
      <w:rFonts w:ascii="Cambria" w:hAnsi="Cambria"/>
      <w:b/>
      <w:i/>
      <w:color w:val="808284"/>
      <w:sz w:val="28"/>
      <w:lang w:eastAsia="en-US"/>
    </w:rPr>
  </w:style>
  <w:style w:type="character" w:customStyle="1" w:styleId="Heading3Char">
    <w:name w:val="Heading 3 Char"/>
    <w:rPr>
      <w:rFonts w:ascii="Cambria" w:hAnsi="Cambria"/>
      <w:b/>
      <w:color w:val="808284"/>
      <w:sz w:val="26"/>
      <w:lang w:eastAsia="en-US"/>
    </w:rPr>
  </w:style>
  <w:style w:type="character" w:customStyle="1" w:styleId="Heading4Char">
    <w:name w:val="Heading 4 Char"/>
    <w:rPr>
      <w:b/>
      <w:color w:val="808284"/>
      <w:sz w:val="28"/>
      <w:lang w:eastAsia="en-US"/>
    </w:rPr>
  </w:style>
  <w:style w:type="character" w:customStyle="1" w:styleId="Heading5Char">
    <w:name w:val="Heading 5 Char"/>
    <w:rPr>
      <w:b/>
      <w:i/>
      <w:color w:val="808284"/>
      <w:sz w:val="26"/>
      <w:lang w:eastAsia="en-US"/>
    </w:rPr>
  </w:style>
  <w:style w:type="character" w:customStyle="1" w:styleId="Heading6Char">
    <w:name w:val="Heading 6 Char"/>
    <w:rPr>
      <w:b/>
      <w:color w:val="808284"/>
      <w:lang w:eastAsia="en-US"/>
    </w:rPr>
  </w:style>
  <w:style w:type="character" w:customStyle="1" w:styleId="Heading7Char">
    <w:name w:val="Heading 7 Char"/>
    <w:rPr>
      <w:color w:val="808284"/>
      <w:sz w:val="24"/>
      <w:lang w:eastAsia="en-US"/>
    </w:rPr>
  </w:style>
  <w:style w:type="character" w:customStyle="1" w:styleId="Heading8Char">
    <w:name w:val="Heading 8 Char"/>
    <w:rPr>
      <w:i/>
      <w:color w:val="808284"/>
      <w:sz w:val="24"/>
      <w:lang w:eastAsia="en-US"/>
    </w:rPr>
  </w:style>
  <w:style w:type="character" w:customStyle="1" w:styleId="Heading9Char">
    <w:name w:val="Heading 9 Char"/>
    <w:rPr>
      <w:rFonts w:ascii="Cambria" w:hAnsi="Cambria"/>
      <w:color w:val="808284"/>
      <w:lang w:eastAsia="en-US"/>
    </w:rPr>
  </w:style>
  <w:style w:type="paragraph" w:styleId="Nagwek">
    <w:name w:val="header"/>
    <w:aliases w:val="Nagłówek strony Znak"/>
    <w:basedOn w:val="Normalny"/>
    <w:semiHidden/>
    <w:pPr>
      <w:tabs>
        <w:tab w:val="center" w:pos="4536"/>
        <w:tab w:val="right" w:pos="9072"/>
      </w:tabs>
    </w:pPr>
  </w:style>
  <w:style w:type="character" w:customStyle="1" w:styleId="HeaderChar">
    <w:name w:val="Header Char"/>
    <w:aliases w:val="Nagłówek strony Znak Char"/>
    <w:rPr>
      <w:rFonts w:ascii="Tahoma" w:hAnsi="Tahoma" w:cs="Tahoma"/>
      <w:color w:val="808284"/>
      <w:sz w:val="22"/>
      <w:lang w:eastAsia="en-US"/>
    </w:rPr>
  </w:style>
  <w:style w:type="paragraph" w:styleId="Stopka">
    <w:name w:val="footer"/>
    <w:basedOn w:val="Normalny"/>
    <w:semiHidden/>
    <w:pPr>
      <w:tabs>
        <w:tab w:val="center" w:pos="4536"/>
        <w:tab w:val="right" w:pos="9072"/>
      </w:tabs>
    </w:pPr>
  </w:style>
  <w:style w:type="character" w:customStyle="1" w:styleId="FooterChar">
    <w:name w:val="Footer Char"/>
    <w:rPr>
      <w:rFonts w:ascii="Tahoma" w:hAnsi="Tahoma" w:cs="Tahoma"/>
      <w:color w:val="808284"/>
      <w:sz w:val="22"/>
      <w:lang w:eastAsia="en-US"/>
    </w:rPr>
  </w:style>
  <w:style w:type="paragraph" w:customStyle="1" w:styleId="Tekstdymka1">
    <w:name w:val="Tekst dymka1"/>
    <w:basedOn w:val="Normalny"/>
    <w:pPr>
      <w:spacing w:after="0" w:line="240" w:lineRule="auto"/>
    </w:pPr>
    <w:rPr>
      <w:sz w:val="16"/>
      <w:szCs w:val="16"/>
    </w:rPr>
  </w:style>
  <w:style w:type="character" w:customStyle="1" w:styleId="BalloonTextChar">
    <w:name w:val="Balloon Text Char"/>
    <w:rPr>
      <w:rFonts w:ascii="Tahoma" w:hAnsi="Tahoma" w:cs="Tahoma"/>
      <w:color w:val="808284"/>
      <w:sz w:val="16"/>
      <w:lang w:eastAsia="en-US"/>
    </w:rPr>
  </w:style>
  <w:style w:type="character" w:customStyle="1" w:styleId="Nagwek1Znak">
    <w:name w:val="Nagłówek 1 Znak"/>
    <w:rPr>
      <w:rFonts w:ascii="Cambria" w:hAnsi="Cambria"/>
      <w:b/>
      <w:color w:val="808284"/>
      <w:kern w:val="32"/>
      <w:sz w:val="32"/>
      <w:lang w:eastAsia="en-US"/>
    </w:rPr>
  </w:style>
  <w:style w:type="character" w:customStyle="1" w:styleId="Nagwek2Znak">
    <w:name w:val="Nagłówek 2 Znak"/>
    <w:aliases w:val="ASAPHeading 2 Znak,Numbered - 2 Znak,h 3 Znak,ICL Znak,Heading 2a Znak,H2 Znak,PA Major Section Znak,l2 Znak,Headline 2 Znak,h2 Znak,2 Znak,headi Znak,heading2 Znak,h21 Znak,h22 Znak,21 Znak,kopregel 2 Znak,Titre m Znak,REP2 Znak"/>
    <w:rPr>
      <w:rFonts w:ascii="Cambria" w:hAnsi="Cambria"/>
      <w:b/>
      <w:i/>
      <w:color w:val="808284"/>
      <w:sz w:val="28"/>
      <w:lang w:eastAsia="en-US"/>
    </w:rPr>
  </w:style>
  <w:style w:type="character" w:customStyle="1" w:styleId="Nagwek3Znak">
    <w:name w:val="Nagłówek 3 Znak"/>
    <w:rPr>
      <w:rFonts w:ascii="Cambria" w:hAnsi="Cambria"/>
      <w:b/>
      <w:color w:val="808284"/>
      <w:sz w:val="26"/>
      <w:lang w:eastAsia="en-US"/>
    </w:rPr>
  </w:style>
  <w:style w:type="character" w:customStyle="1" w:styleId="Nagwek4Znak">
    <w:name w:val="Nagłówek 4 Znak"/>
    <w:rPr>
      <w:rFonts w:ascii="Calibri" w:hAnsi="Calibri"/>
      <w:b/>
      <w:color w:val="808284"/>
      <w:sz w:val="28"/>
      <w:lang w:eastAsia="en-US"/>
    </w:rPr>
  </w:style>
  <w:style w:type="character" w:customStyle="1" w:styleId="Nagwek5Znak">
    <w:name w:val="Nagłówek 5 Znak"/>
    <w:rPr>
      <w:rFonts w:ascii="Calibri" w:hAnsi="Calibri"/>
      <w:b/>
      <w:i/>
      <w:color w:val="808284"/>
      <w:sz w:val="26"/>
      <w:lang w:eastAsia="en-US"/>
    </w:rPr>
  </w:style>
  <w:style w:type="character" w:customStyle="1" w:styleId="Nagwek6Znak">
    <w:name w:val="Nagłówek 6 Znak"/>
    <w:rPr>
      <w:rFonts w:ascii="Calibri" w:hAnsi="Calibri"/>
      <w:b/>
      <w:color w:val="808284"/>
      <w:sz w:val="22"/>
      <w:lang w:eastAsia="en-US"/>
    </w:rPr>
  </w:style>
  <w:style w:type="character" w:customStyle="1" w:styleId="Nagwek7Znak">
    <w:name w:val="Nagłówek 7 Znak"/>
    <w:rPr>
      <w:rFonts w:ascii="Calibri" w:hAnsi="Calibri"/>
      <w:color w:val="808284"/>
      <w:sz w:val="24"/>
      <w:lang w:eastAsia="en-US"/>
    </w:rPr>
  </w:style>
  <w:style w:type="character" w:customStyle="1" w:styleId="Nagwek8Znak">
    <w:name w:val="Nagłówek 8 Znak"/>
    <w:rPr>
      <w:rFonts w:ascii="Calibri" w:hAnsi="Calibri"/>
      <w:i/>
      <w:color w:val="808284"/>
      <w:sz w:val="24"/>
      <w:lang w:eastAsia="en-US"/>
    </w:rPr>
  </w:style>
  <w:style w:type="character" w:customStyle="1" w:styleId="Nagwek9Znak">
    <w:name w:val="Nagłówek 9 Znak"/>
    <w:rPr>
      <w:rFonts w:ascii="Cambria" w:hAnsi="Cambria"/>
      <w:color w:val="808284"/>
      <w:sz w:val="22"/>
      <w:lang w:eastAsia="en-US"/>
    </w:rPr>
  </w:style>
  <w:style w:type="character" w:customStyle="1" w:styleId="Nagwek3Znak1">
    <w:name w:val="Nagłówek 3 Znak1"/>
    <w:rPr>
      <w:rFonts w:ascii="Arial" w:hAnsi="Arial" w:cs="Arial"/>
      <w:b/>
      <w:sz w:val="22"/>
    </w:rPr>
  </w:style>
  <w:style w:type="character" w:styleId="Hipercze">
    <w:name w:val="Hyperlink"/>
    <w:semiHidden/>
    <w:rPr>
      <w:color w:val="0000FF"/>
      <w:u w:val="single"/>
    </w:rPr>
  </w:style>
  <w:style w:type="character" w:customStyle="1" w:styleId="Nagwek2Znak1">
    <w:name w:val="Nagłówek 2 Znak1"/>
    <w:aliases w:val="ASAPHeading 2 Znak1,Numbered - 2 Znak1,h 3 Znak1,ICL Znak1,Heading 2a Znak1,H2 Znak1,PA Major Section Znak1,l2 Znak1,Headline 2 Znak1,h2 Znak1,2 Znak1,headi Znak1,heading2 Znak1,h21 Znak1,h22 Znak1,21 Znak1,kopregel 2 Znak1,REP2 Znak1"/>
    <w:rPr>
      <w:rFonts w:ascii="Cambria" w:hAnsi="Cambria"/>
      <w:b/>
      <w:color w:val="4F81BD"/>
      <w:sz w:val="26"/>
    </w:rPr>
  </w:style>
  <w:style w:type="paragraph" w:styleId="HTML-wstpniesformatowany">
    <w:name w:val="HTML Preformatted"/>
    <w:basedOn w:val="Normalny"/>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PreformattedChar">
    <w:name w:val="HTML Preformatted Char"/>
    <w:rPr>
      <w:rFonts w:ascii="Courier New" w:hAnsi="Courier New" w:cs="Courier New"/>
      <w:color w:val="808284"/>
      <w:lang w:eastAsia="en-US"/>
    </w:rPr>
  </w:style>
  <w:style w:type="character" w:customStyle="1" w:styleId="HTML-wstpniesformatowanyZnak">
    <w:name w:val="HTML - wstępnie sformatowany Znak"/>
    <w:rPr>
      <w:rFonts w:ascii="Courier New" w:hAnsi="Courier New" w:cs="Courier New"/>
      <w:color w:val="808284"/>
      <w:lang w:eastAsia="en-US"/>
    </w:rPr>
  </w:style>
  <w:style w:type="paragraph" w:styleId="NormalnyWeb">
    <w:name w:val="Normal (Web)"/>
    <w:basedOn w:val="Normalny"/>
    <w:semiHidden/>
    <w:pPr>
      <w:spacing w:before="100" w:beforeAutospacing="1" w:after="100" w:afterAutospacing="1" w:line="240" w:lineRule="auto"/>
    </w:pPr>
    <w:rPr>
      <w:rFonts w:ascii="Times New Roman" w:hAnsi="Times New Roman"/>
      <w:color w:val="auto"/>
      <w:sz w:val="24"/>
      <w:szCs w:val="24"/>
      <w:lang w:eastAsia="pl-PL"/>
    </w:rPr>
  </w:style>
  <w:style w:type="paragraph" w:styleId="Spistreci1">
    <w:name w:val="toc 1"/>
    <w:basedOn w:val="Normalny"/>
    <w:next w:val="Normalny"/>
    <w:autoRedefine/>
    <w:semiHidden/>
    <w:pPr>
      <w:tabs>
        <w:tab w:val="left" w:pos="0"/>
        <w:tab w:val="right" w:leader="dot" w:pos="9356"/>
      </w:tabs>
      <w:spacing w:after="0" w:line="240" w:lineRule="auto"/>
      <w:ind w:left="426" w:right="286" w:hanging="426"/>
      <w:jc w:val="both"/>
    </w:pPr>
    <w:rPr>
      <w:rFonts w:cs="Tahoma"/>
      <w:color w:val="auto"/>
      <w:lang w:eastAsia="pl-PL"/>
    </w:rPr>
  </w:style>
  <w:style w:type="paragraph" w:styleId="Spistreci2">
    <w:name w:val="toc 2"/>
    <w:basedOn w:val="Normalny"/>
    <w:next w:val="Normalny"/>
    <w:autoRedefine/>
    <w:semiHidden/>
    <w:pPr>
      <w:spacing w:after="120" w:line="240" w:lineRule="auto"/>
      <w:ind w:left="240"/>
      <w:jc w:val="both"/>
    </w:pPr>
    <w:rPr>
      <w:rFonts w:ascii="Arial" w:hAnsi="Arial"/>
      <w:color w:val="auto"/>
      <w:szCs w:val="24"/>
      <w:lang w:eastAsia="pl-PL"/>
    </w:rPr>
  </w:style>
  <w:style w:type="paragraph" w:styleId="Spistreci3">
    <w:name w:val="toc 3"/>
    <w:basedOn w:val="Normalny"/>
    <w:next w:val="Normalny"/>
    <w:autoRedefine/>
    <w:semiHidden/>
    <w:pPr>
      <w:spacing w:after="120" w:line="240" w:lineRule="auto"/>
      <w:ind w:left="480"/>
      <w:jc w:val="both"/>
    </w:pPr>
    <w:rPr>
      <w:rFonts w:ascii="Arial" w:hAnsi="Arial"/>
      <w:color w:val="auto"/>
      <w:szCs w:val="24"/>
      <w:lang w:eastAsia="pl-PL"/>
    </w:rPr>
  </w:style>
  <w:style w:type="paragraph" w:styleId="Spistreci4">
    <w:name w:val="toc 4"/>
    <w:basedOn w:val="Normalny"/>
    <w:next w:val="Normalny"/>
    <w:autoRedefine/>
    <w:semiHidden/>
    <w:pPr>
      <w:spacing w:after="120" w:line="240" w:lineRule="auto"/>
      <w:ind w:left="720"/>
      <w:jc w:val="both"/>
    </w:pPr>
    <w:rPr>
      <w:rFonts w:ascii="Arial" w:hAnsi="Arial"/>
      <w:color w:val="auto"/>
      <w:szCs w:val="24"/>
      <w:lang w:eastAsia="pl-PL"/>
    </w:rPr>
  </w:style>
  <w:style w:type="paragraph" w:styleId="Spistreci5">
    <w:name w:val="toc 5"/>
    <w:basedOn w:val="Normalny"/>
    <w:next w:val="Normalny"/>
    <w:autoRedefine/>
    <w:semiHidden/>
    <w:pPr>
      <w:spacing w:after="120" w:line="240" w:lineRule="auto"/>
      <w:ind w:left="960"/>
      <w:jc w:val="both"/>
    </w:pPr>
    <w:rPr>
      <w:rFonts w:ascii="Arial" w:hAnsi="Arial"/>
      <w:color w:val="auto"/>
      <w:szCs w:val="24"/>
      <w:lang w:eastAsia="pl-PL"/>
    </w:rPr>
  </w:style>
  <w:style w:type="paragraph" w:styleId="Spistreci6">
    <w:name w:val="toc 6"/>
    <w:basedOn w:val="Normalny"/>
    <w:next w:val="Normalny"/>
    <w:autoRedefine/>
    <w:semiHidden/>
    <w:pPr>
      <w:spacing w:after="120" w:line="240" w:lineRule="auto"/>
      <w:ind w:left="1200"/>
      <w:jc w:val="both"/>
    </w:pPr>
    <w:rPr>
      <w:rFonts w:ascii="Arial" w:hAnsi="Arial"/>
      <w:color w:val="auto"/>
      <w:szCs w:val="24"/>
      <w:lang w:eastAsia="pl-PL"/>
    </w:rPr>
  </w:style>
  <w:style w:type="paragraph" w:styleId="Wcicienormalne">
    <w:name w:val="Normal Indent"/>
    <w:basedOn w:val="Normalny"/>
    <w:semiHidden/>
    <w:pPr>
      <w:spacing w:after="0" w:line="240" w:lineRule="auto"/>
      <w:ind w:firstLine="709"/>
      <w:jc w:val="both"/>
    </w:pPr>
    <w:rPr>
      <w:rFonts w:ascii="Times New Roman" w:hAnsi="Times New Roman"/>
      <w:iCs/>
      <w:color w:val="000000"/>
      <w:szCs w:val="24"/>
      <w:lang w:eastAsia="da-DK"/>
    </w:rPr>
  </w:style>
  <w:style w:type="character" w:customStyle="1" w:styleId="TekstprzypisudolnegoZnak">
    <w:name w:val="Tekst przypisu dolnego Znak"/>
    <w:aliases w:val="Podrozdział Znak,Footnote Znak,Tekst przypisu Znak"/>
    <w:rPr>
      <w:sz w:val="18"/>
    </w:rPr>
  </w:style>
  <w:style w:type="paragraph" w:styleId="Tekstprzypisudolnego">
    <w:name w:val="footnote text"/>
    <w:aliases w:val="Podrozdział,Footnote"/>
    <w:basedOn w:val="Normalny"/>
    <w:link w:val="TekstprzypisudolnegoZnak2"/>
    <w:autoRedefine/>
    <w:uiPriority w:val="99"/>
    <w:semiHidden/>
    <w:pPr>
      <w:spacing w:after="120" w:line="240" w:lineRule="auto"/>
      <w:jc w:val="both"/>
    </w:pPr>
    <w:rPr>
      <w:rFonts w:eastAsia="TTE19B2978t00"/>
      <w:color w:val="auto"/>
      <w:sz w:val="18"/>
      <w:szCs w:val="20"/>
    </w:rPr>
  </w:style>
  <w:style w:type="character" w:customStyle="1" w:styleId="FootnoteTextChar">
    <w:name w:val="Footnote Text Char"/>
    <w:aliases w:val="Podrozdział Char,Footnote Char"/>
    <w:rPr>
      <w:rFonts w:ascii="Tahoma" w:eastAsia="TTE19B2978t00" w:hAnsi="Tahoma"/>
      <w:sz w:val="18"/>
      <w:lang w:eastAsia="en-US"/>
    </w:rPr>
  </w:style>
  <w:style w:type="character" w:customStyle="1" w:styleId="TekstprzypisudolnegoZnak1">
    <w:name w:val="Tekst przypisu dolnego Znak1"/>
    <w:aliases w:val="Podrozdział Znak1,Footnote Znak1,Tekst przypisu Znak1"/>
    <w:rPr>
      <w:rFonts w:ascii="Tahoma" w:hAnsi="Tahoma" w:cs="Tahoma"/>
      <w:color w:val="808284"/>
      <w:lang w:eastAsia="en-US"/>
    </w:rPr>
  </w:style>
  <w:style w:type="character" w:customStyle="1" w:styleId="TekstkomentarzaZnak">
    <w:name w:val="Tekst komentarza Znak"/>
    <w:rPr>
      <w:rFonts w:ascii="Arial" w:hAnsi="Arial" w:cs="Arial"/>
    </w:rPr>
  </w:style>
  <w:style w:type="paragraph" w:styleId="Tekstkomentarza">
    <w:name w:val="annotation text"/>
    <w:basedOn w:val="Normalny"/>
    <w:semiHidden/>
    <w:pPr>
      <w:spacing w:after="120" w:line="240" w:lineRule="auto"/>
      <w:jc w:val="both"/>
    </w:pPr>
    <w:rPr>
      <w:sz w:val="20"/>
      <w:szCs w:val="20"/>
    </w:rPr>
  </w:style>
  <w:style w:type="character" w:customStyle="1" w:styleId="CommentTextChar">
    <w:name w:val="Comment Text Char"/>
    <w:rPr>
      <w:rFonts w:ascii="Tahoma" w:hAnsi="Tahoma" w:cs="Tahoma"/>
      <w:color w:val="808284"/>
      <w:lang w:eastAsia="en-US"/>
    </w:rPr>
  </w:style>
  <w:style w:type="paragraph" w:styleId="Spisilustracji">
    <w:name w:val="table of figures"/>
    <w:basedOn w:val="Normalny"/>
    <w:next w:val="Normalny"/>
    <w:semiHidden/>
    <w:pPr>
      <w:spacing w:after="120" w:line="240" w:lineRule="auto"/>
      <w:ind w:left="480" w:hanging="480"/>
      <w:jc w:val="both"/>
    </w:pPr>
    <w:rPr>
      <w:rFonts w:ascii="Arial" w:hAnsi="Arial"/>
      <w:color w:val="auto"/>
      <w:szCs w:val="24"/>
      <w:lang w:eastAsia="pl-PL"/>
    </w:rPr>
  </w:style>
  <w:style w:type="paragraph" w:styleId="Adresnakopercie">
    <w:name w:val="envelope address"/>
    <w:basedOn w:val="Normalny"/>
    <w:semiHidden/>
    <w:pPr>
      <w:framePr w:w="7920" w:h="1980" w:hSpace="141" w:wrap="auto" w:hAnchor="page" w:xAlign="center" w:yAlign="bottom"/>
      <w:spacing w:after="120" w:line="240" w:lineRule="auto"/>
      <w:ind w:left="2880"/>
      <w:jc w:val="both"/>
    </w:pPr>
    <w:rPr>
      <w:rFonts w:ascii="Arial" w:hAnsi="Arial"/>
      <w:color w:val="auto"/>
      <w:sz w:val="28"/>
      <w:szCs w:val="24"/>
      <w:lang w:eastAsia="pl-PL"/>
    </w:rPr>
  </w:style>
  <w:style w:type="paragraph" w:styleId="Adreszwrotnynakopercie">
    <w:name w:val="envelope return"/>
    <w:basedOn w:val="Normalny"/>
    <w:pPr>
      <w:spacing w:after="120" w:line="240" w:lineRule="auto"/>
      <w:jc w:val="both"/>
    </w:pPr>
    <w:rPr>
      <w:rFonts w:ascii="Cambria" w:hAnsi="Cambria"/>
      <w:color w:val="auto"/>
      <w:sz w:val="20"/>
      <w:szCs w:val="20"/>
      <w:lang w:eastAsia="pl-PL"/>
    </w:rPr>
  </w:style>
  <w:style w:type="character" w:customStyle="1" w:styleId="TekstprzypisukocowegoZnak">
    <w:name w:val="Tekst przypisu końcowego Znak"/>
    <w:rPr>
      <w:rFonts w:ascii="Arial" w:hAnsi="Arial" w:cs="Arial"/>
    </w:rPr>
  </w:style>
  <w:style w:type="paragraph" w:styleId="Tekstprzypisukocowego">
    <w:name w:val="endnote text"/>
    <w:basedOn w:val="Normalny"/>
    <w:semiHidden/>
    <w:pPr>
      <w:spacing w:after="120" w:line="240" w:lineRule="auto"/>
      <w:jc w:val="both"/>
    </w:pPr>
    <w:rPr>
      <w:sz w:val="20"/>
      <w:szCs w:val="20"/>
    </w:rPr>
  </w:style>
  <w:style w:type="character" w:customStyle="1" w:styleId="EndnoteTextChar">
    <w:name w:val="Endnote Text Char"/>
    <w:rPr>
      <w:rFonts w:ascii="Tahoma" w:hAnsi="Tahoma" w:cs="Tahoma"/>
      <w:color w:val="808284"/>
      <w:lang w:eastAsia="en-US"/>
    </w:rPr>
  </w:style>
  <w:style w:type="paragraph" w:styleId="Listapunktowana">
    <w:name w:val="List Bullet"/>
    <w:basedOn w:val="Normalny"/>
    <w:autoRedefine/>
    <w:semiHidden/>
    <w:pPr>
      <w:tabs>
        <w:tab w:val="num" w:pos="360"/>
      </w:tabs>
      <w:spacing w:after="0" w:line="240" w:lineRule="auto"/>
      <w:ind w:left="360" w:hanging="360"/>
    </w:pPr>
    <w:rPr>
      <w:rFonts w:ascii="Arial" w:hAnsi="Arial"/>
      <w:color w:val="auto"/>
      <w:sz w:val="20"/>
      <w:szCs w:val="20"/>
      <w:lang w:eastAsia="pl-PL"/>
    </w:rPr>
  </w:style>
  <w:style w:type="paragraph" w:styleId="Tytu">
    <w:name w:val="Title"/>
    <w:basedOn w:val="Normalny"/>
    <w:qFormat/>
    <w:pPr>
      <w:spacing w:after="120" w:line="240" w:lineRule="auto"/>
      <w:jc w:val="center"/>
    </w:pPr>
    <w:rPr>
      <w:rFonts w:ascii="Cambria" w:hAnsi="Cambria"/>
      <w:b/>
      <w:bCs/>
      <w:kern w:val="28"/>
      <w:sz w:val="32"/>
      <w:szCs w:val="32"/>
    </w:rPr>
  </w:style>
  <w:style w:type="character" w:customStyle="1" w:styleId="TitleChar">
    <w:name w:val="Title Char"/>
    <w:rPr>
      <w:rFonts w:ascii="Cambria" w:hAnsi="Cambria"/>
      <w:b/>
      <w:color w:val="808284"/>
      <w:kern w:val="28"/>
      <w:sz w:val="32"/>
      <w:lang w:eastAsia="en-US"/>
    </w:rPr>
  </w:style>
  <w:style w:type="character" w:customStyle="1" w:styleId="TytuZnak">
    <w:name w:val="Tytuł Znak"/>
    <w:rPr>
      <w:rFonts w:ascii="Cambria" w:hAnsi="Cambria"/>
      <w:b/>
      <w:color w:val="808284"/>
      <w:kern w:val="28"/>
      <w:sz w:val="32"/>
      <w:lang w:eastAsia="en-US"/>
    </w:rPr>
  </w:style>
  <w:style w:type="character" w:customStyle="1" w:styleId="TekstpodstawowyZnak">
    <w:name w:val="Tekst podstawowy Znak"/>
    <w:aliases w:val="Tekst podstawowy Znak2 Znak,Tekst podstawowy Znak Znak2 Znak,Tekst podstawowy Znak1 Znak Znak,Tekst podstawowy Znak1 Znak Znak Znak Znak,Tekst podstawowy Znak Znak Znak Znak Znak Znak Znak"/>
    <w:rPr>
      <w:rFonts w:ascii="Arial" w:hAnsi="Arial" w:cs="Arial"/>
      <w:sz w:val="24"/>
    </w:rPr>
  </w:style>
  <w:style w:type="paragraph" w:styleId="Tekstpodstawowy">
    <w:name w:val="Body Text"/>
    <w:aliases w:val="Tekst podstawowy Znak2,Tekst podstawowy Znak Znak2,Tekst podstawowy Znak1 Znak,Tekst podstawowy Znak1 Znak Znak Znak,Tekst podstawowy Znak Znak Znak Znak Znak Znak,Tekst podstawowy Znak Znak1 Znak Znak Znak"/>
    <w:basedOn w:val="Normalny"/>
    <w:link w:val="TekstpodstawowyZnak3"/>
    <w:uiPriority w:val="99"/>
    <w:pPr>
      <w:spacing w:after="120" w:line="240" w:lineRule="auto"/>
      <w:jc w:val="center"/>
    </w:pPr>
    <w:rPr>
      <w:sz w:val="20"/>
      <w:szCs w:val="20"/>
    </w:rPr>
  </w:style>
  <w:style w:type="character" w:customStyle="1" w:styleId="BodyTextChar">
    <w:name w:val="Body Text Char"/>
    <w:aliases w:val="Tekst podstawowy Znak2 Char,Tekst podstawowy Znak Znak2 Char,Tekst podstawowy Znak1 Znak Char,Tekst podstawowy Znak1 Znak Znak Znak Char,Tekst podstawowy Znak Znak Znak Znak Znak Znak Char,Tekst podstawowy Znak Znak1 Znak Znak Znak Char"/>
    <w:rPr>
      <w:rFonts w:ascii="Tahoma" w:hAnsi="Tahoma" w:cs="Tahoma"/>
      <w:color w:val="808284"/>
      <w:lang w:eastAsia="en-US"/>
    </w:rPr>
  </w:style>
  <w:style w:type="character" w:customStyle="1" w:styleId="TekstpodstawowyZnak1">
    <w:name w:val="Tekst podstawowy Znak1"/>
    <w:aliases w:val="Tekst podstawowy Znak2 Znak1,Tekst podstawowy Znak Znak2 Znak1,Tekst podstawowy Znak1 Znak Znak1,Tekst podstawowy Znak1 Znak Znak Znak Znak1,Tekst podstawowy Znak Znak Znak Znak Znak Znak Znak1"/>
    <w:rPr>
      <w:rFonts w:ascii="Tahoma" w:hAnsi="Tahoma" w:cs="Tahoma"/>
      <w:color w:val="808284"/>
      <w:sz w:val="22"/>
      <w:lang w:eastAsia="en-US"/>
    </w:rPr>
  </w:style>
  <w:style w:type="paragraph" w:customStyle="1" w:styleId="Tekstpodstawowywcity1">
    <w:name w:val="Tekst podstawowy wcięty1"/>
    <w:basedOn w:val="Normalny"/>
    <w:pPr>
      <w:tabs>
        <w:tab w:val="left" w:pos="2700"/>
      </w:tabs>
      <w:spacing w:after="120" w:line="240" w:lineRule="auto"/>
      <w:ind w:left="2700" w:hanging="2700"/>
      <w:jc w:val="both"/>
    </w:pPr>
    <w:rPr>
      <w:sz w:val="20"/>
      <w:szCs w:val="20"/>
    </w:rPr>
  </w:style>
  <w:style w:type="character" w:customStyle="1" w:styleId="BodyTextIndentChar">
    <w:name w:val="Body Text Indent Char"/>
    <w:rPr>
      <w:rFonts w:ascii="Tahoma" w:hAnsi="Tahoma" w:cs="Tahoma"/>
      <w:color w:val="808284"/>
      <w:lang w:eastAsia="en-US"/>
    </w:rPr>
  </w:style>
  <w:style w:type="character" w:customStyle="1" w:styleId="TekstpodstawowywcityZnak">
    <w:name w:val="Tekst podstawowy wcięty Znak"/>
    <w:rPr>
      <w:rFonts w:ascii="Tahoma" w:hAnsi="Tahoma" w:cs="Tahoma"/>
      <w:color w:val="808284"/>
      <w:sz w:val="22"/>
      <w:lang w:eastAsia="en-US"/>
    </w:rPr>
  </w:style>
  <w:style w:type="paragraph" w:styleId="Podtytu">
    <w:name w:val="Subtitle"/>
    <w:basedOn w:val="Normalny"/>
    <w:qFormat/>
    <w:pPr>
      <w:overflowPunct w:val="0"/>
      <w:autoSpaceDE w:val="0"/>
      <w:autoSpaceDN w:val="0"/>
      <w:adjustRightInd w:val="0"/>
      <w:spacing w:after="0" w:line="240" w:lineRule="auto"/>
      <w:jc w:val="center"/>
    </w:pPr>
    <w:rPr>
      <w:rFonts w:ascii="Cambria" w:hAnsi="Cambria"/>
      <w:sz w:val="24"/>
      <w:szCs w:val="24"/>
    </w:rPr>
  </w:style>
  <w:style w:type="character" w:customStyle="1" w:styleId="SubtitleChar">
    <w:name w:val="Subtitle Char"/>
    <w:rPr>
      <w:rFonts w:ascii="Cambria" w:hAnsi="Cambria"/>
      <w:color w:val="808284"/>
      <w:sz w:val="24"/>
      <w:lang w:eastAsia="en-US"/>
    </w:rPr>
  </w:style>
  <w:style w:type="character" w:customStyle="1" w:styleId="PodtytuZnak">
    <w:name w:val="Podtytuł Znak"/>
    <w:rPr>
      <w:rFonts w:ascii="Cambria" w:hAnsi="Cambria"/>
      <w:color w:val="808284"/>
      <w:sz w:val="24"/>
      <w:lang w:eastAsia="en-US"/>
    </w:rPr>
  </w:style>
  <w:style w:type="paragraph" w:styleId="Tekstpodstawowywcity">
    <w:name w:val="Body Text Indent"/>
    <w:basedOn w:val="Normalny"/>
    <w:semiHidden/>
    <w:pPr>
      <w:spacing w:before="40" w:after="120" w:line="278" w:lineRule="auto"/>
      <w:jc w:val="both"/>
    </w:pPr>
    <w:rPr>
      <w:sz w:val="20"/>
      <w:szCs w:val="20"/>
    </w:rPr>
  </w:style>
  <w:style w:type="character" w:customStyle="1" w:styleId="BodyText2Char">
    <w:name w:val="Body Text 2 Char"/>
    <w:rPr>
      <w:rFonts w:ascii="Tahoma" w:hAnsi="Tahoma" w:cs="Tahoma"/>
      <w:color w:val="808284"/>
      <w:lang w:eastAsia="en-US"/>
    </w:rPr>
  </w:style>
  <w:style w:type="character" w:customStyle="1" w:styleId="Tekstpodstawowy2Znak">
    <w:name w:val="Tekst podstawowy 2 Znak"/>
    <w:rPr>
      <w:rFonts w:ascii="Tahoma" w:hAnsi="Tahoma" w:cs="Tahoma"/>
      <w:color w:val="808284"/>
      <w:sz w:val="22"/>
      <w:lang w:eastAsia="en-US"/>
    </w:rPr>
  </w:style>
  <w:style w:type="paragraph" w:styleId="Tekstpodstawowy3">
    <w:name w:val="Body Text 3"/>
    <w:basedOn w:val="Normalny"/>
    <w:semiHidden/>
    <w:pPr>
      <w:spacing w:after="120" w:line="240" w:lineRule="auto"/>
      <w:jc w:val="both"/>
    </w:pPr>
    <w:rPr>
      <w:sz w:val="16"/>
      <w:szCs w:val="16"/>
    </w:rPr>
  </w:style>
  <w:style w:type="character" w:customStyle="1" w:styleId="BodyText3Char">
    <w:name w:val="Body Text 3 Char"/>
    <w:rPr>
      <w:rFonts w:ascii="Tahoma" w:hAnsi="Tahoma" w:cs="Tahoma"/>
      <w:color w:val="808284"/>
      <w:sz w:val="16"/>
      <w:lang w:eastAsia="en-US"/>
    </w:rPr>
  </w:style>
  <w:style w:type="character" w:customStyle="1" w:styleId="Tekstpodstawowy3Znak">
    <w:name w:val="Tekst podstawowy 3 Znak"/>
    <w:rPr>
      <w:rFonts w:ascii="Tahoma" w:hAnsi="Tahoma" w:cs="Tahoma"/>
      <w:color w:val="808284"/>
      <w:sz w:val="16"/>
      <w:lang w:eastAsia="en-US"/>
    </w:rPr>
  </w:style>
  <w:style w:type="paragraph" w:styleId="Tekstpodstawowywcity2">
    <w:name w:val="Body Text Indent 2"/>
    <w:basedOn w:val="Normalny"/>
    <w:semiHidden/>
    <w:pPr>
      <w:spacing w:after="120" w:line="240" w:lineRule="auto"/>
      <w:ind w:firstLine="708"/>
      <w:jc w:val="both"/>
    </w:pPr>
    <w:rPr>
      <w:sz w:val="20"/>
      <w:szCs w:val="20"/>
    </w:rPr>
  </w:style>
  <w:style w:type="character" w:customStyle="1" w:styleId="BodyTextIndent2Char">
    <w:name w:val="Body Text Indent 2 Char"/>
    <w:rPr>
      <w:rFonts w:ascii="Tahoma" w:hAnsi="Tahoma" w:cs="Tahoma"/>
      <w:color w:val="808284"/>
      <w:lang w:eastAsia="en-US"/>
    </w:rPr>
  </w:style>
  <w:style w:type="character" w:customStyle="1" w:styleId="Tekstpodstawowywcity2Znak">
    <w:name w:val="Tekst podstawowy wcięty 2 Znak"/>
    <w:rPr>
      <w:rFonts w:ascii="Tahoma" w:hAnsi="Tahoma" w:cs="Tahoma"/>
      <w:color w:val="808284"/>
      <w:sz w:val="22"/>
      <w:lang w:eastAsia="en-US"/>
    </w:rPr>
  </w:style>
  <w:style w:type="paragraph" w:styleId="Tekstpodstawowywcity3">
    <w:name w:val="Body Text Indent 3"/>
    <w:basedOn w:val="Normalny"/>
    <w:semiHidden/>
    <w:pPr>
      <w:numPr>
        <w:numId w:val="1"/>
      </w:numPr>
      <w:spacing w:before="500" w:after="120" w:line="379" w:lineRule="auto"/>
      <w:jc w:val="both"/>
    </w:pPr>
    <w:rPr>
      <w:rFonts w:ascii="Arial" w:hAnsi="Arial"/>
      <w:color w:val="auto"/>
      <w:szCs w:val="24"/>
    </w:rPr>
  </w:style>
  <w:style w:type="character" w:customStyle="1" w:styleId="BodyTextIndent3Char">
    <w:name w:val="Body Text Indent 3 Char"/>
    <w:rPr>
      <w:rFonts w:ascii="Arial" w:hAnsi="Arial" w:cs="Arial"/>
      <w:sz w:val="24"/>
      <w:lang w:eastAsia="en-US"/>
    </w:rPr>
  </w:style>
  <w:style w:type="character" w:customStyle="1" w:styleId="Tekstpodstawowywcity3Znak">
    <w:name w:val="Tekst podstawowy wcięty 3 Znak"/>
    <w:rPr>
      <w:rFonts w:ascii="Tahoma" w:hAnsi="Tahoma" w:cs="Tahoma"/>
      <w:color w:val="808284"/>
      <w:sz w:val="16"/>
      <w:lang w:eastAsia="en-US"/>
    </w:rPr>
  </w:style>
  <w:style w:type="character" w:customStyle="1" w:styleId="PlandokumentuZnak">
    <w:name w:val="Plan dokumentu Znak"/>
    <w:rPr>
      <w:rFonts w:ascii="Tahoma" w:hAnsi="Tahoma" w:cs="Tahoma"/>
      <w:sz w:val="24"/>
      <w:shd w:val="clear" w:color="auto" w:fill="000080"/>
    </w:rPr>
  </w:style>
  <w:style w:type="paragraph" w:styleId="Mapadokumentu">
    <w:name w:val="Document Map"/>
    <w:aliases w:val="Mapa dokumentu1,Plan dokumentu1"/>
    <w:basedOn w:val="Normalny"/>
    <w:semiHidden/>
    <w:pPr>
      <w:shd w:val="clear" w:color="auto" w:fill="000080"/>
      <w:spacing w:after="120" w:line="240" w:lineRule="auto"/>
      <w:jc w:val="both"/>
    </w:pPr>
    <w:rPr>
      <w:rFonts w:ascii="Times New Roman" w:hAnsi="Times New Roman"/>
      <w:sz w:val="2"/>
      <w:szCs w:val="20"/>
    </w:rPr>
  </w:style>
  <w:style w:type="character" w:customStyle="1" w:styleId="PlandokumentuZnak2">
    <w:name w:val="Plan dokumentu Znak2"/>
    <w:rPr>
      <w:rFonts w:ascii="Times New Roman" w:hAnsi="Times New Roman" w:cs="Times New Roman"/>
      <w:color w:val="808284"/>
      <w:sz w:val="2"/>
      <w:shd w:val="clear" w:color="auto" w:fill="000080"/>
      <w:lang w:eastAsia="en-US"/>
    </w:rPr>
  </w:style>
  <w:style w:type="character" w:customStyle="1" w:styleId="PlandokumentuZnak1">
    <w:name w:val="Plan dokumentu Znak1"/>
    <w:aliases w:val="Document Map Znak1"/>
    <w:rPr>
      <w:rFonts w:ascii="Tahoma" w:hAnsi="Tahoma" w:cs="Tahoma"/>
      <w:color w:val="808284"/>
      <w:sz w:val="16"/>
      <w:lang w:eastAsia="en-US"/>
    </w:rPr>
  </w:style>
  <w:style w:type="character" w:customStyle="1" w:styleId="ZwykytekstZnak">
    <w:name w:val="Zwykły tekst Znak"/>
    <w:aliases w:val="Znak1 Znak"/>
    <w:rPr>
      <w:rFonts w:ascii="Courier New" w:hAnsi="Courier New" w:cs="Courier New"/>
    </w:rPr>
  </w:style>
  <w:style w:type="paragraph" w:styleId="Zwykytekst">
    <w:name w:val="Plain Text"/>
    <w:aliases w:val="Znak1"/>
    <w:basedOn w:val="Normalny"/>
    <w:semiHidden/>
    <w:pPr>
      <w:spacing w:after="0" w:line="240" w:lineRule="auto"/>
    </w:pPr>
    <w:rPr>
      <w:rFonts w:ascii="Courier New" w:hAnsi="Courier New"/>
      <w:sz w:val="20"/>
      <w:szCs w:val="20"/>
    </w:rPr>
  </w:style>
  <w:style w:type="character" w:customStyle="1" w:styleId="PlainTextChar">
    <w:name w:val="Plain Text Char"/>
    <w:aliases w:val="Znak1 Char"/>
    <w:rPr>
      <w:rFonts w:ascii="Courier New" w:hAnsi="Courier New" w:cs="Courier New"/>
      <w:color w:val="808284"/>
      <w:lang w:eastAsia="en-US"/>
    </w:rPr>
  </w:style>
  <w:style w:type="character" w:customStyle="1" w:styleId="TematkomentarzaZnak">
    <w:name w:val="Temat komentarza Znak"/>
    <w:rPr>
      <w:rFonts w:ascii="Arial" w:hAnsi="Arial" w:cs="Arial"/>
      <w:b/>
    </w:rPr>
  </w:style>
  <w:style w:type="paragraph" w:customStyle="1" w:styleId="Tematkomentarza1">
    <w:name w:val="Temat komentarza1"/>
    <w:basedOn w:val="Tekstkomentarza"/>
    <w:next w:val="Tekstkomentarza"/>
    <w:rPr>
      <w:b/>
      <w:bCs/>
    </w:rPr>
  </w:style>
  <w:style w:type="character" w:customStyle="1" w:styleId="CommentSubjectChar">
    <w:name w:val="Comment Subject Char"/>
    <w:rPr>
      <w:rFonts w:ascii="Tahoma" w:hAnsi="Tahoma" w:cs="Tahoma"/>
      <w:b/>
      <w:color w:val="808284"/>
      <w:lang w:eastAsia="en-US"/>
    </w:rPr>
  </w:style>
  <w:style w:type="paragraph" w:customStyle="1" w:styleId="Bezodstpw1">
    <w:name w:val="Bez odstępów1"/>
    <w:basedOn w:val="Normalny"/>
    <w:pPr>
      <w:spacing w:after="0" w:line="240" w:lineRule="auto"/>
    </w:pPr>
    <w:rPr>
      <w:rFonts w:ascii="Calibri" w:hAnsi="Calibri"/>
      <w:color w:val="auto"/>
      <w:lang w:val="en-US"/>
    </w:rPr>
  </w:style>
  <w:style w:type="paragraph" w:customStyle="1" w:styleId="Akapitzlist1">
    <w:name w:val="Akapit z listą1"/>
    <w:basedOn w:val="Normalny"/>
    <w:pPr>
      <w:spacing w:after="0" w:line="240" w:lineRule="auto"/>
      <w:ind w:left="720"/>
    </w:pPr>
    <w:rPr>
      <w:rFonts w:ascii="Times New Roman" w:hAnsi="Times New Roman"/>
      <w:color w:val="auto"/>
      <w:sz w:val="24"/>
      <w:szCs w:val="24"/>
      <w:lang w:eastAsia="pl-PL"/>
    </w:rPr>
  </w:style>
  <w:style w:type="paragraph" w:customStyle="1" w:styleId="Nagwekspisutreci1">
    <w:name w:val="Nagłówek spisu treści1"/>
    <w:basedOn w:val="Nagwek1"/>
    <w:next w:val="Normalny"/>
    <w:pPr>
      <w:keepLines/>
      <w:tabs>
        <w:tab w:val="clear" w:pos="1418"/>
      </w:tabs>
      <w:overflowPunct/>
      <w:autoSpaceDE/>
      <w:autoSpaceDN/>
      <w:adjustRightInd/>
      <w:spacing w:before="480" w:after="0" w:line="276" w:lineRule="auto"/>
      <w:outlineLvl w:val="9"/>
    </w:pPr>
    <w:rPr>
      <w:rFonts w:ascii="Cambria" w:hAnsi="Cambria"/>
      <w:bCs/>
      <w:color w:val="365F91"/>
      <w:kern w:val="0"/>
      <w:sz w:val="28"/>
      <w:szCs w:val="28"/>
    </w:rPr>
  </w:style>
  <w:style w:type="paragraph" w:customStyle="1" w:styleId="tabnag">
    <w:name w:val="tab_nag"/>
    <w:basedOn w:val="Normalny"/>
    <w:pPr>
      <w:spacing w:after="0" w:line="240" w:lineRule="auto"/>
      <w:ind w:left="57" w:right="57"/>
      <w:jc w:val="center"/>
    </w:pPr>
    <w:rPr>
      <w:rFonts w:ascii="Arial" w:hAnsi="Arial"/>
      <w:b/>
      <w:color w:val="auto"/>
      <w:sz w:val="16"/>
      <w:szCs w:val="24"/>
      <w:lang w:eastAsia="pl-PL"/>
    </w:rPr>
  </w:style>
  <w:style w:type="paragraph" w:customStyle="1" w:styleId="tab">
    <w:name w:val="tab"/>
    <w:basedOn w:val="tabnag"/>
    <w:rPr>
      <w:b w:val="0"/>
    </w:rPr>
  </w:style>
  <w:style w:type="character" w:customStyle="1" w:styleId="NormalIndent10Char">
    <w:name w:val="Normal Indent 1.0 Char"/>
    <w:rPr>
      <w:rFonts w:ascii="Arial Narrow" w:hAnsi="Arial Narrow"/>
      <w:sz w:val="24"/>
      <w:lang w:val="en-IE"/>
    </w:rPr>
  </w:style>
  <w:style w:type="paragraph" w:customStyle="1" w:styleId="NormalIndent10">
    <w:name w:val="Normal Indent 1.0"/>
    <w:basedOn w:val="Normalny"/>
    <w:pPr>
      <w:keepLines/>
      <w:spacing w:before="120" w:after="120" w:line="240" w:lineRule="auto"/>
      <w:ind w:left="1134"/>
      <w:jc w:val="both"/>
    </w:pPr>
    <w:rPr>
      <w:rFonts w:ascii="Arial Narrow" w:hAnsi="Arial Narrow"/>
      <w:color w:val="auto"/>
      <w:sz w:val="24"/>
      <w:szCs w:val="20"/>
      <w:lang w:val="en-IE"/>
    </w:rPr>
  </w:style>
  <w:style w:type="paragraph" w:customStyle="1" w:styleId="BodyText21">
    <w:name w:val="Body Text 21"/>
    <w:basedOn w:val="Normalny"/>
    <w:pPr>
      <w:tabs>
        <w:tab w:val="num" w:pos="360"/>
      </w:tabs>
      <w:overflowPunct w:val="0"/>
      <w:autoSpaceDE w:val="0"/>
      <w:autoSpaceDN w:val="0"/>
      <w:adjustRightInd w:val="0"/>
      <w:spacing w:after="0" w:line="240" w:lineRule="auto"/>
      <w:ind w:left="1080"/>
      <w:jc w:val="both"/>
    </w:pPr>
    <w:rPr>
      <w:rFonts w:ascii="Times New Roman" w:hAnsi="Times New Roman"/>
      <w:color w:val="auto"/>
      <w:szCs w:val="20"/>
      <w:lang w:eastAsia="pl-PL"/>
    </w:rPr>
  </w:style>
  <w:style w:type="paragraph" w:customStyle="1" w:styleId="BodyText31">
    <w:name w:val="Body Text 31"/>
    <w:basedOn w:val="Normalny"/>
    <w:pPr>
      <w:overflowPunct w:val="0"/>
      <w:autoSpaceDE w:val="0"/>
      <w:autoSpaceDN w:val="0"/>
      <w:adjustRightInd w:val="0"/>
      <w:spacing w:after="0" w:line="240" w:lineRule="auto"/>
      <w:jc w:val="both"/>
    </w:pPr>
    <w:rPr>
      <w:rFonts w:ascii="Times New Roman" w:hAnsi="Times New Roman"/>
      <w:color w:val="000000"/>
      <w:szCs w:val="20"/>
      <w:lang w:eastAsia="pl-PL"/>
    </w:rPr>
  </w:style>
  <w:style w:type="paragraph" w:customStyle="1" w:styleId="Standard">
    <w:name w:val="Standard"/>
    <w:pPr>
      <w:widowControl w:val="0"/>
      <w:autoSpaceDE w:val="0"/>
      <w:autoSpaceDN w:val="0"/>
      <w:adjustRightInd w:val="0"/>
    </w:pPr>
    <w:rPr>
      <w:sz w:val="24"/>
      <w:szCs w:val="24"/>
    </w:rPr>
  </w:style>
  <w:style w:type="paragraph" w:customStyle="1" w:styleId="ust">
    <w:name w:val="ust"/>
    <w:pPr>
      <w:spacing w:before="60" w:after="60"/>
      <w:ind w:left="426" w:hanging="284"/>
      <w:jc w:val="both"/>
    </w:pPr>
    <w:rPr>
      <w:sz w:val="24"/>
      <w:szCs w:val="24"/>
    </w:rPr>
  </w:style>
  <w:style w:type="paragraph" w:customStyle="1" w:styleId="Tekstpodstawowy21">
    <w:name w:val="Tekst podstawowy 21"/>
    <w:basedOn w:val="Normalny"/>
    <w:pPr>
      <w:overflowPunct w:val="0"/>
      <w:autoSpaceDE w:val="0"/>
      <w:autoSpaceDN w:val="0"/>
      <w:adjustRightInd w:val="0"/>
      <w:spacing w:after="0" w:line="240" w:lineRule="auto"/>
      <w:ind w:left="1080"/>
      <w:jc w:val="both"/>
    </w:pPr>
    <w:rPr>
      <w:rFonts w:ascii="Times New Roman" w:hAnsi="Times New Roman"/>
      <w:color w:val="auto"/>
      <w:szCs w:val="20"/>
      <w:lang w:eastAsia="pl-PL"/>
    </w:rPr>
  </w:style>
  <w:style w:type="paragraph" w:customStyle="1" w:styleId="Tekstpodstawowy31">
    <w:name w:val="Tekst podstawowy 31"/>
    <w:basedOn w:val="Normalny"/>
    <w:pPr>
      <w:overflowPunct w:val="0"/>
      <w:autoSpaceDE w:val="0"/>
      <w:autoSpaceDN w:val="0"/>
      <w:adjustRightInd w:val="0"/>
      <w:spacing w:after="0" w:line="240" w:lineRule="auto"/>
      <w:jc w:val="both"/>
    </w:pPr>
    <w:rPr>
      <w:rFonts w:ascii="Times New Roman" w:hAnsi="Times New Roman"/>
      <w:color w:val="auto"/>
      <w:sz w:val="24"/>
      <w:szCs w:val="20"/>
      <w:lang w:eastAsia="pl-PL"/>
    </w:rPr>
  </w:style>
  <w:style w:type="paragraph" w:customStyle="1" w:styleId="FR1">
    <w:name w:val="FR1"/>
    <w:pPr>
      <w:widowControl w:val="0"/>
      <w:autoSpaceDE w:val="0"/>
      <w:autoSpaceDN w:val="0"/>
      <w:adjustRightInd w:val="0"/>
      <w:spacing w:before="20" w:line="319" w:lineRule="auto"/>
      <w:ind w:left="520" w:hanging="360"/>
      <w:jc w:val="both"/>
    </w:pPr>
    <w:rPr>
      <w:rFonts w:ascii="Arial" w:hAnsi="Arial" w:cs="Arial"/>
      <w:sz w:val="18"/>
      <w:szCs w:val="18"/>
    </w:rPr>
  </w:style>
  <w:style w:type="paragraph" w:customStyle="1" w:styleId="podkrelony">
    <w:name w:val="podkreślony"/>
    <w:basedOn w:val="Normalny"/>
    <w:pPr>
      <w:spacing w:before="200" w:line="240" w:lineRule="auto"/>
      <w:jc w:val="both"/>
    </w:pPr>
    <w:rPr>
      <w:rFonts w:ascii="Times New Roman" w:hAnsi="Times New Roman"/>
      <w:color w:val="auto"/>
      <w:sz w:val="24"/>
      <w:szCs w:val="24"/>
      <w:u w:val="single"/>
      <w:lang w:eastAsia="pl-PL"/>
    </w:rPr>
  </w:style>
  <w:style w:type="paragraph" w:customStyle="1" w:styleId="Normalnypogrubiony">
    <w:name w:val="Normalny pogrubiony"/>
    <w:basedOn w:val="Normalny"/>
    <w:pPr>
      <w:spacing w:before="200" w:line="240" w:lineRule="auto"/>
      <w:jc w:val="both"/>
    </w:pPr>
    <w:rPr>
      <w:rFonts w:ascii="Times New Roman" w:eastAsia="TTE19B2978t00" w:hAnsi="Times New Roman"/>
      <w:b/>
      <w:color w:val="auto"/>
      <w:sz w:val="24"/>
      <w:szCs w:val="24"/>
      <w:lang w:eastAsia="pl-PL"/>
    </w:rPr>
  </w:style>
  <w:style w:type="paragraph" w:customStyle="1" w:styleId="Normalnypunktor">
    <w:name w:val="Normalny punktor"/>
    <w:basedOn w:val="Normalny"/>
    <w:pPr>
      <w:tabs>
        <w:tab w:val="num" w:pos="1475"/>
      </w:tabs>
      <w:spacing w:before="200" w:line="240" w:lineRule="auto"/>
      <w:ind w:left="1531" w:hanging="680"/>
      <w:jc w:val="both"/>
    </w:pPr>
    <w:rPr>
      <w:rFonts w:ascii="Times New Roman" w:hAnsi="Times New Roman"/>
      <w:color w:val="auto"/>
      <w:szCs w:val="24"/>
      <w:lang w:eastAsia="pl-PL"/>
    </w:rPr>
  </w:style>
  <w:style w:type="paragraph" w:customStyle="1" w:styleId="BodyText23">
    <w:name w:val="Body Text 23"/>
    <w:pPr>
      <w:widowControl w:val="0"/>
      <w:tabs>
        <w:tab w:val="left" w:pos="360"/>
      </w:tabs>
      <w:suppressAutoHyphens/>
      <w:jc w:val="both"/>
    </w:pPr>
    <w:rPr>
      <w:sz w:val="24"/>
      <w:lang w:eastAsia="ar-SA"/>
    </w:rPr>
  </w:style>
  <w:style w:type="paragraph" w:customStyle="1" w:styleId="bodytext3">
    <w:name w:val="bodytext3"/>
    <w:basedOn w:val="Normalny"/>
    <w:pPr>
      <w:overflowPunct w:val="0"/>
      <w:autoSpaceDE w:val="0"/>
      <w:autoSpaceDN w:val="0"/>
      <w:spacing w:after="0" w:line="240" w:lineRule="auto"/>
      <w:jc w:val="both"/>
    </w:pPr>
    <w:rPr>
      <w:rFonts w:ascii="Times New Roman" w:hAnsi="Times New Roman"/>
      <w:color w:val="auto"/>
      <w:sz w:val="24"/>
      <w:szCs w:val="24"/>
      <w:lang w:eastAsia="pl-PL"/>
    </w:rPr>
  </w:style>
  <w:style w:type="paragraph" w:customStyle="1" w:styleId="CharCharChar1ZnakZnak">
    <w:name w:val="Char Char Char1 Znak Znak"/>
    <w:aliases w:val="Char Char Char1 Znak Znak Znak Znak"/>
    <w:basedOn w:val="Normalny"/>
    <w:pPr>
      <w:spacing w:after="160" w:line="240" w:lineRule="exact"/>
    </w:pPr>
    <w:rPr>
      <w:color w:val="auto"/>
      <w:sz w:val="20"/>
      <w:szCs w:val="20"/>
      <w:lang w:val="en-US"/>
    </w:rPr>
  </w:style>
  <w:style w:type="paragraph" w:customStyle="1" w:styleId="WW-Tekstpodstawowy2">
    <w:name w:val="WW-Tekst podstawowy 2"/>
    <w:basedOn w:val="Normalny"/>
    <w:pPr>
      <w:suppressAutoHyphens/>
      <w:spacing w:after="0" w:line="240" w:lineRule="auto"/>
      <w:jc w:val="both"/>
    </w:pPr>
    <w:rPr>
      <w:rFonts w:ascii="Arial" w:hAnsi="Arial" w:cs="Arial"/>
      <w:color w:val="auto"/>
      <w:sz w:val="24"/>
      <w:szCs w:val="24"/>
      <w:lang w:eastAsia="ar-SA"/>
    </w:rPr>
  </w:style>
  <w:style w:type="paragraph" w:customStyle="1" w:styleId="StylWyjustowanyInterlinia15wiersza">
    <w:name w:val="Styl Wyjustowany Interlinia:  15 wiersza"/>
    <w:basedOn w:val="Normalny"/>
    <w:pPr>
      <w:numPr>
        <w:numId w:val="2"/>
      </w:numPr>
      <w:spacing w:after="0" w:line="360" w:lineRule="auto"/>
      <w:ind w:left="0" w:firstLine="0"/>
      <w:jc w:val="both"/>
    </w:pPr>
    <w:rPr>
      <w:rFonts w:ascii="Times New Roman" w:hAnsi="Times New Roman"/>
      <w:color w:val="auto"/>
      <w:sz w:val="24"/>
      <w:szCs w:val="20"/>
      <w:lang w:eastAsia="pl-PL"/>
    </w:rPr>
  </w:style>
  <w:style w:type="paragraph" w:customStyle="1" w:styleId="standard0">
    <w:name w:val="standard"/>
    <w:basedOn w:val="Normalny"/>
    <w:pPr>
      <w:autoSpaceDE w:val="0"/>
      <w:autoSpaceDN w:val="0"/>
      <w:spacing w:after="0" w:line="240" w:lineRule="auto"/>
    </w:pPr>
    <w:rPr>
      <w:rFonts w:ascii="Times New Roman" w:hAnsi="Times New Roman"/>
      <w:color w:val="auto"/>
      <w:sz w:val="24"/>
      <w:szCs w:val="24"/>
      <w:lang w:eastAsia="pl-PL"/>
    </w:rPr>
  </w:style>
  <w:style w:type="paragraph" w:customStyle="1" w:styleId="Tytunagwka">
    <w:name w:val="Tytuł nagłówka"/>
    <w:basedOn w:val="Nagwek1"/>
    <w:pPr>
      <w:numPr>
        <w:numId w:val="3"/>
      </w:numPr>
      <w:tabs>
        <w:tab w:val="clear" w:pos="1418"/>
        <w:tab w:val="left" w:pos="426"/>
      </w:tabs>
      <w:spacing w:before="120"/>
    </w:pPr>
    <w:rPr>
      <w:rFonts w:ascii="Tahoma" w:hAnsi="Tahoma" w:cs="Tahoma"/>
      <w:sz w:val="23"/>
      <w:szCs w:val="22"/>
    </w:rPr>
  </w:style>
  <w:style w:type="paragraph" w:customStyle="1" w:styleId="Default">
    <w:name w:val="Default"/>
    <w:pPr>
      <w:autoSpaceDE w:val="0"/>
      <w:autoSpaceDN w:val="0"/>
      <w:adjustRightInd w:val="0"/>
    </w:pPr>
    <w:rPr>
      <w:rFonts w:ascii="Arial" w:hAnsi="Arial" w:cs="Arial"/>
      <w:color w:val="000000"/>
      <w:sz w:val="24"/>
      <w:szCs w:val="24"/>
    </w:rPr>
  </w:style>
  <w:style w:type="paragraph" w:customStyle="1" w:styleId="Zwykytekst1">
    <w:name w:val="Zwykły tekst1"/>
    <w:basedOn w:val="Normalny"/>
    <w:pPr>
      <w:spacing w:after="0" w:line="240" w:lineRule="auto"/>
    </w:pPr>
    <w:rPr>
      <w:rFonts w:ascii="Courier New" w:hAnsi="Courier New"/>
      <w:color w:val="auto"/>
      <w:sz w:val="20"/>
      <w:szCs w:val="20"/>
      <w:lang w:eastAsia="pl-PL"/>
    </w:rPr>
  </w:style>
  <w:style w:type="paragraph" w:customStyle="1" w:styleId="Zwykytekst11">
    <w:name w:val="Zwykły tekst11"/>
    <w:basedOn w:val="Normalny"/>
    <w:pPr>
      <w:spacing w:after="0" w:line="240" w:lineRule="auto"/>
    </w:pPr>
    <w:rPr>
      <w:rFonts w:ascii="Courier New" w:hAnsi="Courier New"/>
      <w:color w:val="auto"/>
      <w:sz w:val="20"/>
      <w:szCs w:val="20"/>
      <w:lang w:eastAsia="pl-PL"/>
    </w:rPr>
  </w:style>
  <w:style w:type="paragraph" w:customStyle="1" w:styleId="Lista1">
    <w:name w:val="Lista1"/>
    <w:basedOn w:val="Normalny"/>
    <w:autoRedefine/>
    <w:pPr>
      <w:tabs>
        <w:tab w:val="num" w:pos="576"/>
      </w:tabs>
      <w:spacing w:after="0" w:line="240" w:lineRule="auto"/>
      <w:ind w:left="660" w:hanging="360"/>
    </w:pPr>
    <w:rPr>
      <w:rFonts w:ascii="Times New Roman" w:hAnsi="Times New Roman"/>
      <w:color w:val="auto"/>
      <w:sz w:val="20"/>
      <w:szCs w:val="20"/>
      <w:lang w:eastAsia="pl-PL"/>
    </w:rPr>
  </w:style>
  <w:style w:type="paragraph" w:customStyle="1" w:styleId="PlainText1">
    <w:name w:val="Plain Text1"/>
    <w:basedOn w:val="Normalny"/>
    <w:pPr>
      <w:spacing w:after="0" w:line="240" w:lineRule="auto"/>
    </w:pPr>
    <w:rPr>
      <w:rFonts w:ascii="Courier New" w:hAnsi="Courier New"/>
      <w:color w:val="auto"/>
      <w:sz w:val="20"/>
      <w:szCs w:val="20"/>
      <w:lang w:eastAsia="pl-PL"/>
    </w:rPr>
  </w:style>
  <w:style w:type="paragraph" w:customStyle="1" w:styleId="Flietext">
    <w:name w:val="Fließtext"/>
    <w:basedOn w:val="Normalny"/>
    <w:pPr>
      <w:spacing w:after="0" w:line="240" w:lineRule="auto"/>
      <w:ind w:left="284"/>
    </w:pPr>
    <w:rPr>
      <w:rFonts w:ascii="Arial" w:hAnsi="Arial"/>
      <w:color w:val="auto"/>
      <w:szCs w:val="20"/>
      <w:lang w:val="de-DE"/>
    </w:rPr>
  </w:style>
  <w:style w:type="paragraph" w:customStyle="1" w:styleId="Blockquote">
    <w:name w:val="Blockquote"/>
    <w:basedOn w:val="Normalny"/>
    <w:pPr>
      <w:numPr>
        <w:numId w:val="4"/>
      </w:numPr>
      <w:snapToGrid w:val="0"/>
      <w:spacing w:before="100" w:after="100" w:line="240" w:lineRule="auto"/>
      <w:ind w:left="360" w:right="360" w:firstLine="0"/>
    </w:pPr>
    <w:rPr>
      <w:rFonts w:ascii="Times New Roman" w:hAnsi="Times New Roman"/>
      <w:color w:val="auto"/>
      <w:sz w:val="24"/>
      <w:szCs w:val="20"/>
      <w:lang w:eastAsia="pl-PL"/>
    </w:rPr>
  </w:style>
  <w:style w:type="paragraph" w:customStyle="1" w:styleId="Akapitzlist11">
    <w:name w:val="Akapit z listą11"/>
    <w:basedOn w:val="Normalny"/>
    <w:pPr>
      <w:numPr>
        <w:numId w:val="5"/>
      </w:numPr>
      <w:ind w:left="720" w:firstLine="0"/>
    </w:pPr>
    <w:rPr>
      <w:rFonts w:ascii="Calibri" w:hAnsi="Calibri"/>
      <w:color w:val="auto"/>
    </w:rPr>
  </w:style>
  <w:style w:type="paragraph" w:customStyle="1" w:styleId="MWGTekst">
    <w:name w:val="MWG Tekst"/>
    <w:basedOn w:val="Normalny"/>
    <w:pPr>
      <w:numPr>
        <w:ilvl w:val="1"/>
        <w:numId w:val="6"/>
      </w:numPr>
      <w:spacing w:after="0" w:line="240" w:lineRule="auto"/>
      <w:jc w:val="both"/>
    </w:pPr>
    <w:rPr>
      <w:rFonts w:ascii="Arial" w:hAnsi="Arial"/>
      <w:color w:val="auto"/>
      <w:szCs w:val="20"/>
      <w:lang w:eastAsia="de-DE"/>
    </w:rPr>
  </w:style>
  <w:style w:type="paragraph" w:customStyle="1" w:styleId="xmsonormal">
    <w:name w:val="x_msonormal"/>
    <w:basedOn w:val="Normalny"/>
    <w:pPr>
      <w:spacing w:before="100" w:beforeAutospacing="1" w:after="100" w:afterAutospacing="1" w:line="240" w:lineRule="auto"/>
    </w:pPr>
    <w:rPr>
      <w:rFonts w:ascii="Times New Roman" w:hAnsi="Times New Roman"/>
      <w:color w:val="auto"/>
      <w:sz w:val="24"/>
      <w:szCs w:val="24"/>
      <w:lang w:eastAsia="pl-PL"/>
    </w:rPr>
  </w:style>
  <w:style w:type="paragraph" w:customStyle="1" w:styleId="Bullet2">
    <w:name w:val="Bullet 2"/>
    <w:basedOn w:val="Normalny"/>
    <w:pPr>
      <w:tabs>
        <w:tab w:val="num" w:pos="2016"/>
      </w:tabs>
      <w:spacing w:before="120" w:after="120" w:line="240" w:lineRule="auto"/>
      <w:ind w:left="2016" w:hanging="864"/>
    </w:pPr>
    <w:rPr>
      <w:rFonts w:ascii="Arial Narrow" w:hAnsi="Arial Narrow"/>
      <w:color w:val="auto"/>
      <w:szCs w:val="20"/>
      <w:lang w:eastAsia="pl-PL"/>
    </w:rPr>
  </w:style>
  <w:style w:type="paragraph" w:customStyle="1" w:styleId="HyphenBullet">
    <w:name w:val="Hyphen Bullet"/>
    <w:basedOn w:val="Normalny"/>
    <w:pPr>
      <w:tabs>
        <w:tab w:val="num" w:pos="2376"/>
      </w:tabs>
      <w:spacing w:before="60" w:after="60" w:line="240" w:lineRule="auto"/>
      <w:ind w:left="2376" w:hanging="360"/>
    </w:pPr>
    <w:rPr>
      <w:rFonts w:ascii="Arial Narrow" w:hAnsi="Arial Narrow"/>
      <w:color w:val="auto"/>
      <w:szCs w:val="20"/>
      <w:lang w:eastAsia="pl-PL"/>
    </w:rPr>
  </w:style>
  <w:style w:type="paragraph" w:customStyle="1" w:styleId="Styl2">
    <w:name w:val="Styl2"/>
    <w:basedOn w:val="Normalny"/>
    <w:pPr>
      <w:widowControl w:val="0"/>
      <w:tabs>
        <w:tab w:val="num" w:pos="6210"/>
      </w:tabs>
      <w:suppressAutoHyphens/>
      <w:autoSpaceDE w:val="0"/>
      <w:spacing w:after="0" w:line="240" w:lineRule="auto"/>
      <w:ind w:left="1080"/>
    </w:pPr>
    <w:rPr>
      <w:rFonts w:ascii="Arial" w:hAnsi="Arial" w:cs="Arial"/>
      <w:b/>
      <w:color w:val="auto"/>
      <w:kern w:val="2"/>
      <w:lang w:eastAsia="hi-IN"/>
    </w:rPr>
  </w:style>
  <w:style w:type="paragraph" w:customStyle="1" w:styleId="Styl3">
    <w:name w:val="Styl3"/>
    <w:basedOn w:val="Normalny"/>
    <w:pPr>
      <w:widowControl w:val="0"/>
      <w:tabs>
        <w:tab w:val="num" w:pos="502"/>
      </w:tabs>
      <w:suppressAutoHyphens/>
      <w:autoSpaceDE w:val="0"/>
      <w:spacing w:after="0" w:line="240" w:lineRule="auto"/>
      <w:ind w:left="502" w:hanging="360"/>
    </w:pPr>
    <w:rPr>
      <w:rFonts w:ascii="Arial" w:hAnsi="Arial" w:cs="Arial"/>
      <w:b/>
      <w:color w:val="auto"/>
      <w:kern w:val="2"/>
      <w:lang w:eastAsia="hi-IN"/>
    </w:rPr>
  </w:style>
  <w:style w:type="paragraph" w:customStyle="1" w:styleId="TitelseiteFeldbeschriftung">
    <w:name w:val="Titelseite Feldbeschriftung"/>
    <w:basedOn w:val="Normalny"/>
    <w:pPr>
      <w:spacing w:after="0" w:line="240" w:lineRule="auto"/>
      <w:jc w:val="center"/>
    </w:pPr>
    <w:rPr>
      <w:rFonts w:ascii="Arial" w:hAnsi="Arial"/>
      <w:color w:val="auto"/>
      <w:sz w:val="16"/>
      <w:szCs w:val="20"/>
      <w:lang w:val="de-DE"/>
    </w:rPr>
  </w:style>
  <w:style w:type="paragraph" w:customStyle="1" w:styleId="NBSclause">
    <w:name w:val="NBS clause"/>
    <w:basedOn w:val="Normalny"/>
    <w:pPr>
      <w:tabs>
        <w:tab w:val="left" w:pos="284"/>
        <w:tab w:val="left" w:pos="680"/>
      </w:tabs>
      <w:spacing w:after="0" w:line="240" w:lineRule="auto"/>
      <w:ind w:left="680" w:hanging="680"/>
    </w:pPr>
    <w:rPr>
      <w:rFonts w:ascii="Arial" w:hAnsi="Arial" w:cs="Arial"/>
      <w:color w:val="auto"/>
      <w:lang w:val="en-GB"/>
    </w:rPr>
  </w:style>
  <w:style w:type="paragraph" w:customStyle="1" w:styleId="Znak3ZnakZnakZnakZnakZnakZnak">
    <w:name w:val="Znak3 Znak Znak Znak Znak Znak Znak"/>
    <w:basedOn w:val="Normalny"/>
    <w:pPr>
      <w:spacing w:after="0" w:line="240" w:lineRule="auto"/>
    </w:pPr>
    <w:rPr>
      <w:rFonts w:ascii="Arial" w:hAnsi="Arial"/>
      <w:color w:val="auto"/>
      <w:sz w:val="20"/>
      <w:szCs w:val="24"/>
      <w:lang w:eastAsia="pl-PL"/>
    </w:rPr>
  </w:style>
  <w:style w:type="paragraph" w:customStyle="1" w:styleId="Styl">
    <w:name w:val="Styl"/>
    <w:pPr>
      <w:widowControl w:val="0"/>
      <w:autoSpaceDE w:val="0"/>
      <w:autoSpaceDN w:val="0"/>
      <w:adjustRightInd w:val="0"/>
    </w:pPr>
    <w:rPr>
      <w:rFonts w:ascii="Arial" w:hAnsi="Arial" w:cs="Arial"/>
      <w:sz w:val="24"/>
      <w:szCs w:val="24"/>
    </w:rPr>
  </w:style>
  <w:style w:type="paragraph" w:customStyle="1" w:styleId="Akapitzlist2">
    <w:name w:val="Akapit z listą2"/>
    <w:basedOn w:val="Normalny"/>
    <w:pPr>
      <w:spacing w:after="0" w:line="240" w:lineRule="auto"/>
      <w:ind w:left="720"/>
    </w:pPr>
    <w:rPr>
      <w:rFonts w:ascii="Times New Roman" w:hAnsi="Times New Roman"/>
      <w:color w:val="auto"/>
      <w:sz w:val="24"/>
      <w:szCs w:val="24"/>
      <w:lang w:eastAsia="pl-PL"/>
    </w:rPr>
  </w:style>
  <w:style w:type="paragraph" w:customStyle="1" w:styleId="msonospacing0">
    <w:name w:val="msonospacing"/>
    <w:basedOn w:val="Normalny"/>
    <w:pPr>
      <w:spacing w:after="0" w:line="240" w:lineRule="auto"/>
    </w:pPr>
    <w:rPr>
      <w:rFonts w:ascii="Calibri" w:hAnsi="Calibri"/>
      <w:color w:val="auto"/>
      <w:lang w:eastAsia="pl-PL"/>
    </w:rPr>
  </w:style>
  <w:style w:type="character" w:styleId="Odwoanieprzypisudolnego">
    <w:name w:val="footnote reference"/>
    <w:uiPriority w:val="99"/>
    <w:semiHidden/>
    <w:rPr>
      <w:vertAlign w:val="superscript"/>
    </w:rPr>
  </w:style>
  <w:style w:type="character" w:customStyle="1" w:styleId="Znak">
    <w:name w:val="Znak"/>
    <w:rPr>
      <w:rFonts w:ascii="Arial" w:hAnsi="Arial" w:cs="Arial"/>
      <w:b/>
      <w:sz w:val="22"/>
      <w:lang w:val="pl-PL" w:eastAsia="pl-PL"/>
    </w:rPr>
  </w:style>
  <w:style w:type="character" w:customStyle="1" w:styleId="podkrelonyZnak">
    <w:name w:val="podkreślony Znak"/>
    <w:rPr>
      <w:sz w:val="24"/>
      <w:u w:val="single"/>
      <w:lang w:val="pl-PL" w:eastAsia="pl-PL"/>
    </w:rPr>
  </w:style>
  <w:style w:type="character" w:customStyle="1" w:styleId="NormalnypogrubionyZnak">
    <w:name w:val="Normalny pogrubiony Znak"/>
    <w:rPr>
      <w:rFonts w:ascii="TTE19B2978t00" w:eastAsia="TTE19B2978t00"/>
      <w:b/>
      <w:sz w:val="24"/>
      <w:lang w:val="pl-PL" w:eastAsia="pl-PL"/>
    </w:rPr>
  </w:style>
  <w:style w:type="character" w:customStyle="1" w:styleId="NormalnypunktorZnak">
    <w:name w:val="Normalny punktor Znak"/>
    <w:rPr>
      <w:sz w:val="24"/>
      <w:lang w:val="pl-PL" w:eastAsia="pl-PL"/>
    </w:rPr>
  </w:style>
  <w:style w:type="character" w:customStyle="1" w:styleId="tek">
    <w:name w:val="tek"/>
  </w:style>
  <w:style w:type="character" w:customStyle="1" w:styleId="symbol1">
    <w:name w:val="symbol1"/>
    <w:rPr>
      <w:rFonts w:ascii="Courier New" w:hAnsi="Courier New" w:cs="Courier New"/>
      <w:b/>
      <w:sz w:val="21"/>
    </w:rPr>
  </w:style>
  <w:style w:type="character" w:customStyle="1" w:styleId="symbol">
    <w:name w:val="symbol"/>
  </w:style>
  <w:style w:type="character" w:customStyle="1" w:styleId="para">
    <w:name w:val="para"/>
  </w:style>
  <w:style w:type="character" w:customStyle="1" w:styleId="longtext">
    <w:name w:val="long_text"/>
    <w:rPr>
      <w:rFonts w:ascii="Times New Roman" w:hAnsi="Times New Roman" w:cs="Times New Roman"/>
    </w:rPr>
  </w:style>
  <w:style w:type="character" w:customStyle="1" w:styleId="blau">
    <w:name w:val="blau"/>
    <w:rPr>
      <w:rFonts w:ascii="Times New Roman" w:hAnsi="Times New Roman" w:cs="Times New Roman"/>
    </w:rPr>
  </w:style>
  <w:style w:type="character" w:customStyle="1" w:styleId="ff3fc0fs10">
    <w:name w:val="ff3 fc0 fs10"/>
  </w:style>
  <w:style w:type="character" w:styleId="Pogrubienie">
    <w:name w:val="Strong"/>
    <w:qFormat/>
    <w:rPr>
      <w:b/>
    </w:rPr>
  </w:style>
  <w:style w:type="paragraph" w:customStyle="1" w:styleId="ListParagraph1">
    <w:name w:val="List Paragraph1"/>
    <w:basedOn w:val="Normalny"/>
    <w:pPr>
      <w:spacing w:after="0" w:line="240" w:lineRule="auto"/>
      <w:ind w:left="720"/>
    </w:pPr>
    <w:rPr>
      <w:rFonts w:ascii="Times New Roman" w:hAnsi="Times New Roman"/>
      <w:color w:val="auto"/>
      <w:sz w:val="24"/>
      <w:szCs w:val="24"/>
      <w:lang w:eastAsia="pl-PL"/>
    </w:rPr>
  </w:style>
  <w:style w:type="paragraph" w:styleId="Legenda">
    <w:name w:val="caption"/>
    <w:basedOn w:val="Normalny"/>
    <w:next w:val="Normalny"/>
    <w:qFormat/>
    <w:pPr>
      <w:spacing w:before="120" w:after="120" w:line="240" w:lineRule="auto"/>
    </w:pPr>
    <w:rPr>
      <w:rFonts w:ascii="Arial" w:hAnsi="Arial"/>
      <w:b/>
      <w:bCs/>
      <w:color w:val="auto"/>
      <w:sz w:val="16"/>
      <w:szCs w:val="16"/>
      <w:lang w:eastAsia="pl-PL"/>
    </w:rPr>
  </w:style>
  <w:style w:type="paragraph" w:styleId="Spistreci7">
    <w:name w:val="toc 7"/>
    <w:basedOn w:val="Normalny"/>
    <w:next w:val="Normalny"/>
    <w:autoRedefine/>
    <w:semiHidden/>
    <w:pPr>
      <w:spacing w:after="120" w:line="240" w:lineRule="auto"/>
      <w:ind w:left="1440"/>
      <w:jc w:val="both"/>
    </w:pPr>
    <w:rPr>
      <w:rFonts w:ascii="Arial" w:hAnsi="Arial"/>
      <w:color w:val="auto"/>
      <w:szCs w:val="24"/>
      <w:lang w:eastAsia="pl-PL"/>
    </w:rPr>
  </w:style>
  <w:style w:type="paragraph" w:styleId="Spistreci8">
    <w:name w:val="toc 8"/>
    <w:basedOn w:val="Normalny"/>
    <w:next w:val="Normalny"/>
    <w:autoRedefine/>
    <w:semiHidden/>
    <w:pPr>
      <w:spacing w:after="120" w:line="240" w:lineRule="auto"/>
      <w:ind w:left="1680"/>
      <w:jc w:val="both"/>
    </w:pPr>
    <w:rPr>
      <w:rFonts w:ascii="Arial" w:hAnsi="Arial"/>
      <w:color w:val="auto"/>
      <w:szCs w:val="24"/>
      <w:lang w:eastAsia="pl-PL"/>
    </w:rPr>
  </w:style>
  <w:style w:type="paragraph" w:styleId="Spistreci9">
    <w:name w:val="toc 9"/>
    <w:basedOn w:val="Normalny"/>
    <w:next w:val="Normalny"/>
    <w:autoRedefine/>
    <w:semiHidden/>
    <w:pPr>
      <w:spacing w:after="120" w:line="240" w:lineRule="auto"/>
      <w:ind w:left="1920"/>
      <w:jc w:val="both"/>
    </w:pPr>
    <w:rPr>
      <w:rFonts w:ascii="Arial" w:hAnsi="Arial"/>
      <w:color w:val="auto"/>
      <w:szCs w:val="24"/>
      <w:lang w:eastAsia="pl-PL"/>
    </w:rPr>
  </w:style>
  <w:style w:type="paragraph" w:customStyle="1" w:styleId="Poprawka1">
    <w:name w:val="Poprawka1"/>
    <w:hidden/>
    <w:rPr>
      <w:rFonts w:ascii="Arial" w:hAnsi="Arial"/>
      <w:sz w:val="22"/>
      <w:szCs w:val="24"/>
    </w:rPr>
  </w:style>
  <w:style w:type="paragraph" w:styleId="Tekstblokowy">
    <w:name w:val="Block Text"/>
    <w:basedOn w:val="Normalny"/>
    <w:semiHidden/>
    <w:pPr>
      <w:suppressAutoHyphens/>
      <w:spacing w:before="100" w:after="100" w:line="240" w:lineRule="auto"/>
      <w:ind w:left="567" w:right="-3"/>
    </w:pPr>
    <w:rPr>
      <w:rFonts w:ascii="Arial" w:hAnsi="Arial" w:cs="Arial"/>
      <w:b/>
      <w:bCs/>
      <w:i/>
      <w:iCs/>
      <w:color w:val="auto"/>
      <w:sz w:val="18"/>
      <w:szCs w:val="18"/>
      <w:lang w:eastAsia="pl-PL"/>
    </w:rPr>
  </w:style>
  <w:style w:type="character" w:customStyle="1" w:styleId="ZnakZnak">
    <w:name w:val="Znak Znak"/>
    <w:rPr>
      <w:rFonts w:ascii="Arial" w:hAnsi="Arial" w:cs="Arial"/>
      <w:lang w:val="pl-PL" w:eastAsia="pl-PL"/>
    </w:rPr>
  </w:style>
  <w:style w:type="character" w:customStyle="1" w:styleId="ZnakZnak14">
    <w:name w:val="Znak Znak14"/>
    <w:rPr>
      <w:rFonts w:ascii="Calibri" w:hAnsi="Calibri"/>
      <w:lang w:val="pl-PL" w:eastAsia="en-US"/>
    </w:rPr>
  </w:style>
  <w:style w:type="paragraph" w:customStyle="1" w:styleId="Poprawka2">
    <w:name w:val="Poprawka2"/>
    <w:hidden/>
    <w:rPr>
      <w:rFonts w:ascii="Arial" w:hAnsi="Arial"/>
      <w:sz w:val="22"/>
      <w:szCs w:val="24"/>
    </w:rPr>
  </w:style>
  <w:style w:type="paragraph" w:customStyle="1" w:styleId="Znak3ZnakZnakZnakZnakZnakZnak1">
    <w:name w:val="Znak3 Znak Znak Znak Znak Znak Znak1"/>
    <w:basedOn w:val="Normalny"/>
    <w:pPr>
      <w:spacing w:after="0" w:line="240" w:lineRule="auto"/>
    </w:pPr>
    <w:rPr>
      <w:rFonts w:ascii="Arial" w:hAnsi="Arial"/>
      <w:color w:val="auto"/>
      <w:sz w:val="20"/>
      <w:szCs w:val="24"/>
      <w:lang w:eastAsia="pl-PL"/>
    </w:rPr>
  </w:style>
  <w:style w:type="paragraph" w:customStyle="1" w:styleId="Bezodstpw11">
    <w:name w:val="Bez odstępów11"/>
    <w:rPr>
      <w:rFonts w:ascii="Calibri" w:hAnsi="Calibri"/>
      <w:sz w:val="22"/>
      <w:szCs w:val="22"/>
      <w:lang w:eastAsia="en-US"/>
    </w:rPr>
  </w:style>
  <w:style w:type="paragraph" w:customStyle="1" w:styleId="Kolorowalistaakcent11">
    <w:name w:val="Kolorowa lista — akcent 11"/>
    <w:basedOn w:val="Normalny"/>
    <w:pPr>
      <w:spacing w:after="0" w:line="240" w:lineRule="auto"/>
      <w:ind w:left="720"/>
    </w:pPr>
    <w:rPr>
      <w:rFonts w:ascii="Times New Roman" w:hAnsi="Times New Roman"/>
      <w:color w:val="auto"/>
      <w:sz w:val="24"/>
      <w:szCs w:val="24"/>
      <w:lang w:eastAsia="pl-PL"/>
    </w:rPr>
  </w:style>
  <w:style w:type="character" w:customStyle="1" w:styleId="SubtitleChar1">
    <w:name w:val="Subtitle Char1"/>
    <w:rPr>
      <w:rFonts w:ascii="Times New Roman" w:hAnsi="Times New Roman" w:cs="Times New Roman"/>
      <w:b/>
      <w:sz w:val="28"/>
      <w:u w:val="single"/>
    </w:rPr>
  </w:style>
  <w:style w:type="character" w:customStyle="1" w:styleId="StopkaZnak1">
    <w:name w:val="Stopka Znak1"/>
    <w:rPr>
      <w:rFonts w:ascii="Tahoma" w:hAnsi="Tahoma" w:cs="Tahoma"/>
      <w:color w:val="808284"/>
      <w:sz w:val="22"/>
      <w:lang w:val="pl-PL" w:eastAsia="en-US"/>
    </w:rPr>
  </w:style>
  <w:style w:type="paragraph" w:customStyle="1" w:styleId="Bezodstpw2">
    <w:name w:val="Bez odstępów2"/>
    <w:rPr>
      <w:rFonts w:ascii="Calibri" w:hAnsi="Calibri"/>
      <w:sz w:val="22"/>
      <w:szCs w:val="22"/>
      <w:lang w:eastAsia="en-US"/>
    </w:rPr>
  </w:style>
  <w:style w:type="paragraph" w:customStyle="1" w:styleId="Kolorowecieniowanieakcent11">
    <w:name w:val="Kolorowe cieniowanie — akcent 11"/>
    <w:hidden/>
    <w:rPr>
      <w:rFonts w:ascii="Tahoma" w:hAnsi="Tahoma" w:cs="Tahoma"/>
      <w:color w:val="808284"/>
      <w:sz w:val="22"/>
      <w:szCs w:val="22"/>
      <w:lang w:eastAsia="en-US"/>
    </w:rPr>
  </w:style>
  <w:style w:type="character" w:customStyle="1" w:styleId="maincontenttable">
    <w:name w:val="maincontenttable"/>
  </w:style>
  <w:style w:type="character" w:customStyle="1" w:styleId="hps">
    <w:name w:val="hps"/>
  </w:style>
  <w:style w:type="paragraph" w:customStyle="1" w:styleId="Poprawka3">
    <w:name w:val="Poprawka3"/>
    <w:hidden/>
    <w:rPr>
      <w:rFonts w:ascii="Tahoma" w:hAnsi="Tahoma" w:cs="Tahoma"/>
      <w:color w:val="808284"/>
      <w:sz w:val="22"/>
      <w:szCs w:val="22"/>
      <w:lang w:eastAsia="en-US"/>
    </w:rPr>
  </w:style>
  <w:style w:type="paragraph" w:customStyle="1" w:styleId="Akapitzlist3">
    <w:name w:val="Akapit z listą3"/>
    <w:basedOn w:val="Normalny"/>
    <w:pPr>
      <w:spacing w:after="0" w:line="240" w:lineRule="auto"/>
      <w:ind w:left="720"/>
    </w:pPr>
    <w:rPr>
      <w:rFonts w:ascii="Times New Roman" w:hAnsi="Times New Roman"/>
      <w:color w:val="auto"/>
      <w:sz w:val="24"/>
      <w:szCs w:val="24"/>
      <w:lang w:eastAsia="pl-PL"/>
    </w:rPr>
  </w:style>
  <w:style w:type="paragraph" w:styleId="Lista">
    <w:name w:val="List"/>
    <w:basedOn w:val="Normalny"/>
    <w:semiHidden/>
    <w:pPr>
      <w:spacing w:after="0" w:line="240" w:lineRule="auto"/>
      <w:ind w:left="283" w:hanging="283"/>
    </w:pPr>
    <w:rPr>
      <w:rFonts w:ascii="Courier" w:hAnsi="Courier"/>
      <w:color w:val="auto"/>
      <w:sz w:val="24"/>
      <w:szCs w:val="20"/>
      <w:lang w:eastAsia="pl-PL"/>
    </w:rPr>
  </w:style>
  <w:style w:type="character" w:styleId="Uwydatnienie">
    <w:name w:val="Emphasis"/>
    <w:qFormat/>
    <w:rPr>
      <w:i/>
    </w:rPr>
  </w:style>
  <w:style w:type="paragraph" w:customStyle="1" w:styleId="Bezodstpw3">
    <w:name w:val="Bez odstępów3"/>
    <w:rPr>
      <w:rFonts w:ascii="Tahoma" w:hAnsi="Tahoma" w:cs="Tahoma"/>
      <w:color w:val="808284"/>
      <w:sz w:val="22"/>
      <w:szCs w:val="22"/>
      <w:lang w:eastAsia="en-US"/>
    </w:rPr>
  </w:style>
  <w:style w:type="paragraph" w:customStyle="1" w:styleId="MWGText">
    <w:name w:val="MWG Text"/>
    <w:pPr>
      <w:spacing w:line="300" w:lineRule="atLeast"/>
    </w:pPr>
    <w:rPr>
      <w:rFonts w:ascii="Arial" w:eastAsia="Batang" w:hAnsi="Arial"/>
      <w:lang w:val="en-US" w:eastAsia="de-DE"/>
    </w:rPr>
  </w:style>
  <w:style w:type="paragraph" w:customStyle="1" w:styleId="form">
    <w:name w:val="form"/>
    <w:basedOn w:val="Normalny"/>
    <w:pPr>
      <w:overflowPunct w:val="0"/>
      <w:autoSpaceDE w:val="0"/>
      <w:autoSpaceDN w:val="0"/>
      <w:adjustRightInd w:val="0"/>
      <w:spacing w:before="60" w:after="60" w:line="240" w:lineRule="auto"/>
      <w:textAlignment w:val="baseline"/>
    </w:pPr>
    <w:rPr>
      <w:rFonts w:ascii="Helvetica" w:hAnsi="Helvetica" w:cs="Helvetica"/>
      <w:color w:val="auto"/>
      <w:sz w:val="18"/>
      <w:szCs w:val="20"/>
      <w:lang w:val="en-GB"/>
    </w:rPr>
  </w:style>
  <w:style w:type="character" w:styleId="Odwoaniedokomentarza">
    <w:name w:val="annotation reference"/>
    <w:semiHidden/>
    <w:rPr>
      <w:sz w:val="16"/>
    </w:rPr>
  </w:style>
  <w:style w:type="paragraph" w:customStyle="1" w:styleId="TableText">
    <w:name w:val="Table Text"/>
    <w:rPr>
      <w:color w:val="000000"/>
      <w:sz w:val="24"/>
    </w:rPr>
  </w:style>
  <w:style w:type="paragraph" w:customStyle="1" w:styleId="listparagraphcxspdrugiecxspmiddle">
    <w:name w:val="listparagraphcxspdrugiecxspmiddle"/>
    <w:basedOn w:val="Normalny"/>
    <w:pPr>
      <w:spacing w:before="100" w:beforeAutospacing="1" w:after="100" w:afterAutospacing="1" w:line="240" w:lineRule="auto"/>
    </w:pPr>
    <w:rPr>
      <w:rFonts w:ascii="Times New Roman" w:hAnsi="Times New Roman"/>
      <w:color w:val="auto"/>
      <w:sz w:val="24"/>
      <w:szCs w:val="24"/>
      <w:lang w:eastAsia="pl-PL"/>
    </w:rPr>
  </w:style>
  <w:style w:type="character" w:customStyle="1" w:styleId="apple-style-span">
    <w:name w:val="apple-style-span"/>
  </w:style>
  <w:style w:type="paragraph" w:customStyle="1" w:styleId="listparagraphcxspdrugiecxsplast">
    <w:name w:val="listparagraphcxspdrugiecxsplast"/>
    <w:basedOn w:val="Normalny"/>
    <w:pPr>
      <w:spacing w:before="100" w:beforeAutospacing="1" w:after="100" w:afterAutospacing="1" w:line="240" w:lineRule="auto"/>
    </w:pPr>
    <w:rPr>
      <w:rFonts w:ascii="Times New Roman" w:hAnsi="Times New Roman"/>
      <w:color w:val="auto"/>
      <w:sz w:val="24"/>
      <w:szCs w:val="24"/>
      <w:lang w:eastAsia="pl-PL"/>
    </w:rPr>
  </w:style>
  <w:style w:type="paragraph" w:customStyle="1" w:styleId="zwykytekst10">
    <w:name w:val="zwykytekst1"/>
    <w:basedOn w:val="Normalny"/>
    <w:pPr>
      <w:spacing w:before="100" w:beforeAutospacing="1" w:after="100" w:afterAutospacing="1" w:line="240" w:lineRule="auto"/>
    </w:pPr>
    <w:rPr>
      <w:rFonts w:ascii="Times New Roman" w:hAnsi="Times New Roman"/>
      <w:color w:val="auto"/>
      <w:sz w:val="24"/>
      <w:szCs w:val="24"/>
      <w:lang w:eastAsia="pl-PL"/>
    </w:rPr>
  </w:style>
  <w:style w:type="character" w:customStyle="1" w:styleId="maincontenttable1">
    <w:name w:val="maincontenttable1"/>
    <w:rPr>
      <w:sz w:val="16"/>
    </w:rPr>
  </w:style>
  <w:style w:type="character" w:styleId="Odwoanieprzypisukocowego">
    <w:name w:val="endnote reference"/>
    <w:semiHidden/>
    <w:rPr>
      <w:vertAlign w:val="superscript"/>
    </w:rPr>
  </w:style>
  <w:style w:type="character" w:customStyle="1" w:styleId="text-std">
    <w:name w:val="text-std"/>
    <w:rPr>
      <w:rFonts w:ascii="Times New Roman" w:hAnsi="Times New Roman" w:cs="Times New Roman"/>
    </w:rPr>
  </w:style>
  <w:style w:type="paragraph" w:customStyle="1" w:styleId="MWGList">
    <w:name w:val="MWG List"/>
    <w:basedOn w:val="Normalny"/>
    <w:next w:val="Normalny"/>
    <w:pPr>
      <w:numPr>
        <w:numId w:val="23"/>
      </w:numPr>
      <w:spacing w:after="0" w:line="300" w:lineRule="atLeast"/>
      <w:ind w:left="357" w:hanging="357"/>
      <w:outlineLvl w:val="0"/>
    </w:pPr>
    <w:rPr>
      <w:rFonts w:ascii="Arial" w:hAnsi="Arial" w:cs="Arial"/>
      <w:color w:val="auto"/>
      <w:sz w:val="20"/>
      <w:szCs w:val="20"/>
      <w:lang w:eastAsia="de-DE"/>
    </w:rPr>
  </w:style>
  <w:style w:type="paragraph" w:styleId="Tekstdymka">
    <w:name w:val="Balloon Text"/>
    <w:basedOn w:val="Normalny"/>
    <w:semiHidden/>
    <w:unhideWhenUsed/>
    <w:pPr>
      <w:spacing w:after="0" w:line="240" w:lineRule="auto"/>
    </w:pPr>
    <w:rPr>
      <w:rFonts w:cs="Tahoma"/>
      <w:sz w:val="16"/>
      <w:szCs w:val="16"/>
    </w:rPr>
  </w:style>
  <w:style w:type="character" w:customStyle="1" w:styleId="TekstdymkaZnak">
    <w:name w:val="Tekst dymka Znak"/>
    <w:semiHidden/>
    <w:rPr>
      <w:rFonts w:ascii="Tahoma" w:hAnsi="Tahoma" w:cs="Tahoma"/>
      <w:color w:val="808284"/>
      <w:sz w:val="16"/>
      <w:szCs w:val="16"/>
      <w:lang w:eastAsia="en-US"/>
    </w:rPr>
  </w:style>
  <w:style w:type="paragraph" w:styleId="Poprawka">
    <w:name w:val="Revision"/>
    <w:hidden/>
    <w:semiHidden/>
    <w:rPr>
      <w:rFonts w:ascii="Tahoma" w:hAnsi="Tahoma"/>
      <w:color w:val="808284"/>
      <w:sz w:val="22"/>
      <w:szCs w:val="22"/>
      <w:lang w:eastAsia="en-US"/>
    </w:rPr>
  </w:style>
  <w:style w:type="paragraph" w:styleId="Tematkomentarza">
    <w:name w:val="annotation subject"/>
    <w:basedOn w:val="Tekstkomentarza"/>
    <w:next w:val="Tekstkomentarza"/>
    <w:semiHidden/>
    <w:unhideWhenUsed/>
    <w:pPr>
      <w:spacing w:after="200" w:line="276" w:lineRule="auto"/>
      <w:jc w:val="left"/>
    </w:pPr>
    <w:rPr>
      <w:b/>
      <w:bCs/>
    </w:rPr>
  </w:style>
  <w:style w:type="character" w:customStyle="1" w:styleId="TekstkomentarzaZnak1">
    <w:name w:val="Tekst komentarza Znak1"/>
    <w:semiHidden/>
    <w:rPr>
      <w:rFonts w:ascii="Tahoma" w:hAnsi="Tahoma"/>
      <w:color w:val="808284"/>
      <w:lang w:eastAsia="en-US"/>
    </w:rPr>
  </w:style>
  <w:style w:type="character" w:customStyle="1" w:styleId="TematkomentarzaZnak1">
    <w:name w:val="Temat komentarza Znak1"/>
    <w:semiHidden/>
    <w:rPr>
      <w:rFonts w:ascii="Tahoma" w:hAnsi="Tahoma"/>
      <w:b/>
      <w:bCs/>
      <w:color w:val="808284"/>
      <w:lang w:eastAsia="en-US"/>
    </w:rPr>
  </w:style>
  <w:style w:type="character" w:customStyle="1" w:styleId="TekstpodstawowyZnak3">
    <w:name w:val="Tekst podstawowy Znak3"/>
    <w:aliases w:val="Tekst podstawowy Znak2 Znak2,Tekst podstawowy Znak Znak2 Znak2,Tekst podstawowy Znak1 Znak Znak2,Tekst podstawowy Znak1 Znak Znak Znak Znak2,Tekst podstawowy Znak Znak Znak Znak Znak Znak Znak2"/>
    <w:link w:val="Tekstpodstawowy"/>
    <w:uiPriority w:val="99"/>
    <w:locked/>
    <w:rsid w:val="00F8045C"/>
    <w:rPr>
      <w:rFonts w:ascii="Tahoma" w:hAnsi="Tahoma"/>
      <w:color w:val="808284"/>
      <w:lang w:eastAsia="en-US"/>
    </w:rPr>
  </w:style>
  <w:style w:type="character" w:customStyle="1" w:styleId="TekstprzypisudolnegoZnak2">
    <w:name w:val="Tekst przypisu dolnego Znak2"/>
    <w:aliases w:val="Podrozdział Znak2,Footnote Znak2"/>
    <w:link w:val="Tekstprzypisudolnego"/>
    <w:uiPriority w:val="99"/>
    <w:semiHidden/>
    <w:locked/>
    <w:rsid w:val="00C25681"/>
    <w:rPr>
      <w:rFonts w:ascii="Tahoma" w:eastAsia="TTE19B2978t00" w:hAnsi="Tahoma"/>
      <w:sz w:val="18"/>
      <w:lang w:eastAsia="en-US"/>
    </w:rPr>
  </w:style>
  <w:style w:type="paragraph" w:styleId="Akapitzlist">
    <w:name w:val="List Paragraph"/>
    <w:basedOn w:val="Normalny"/>
    <w:uiPriority w:val="34"/>
    <w:qFormat/>
    <w:rsid w:val="001F46FB"/>
    <w:pPr>
      <w:ind w:left="720"/>
      <w:contextualSpacing/>
    </w:pPr>
    <w:rPr>
      <w:rFonts w:ascii="Calibri" w:eastAsia="Calibri" w:hAnsi="Calibr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5847CF-19CB-401D-BBC1-0B6BBEFBC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157</Pages>
  <Words>34619</Words>
  <Characters>207715</Characters>
  <Application>Microsoft Office Word</Application>
  <DocSecurity>0</DocSecurity>
  <Lines>1730</Lines>
  <Paragraphs>483</Paragraphs>
  <ScaleCrop>false</ScaleCrop>
  <HeadingPairs>
    <vt:vector size="2" baseType="variant">
      <vt:variant>
        <vt:lpstr>Tytuł</vt:lpstr>
      </vt:variant>
      <vt:variant>
        <vt:i4>1</vt:i4>
      </vt:variant>
    </vt:vector>
  </HeadingPairs>
  <TitlesOfParts>
    <vt:vector size="1" baseType="lpstr">
      <vt:lpstr>Załącznik nr 2</vt:lpstr>
    </vt:vector>
  </TitlesOfParts>
  <Company>UMW</Company>
  <LinksUpToDate>false</LinksUpToDate>
  <CharactersWithSpaces>241851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2</dc:title>
  <dc:creator>Elżbieta Piwowarczyk</dc:creator>
  <cp:lastModifiedBy>Anna Winnicka</cp:lastModifiedBy>
  <cp:revision>5</cp:revision>
  <dcterms:created xsi:type="dcterms:W3CDTF">2015-08-28T11:29:00Z</dcterms:created>
  <dcterms:modified xsi:type="dcterms:W3CDTF">2015-08-31T07:19:00Z</dcterms:modified>
</cp:coreProperties>
</file>