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58" w:rsidRPr="000145FB" w:rsidRDefault="009D3158" w:rsidP="009D3158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9D3158" w:rsidRPr="00383512" w:rsidRDefault="009D3158" w:rsidP="009D3158">
      <w:pPr>
        <w:rPr>
          <w:color w:val="auto"/>
        </w:rPr>
      </w:pPr>
    </w:p>
    <w:p w:rsidR="009D3158" w:rsidRPr="00383512" w:rsidRDefault="009D3158" w:rsidP="009D3158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9D3158" w:rsidRPr="00383512" w:rsidRDefault="009D3158" w:rsidP="009D3158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FC7A00" w:rsidRPr="002D4077" w:rsidRDefault="00FC7A0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optycznych i mechanicznych na potrzeby WCB EIT+ Sp. z o.o.</w:t>
      </w:r>
    </w:p>
    <w:p w:rsidR="009D3158" w:rsidRPr="00CF3F4A" w:rsidRDefault="009D3158" w:rsidP="009D3158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9D3158" w:rsidRPr="00383512" w:rsidTr="008E65CB">
        <w:tc>
          <w:tcPr>
            <w:tcW w:w="6840" w:type="dxa"/>
          </w:tcPr>
          <w:p w:rsidR="009D3158" w:rsidRPr="00D60222" w:rsidRDefault="009D3158" w:rsidP="008E65C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9D3158" w:rsidRPr="00D60222" w:rsidRDefault="00AB4B97" w:rsidP="009C7B37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color w:val="auto"/>
                <w:lang w:val="pl-PL"/>
              </w:rPr>
              <w:t>ZZ-271-45</w:t>
            </w:r>
            <w:r w:rsidR="00F17592" w:rsidRPr="006568A5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9D3158" w:rsidRPr="00383512" w:rsidRDefault="009D3158" w:rsidP="009D3158">
      <w:pPr>
        <w:spacing w:after="0" w:line="240" w:lineRule="auto"/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3"/>
          <w:numId w:val="7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gwarantuję wykonanie całości niniejszego zamówienia zgodnie z treścią: umowy, SIWZ, wyjaśnień do SIWZ oraz jej zmianami, </w:t>
      </w:r>
    </w:p>
    <w:p w:rsidR="009D3158" w:rsidRPr="00F30468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wartość mojej (naszej) oferty za realizację całości zamówienia wynosi: </w:t>
      </w:r>
    </w:p>
    <w:p w:rsidR="009D3158" w:rsidRDefault="009D3158" w:rsidP="009D3158">
      <w:pPr>
        <w:spacing w:after="0"/>
        <w:ind w:left="720" w:right="203"/>
        <w:rPr>
          <w:rFonts w:cs="Tahoma"/>
          <w:b/>
          <w:color w:val="auto"/>
        </w:rPr>
      </w:pPr>
    </w:p>
    <w:p w:rsidR="002428AB" w:rsidRDefault="009D3158" w:rsidP="00392AD0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1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1"/>
      </w:r>
      <w:r w:rsidRPr="00F30468">
        <w:rPr>
          <w:b/>
          <w:color w:val="auto"/>
        </w:rPr>
        <w:t xml:space="preserve"> - </w:t>
      </w:r>
    </w:p>
    <w:p w:rsidR="00392AD0" w:rsidRP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P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392AD0" w:rsidRPr="005B68AD" w:rsidRDefault="00392AD0" w:rsidP="009D3158">
      <w:pPr>
        <w:spacing w:after="0"/>
        <w:ind w:left="720" w:right="203"/>
        <w:rPr>
          <w:rFonts w:cs="Tahoma"/>
          <w:b/>
          <w:color w:val="000000"/>
        </w:rPr>
      </w:pPr>
    </w:p>
    <w:p w:rsidR="00CE65C7" w:rsidRDefault="009D3158" w:rsidP="009D3158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2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2"/>
      </w:r>
      <w:r w:rsidRPr="00F30468">
        <w:rPr>
          <w:b/>
          <w:color w:val="auto"/>
        </w:rPr>
        <w:t xml:space="preserve"> - </w:t>
      </w:r>
    </w:p>
    <w:p w:rsid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843AAA">
      <w:pPr>
        <w:spacing w:after="0"/>
        <w:ind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3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3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5F3643" w:rsidRDefault="005F3643" w:rsidP="005F3643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4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4"/>
      </w:r>
      <w:r w:rsidRPr="00F30468">
        <w:rPr>
          <w:b/>
          <w:color w:val="auto"/>
        </w:rPr>
        <w:t xml:space="preserve"> - </w:t>
      </w:r>
    </w:p>
    <w:p w:rsidR="005F3643" w:rsidRDefault="005F3643" w:rsidP="005F3643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5F3643" w:rsidRPr="005B68AD" w:rsidRDefault="005F3643" w:rsidP="005F3643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5F3643" w:rsidRDefault="005F3643" w:rsidP="005F3643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5B68AD">
      <w:pPr>
        <w:spacing w:after="0"/>
        <w:ind w:left="720" w:right="203"/>
        <w:rPr>
          <w:rFonts w:cs="Tahoma"/>
          <w:color w:val="000000"/>
        </w:rPr>
      </w:pPr>
    </w:p>
    <w:p w:rsidR="00940B94" w:rsidRDefault="00940B94" w:rsidP="005B68AD">
      <w:pPr>
        <w:spacing w:after="0"/>
        <w:ind w:left="720" w:right="203"/>
        <w:rPr>
          <w:rFonts w:cs="Tahoma"/>
          <w:color w:val="000000"/>
        </w:rPr>
      </w:pPr>
    </w:p>
    <w:p w:rsidR="00843AAA" w:rsidRPr="00C77CD3" w:rsidRDefault="00843AAA" w:rsidP="00843AAA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1:</w:t>
      </w:r>
    </w:p>
    <w:p w:rsidR="00843AAA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Wykonawca zobowiązany jest do obliczania cen brutto (PLN) za poszczególne pozycje przedmiotu zamówienia (tj. za zaoferowane urządzenia i sprzęt) bazując na cenach jednostkowych netto (PLN), z dokładnością maksimum do dwóch miejsc po przecinku dla każdej pozycji przedmiotu umowy, wyliczonych na podstawie programu finansowo-księgowego Wykonawcy do wystawiania faktur, przy czym podane kwoty winny być wyliczane w ścisłym odniesieniu do stosowanej przez Wykonawcę stawki podatku VAT (nie </w:t>
      </w:r>
      <w:r w:rsidRPr="00C77CD3">
        <w:rPr>
          <w:color w:val="000000"/>
          <w:sz w:val="20"/>
          <w:szCs w:val="20"/>
        </w:rPr>
        <w:lastRenderedPageBreak/>
        <w:t>dotyczy Wykonawcy mającego siedzibę/miejsce zamieszkania poza terytorium Rzeczypospolitej Polskiej, składającego ofertę z Państw członkowskich Unii Europejskiej)</w:t>
      </w:r>
    </w:p>
    <w:p w:rsidR="009F462E" w:rsidRPr="00C77CD3" w:rsidRDefault="00843AAA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2:</w:t>
      </w:r>
    </w:p>
    <w:p w:rsidR="00392AD0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przypadku Wykonawcy mającego siedzibę/miejsce zamieszkania poza terytorium Rzeczypospolitej Polskiej, składającego ofertę z Państw członkowskich Unii Europejskiej – (Wykonawca zagraniczny), której wybór prowadziłby do powstania </w:t>
      </w:r>
      <w:r w:rsidR="005A221C" w:rsidRPr="00C77CD3">
        <w:rPr>
          <w:color w:val="000000"/>
          <w:sz w:val="20"/>
          <w:szCs w:val="20"/>
        </w:rPr>
        <w:t>obowiązku</w:t>
      </w:r>
      <w:r w:rsidRPr="00C77CD3">
        <w:rPr>
          <w:color w:val="000000"/>
          <w:sz w:val="20"/>
          <w:szCs w:val="20"/>
        </w:rPr>
        <w:t xml:space="preserve"> podatkowego Zamawiającego zgodnie z przepisami o podatku od towarów i usług w zakresie dotyczącym </w:t>
      </w:r>
      <w:proofErr w:type="spellStart"/>
      <w:r w:rsidRPr="00C77CD3">
        <w:rPr>
          <w:color w:val="000000"/>
          <w:sz w:val="20"/>
          <w:szCs w:val="20"/>
        </w:rPr>
        <w:t>wewnatrzwspólnotowego</w:t>
      </w:r>
      <w:proofErr w:type="spellEnd"/>
      <w:r w:rsidRPr="00C77CD3">
        <w:rPr>
          <w:color w:val="000000"/>
          <w:sz w:val="20"/>
          <w:szCs w:val="20"/>
        </w:rPr>
        <w:t xml:space="preserve"> nabycia towarów, należy wpisać, iż jest czynnym podatnikiem podatku VAT UE, oraz podać numer VAT UE. Oferowana  cena oferty winna być podana tylko w kwocie netto (bez należnego podatku od towarów i usług VAT).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związku z powyższym należy wykreślić sformułowanie: „z należnym podatkiem od towarów i usług VAT”.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Odpowiednio również należy zmodyfikować w Tabeli „Cena poszczególnych urządzeń i sprzętu” kolumnę nr 4 i wpisać „Cena jednostkowa netto (PLN) za 1 szt.”  oraz kolumnę 5 i wpisać „Cena netto (PLN) 3x4”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 w:rsidR="00940B94"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akceptuję 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bez zastrzeżeń wzór Umowy przedstawiony w załączniku nr </w:t>
      </w:r>
      <w:r w:rsidR="002D3BE0">
        <w:rPr>
          <w:rFonts w:cs="Tahoma"/>
          <w:color w:val="auto"/>
        </w:rPr>
        <w:t>5</w:t>
      </w:r>
      <w:r w:rsidR="005D1183"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>SIWZ</w:t>
      </w:r>
      <w:r w:rsidR="005D1183" w:rsidRPr="00F30468">
        <w:rPr>
          <w:rStyle w:val="Odwoanieprzypisudolnego"/>
          <w:b/>
          <w:color w:val="auto"/>
        </w:rPr>
        <w:footnoteReference w:id="5"/>
      </w:r>
      <w:r w:rsidRPr="00383512">
        <w:rPr>
          <w:rFonts w:cs="Tahoma"/>
          <w:color w:val="auto"/>
        </w:rPr>
        <w:t>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6"/>
      </w:r>
      <w:r w:rsidRPr="00383512">
        <w:rPr>
          <w:rFonts w:cs="Tahoma"/>
          <w:color w:val="auto"/>
        </w:rPr>
        <w:t xml:space="preserve">, </w:t>
      </w:r>
    </w:p>
    <w:p w:rsidR="00892BAF" w:rsidRPr="00892BAF" w:rsidRDefault="00892BAF" w:rsidP="00892BAF">
      <w:pPr>
        <w:numPr>
          <w:ilvl w:val="0"/>
          <w:numId w:val="10"/>
        </w:numPr>
        <w:tabs>
          <w:tab w:val="num" w:pos="284"/>
          <w:tab w:val="num" w:pos="567"/>
        </w:tabs>
        <w:spacing w:after="0" w:line="240" w:lineRule="auto"/>
        <w:ind w:left="284" w:right="204"/>
        <w:jc w:val="both"/>
        <w:rPr>
          <w:rFonts w:cs="Tahoma"/>
          <w:color w:val="auto"/>
        </w:rPr>
      </w:pPr>
      <w:r w:rsidRPr="00892BAF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892BAF">
        <w:rPr>
          <w:rFonts w:cs="Tahoma"/>
          <w:color w:val="auto"/>
        </w:rPr>
        <w:t>(em</w:t>
      </w:r>
      <w:proofErr w:type="spellEnd"/>
      <w:r w:rsidRPr="00892BAF">
        <w:rPr>
          <w:rFonts w:cs="Tahoma"/>
          <w:color w:val="auto"/>
        </w:rPr>
        <w:t>y) się:</w:t>
      </w:r>
    </w:p>
    <w:p w:rsidR="000573F6" w:rsidRPr="00C77CD3" w:rsidRDefault="000573F6" w:rsidP="000573F6">
      <w:pPr>
        <w:tabs>
          <w:tab w:val="num" w:pos="993"/>
        </w:tabs>
        <w:spacing w:after="0" w:line="240" w:lineRule="auto"/>
        <w:ind w:left="1440" w:right="204"/>
        <w:jc w:val="both"/>
        <w:rPr>
          <w:rFonts w:cs="Tahoma"/>
          <w:i/>
          <w:color w:val="000000"/>
        </w:rPr>
      </w:pPr>
      <w:r w:rsidRPr="00C77CD3">
        <w:rPr>
          <w:rFonts w:cs="Tahoma"/>
          <w:b/>
          <w:i/>
          <w:color w:val="000000"/>
        </w:rPr>
        <w:t xml:space="preserve">w terminie do 3 dni od dnia zawiadomienia o wyborze najkorzystniejszej oferty przekazać </w:t>
      </w:r>
      <w:r w:rsidR="009F462E" w:rsidRPr="00C77CD3">
        <w:rPr>
          <w:rFonts w:cs="Tahoma"/>
          <w:b/>
          <w:i/>
          <w:color w:val="000000"/>
        </w:rPr>
        <w:t>Zamawiającemu prawidłowo</w:t>
      </w:r>
      <w:r w:rsidRPr="00C77CD3">
        <w:rPr>
          <w:rFonts w:cs="Tahoma"/>
          <w:b/>
          <w:i/>
          <w:color w:val="000000"/>
        </w:rPr>
        <w:t xml:space="preserve"> wypełniony </w:t>
      </w:r>
      <w:r w:rsidR="009F462E" w:rsidRPr="00C77CD3">
        <w:rPr>
          <w:rFonts w:cs="Tahoma"/>
          <w:b/>
          <w:i/>
          <w:color w:val="000000"/>
        </w:rPr>
        <w:t>Załącznik nr</w:t>
      </w:r>
      <w:r w:rsidRPr="00C77CD3">
        <w:rPr>
          <w:rFonts w:cs="Tahoma"/>
          <w:b/>
          <w:i/>
          <w:color w:val="000000"/>
        </w:rPr>
        <w:t xml:space="preserve"> 1 do Umowy (kalkulację cenową przedmiotu umowy), wypełniony </w:t>
      </w:r>
      <w:r w:rsidRPr="00C77CD3">
        <w:rPr>
          <w:rFonts w:cs="Tahoma"/>
          <w:b/>
          <w:i/>
          <w:color w:val="000000"/>
          <w:u w:val="single"/>
        </w:rPr>
        <w:t>maksymalnie do dwóch miejsc po przecinku dla każdej pozycji przedmiotu umowy (zgodnie ze złożoną ofertą)</w:t>
      </w:r>
      <w:r w:rsidRPr="00C77CD3">
        <w:rPr>
          <w:rFonts w:cs="Tahoma"/>
          <w:b/>
          <w:i/>
          <w:color w:val="000000"/>
        </w:rPr>
        <w:t>, na podstawie programu finansowo-księgowego do wystawiania faktur</w:t>
      </w:r>
      <w:r w:rsidRPr="00C77CD3">
        <w:rPr>
          <w:rFonts w:cs="Tahoma"/>
          <w:i/>
          <w:color w:val="000000"/>
        </w:rPr>
        <w:t xml:space="preserve">. </w:t>
      </w:r>
      <w:r w:rsidRPr="00C77CD3">
        <w:rPr>
          <w:rFonts w:cs="Tahoma"/>
          <w:b/>
          <w:i/>
          <w:noProof/>
          <w:color w:val="000000"/>
        </w:rPr>
        <w:t xml:space="preserve">Mam(y) świadomość, że zarówno przekroczenie terminu, jak również nieprawidłowe wypełnienie </w:t>
      </w:r>
      <w:r w:rsidRPr="00C77CD3">
        <w:rPr>
          <w:rFonts w:cs="Tahoma"/>
          <w:b/>
          <w:i/>
          <w:color w:val="000000"/>
        </w:rPr>
        <w:t xml:space="preserve">Załącznika nr 1 do Umowy (kalkulacji cenowej przedmiotu umowy), </w:t>
      </w:r>
      <w:r w:rsidRPr="00C77CD3">
        <w:rPr>
          <w:rFonts w:cs="Tahoma"/>
          <w:b/>
          <w:i/>
          <w:noProof/>
          <w:color w:val="000000"/>
        </w:rPr>
        <w:t xml:space="preserve">o których mowa powyżej, zostaną przez Zamawiającego potraktowane jako uchylenie się od zawarcia umowy w sprawie zamówienia publicznego </w:t>
      </w:r>
      <w:r w:rsidRPr="00C77CD3">
        <w:rPr>
          <w:rFonts w:eastAsia="Times New Roman" w:cs="Tahoma"/>
          <w:b/>
          <w:i/>
          <w:color w:val="000000"/>
          <w:lang w:eastAsia="pl-PL"/>
        </w:rPr>
        <w:t xml:space="preserve">na warunkach określonych w ofercie i Zamawiający na podstawie art. 46 ust. 5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pkt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1)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zatrzyma Wykonawcy wadium. Jednocześnie działając na podstawie art. 94 ust 3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Zamawiający dokona wyboru oferty najkorzystniejszej z pośród pozostałych ofert bez przeprowadzania ich ponownego badania i </w:t>
      </w:r>
      <w:r w:rsidRPr="00C77CD3">
        <w:rPr>
          <w:rFonts w:eastAsia="Times New Roman" w:cs="Tahoma"/>
          <w:b/>
          <w:i/>
          <w:color w:val="000000"/>
          <w:lang w:eastAsia="pl-PL"/>
        </w:rPr>
        <w:lastRenderedPageBreak/>
        <w:t xml:space="preserve">oceny, chyba że zachodzą przesłanki unieważnienia postępowania, o których mowa w art. 93 ust 1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- </w:t>
      </w:r>
      <w:r w:rsidRPr="00C77CD3">
        <w:rPr>
          <w:rFonts w:cs="Tahoma"/>
          <w:i/>
          <w:color w:val="000000"/>
        </w:rPr>
        <w:t>nie dotyczy Wykonawcy mającego siedzibę/miejsce zamieszkania poza terytorium Rzeczypospolitej Polskiej, składającego ofertę z Państw członkowskich Unii Europejskiej,</w:t>
      </w:r>
    </w:p>
    <w:p w:rsidR="00892BAF" w:rsidRPr="00383512" w:rsidRDefault="00892BAF" w:rsidP="00892BAF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 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9D3158" w:rsidRPr="00383512" w:rsidRDefault="009D3158" w:rsidP="009D3158">
      <w:pPr>
        <w:numPr>
          <w:ilvl w:val="1"/>
          <w:numId w:val="3"/>
        </w:numPr>
        <w:tabs>
          <w:tab w:val="clear" w:pos="-1260"/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7"/>
      </w:r>
      <w:r w:rsidRPr="00383512">
        <w:rPr>
          <w:rFonts w:cs="Tahoma"/>
          <w:color w:val="auto"/>
        </w:rPr>
        <w:t>:</w:t>
      </w:r>
    </w:p>
    <w:p w:rsidR="009D3158" w:rsidRPr="00383512" w:rsidRDefault="009D3158" w:rsidP="009D3158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9D3158" w:rsidRPr="00383512" w:rsidTr="008E65C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 xml:space="preserve">Strony w ofercie </w:t>
            </w:r>
          </w:p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 xml:space="preserve">(wyrażone cyfrą) </w:t>
            </w:r>
          </w:p>
        </w:tc>
      </w:tr>
      <w:tr w:rsidR="009D3158" w:rsidRPr="00383512" w:rsidTr="008E65C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  <w:vMerge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od</w:t>
            </w:r>
          </w:p>
        </w:tc>
        <w:tc>
          <w:tcPr>
            <w:tcW w:w="1425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do</w:t>
            </w:r>
          </w:p>
        </w:tc>
      </w:tr>
      <w:tr w:rsidR="009D3158" w:rsidRPr="00383512" w:rsidTr="008E65CB">
        <w:trPr>
          <w:cantSplit/>
          <w:jc w:val="center"/>
        </w:trPr>
        <w:tc>
          <w:tcPr>
            <w:tcW w:w="900" w:type="dxa"/>
          </w:tcPr>
          <w:p w:rsidR="009D3158" w:rsidRPr="00D60222" w:rsidRDefault="009D3158" w:rsidP="009D3158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425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8366F" w:rsidRDefault="0098366F" w:rsidP="0098366F">
      <w:pPr>
        <w:spacing w:after="0" w:line="240" w:lineRule="auto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D3158" w:rsidRPr="00383512" w:rsidRDefault="009D3158" w:rsidP="009D3158">
      <w:pPr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8"/>
      </w:r>
      <w:r w:rsidRPr="00383512">
        <w:rPr>
          <w:rFonts w:cs="Tahoma"/>
          <w:color w:val="auto"/>
        </w:rPr>
        <w:t xml:space="preserve">: </w:t>
      </w:r>
    </w:p>
    <w:p w:rsidR="009D3158" w:rsidRPr="00383512" w:rsidRDefault="009D3158" w:rsidP="009D3158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7200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 xml:space="preserve">Nazwa części zamówienia </w:t>
            </w:r>
          </w:p>
        </w:tc>
      </w:tr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D60222" w:rsidRDefault="009D3158" w:rsidP="009D3158">
            <w:pPr>
              <w:pStyle w:val="Tekstpodstawowy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7200" w:type="dxa"/>
          </w:tcPr>
          <w:p w:rsidR="009D3158" w:rsidRPr="00D60222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lastRenderedPageBreak/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Default="009D3158" w:rsidP="009D3158">
      <w:pPr>
        <w:tabs>
          <w:tab w:val="left" w:pos="540"/>
        </w:tabs>
        <w:spacing w:after="0"/>
        <w:jc w:val="center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Pr="0064387A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t xml:space="preserve">Załącznik nr 2 do SIWZ </w:t>
      </w:r>
    </w:p>
    <w:p w:rsidR="009D3158" w:rsidRPr="0064387A" w:rsidRDefault="002D3BE0" w:rsidP="009D3158">
      <w:pPr>
        <w:tabs>
          <w:tab w:val="left" w:pos="540"/>
        </w:tabs>
        <w:spacing w:after="0"/>
        <w:jc w:val="right"/>
        <w:rPr>
          <w:rFonts w:cs="Tahoma"/>
          <w:color w:val="auto"/>
          <w:sz w:val="20"/>
          <w:szCs w:val="20"/>
        </w:rPr>
      </w:pPr>
      <w:r>
        <w:rPr>
          <w:rFonts w:cs="Tahoma"/>
          <w:bCs/>
          <w:color w:val="auto"/>
          <w:sz w:val="20"/>
          <w:szCs w:val="20"/>
        </w:rPr>
        <w:t>Oświadczenie</w:t>
      </w:r>
      <w:r w:rsidR="009D3158" w:rsidRPr="0064387A">
        <w:rPr>
          <w:rFonts w:cs="Tahoma"/>
          <w:bCs/>
          <w:color w:val="auto"/>
          <w:sz w:val="20"/>
          <w:szCs w:val="20"/>
        </w:rPr>
        <w:t xml:space="preserve"> o spełnieniu </w:t>
      </w:r>
      <w:r w:rsidR="009D3158" w:rsidRPr="0064387A">
        <w:rPr>
          <w:rFonts w:cs="Tahoma"/>
          <w:color w:val="auto"/>
          <w:sz w:val="20"/>
          <w:szCs w:val="20"/>
        </w:rPr>
        <w:t xml:space="preserve">warunków określonych </w:t>
      </w:r>
      <w:r w:rsidR="009D3158">
        <w:rPr>
          <w:rFonts w:cs="Tahoma"/>
          <w:color w:val="auto"/>
          <w:sz w:val="20"/>
          <w:szCs w:val="20"/>
        </w:rPr>
        <w:t xml:space="preserve">w </w:t>
      </w:r>
      <w:r w:rsidR="009D3158" w:rsidRPr="0064387A">
        <w:rPr>
          <w:rFonts w:cs="Tahoma"/>
          <w:color w:val="auto"/>
          <w:sz w:val="20"/>
          <w:szCs w:val="20"/>
        </w:rPr>
        <w:t xml:space="preserve">art. 22 ust. 1 </w:t>
      </w:r>
      <w:r w:rsidR="009D3158">
        <w:rPr>
          <w:rFonts w:cs="Tahoma"/>
          <w:color w:val="auto"/>
          <w:sz w:val="20"/>
          <w:szCs w:val="20"/>
        </w:rPr>
        <w:t>PZP</w:t>
      </w:r>
    </w:p>
    <w:p w:rsidR="009D3158" w:rsidRPr="00383512" w:rsidRDefault="009D3158" w:rsidP="009D3158">
      <w:pPr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FC7A00" w:rsidRPr="002D4077" w:rsidRDefault="00FC7A0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optycznych i mechanicznych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D60222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D60222" w:rsidRDefault="00AB4B97" w:rsidP="006A5CE4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color w:val="auto"/>
                <w:lang w:val="pl-PL"/>
              </w:rPr>
              <w:t>ZZ-271-45</w:t>
            </w:r>
            <w:r w:rsidR="00F17592" w:rsidRPr="006568A5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</w:p>
    <w:p w:rsidR="009D3158" w:rsidRPr="005C6B51" w:rsidRDefault="009D3158" w:rsidP="009D3158">
      <w:pPr>
        <w:pStyle w:val="Tekstpodstawowy2"/>
        <w:spacing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lastRenderedPageBreak/>
        <w:t>Posiadania uprawnień do wykonywania określonej działalności lub czynności, jeżeli przepisy prawa nakładają obowiązek ich posiadania;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wiedzy i doświadczenia,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Pr="00383512" w:rsidRDefault="009D3158" w:rsidP="009D3158">
      <w:pPr>
        <w:pStyle w:val="Nagwek4"/>
        <w:ind w:left="1985" w:hanging="1985"/>
        <w:jc w:val="center"/>
        <w:rPr>
          <w:rFonts w:ascii="Tahoma" w:hAnsi="Tahoma" w:cs="Tahoma"/>
          <w:color w:val="auto"/>
          <w:sz w:val="22"/>
          <w:szCs w:val="22"/>
        </w:rPr>
      </w:pPr>
    </w:p>
    <w:p w:rsidR="000B3740" w:rsidRDefault="009D3158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 w:rsidRPr="00383512">
        <w:rPr>
          <w:rFonts w:ascii="Tahoma" w:hAnsi="Tahoma" w:cs="Tahoma"/>
          <w:color w:val="auto"/>
          <w:sz w:val="22"/>
          <w:szCs w:val="22"/>
        </w:rPr>
        <w:br w:type="page"/>
      </w:r>
      <w:r w:rsidRPr="0064387A">
        <w:rPr>
          <w:rFonts w:ascii="Tahoma" w:hAnsi="Tahoma" w:cs="Tahoma"/>
          <w:color w:val="auto"/>
          <w:sz w:val="20"/>
          <w:szCs w:val="20"/>
        </w:rPr>
        <w:lastRenderedPageBreak/>
        <w:t>Załącznik nr 3 do SIWZ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9D3158" w:rsidRPr="005C6B51" w:rsidRDefault="000B3740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b w:val="0"/>
          <w:bCs w:val="0"/>
          <w:color w:val="auto"/>
          <w:sz w:val="20"/>
          <w:szCs w:val="20"/>
        </w:rPr>
        <w:t>Oświadczenie</w:t>
      </w:r>
      <w:r w:rsidR="009D3158" w:rsidRPr="0064387A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o braku podstaw do wykluczenia</w:t>
      </w:r>
      <w:r w:rsidR="0075553F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z art. 24 </w:t>
      </w:r>
      <w:r w:rsidR="009D3158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PZP</w:t>
      </w:r>
    </w:p>
    <w:p w:rsidR="009D3158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9D3158" w:rsidRPr="004A74EC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FC7A00" w:rsidRPr="002D4077" w:rsidRDefault="00FC7A0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optycznych i mechanicznych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963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99"/>
        <w:gridCol w:w="4164"/>
      </w:tblGrid>
      <w:tr w:rsidR="00F17592" w:rsidRPr="00383512" w:rsidTr="005A221C">
        <w:trPr>
          <w:trHeight w:val="522"/>
        </w:trPr>
        <w:tc>
          <w:tcPr>
            <w:tcW w:w="5799" w:type="dxa"/>
          </w:tcPr>
          <w:p w:rsidR="00F17592" w:rsidRPr="00D60222" w:rsidRDefault="00F17592" w:rsidP="005A221C">
            <w:pPr>
              <w:pStyle w:val="Nagwek6"/>
              <w:spacing w:after="0"/>
              <w:ind w:firstLine="290"/>
              <w:jc w:val="both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4164" w:type="dxa"/>
          </w:tcPr>
          <w:p w:rsidR="00F17592" w:rsidRPr="00D60222" w:rsidRDefault="00AB4B97" w:rsidP="005A221C">
            <w:pPr>
              <w:pStyle w:val="Nagwek6"/>
              <w:spacing w:after="0"/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</w:pPr>
            <w:r w:rsidRPr="006568A5"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  <w:t>ZZ-271- 45</w:t>
            </w:r>
            <w:r w:rsidR="006A548A" w:rsidRPr="006568A5"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="00F17592" w:rsidRPr="006568A5"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  <w:t>-D-PN/2015</w:t>
            </w:r>
          </w:p>
        </w:tc>
      </w:tr>
    </w:tbl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0B3740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Default="009D3158" w:rsidP="009D3158">
      <w:pPr>
        <w:pStyle w:val="Tekstpodstawowy2"/>
        <w:spacing w:line="240" w:lineRule="auto"/>
        <w:rPr>
          <w:rFonts w:cs="Tahoma"/>
          <w:color w:val="auto"/>
        </w:rPr>
      </w:pPr>
    </w:p>
    <w:p w:rsidR="009D3158" w:rsidRDefault="009D315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  <w:r w:rsidRPr="00574D68">
        <w:rPr>
          <w:rFonts w:ascii="Tahoma" w:hAnsi="Tahoma" w:cs="Tahoma"/>
          <w:b w:val="0"/>
          <w:sz w:val="22"/>
          <w:szCs w:val="22"/>
        </w:rPr>
        <w:t>Oświadczam(my), że nie podlegam(y) wykluczeniu z postępowania o udzielenie zam</w:t>
      </w:r>
      <w:r w:rsidR="00453478">
        <w:rPr>
          <w:rFonts w:ascii="Tahoma" w:hAnsi="Tahoma" w:cs="Tahoma"/>
          <w:b w:val="0"/>
          <w:sz w:val="22"/>
          <w:szCs w:val="22"/>
        </w:rPr>
        <w:t xml:space="preserve">ówienia na podst. art. 24 </w:t>
      </w:r>
      <w:r w:rsidRPr="00574D68">
        <w:rPr>
          <w:rFonts w:ascii="Tahoma" w:hAnsi="Tahoma" w:cs="Tahoma"/>
          <w:b w:val="0"/>
          <w:sz w:val="22"/>
          <w:szCs w:val="22"/>
        </w:rPr>
        <w:t xml:space="preserve"> ustawy z dnia 29 stycznia 2004r. Prawo zamówień publicznych (tekst jednolity </w:t>
      </w:r>
      <w:proofErr w:type="spellStart"/>
      <w:r w:rsidRPr="00574D68">
        <w:rPr>
          <w:rFonts w:ascii="Tahoma" w:hAnsi="Tahoma" w:cs="Tahoma"/>
          <w:b w:val="0"/>
          <w:sz w:val="22"/>
          <w:szCs w:val="22"/>
        </w:rPr>
        <w:t>Dz.U</w:t>
      </w:r>
      <w:proofErr w:type="spellEnd"/>
      <w:r w:rsidRPr="00574D68">
        <w:rPr>
          <w:rFonts w:ascii="Tahoma" w:hAnsi="Tahoma" w:cs="Tahoma"/>
          <w:b w:val="0"/>
          <w:sz w:val="22"/>
          <w:szCs w:val="22"/>
        </w:rPr>
        <w:t>. z 201</w:t>
      </w:r>
      <w:r w:rsidR="000B3740" w:rsidRPr="00574D68">
        <w:rPr>
          <w:rFonts w:ascii="Tahoma" w:hAnsi="Tahoma" w:cs="Tahoma"/>
          <w:b w:val="0"/>
          <w:sz w:val="22"/>
          <w:szCs w:val="22"/>
        </w:rPr>
        <w:t>3</w:t>
      </w:r>
      <w:r w:rsidRPr="00574D68">
        <w:rPr>
          <w:rFonts w:ascii="Tahoma" w:hAnsi="Tahoma" w:cs="Tahoma"/>
          <w:b w:val="0"/>
          <w:sz w:val="22"/>
          <w:szCs w:val="22"/>
        </w:rPr>
        <w:t xml:space="preserve">r. poz. </w:t>
      </w:r>
      <w:r w:rsidR="000B3740" w:rsidRPr="00574D68">
        <w:rPr>
          <w:rFonts w:ascii="Tahoma" w:hAnsi="Tahoma" w:cs="Tahoma"/>
          <w:b w:val="0"/>
          <w:sz w:val="22"/>
          <w:szCs w:val="22"/>
        </w:rPr>
        <w:t>907</w:t>
      </w:r>
      <w:r w:rsidRPr="00574D68">
        <w:rPr>
          <w:rFonts w:ascii="Tahoma" w:hAnsi="Tahoma" w:cs="Tahoma"/>
          <w:b w:val="0"/>
          <w:sz w:val="22"/>
          <w:szCs w:val="22"/>
        </w:rPr>
        <w:t xml:space="preserve"> ze zm.).</w:t>
      </w:r>
    </w:p>
    <w:p w:rsidR="00574D68" w:rsidRPr="00574D68" w:rsidRDefault="00574D6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</w:p>
    <w:p w:rsidR="009D3158" w:rsidRPr="000B3740" w:rsidRDefault="009D3158" w:rsidP="000B3740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Default="009D3158" w:rsidP="000B3740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0B3740" w:rsidRPr="000B3740" w:rsidRDefault="000B3740" w:rsidP="000B3740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6814C1" w:rsidRDefault="006814C1" w:rsidP="006814C1"/>
    <w:p w:rsidR="00CF4F54" w:rsidRDefault="006814C1" w:rsidP="006814C1">
      <w:pPr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Załącznik nr 4</w:t>
      </w:r>
      <w:r w:rsidR="00CF4F54">
        <w:rPr>
          <w:rFonts w:cs="Tahoma"/>
          <w:b/>
          <w:color w:val="auto"/>
        </w:rPr>
        <w:t xml:space="preserve"> do SIWZ – Wzór informacji o przynależności do grupy kapitałowej</w:t>
      </w:r>
    </w:p>
    <w:p w:rsidR="00CF4F54" w:rsidRDefault="00CF4F54" w:rsidP="00CF4F54">
      <w:pPr>
        <w:jc w:val="center"/>
        <w:rPr>
          <w:rFonts w:cs="Tahoma"/>
          <w:b/>
          <w:color w:val="auto"/>
          <w:sz w:val="28"/>
          <w:szCs w:val="28"/>
        </w:rPr>
      </w:pPr>
    </w:p>
    <w:p w:rsidR="00CF4F54" w:rsidRPr="000C6AF1" w:rsidRDefault="00CF4F54" w:rsidP="00CF4F54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CF4F54" w:rsidRDefault="00CF4F54" w:rsidP="00CF4F54">
      <w:pPr>
        <w:rPr>
          <w:rFonts w:cs="Tahoma"/>
          <w:color w:val="auto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Składając ofertę w postępowaniu o zamówienie publiczne prowadzonym w trybie przetargu nieograniczonego na zadanie pn.: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FC7A00" w:rsidRPr="002D4077" w:rsidRDefault="00BB2B8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materiałów</w:t>
      </w:r>
      <w:r w:rsidR="00FC7A00">
        <w:rPr>
          <w:rFonts w:cs="Tahoma"/>
          <w:b/>
          <w:color w:val="auto"/>
        </w:rPr>
        <w:t xml:space="preserve"> zużywalnych optycznych i mechanicznych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 xml:space="preserve">,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 informuję że: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9"/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nie posiadam wiedzy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0"/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posiadam wiedzę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1"/>
      </w:r>
    </w:p>
    <w:p w:rsidR="00CF4F54" w:rsidRPr="00970E1A" w:rsidRDefault="00CF4F54" w:rsidP="00CF4F54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 xml:space="preserve"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</w:t>
      </w:r>
      <w:r w:rsidRPr="00970E1A">
        <w:rPr>
          <w:rFonts w:cs="Tahoma"/>
          <w:color w:val="auto"/>
          <w:sz w:val="20"/>
          <w:szCs w:val="20"/>
        </w:rPr>
        <w:lastRenderedPageBreak/>
        <w:t>a także nie doszło pomiędzy nimi do zawarcia porozumienia w zakresie złożenia konkretnych elementów ofert, w tym elementów cenowych ofert.)</w:t>
      </w:r>
    </w:p>
    <w:p w:rsidR="00CF4F54" w:rsidRPr="00970E1A" w:rsidRDefault="00CF4F54" w:rsidP="00CF4F54">
      <w:pPr>
        <w:rPr>
          <w:rFonts w:cs="Tahoma"/>
          <w:b/>
          <w:color w:val="auto"/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CF4F54" w:rsidRPr="00970E1A" w:rsidTr="00AE0043">
        <w:trPr>
          <w:jc w:val="center"/>
        </w:trPr>
        <w:tc>
          <w:tcPr>
            <w:tcW w:w="54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CF4F54" w:rsidRPr="00970E1A" w:rsidTr="00AE0043">
        <w:trPr>
          <w:trHeight w:val="345"/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CF4F54" w:rsidRPr="00970E1A" w:rsidTr="00AE0043">
        <w:trPr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CF4F54" w:rsidRPr="00970E1A" w:rsidRDefault="00CF4F54" w:rsidP="00CF4F54">
      <w:pPr>
        <w:rPr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</w:p>
    <w:p w:rsidR="00CF4F54" w:rsidRPr="00277C2C" w:rsidRDefault="00CF4F54" w:rsidP="00CF4F54"/>
    <w:p w:rsidR="00CF4F54" w:rsidRPr="00211CE4" w:rsidRDefault="00CF4F54" w:rsidP="00211CE4"/>
    <w:sectPr w:rsidR="00CF4F54" w:rsidRPr="00211CE4" w:rsidSect="00211C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95" w:right="1134" w:bottom="277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222" w:rsidRDefault="00D60222" w:rsidP="007E1CF9">
      <w:pPr>
        <w:spacing w:after="0" w:line="240" w:lineRule="auto"/>
      </w:pPr>
      <w:r>
        <w:separator/>
      </w:r>
    </w:p>
  </w:endnote>
  <w:endnote w:type="continuationSeparator" w:id="0">
    <w:p w:rsidR="00D60222" w:rsidRDefault="00D60222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222" w:rsidRDefault="00D60222" w:rsidP="007E1CF9">
      <w:pPr>
        <w:spacing w:after="0" w:line="240" w:lineRule="auto"/>
      </w:pPr>
      <w:r>
        <w:separator/>
      </w:r>
    </w:p>
  </w:footnote>
  <w:footnote w:type="continuationSeparator" w:id="0">
    <w:p w:rsidR="00D60222" w:rsidRDefault="00D60222" w:rsidP="007E1CF9">
      <w:pPr>
        <w:spacing w:after="0" w:line="240" w:lineRule="auto"/>
      </w:pPr>
      <w:r>
        <w:continuationSeparator/>
      </w:r>
    </w:p>
  </w:footnote>
  <w:footnote w:id="1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2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3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4">
    <w:p w:rsidR="005F3643" w:rsidRPr="00385477" w:rsidRDefault="005F3643" w:rsidP="005F3643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5">
    <w:p w:rsidR="005D1183" w:rsidRPr="00385477" w:rsidRDefault="005D1183" w:rsidP="005D1183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6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  <w:r>
        <w:t xml:space="preserve"> </w:t>
      </w:r>
    </w:p>
  </w:footnote>
  <w:footnote w:id="7">
    <w:p w:rsidR="009D3158" w:rsidRDefault="009D3158" w:rsidP="009D3158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8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9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  <w:r w:rsidR="00E2697F">
        <w:t xml:space="preserve"> </w:t>
      </w:r>
    </w:p>
  </w:footnote>
  <w:footnote w:id="10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11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</w:t>
      </w:r>
      <w:r w:rsidRPr="00C05298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7239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6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7239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-45.45pt;margin-top:-24.2pt;width:597pt;height:843.45pt;z-index:-2">
          <v:imagedata r:id="rId1" o:title="12"/>
        </v:shape>
      </w:pict>
    </w:r>
    <w:r>
      <w:rPr>
        <w:noProof/>
        <w:lang w:eastAsia="pl-PL"/>
      </w:rPr>
      <w:pict>
        <v:shape id="_x0000_s2062" type="#_x0000_t75" style="position:absolute;margin-left:-45.45pt;margin-top:-23.25pt;width:595.95pt;height:843.55pt;z-index:-4">
          <v:imagedata r:id="rId2" o:title="biomed_dcmib_nanomat_p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7239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-33.45pt;margin-top:-12.2pt;width:597pt;height:843.45pt;z-index:-1">
          <v:imagedata r:id="rId1" o:title="12"/>
        </v:shape>
      </w:pict>
    </w:r>
    <w:r>
      <w:rPr>
        <w:noProof/>
        <w:lang w:eastAsia="pl-PL"/>
      </w:rPr>
      <w:pict>
        <v:shape id="_x0000_s2063" type="#_x0000_t75" style="position:absolute;margin-left:-57.45pt;margin-top:-36.2pt;width:597pt;height:843.45pt;z-index:-3">
          <v:imagedata r:id="rId1" o:title="12"/>
        </v:shape>
      </w:pict>
    </w:r>
    <w:r>
      <w:rPr>
        <w:noProof/>
        <w:lang w:eastAsia="pl-PL"/>
      </w:rPr>
      <w:pict>
        <v:shape id="_x0000_s2061" type="#_x0000_t75" style="position:absolute;margin-left:-57.45pt;margin-top:-35.25pt;width:595.95pt;height:843.55pt;z-index:-5">
          <v:imagedata r:id="rId2" o:title="biomed_dcmib_nanomat_p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43518F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325E5"/>
    <w:multiLevelType w:val="hybridMultilevel"/>
    <w:tmpl w:val="569E87D8"/>
    <w:lvl w:ilvl="0" w:tplc="61D0ED5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B64B864">
      <w:start w:val="1"/>
      <w:numFmt w:val="decimal"/>
      <w:lvlText w:val="%2."/>
      <w:lvlJc w:val="left"/>
      <w:pPr>
        <w:tabs>
          <w:tab w:val="num" w:pos="1353"/>
        </w:tabs>
        <w:ind w:left="993"/>
      </w:pPr>
      <w:rPr>
        <w:rFonts w:cs="Times New Roman"/>
        <w:b w:val="0"/>
      </w:rPr>
    </w:lvl>
    <w:lvl w:ilvl="2" w:tplc="F23A1C2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  <w:b/>
        <w:i w:val="0"/>
      </w:rPr>
    </w:lvl>
    <w:lvl w:ilvl="3" w:tplc="EA1E1226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7792AD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E0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4E5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4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E7093"/>
    <w:multiLevelType w:val="hybridMultilevel"/>
    <w:tmpl w:val="322892B6"/>
    <w:lvl w:ilvl="0" w:tplc="19E6DAAE">
      <w:start w:val="8"/>
      <w:numFmt w:val="decimal"/>
      <w:lvlText w:val="%1)"/>
      <w:lvlJc w:val="left"/>
      <w:pPr>
        <w:tabs>
          <w:tab w:val="num" w:pos="720"/>
        </w:tabs>
        <w:ind w:left="360" w:firstLine="0"/>
      </w:pPr>
      <w:rPr>
        <w:rFonts w:cs="Times New Roman" w:hint="default"/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8">
    <w:nsid w:val="784E0A09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CF9"/>
    <w:rsid w:val="00001AA6"/>
    <w:rsid w:val="00021B3F"/>
    <w:rsid w:val="00041EDE"/>
    <w:rsid w:val="00050A6C"/>
    <w:rsid w:val="000573F6"/>
    <w:rsid w:val="00072523"/>
    <w:rsid w:val="00091272"/>
    <w:rsid w:val="000B3740"/>
    <w:rsid w:val="000B7017"/>
    <w:rsid w:val="000C2761"/>
    <w:rsid w:val="001528D0"/>
    <w:rsid w:val="001700AF"/>
    <w:rsid w:val="00173903"/>
    <w:rsid w:val="00176749"/>
    <w:rsid w:val="00177B60"/>
    <w:rsid w:val="001804DE"/>
    <w:rsid w:val="001A4479"/>
    <w:rsid w:val="001A7BC5"/>
    <w:rsid w:val="001C199E"/>
    <w:rsid w:val="001C3160"/>
    <w:rsid w:val="001D59C2"/>
    <w:rsid w:val="001F0F8F"/>
    <w:rsid w:val="002026C5"/>
    <w:rsid w:val="00211CE4"/>
    <w:rsid w:val="00235033"/>
    <w:rsid w:val="002428AB"/>
    <w:rsid w:val="002563C4"/>
    <w:rsid w:val="00264FE8"/>
    <w:rsid w:val="00266FA0"/>
    <w:rsid w:val="0028034E"/>
    <w:rsid w:val="002B6A60"/>
    <w:rsid w:val="002B6BB2"/>
    <w:rsid w:val="002D3BE0"/>
    <w:rsid w:val="002D5A05"/>
    <w:rsid w:val="00315E71"/>
    <w:rsid w:val="00343775"/>
    <w:rsid w:val="0036034C"/>
    <w:rsid w:val="00373210"/>
    <w:rsid w:val="0038639F"/>
    <w:rsid w:val="00392AD0"/>
    <w:rsid w:val="003A1865"/>
    <w:rsid w:val="003B4145"/>
    <w:rsid w:val="003B467F"/>
    <w:rsid w:val="003E1E03"/>
    <w:rsid w:val="00420514"/>
    <w:rsid w:val="00430BD5"/>
    <w:rsid w:val="00453478"/>
    <w:rsid w:val="00470ADE"/>
    <w:rsid w:val="00470B73"/>
    <w:rsid w:val="004947AA"/>
    <w:rsid w:val="004B757F"/>
    <w:rsid w:val="004D44F2"/>
    <w:rsid w:val="004F6223"/>
    <w:rsid w:val="005062B7"/>
    <w:rsid w:val="00514788"/>
    <w:rsid w:val="00552C84"/>
    <w:rsid w:val="00574D68"/>
    <w:rsid w:val="00585128"/>
    <w:rsid w:val="00592CF6"/>
    <w:rsid w:val="005A221C"/>
    <w:rsid w:val="005B68AD"/>
    <w:rsid w:val="005D1183"/>
    <w:rsid w:val="005E57DF"/>
    <w:rsid w:val="005F3643"/>
    <w:rsid w:val="006239C3"/>
    <w:rsid w:val="00637C73"/>
    <w:rsid w:val="006568A5"/>
    <w:rsid w:val="00661426"/>
    <w:rsid w:val="00665DB5"/>
    <w:rsid w:val="006814C1"/>
    <w:rsid w:val="006A2B17"/>
    <w:rsid w:val="006A548A"/>
    <w:rsid w:val="006C2E7E"/>
    <w:rsid w:val="006E237D"/>
    <w:rsid w:val="006E6D52"/>
    <w:rsid w:val="006E79C0"/>
    <w:rsid w:val="006F6CDD"/>
    <w:rsid w:val="00705F59"/>
    <w:rsid w:val="00706D1B"/>
    <w:rsid w:val="0072393F"/>
    <w:rsid w:val="00724970"/>
    <w:rsid w:val="007516EF"/>
    <w:rsid w:val="007548C1"/>
    <w:rsid w:val="0075553F"/>
    <w:rsid w:val="007B5E7F"/>
    <w:rsid w:val="007C1D58"/>
    <w:rsid w:val="007E1CF9"/>
    <w:rsid w:val="00814F48"/>
    <w:rsid w:val="00843AAA"/>
    <w:rsid w:val="00847B0F"/>
    <w:rsid w:val="00886A74"/>
    <w:rsid w:val="00886D29"/>
    <w:rsid w:val="00892BAF"/>
    <w:rsid w:val="008B0A22"/>
    <w:rsid w:val="008E117A"/>
    <w:rsid w:val="008E65CB"/>
    <w:rsid w:val="009146CC"/>
    <w:rsid w:val="00940B94"/>
    <w:rsid w:val="00972E57"/>
    <w:rsid w:val="009744C7"/>
    <w:rsid w:val="00974D9F"/>
    <w:rsid w:val="00976EE5"/>
    <w:rsid w:val="0098366F"/>
    <w:rsid w:val="00994B7C"/>
    <w:rsid w:val="009A78C8"/>
    <w:rsid w:val="009B38CF"/>
    <w:rsid w:val="009B4238"/>
    <w:rsid w:val="009C7B37"/>
    <w:rsid w:val="009D3158"/>
    <w:rsid w:val="009E6460"/>
    <w:rsid w:val="009F462E"/>
    <w:rsid w:val="00A13C12"/>
    <w:rsid w:val="00A30053"/>
    <w:rsid w:val="00A34FAF"/>
    <w:rsid w:val="00A372B5"/>
    <w:rsid w:val="00A86BCD"/>
    <w:rsid w:val="00AB11A9"/>
    <w:rsid w:val="00AB4B97"/>
    <w:rsid w:val="00AB4D51"/>
    <w:rsid w:val="00AB6196"/>
    <w:rsid w:val="00AC1E34"/>
    <w:rsid w:val="00AD5A3E"/>
    <w:rsid w:val="00AD5E9E"/>
    <w:rsid w:val="00AE0043"/>
    <w:rsid w:val="00B2039F"/>
    <w:rsid w:val="00B265CD"/>
    <w:rsid w:val="00B30B45"/>
    <w:rsid w:val="00B750B5"/>
    <w:rsid w:val="00B82267"/>
    <w:rsid w:val="00B94934"/>
    <w:rsid w:val="00BB19F3"/>
    <w:rsid w:val="00BB2B80"/>
    <w:rsid w:val="00C36073"/>
    <w:rsid w:val="00C53230"/>
    <w:rsid w:val="00C721FA"/>
    <w:rsid w:val="00C77CD3"/>
    <w:rsid w:val="00C973FF"/>
    <w:rsid w:val="00CA3B7F"/>
    <w:rsid w:val="00CB1A0F"/>
    <w:rsid w:val="00CE65C7"/>
    <w:rsid w:val="00CF2D4D"/>
    <w:rsid w:val="00CF4F54"/>
    <w:rsid w:val="00D01729"/>
    <w:rsid w:val="00D60222"/>
    <w:rsid w:val="00D842BB"/>
    <w:rsid w:val="00D903D2"/>
    <w:rsid w:val="00D94588"/>
    <w:rsid w:val="00DA36F1"/>
    <w:rsid w:val="00DA5C42"/>
    <w:rsid w:val="00DC3A6E"/>
    <w:rsid w:val="00DC776F"/>
    <w:rsid w:val="00DE77D0"/>
    <w:rsid w:val="00E1709A"/>
    <w:rsid w:val="00E2697F"/>
    <w:rsid w:val="00E45F72"/>
    <w:rsid w:val="00E53728"/>
    <w:rsid w:val="00EA1DC7"/>
    <w:rsid w:val="00ED20FD"/>
    <w:rsid w:val="00EE067B"/>
    <w:rsid w:val="00F0232E"/>
    <w:rsid w:val="00F1025F"/>
    <w:rsid w:val="00F161DC"/>
    <w:rsid w:val="00F17592"/>
    <w:rsid w:val="00F17980"/>
    <w:rsid w:val="00F25FD2"/>
    <w:rsid w:val="00F533B4"/>
    <w:rsid w:val="00F62C2B"/>
    <w:rsid w:val="00F772AE"/>
    <w:rsid w:val="00FA2420"/>
    <w:rsid w:val="00FB1523"/>
    <w:rsid w:val="00FB19CD"/>
    <w:rsid w:val="00FC7A00"/>
    <w:rsid w:val="00FE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D315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D315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D3158"/>
    <w:pPr>
      <w:spacing w:before="240" w:after="60"/>
      <w:outlineLvl w:val="5"/>
    </w:pPr>
    <w:rPr>
      <w:rFonts w:ascii="Calibri" w:eastAsia="Times New Roman" w:hAnsi="Calibri"/>
      <w:b/>
      <w:bCs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FB15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152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FB1523"/>
    <w:pPr>
      <w:suppressAutoHyphens/>
      <w:spacing w:after="0" w:line="240" w:lineRule="auto"/>
    </w:pPr>
    <w:rPr>
      <w:rFonts w:ascii="Times New Roman" w:eastAsia="Times New Roman" w:hAnsi="Times New Roman"/>
      <w:b/>
      <w:color w:val="auto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FB1523"/>
    <w:rPr>
      <w:rFonts w:ascii="Times New Roman" w:eastAsia="Times New Roman" w:hAnsi="Times New Roman"/>
      <w:b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3158"/>
    <w:pPr>
      <w:spacing w:after="120" w:line="480" w:lineRule="auto"/>
    </w:pPr>
    <w:rPr>
      <w:lang/>
    </w:rPr>
  </w:style>
  <w:style w:type="character" w:customStyle="1" w:styleId="Tekstpodstawowy2Znak">
    <w:name w:val="Tekst podstawowy 2 Znak"/>
    <w:link w:val="Tekstpodstawowy2"/>
    <w:uiPriority w:val="99"/>
    <w:semiHidden/>
    <w:rsid w:val="009D3158"/>
    <w:rPr>
      <w:rFonts w:ascii="Tahoma" w:hAnsi="Tahoma"/>
      <w:color w:val="808284"/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9D3158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9D3158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"/>
    <w:rsid w:val="009D3158"/>
    <w:rPr>
      <w:rFonts w:eastAsia="Times New Roman"/>
      <w:b/>
      <w:bCs/>
      <w:color w:val="808284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3158"/>
    <w:pPr>
      <w:spacing w:after="120"/>
    </w:pPr>
    <w:rPr>
      <w:sz w:val="16"/>
      <w:szCs w:val="16"/>
      <w:lang/>
    </w:rPr>
  </w:style>
  <w:style w:type="character" w:customStyle="1" w:styleId="Tekstpodstawowy3Znak">
    <w:name w:val="Tekst podstawowy 3 Znak"/>
    <w:link w:val="Tekstpodstawowy3"/>
    <w:uiPriority w:val="99"/>
    <w:semiHidden/>
    <w:rsid w:val="009D3158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9D3158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9D3158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  <w:lang/>
    </w:rPr>
  </w:style>
  <w:style w:type="character" w:customStyle="1" w:styleId="TekstprzypisudolnegoZnak">
    <w:name w:val="Tekst przypisu dolnego Znak"/>
    <w:link w:val="Tekstprzypisudolnego"/>
    <w:semiHidden/>
    <w:rsid w:val="009D3158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9D315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D3158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/>
    </w:rPr>
  </w:style>
  <w:style w:type="character" w:customStyle="1" w:styleId="TekstkomentarzaZnak">
    <w:name w:val="Tekst komentarza Znak"/>
    <w:link w:val="Tekstkomentarza"/>
    <w:semiHidden/>
    <w:rsid w:val="009D3158"/>
    <w:rPr>
      <w:rFonts w:ascii="Arial" w:eastAsia="Times New Roman" w:hAnsi="Arial"/>
    </w:rPr>
  </w:style>
  <w:style w:type="paragraph" w:styleId="Adreszwrotnynakopercie">
    <w:name w:val="envelope return"/>
    <w:basedOn w:val="Normalny"/>
    <w:rsid w:val="00AB11A9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1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1683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25</cp:revision>
  <cp:lastPrinted>2015-02-18T14:04:00Z</cp:lastPrinted>
  <dcterms:created xsi:type="dcterms:W3CDTF">2014-11-27T12:58:00Z</dcterms:created>
  <dcterms:modified xsi:type="dcterms:W3CDTF">2015-04-15T10:24:00Z</dcterms:modified>
</cp:coreProperties>
</file>